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44A13" w:rsidRDefault="006A0010" w:rsidP="00444A13">
      <w:pPr>
        <w:autoSpaceDE w:val="0"/>
        <w:autoSpaceDN w:val="0"/>
        <w:adjustRightInd w:val="0"/>
        <w:spacing w:line="276" w:lineRule="auto"/>
        <w:jc w:val="right"/>
        <w:rPr>
          <w:bCs/>
          <w:i/>
          <w:sz w:val="18"/>
          <w:szCs w:val="18"/>
        </w:rPr>
      </w:pPr>
      <w:r>
        <w:rPr>
          <w:rFonts w:asciiTheme="minorHAnsi" w:hAnsiTheme="minorHAnsi" w:cstheme="minorHAnsi"/>
          <w:b/>
          <w:bCs/>
          <w:color w:val="000000"/>
          <w:sz w:val="22"/>
          <w:szCs w:val="22"/>
        </w:rPr>
        <w:tab/>
      </w:r>
      <w:r>
        <w:rPr>
          <w:rFonts w:asciiTheme="minorHAnsi" w:hAnsiTheme="minorHAnsi" w:cstheme="minorHAnsi"/>
          <w:b/>
          <w:bCs/>
          <w:color w:val="000000"/>
          <w:sz w:val="22"/>
          <w:szCs w:val="22"/>
        </w:rPr>
        <w:tab/>
      </w:r>
      <w:r>
        <w:rPr>
          <w:rFonts w:asciiTheme="minorHAnsi" w:hAnsiTheme="minorHAnsi" w:cstheme="minorHAnsi"/>
          <w:b/>
          <w:bCs/>
          <w:color w:val="000000"/>
          <w:sz w:val="22"/>
          <w:szCs w:val="22"/>
        </w:rPr>
        <w:tab/>
      </w:r>
      <w:r>
        <w:rPr>
          <w:rFonts w:asciiTheme="minorHAnsi" w:hAnsiTheme="minorHAnsi" w:cstheme="minorHAnsi"/>
          <w:b/>
          <w:bCs/>
          <w:color w:val="000000"/>
          <w:sz w:val="22"/>
          <w:szCs w:val="22"/>
        </w:rPr>
        <w:tab/>
      </w:r>
      <w:r>
        <w:rPr>
          <w:rFonts w:asciiTheme="minorHAnsi" w:hAnsiTheme="minorHAnsi" w:cstheme="minorHAnsi"/>
          <w:b/>
          <w:bCs/>
          <w:color w:val="000000"/>
          <w:sz w:val="22"/>
          <w:szCs w:val="22"/>
        </w:rPr>
        <w:tab/>
      </w:r>
      <w:r>
        <w:rPr>
          <w:rFonts w:asciiTheme="minorHAnsi" w:hAnsiTheme="minorHAnsi" w:cstheme="minorHAnsi"/>
          <w:b/>
          <w:bCs/>
          <w:color w:val="000000"/>
          <w:sz w:val="22"/>
          <w:szCs w:val="22"/>
        </w:rPr>
        <w:tab/>
      </w:r>
      <w:r>
        <w:rPr>
          <w:rFonts w:asciiTheme="minorHAnsi" w:hAnsiTheme="minorHAnsi" w:cstheme="minorHAnsi"/>
          <w:b/>
          <w:bCs/>
          <w:color w:val="000000"/>
          <w:sz w:val="22"/>
          <w:szCs w:val="22"/>
        </w:rPr>
        <w:tab/>
      </w:r>
      <w:r w:rsidRPr="006A0010">
        <w:rPr>
          <w:b/>
          <w:bCs/>
          <w:sz w:val="24"/>
          <w:szCs w:val="26"/>
        </w:rPr>
        <w:t xml:space="preserve">                </w:t>
      </w:r>
      <w:r>
        <w:rPr>
          <w:b/>
          <w:bCs/>
          <w:sz w:val="24"/>
          <w:szCs w:val="26"/>
        </w:rPr>
        <w:t xml:space="preserve">           </w:t>
      </w:r>
      <w:r w:rsidRPr="006A0010">
        <w:rPr>
          <w:bCs/>
          <w:i/>
          <w:sz w:val="18"/>
          <w:szCs w:val="18"/>
        </w:rPr>
        <w:t>Załącznik  nr</w:t>
      </w:r>
      <w:r w:rsidR="00444A13">
        <w:rPr>
          <w:bCs/>
          <w:i/>
          <w:sz w:val="18"/>
          <w:szCs w:val="18"/>
        </w:rPr>
        <w:t xml:space="preserve"> 1</w:t>
      </w:r>
      <w:r w:rsidRPr="006A0010">
        <w:rPr>
          <w:bCs/>
          <w:i/>
          <w:sz w:val="18"/>
          <w:szCs w:val="18"/>
        </w:rPr>
        <w:t xml:space="preserve"> </w:t>
      </w:r>
    </w:p>
    <w:p w:rsidR="00444A13" w:rsidRDefault="006A0010" w:rsidP="00444A13">
      <w:pPr>
        <w:autoSpaceDE w:val="0"/>
        <w:autoSpaceDN w:val="0"/>
        <w:adjustRightInd w:val="0"/>
        <w:spacing w:line="276" w:lineRule="auto"/>
        <w:jc w:val="right"/>
        <w:rPr>
          <w:bCs/>
          <w:i/>
          <w:sz w:val="18"/>
          <w:szCs w:val="18"/>
        </w:rPr>
      </w:pPr>
      <w:r w:rsidRPr="006A0010">
        <w:rPr>
          <w:bCs/>
          <w:i/>
          <w:sz w:val="18"/>
          <w:szCs w:val="18"/>
        </w:rPr>
        <w:t>do Zarządzenia</w:t>
      </w:r>
      <w:r w:rsidR="00444A13">
        <w:rPr>
          <w:bCs/>
          <w:i/>
          <w:sz w:val="18"/>
          <w:szCs w:val="18"/>
        </w:rPr>
        <w:t xml:space="preserve"> </w:t>
      </w:r>
      <w:r w:rsidRPr="006A0010">
        <w:rPr>
          <w:bCs/>
          <w:i/>
          <w:sz w:val="18"/>
          <w:szCs w:val="18"/>
        </w:rPr>
        <w:t xml:space="preserve"> Nr </w:t>
      </w:r>
      <w:r w:rsidR="00444A13">
        <w:rPr>
          <w:bCs/>
          <w:i/>
          <w:sz w:val="18"/>
          <w:szCs w:val="18"/>
        </w:rPr>
        <w:t xml:space="preserve">2/2024/2025 </w:t>
      </w:r>
    </w:p>
    <w:p w:rsidR="006A0010" w:rsidRPr="006A0010" w:rsidRDefault="006A0010" w:rsidP="00444A13">
      <w:pPr>
        <w:autoSpaceDE w:val="0"/>
        <w:autoSpaceDN w:val="0"/>
        <w:adjustRightInd w:val="0"/>
        <w:spacing w:line="276" w:lineRule="auto"/>
        <w:jc w:val="right"/>
        <w:rPr>
          <w:bCs/>
          <w:i/>
          <w:sz w:val="18"/>
          <w:szCs w:val="18"/>
        </w:rPr>
      </w:pPr>
      <w:r w:rsidRPr="006A0010">
        <w:rPr>
          <w:bCs/>
          <w:i/>
          <w:sz w:val="18"/>
          <w:szCs w:val="18"/>
        </w:rPr>
        <w:t xml:space="preserve">Rektora UKW </w:t>
      </w:r>
    </w:p>
    <w:p w:rsidR="006A0010" w:rsidRPr="006A0010" w:rsidRDefault="006A0010" w:rsidP="00444A13">
      <w:pPr>
        <w:autoSpaceDE w:val="0"/>
        <w:autoSpaceDN w:val="0"/>
        <w:adjustRightInd w:val="0"/>
        <w:spacing w:line="276" w:lineRule="auto"/>
        <w:jc w:val="right"/>
        <w:rPr>
          <w:bCs/>
          <w:i/>
          <w:sz w:val="18"/>
          <w:szCs w:val="18"/>
        </w:rPr>
      </w:pPr>
      <w:r w:rsidRPr="006A0010">
        <w:rPr>
          <w:bCs/>
          <w:i/>
          <w:sz w:val="18"/>
          <w:szCs w:val="18"/>
        </w:rPr>
        <w:t xml:space="preserve">                                                                                                                         </w:t>
      </w:r>
      <w:r w:rsidR="00444A13">
        <w:rPr>
          <w:bCs/>
          <w:i/>
          <w:sz w:val="18"/>
          <w:szCs w:val="18"/>
        </w:rPr>
        <w:t xml:space="preserve">                       z dnia 8 </w:t>
      </w:r>
      <w:r w:rsidRPr="006A0010">
        <w:rPr>
          <w:bCs/>
          <w:i/>
          <w:sz w:val="18"/>
          <w:szCs w:val="18"/>
        </w:rPr>
        <w:t>października 2024</w:t>
      </w:r>
      <w:r w:rsidR="00444A13">
        <w:rPr>
          <w:bCs/>
          <w:i/>
          <w:sz w:val="18"/>
          <w:szCs w:val="18"/>
        </w:rPr>
        <w:t xml:space="preserve"> </w:t>
      </w:r>
      <w:r w:rsidRPr="006A0010">
        <w:rPr>
          <w:bCs/>
          <w:i/>
          <w:sz w:val="18"/>
          <w:szCs w:val="18"/>
        </w:rPr>
        <w:t xml:space="preserve">r. </w:t>
      </w:r>
    </w:p>
    <w:p w:rsidR="006A0010" w:rsidRDefault="006A0010" w:rsidP="00751F56">
      <w:pPr>
        <w:widowControl w:val="0"/>
        <w:autoSpaceDE w:val="0"/>
        <w:autoSpaceDN w:val="0"/>
        <w:adjustRightInd w:val="0"/>
        <w:ind w:right="-1"/>
        <w:jc w:val="center"/>
        <w:rPr>
          <w:rFonts w:asciiTheme="minorHAnsi" w:hAnsiTheme="minorHAnsi" w:cstheme="minorHAnsi"/>
          <w:b/>
          <w:bCs/>
          <w:color w:val="000000"/>
          <w:sz w:val="22"/>
          <w:szCs w:val="22"/>
        </w:rPr>
      </w:pPr>
    </w:p>
    <w:p w:rsidR="006A0010" w:rsidRDefault="006A0010" w:rsidP="00751F56">
      <w:pPr>
        <w:widowControl w:val="0"/>
        <w:autoSpaceDE w:val="0"/>
        <w:autoSpaceDN w:val="0"/>
        <w:adjustRightInd w:val="0"/>
        <w:ind w:right="-1"/>
        <w:jc w:val="center"/>
        <w:rPr>
          <w:rFonts w:asciiTheme="minorHAnsi" w:hAnsiTheme="minorHAnsi" w:cstheme="minorHAnsi"/>
          <w:b/>
          <w:bCs/>
          <w:color w:val="000000"/>
          <w:sz w:val="22"/>
          <w:szCs w:val="22"/>
        </w:rPr>
      </w:pPr>
    </w:p>
    <w:p w:rsidR="00751F56" w:rsidRPr="00C215CD" w:rsidRDefault="00751F56" w:rsidP="00751F56">
      <w:pPr>
        <w:widowControl w:val="0"/>
        <w:autoSpaceDE w:val="0"/>
        <w:autoSpaceDN w:val="0"/>
        <w:adjustRightInd w:val="0"/>
        <w:ind w:right="-1"/>
        <w:jc w:val="center"/>
        <w:rPr>
          <w:rFonts w:asciiTheme="minorHAnsi" w:hAnsiTheme="minorHAnsi" w:cstheme="minorHAnsi"/>
          <w:sz w:val="22"/>
          <w:szCs w:val="22"/>
        </w:rPr>
      </w:pPr>
      <w:r w:rsidRPr="00C215CD">
        <w:rPr>
          <w:rFonts w:asciiTheme="minorHAnsi" w:hAnsiTheme="minorHAnsi" w:cstheme="minorHAnsi"/>
          <w:b/>
          <w:bCs/>
          <w:color w:val="000000"/>
          <w:sz w:val="22"/>
          <w:szCs w:val="22"/>
        </w:rPr>
        <w:t>UMOWA  WYDAWNICZA</w:t>
      </w:r>
    </w:p>
    <w:p w:rsidR="00751F56" w:rsidRPr="00C215CD" w:rsidRDefault="00751F56" w:rsidP="00751F56">
      <w:pPr>
        <w:widowControl w:val="0"/>
        <w:autoSpaceDE w:val="0"/>
        <w:autoSpaceDN w:val="0"/>
        <w:adjustRightInd w:val="0"/>
        <w:ind w:right="-1"/>
        <w:jc w:val="both"/>
        <w:rPr>
          <w:rFonts w:asciiTheme="minorHAnsi" w:hAnsiTheme="minorHAnsi" w:cstheme="minorHAnsi"/>
          <w:color w:val="000000"/>
          <w:sz w:val="22"/>
          <w:szCs w:val="22"/>
        </w:rPr>
      </w:pPr>
    </w:p>
    <w:p w:rsidR="00751F56" w:rsidRPr="00C215CD" w:rsidRDefault="00751F56" w:rsidP="00751F56">
      <w:pPr>
        <w:widowControl w:val="0"/>
        <w:autoSpaceDE w:val="0"/>
        <w:autoSpaceDN w:val="0"/>
        <w:adjustRightInd w:val="0"/>
        <w:ind w:right="-1"/>
        <w:jc w:val="both"/>
        <w:rPr>
          <w:rFonts w:asciiTheme="minorHAnsi" w:hAnsiTheme="minorHAnsi" w:cstheme="minorHAnsi"/>
          <w:sz w:val="22"/>
          <w:szCs w:val="22"/>
        </w:rPr>
      </w:pPr>
      <w:r w:rsidRPr="00C215CD">
        <w:rPr>
          <w:rFonts w:asciiTheme="minorHAnsi" w:hAnsiTheme="minorHAnsi" w:cstheme="minorHAnsi"/>
          <w:color w:val="000000"/>
          <w:sz w:val="22"/>
          <w:szCs w:val="22"/>
        </w:rPr>
        <w:t xml:space="preserve">Zawarta w </w:t>
      </w:r>
      <w:r w:rsidR="00001108">
        <w:rPr>
          <w:rFonts w:asciiTheme="minorHAnsi" w:hAnsiTheme="minorHAnsi" w:cstheme="minorHAnsi"/>
          <w:color w:val="000000"/>
          <w:sz w:val="22"/>
          <w:szCs w:val="22"/>
        </w:rPr>
        <w:t>Bydgoszczy</w:t>
      </w:r>
      <w:r w:rsidRPr="00C215CD">
        <w:rPr>
          <w:rFonts w:asciiTheme="minorHAnsi" w:hAnsiTheme="minorHAnsi" w:cstheme="minorHAnsi"/>
          <w:color w:val="000000"/>
          <w:sz w:val="22"/>
          <w:szCs w:val="22"/>
        </w:rPr>
        <w:t xml:space="preserve"> w dniu …………………………….. r. pomiędzy:</w:t>
      </w:r>
    </w:p>
    <w:p w:rsidR="00751F56" w:rsidRPr="00C215CD" w:rsidRDefault="00751F56" w:rsidP="00751F56">
      <w:pPr>
        <w:widowControl w:val="0"/>
        <w:autoSpaceDE w:val="0"/>
        <w:autoSpaceDN w:val="0"/>
        <w:adjustRightInd w:val="0"/>
        <w:ind w:right="-1"/>
        <w:jc w:val="both"/>
        <w:rPr>
          <w:rFonts w:asciiTheme="minorHAnsi" w:hAnsiTheme="minorHAnsi" w:cstheme="minorHAnsi"/>
          <w:color w:val="000000"/>
          <w:sz w:val="22"/>
          <w:szCs w:val="22"/>
        </w:rPr>
      </w:pPr>
    </w:p>
    <w:p w:rsidR="00527B85" w:rsidRDefault="00751F56" w:rsidP="00751F56">
      <w:pPr>
        <w:widowControl w:val="0"/>
        <w:autoSpaceDE w:val="0"/>
        <w:autoSpaceDN w:val="0"/>
        <w:adjustRightInd w:val="0"/>
        <w:ind w:right="-1"/>
        <w:jc w:val="both"/>
        <w:rPr>
          <w:rFonts w:asciiTheme="minorHAnsi" w:hAnsiTheme="minorHAnsi" w:cstheme="minorHAnsi"/>
          <w:color w:val="000000"/>
          <w:sz w:val="22"/>
          <w:szCs w:val="22"/>
        </w:rPr>
      </w:pPr>
      <w:r w:rsidRPr="00C215CD">
        <w:rPr>
          <w:rFonts w:asciiTheme="minorHAnsi" w:hAnsiTheme="minorHAnsi" w:cstheme="minorHAnsi"/>
          <w:b/>
          <w:bCs/>
          <w:color w:val="000000"/>
          <w:sz w:val="22"/>
          <w:szCs w:val="22"/>
        </w:rPr>
        <w:t>Uniwersytet</w:t>
      </w:r>
      <w:r w:rsidR="00527B85">
        <w:rPr>
          <w:rFonts w:asciiTheme="minorHAnsi" w:hAnsiTheme="minorHAnsi" w:cstheme="minorHAnsi"/>
          <w:b/>
          <w:bCs/>
          <w:color w:val="000000"/>
          <w:sz w:val="22"/>
          <w:szCs w:val="22"/>
        </w:rPr>
        <w:t>em</w:t>
      </w:r>
      <w:r w:rsidRPr="00C215CD">
        <w:rPr>
          <w:rFonts w:asciiTheme="minorHAnsi" w:hAnsiTheme="minorHAnsi" w:cstheme="minorHAnsi"/>
          <w:b/>
          <w:bCs/>
          <w:color w:val="000000"/>
          <w:sz w:val="22"/>
          <w:szCs w:val="22"/>
        </w:rPr>
        <w:t xml:space="preserve"> Kazimierza Wielkiego w Bydgoszczy</w:t>
      </w:r>
      <w:r w:rsidRPr="00C215CD">
        <w:rPr>
          <w:rFonts w:asciiTheme="minorHAnsi" w:hAnsiTheme="minorHAnsi" w:cstheme="minorHAnsi"/>
          <w:color w:val="000000"/>
          <w:sz w:val="22"/>
          <w:szCs w:val="22"/>
        </w:rPr>
        <w:t>,</w:t>
      </w:r>
      <w:r w:rsidR="00527B85">
        <w:rPr>
          <w:rFonts w:asciiTheme="minorHAnsi" w:hAnsiTheme="minorHAnsi" w:cstheme="minorHAnsi"/>
          <w:color w:val="000000"/>
          <w:sz w:val="22"/>
          <w:szCs w:val="22"/>
        </w:rPr>
        <w:t xml:space="preserve"> </w:t>
      </w:r>
      <w:r w:rsidRPr="00C215CD">
        <w:rPr>
          <w:rFonts w:asciiTheme="minorHAnsi" w:hAnsiTheme="minorHAnsi" w:cstheme="minorHAnsi"/>
          <w:color w:val="000000"/>
          <w:sz w:val="22"/>
          <w:szCs w:val="22"/>
        </w:rPr>
        <w:t>ul.</w:t>
      </w:r>
      <w:r w:rsidR="00994146">
        <w:rPr>
          <w:rFonts w:asciiTheme="minorHAnsi" w:hAnsiTheme="minorHAnsi" w:cstheme="minorHAnsi"/>
          <w:color w:val="000000"/>
          <w:sz w:val="22"/>
          <w:szCs w:val="22"/>
        </w:rPr>
        <w:t xml:space="preserve"> J.K. Chodkiewicza 30, 85-064 Bydgoszcz, r</w:t>
      </w:r>
      <w:r w:rsidRPr="00C215CD">
        <w:rPr>
          <w:rFonts w:asciiTheme="minorHAnsi" w:hAnsiTheme="minorHAnsi" w:cstheme="minorHAnsi"/>
          <w:color w:val="000000"/>
          <w:sz w:val="22"/>
          <w:szCs w:val="22"/>
        </w:rPr>
        <w:t>eprezentowan</w:t>
      </w:r>
      <w:r w:rsidR="0020393B">
        <w:rPr>
          <w:rFonts w:asciiTheme="minorHAnsi" w:hAnsiTheme="minorHAnsi" w:cstheme="minorHAnsi"/>
          <w:color w:val="000000"/>
          <w:sz w:val="22"/>
          <w:szCs w:val="22"/>
        </w:rPr>
        <w:t>ym</w:t>
      </w:r>
      <w:r w:rsidRPr="00C215CD">
        <w:rPr>
          <w:rFonts w:asciiTheme="minorHAnsi" w:hAnsiTheme="minorHAnsi" w:cstheme="minorHAnsi"/>
          <w:color w:val="000000"/>
          <w:sz w:val="22"/>
          <w:szCs w:val="22"/>
        </w:rPr>
        <w:t xml:space="preserve"> przez:</w:t>
      </w:r>
      <w:r w:rsidR="00994146">
        <w:rPr>
          <w:rFonts w:asciiTheme="minorHAnsi" w:hAnsiTheme="minorHAnsi" w:cstheme="minorHAnsi"/>
          <w:color w:val="000000"/>
          <w:sz w:val="22"/>
          <w:szCs w:val="22"/>
        </w:rPr>
        <w:t xml:space="preserve"> </w:t>
      </w:r>
      <w:r w:rsidR="00994146" w:rsidRPr="00527B85">
        <w:rPr>
          <w:rFonts w:asciiTheme="minorHAnsi" w:hAnsiTheme="minorHAnsi" w:cstheme="minorHAnsi"/>
          <w:b/>
          <w:color w:val="000000"/>
          <w:sz w:val="22"/>
          <w:szCs w:val="22"/>
        </w:rPr>
        <w:t>prof. dr</w:t>
      </w:r>
      <w:r w:rsidR="0020393B" w:rsidRPr="00527B85">
        <w:rPr>
          <w:rFonts w:asciiTheme="minorHAnsi" w:hAnsiTheme="minorHAnsi" w:cstheme="minorHAnsi"/>
          <w:b/>
          <w:color w:val="000000"/>
          <w:sz w:val="22"/>
          <w:szCs w:val="22"/>
        </w:rPr>
        <w:t>.</w:t>
      </w:r>
      <w:r w:rsidR="00994146" w:rsidRPr="00527B85">
        <w:rPr>
          <w:rFonts w:asciiTheme="minorHAnsi" w:hAnsiTheme="minorHAnsi" w:cstheme="minorHAnsi"/>
          <w:b/>
          <w:color w:val="000000"/>
          <w:sz w:val="22"/>
          <w:szCs w:val="22"/>
        </w:rPr>
        <w:t xml:space="preserve"> hab. Jac</w:t>
      </w:r>
      <w:r w:rsidR="0020393B" w:rsidRPr="00527B85">
        <w:rPr>
          <w:rFonts w:asciiTheme="minorHAnsi" w:hAnsiTheme="minorHAnsi" w:cstheme="minorHAnsi"/>
          <w:b/>
          <w:color w:val="000000"/>
          <w:sz w:val="22"/>
          <w:szCs w:val="22"/>
        </w:rPr>
        <w:t>ka</w:t>
      </w:r>
      <w:r w:rsidR="00994146" w:rsidRPr="00527B85">
        <w:rPr>
          <w:rFonts w:asciiTheme="minorHAnsi" w:hAnsiTheme="minorHAnsi" w:cstheme="minorHAnsi"/>
          <w:b/>
          <w:color w:val="000000"/>
          <w:sz w:val="22"/>
          <w:szCs w:val="22"/>
        </w:rPr>
        <w:t xml:space="preserve"> Maciejewski</w:t>
      </w:r>
      <w:r w:rsidR="0020393B" w:rsidRPr="00527B85">
        <w:rPr>
          <w:rFonts w:asciiTheme="minorHAnsi" w:hAnsiTheme="minorHAnsi" w:cstheme="minorHAnsi"/>
          <w:b/>
          <w:color w:val="000000"/>
          <w:sz w:val="22"/>
          <w:szCs w:val="22"/>
        </w:rPr>
        <w:t>ego</w:t>
      </w:r>
      <w:r w:rsidR="00527B85" w:rsidRPr="00527B85">
        <w:rPr>
          <w:rFonts w:asciiTheme="minorHAnsi" w:hAnsiTheme="minorHAnsi" w:cstheme="minorHAnsi"/>
          <w:b/>
          <w:color w:val="000000"/>
          <w:sz w:val="22"/>
          <w:szCs w:val="22"/>
        </w:rPr>
        <w:t xml:space="preserve"> – Prorektora ds. Nauki</w:t>
      </w:r>
      <w:r w:rsidR="00527B85">
        <w:rPr>
          <w:rFonts w:asciiTheme="minorHAnsi" w:hAnsiTheme="minorHAnsi" w:cstheme="minorHAnsi"/>
          <w:color w:val="000000"/>
          <w:sz w:val="22"/>
          <w:szCs w:val="22"/>
        </w:rPr>
        <w:t xml:space="preserve"> </w:t>
      </w:r>
    </w:p>
    <w:p w:rsidR="00751F56" w:rsidRPr="007E21FC" w:rsidRDefault="00751F56" w:rsidP="00751F56">
      <w:pPr>
        <w:widowControl w:val="0"/>
        <w:autoSpaceDE w:val="0"/>
        <w:autoSpaceDN w:val="0"/>
        <w:adjustRightInd w:val="0"/>
        <w:ind w:right="-1"/>
        <w:jc w:val="both"/>
        <w:rPr>
          <w:rFonts w:asciiTheme="minorHAnsi" w:hAnsiTheme="minorHAnsi" w:cstheme="minorHAnsi"/>
          <w:color w:val="FF0000"/>
          <w:sz w:val="22"/>
          <w:szCs w:val="22"/>
        </w:rPr>
      </w:pPr>
      <w:r w:rsidRPr="00C215CD">
        <w:rPr>
          <w:rFonts w:asciiTheme="minorHAnsi" w:hAnsiTheme="minorHAnsi" w:cstheme="minorHAnsi"/>
          <w:color w:val="000000"/>
          <w:sz w:val="22"/>
          <w:szCs w:val="22"/>
        </w:rPr>
        <w:t xml:space="preserve"> zwan</w:t>
      </w:r>
      <w:r w:rsidR="0020393B">
        <w:rPr>
          <w:rFonts w:asciiTheme="minorHAnsi" w:hAnsiTheme="minorHAnsi" w:cstheme="minorHAnsi"/>
          <w:color w:val="000000"/>
          <w:sz w:val="22"/>
          <w:szCs w:val="22"/>
        </w:rPr>
        <w:t>ym</w:t>
      </w:r>
      <w:r w:rsidRPr="00C215CD">
        <w:rPr>
          <w:rFonts w:asciiTheme="minorHAnsi" w:hAnsiTheme="minorHAnsi" w:cstheme="minorHAnsi"/>
          <w:color w:val="000000"/>
          <w:sz w:val="22"/>
          <w:szCs w:val="22"/>
        </w:rPr>
        <w:t xml:space="preserve"> dalej </w:t>
      </w:r>
      <w:r w:rsidRPr="00BA6276">
        <w:rPr>
          <w:rFonts w:asciiTheme="minorHAnsi" w:hAnsiTheme="minorHAnsi" w:cstheme="minorHAnsi"/>
          <w:b/>
          <w:bCs/>
          <w:color w:val="000000" w:themeColor="text1"/>
          <w:sz w:val="22"/>
          <w:szCs w:val="22"/>
        </w:rPr>
        <w:t>WYDAW</w:t>
      </w:r>
      <w:r w:rsidR="00994146" w:rsidRPr="00BA6276">
        <w:rPr>
          <w:rFonts w:asciiTheme="minorHAnsi" w:hAnsiTheme="minorHAnsi" w:cstheme="minorHAnsi"/>
          <w:b/>
          <w:bCs/>
          <w:color w:val="000000" w:themeColor="text1"/>
          <w:sz w:val="22"/>
          <w:szCs w:val="22"/>
        </w:rPr>
        <w:t>CĄ</w:t>
      </w:r>
      <w:r w:rsidR="007E21FC" w:rsidRPr="00BA6276">
        <w:rPr>
          <w:rFonts w:asciiTheme="minorHAnsi" w:hAnsiTheme="minorHAnsi" w:cstheme="minorHAnsi"/>
          <w:color w:val="000000" w:themeColor="text1"/>
          <w:sz w:val="22"/>
          <w:szCs w:val="22"/>
        </w:rPr>
        <w:t>.</w:t>
      </w:r>
    </w:p>
    <w:p w:rsidR="00751F56" w:rsidRPr="00C215CD" w:rsidRDefault="00751F56" w:rsidP="00751F56">
      <w:pPr>
        <w:widowControl w:val="0"/>
        <w:autoSpaceDE w:val="0"/>
        <w:autoSpaceDN w:val="0"/>
        <w:adjustRightInd w:val="0"/>
        <w:ind w:right="-1"/>
        <w:jc w:val="both"/>
        <w:rPr>
          <w:rFonts w:asciiTheme="minorHAnsi" w:hAnsiTheme="minorHAnsi" w:cstheme="minorHAnsi"/>
          <w:color w:val="000000"/>
          <w:sz w:val="22"/>
          <w:szCs w:val="22"/>
        </w:rPr>
      </w:pPr>
    </w:p>
    <w:p w:rsidR="0020393B" w:rsidRPr="0020393B" w:rsidRDefault="0020393B" w:rsidP="00751F56">
      <w:pPr>
        <w:widowControl w:val="0"/>
        <w:autoSpaceDE w:val="0"/>
        <w:autoSpaceDN w:val="0"/>
        <w:adjustRightInd w:val="0"/>
        <w:ind w:right="-1"/>
        <w:jc w:val="both"/>
        <w:rPr>
          <w:rFonts w:asciiTheme="minorHAnsi" w:hAnsiTheme="minorHAnsi" w:cstheme="minorHAnsi"/>
          <w:color w:val="000000"/>
          <w:sz w:val="22"/>
          <w:szCs w:val="22"/>
        </w:rPr>
      </w:pPr>
      <w:r w:rsidRPr="00C215CD">
        <w:rPr>
          <w:rFonts w:asciiTheme="minorHAnsi" w:hAnsiTheme="minorHAnsi" w:cstheme="minorHAnsi"/>
          <w:color w:val="000000"/>
          <w:sz w:val="22"/>
          <w:szCs w:val="22"/>
        </w:rPr>
        <w:t>A</w:t>
      </w:r>
      <w:r>
        <w:rPr>
          <w:rFonts w:asciiTheme="minorHAnsi" w:hAnsiTheme="minorHAnsi" w:cstheme="minorHAnsi"/>
          <w:color w:val="000000"/>
          <w:sz w:val="22"/>
          <w:szCs w:val="22"/>
        </w:rPr>
        <w:t xml:space="preserve"> ………………………………</w:t>
      </w:r>
      <w:r w:rsidR="00751F56" w:rsidRPr="00C215CD">
        <w:rPr>
          <w:rFonts w:asciiTheme="minorHAnsi" w:hAnsiTheme="minorHAnsi" w:cstheme="minorHAnsi"/>
          <w:sz w:val="22"/>
          <w:szCs w:val="22"/>
        </w:rPr>
        <w:t xml:space="preserve">, </w:t>
      </w:r>
    </w:p>
    <w:p w:rsidR="00751F56" w:rsidRPr="00C215CD" w:rsidRDefault="00751F56" w:rsidP="00751F56">
      <w:pPr>
        <w:widowControl w:val="0"/>
        <w:autoSpaceDE w:val="0"/>
        <w:autoSpaceDN w:val="0"/>
        <w:adjustRightInd w:val="0"/>
        <w:ind w:right="-1"/>
        <w:jc w:val="both"/>
        <w:rPr>
          <w:rFonts w:asciiTheme="minorHAnsi" w:hAnsiTheme="minorHAnsi" w:cstheme="minorHAnsi"/>
          <w:sz w:val="22"/>
          <w:szCs w:val="22"/>
        </w:rPr>
      </w:pPr>
      <w:r w:rsidRPr="00C215CD">
        <w:rPr>
          <w:rFonts w:asciiTheme="minorHAnsi" w:hAnsiTheme="minorHAnsi" w:cstheme="minorHAnsi"/>
          <w:sz w:val="22"/>
          <w:szCs w:val="22"/>
        </w:rPr>
        <w:t>zamieszkałym</w:t>
      </w:r>
      <w:r w:rsidR="0020393B">
        <w:rPr>
          <w:rFonts w:asciiTheme="minorHAnsi" w:hAnsiTheme="minorHAnsi" w:cstheme="minorHAnsi"/>
          <w:sz w:val="22"/>
          <w:szCs w:val="22"/>
        </w:rPr>
        <w:t>/-</w:t>
      </w:r>
      <w:proofErr w:type="spellStart"/>
      <w:r w:rsidR="0020393B">
        <w:rPr>
          <w:rFonts w:asciiTheme="minorHAnsi" w:hAnsiTheme="minorHAnsi" w:cstheme="minorHAnsi"/>
          <w:sz w:val="22"/>
          <w:szCs w:val="22"/>
        </w:rPr>
        <w:t>łą</w:t>
      </w:r>
      <w:proofErr w:type="spellEnd"/>
      <w:r w:rsidRPr="00C215CD">
        <w:rPr>
          <w:rFonts w:asciiTheme="minorHAnsi" w:hAnsiTheme="minorHAnsi" w:cstheme="minorHAnsi"/>
          <w:sz w:val="22"/>
          <w:szCs w:val="22"/>
        </w:rPr>
        <w:t>:………………………………………………………</w:t>
      </w:r>
    </w:p>
    <w:p w:rsidR="00751F56" w:rsidRPr="00C215CD" w:rsidRDefault="00751F56" w:rsidP="00751F56">
      <w:pPr>
        <w:widowControl w:val="0"/>
        <w:autoSpaceDE w:val="0"/>
        <w:autoSpaceDN w:val="0"/>
        <w:adjustRightInd w:val="0"/>
        <w:ind w:right="-1"/>
        <w:jc w:val="both"/>
        <w:rPr>
          <w:rFonts w:asciiTheme="minorHAnsi" w:hAnsiTheme="minorHAnsi" w:cstheme="minorHAnsi"/>
          <w:sz w:val="22"/>
          <w:szCs w:val="22"/>
        </w:rPr>
      </w:pPr>
      <w:r w:rsidRPr="00C215CD">
        <w:rPr>
          <w:rFonts w:asciiTheme="minorHAnsi" w:hAnsiTheme="minorHAnsi" w:cstheme="minorHAnsi"/>
          <w:sz w:val="22"/>
          <w:szCs w:val="22"/>
        </w:rPr>
        <w:t>.............................................</w:t>
      </w:r>
    </w:p>
    <w:p w:rsidR="00751F56" w:rsidRPr="00C215CD" w:rsidRDefault="00751F56" w:rsidP="00751F56">
      <w:pPr>
        <w:widowControl w:val="0"/>
        <w:autoSpaceDE w:val="0"/>
        <w:autoSpaceDN w:val="0"/>
        <w:adjustRightInd w:val="0"/>
        <w:ind w:right="-1"/>
        <w:jc w:val="both"/>
        <w:rPr>
          <w:rFonts w:asciiTheme="minorHAnsi" w:hAnsiTheme="minorHAnsi" w:cstheme="minorHAnsi"/>
          <w:noProof/>
          <w:sz w:val="22"/>
          <w:szCs w:val="22"/>
        </w:rPr>
      </w:pPr>
      <w:r w:rsidRPr="00C215CD">
        <w:rPr>
          <w:rFonts w:asciiTheme="minorHAnsi" w:hAnsiTheme="minorHAnsi" w:cstheme="minorHAnsi"/>
          <w:color w:val="000000"/>
          <w:sz w:val="22"/>
          <w:szCs w:val="22"/>
        </w:rPr>
        <w:t>PESEL:</w:t>
      </w:r>
      <w:r w:rsidRPr="00C215CD">
        <w:rPr>
          <w:rFonts w:asciiTheme="minorHAnsi" w:hAnsiTheme="minorHAnsi" w:cstheme="minorHAnsi"/>
          <w:noProof/>
          <w:sz w:val="22"/>
          <w:szCs w:val="22"/>
        </w:rPr>
        <w:t xml:space="preserve"> ......................................</w:t>
      </w:r>
    </w:p>
    <w:p w:rsidR="00751F56" w:rsidRPr="00C215CD" w:rsidRDefault="0020393B" w:rsidP="00751F56">
      <w:pPr>
        <w:widowControl w:val="0"/>
        <w:autoSpaceDE w:val="0"/>
        <w:autoSpaceDN w:val="0"/>
        <w:adjustRightInd w:val="0"/>
        <w:ind w:right="-1"/>
        <w:jc w:val="both"/>
        <w:rPr>
          <w:rFonts w:asciiTheme="minorHAnsi" w:hAnsiTheme="minorHAnsi" w:cstheme="minorHAnsi"/>
          <w:color w:val="000000"/>
          <w:sz w:val="22"/>
          <w:szCs w:val="22"/>
        </w:rPr>
      </w:pPr>
      <w:r>
        <w:rPr>
          <w:rFonts w:asciiTheme="minorHAnsi" w:hAnsiTheme="minorHAnsi" w:cstheme="minorHAnsi"/>
          <w:color w:val="000000"/>
          <w:sz w:val="22"/>
          <w:szCs w:val="22"/>
        </w:rPr>
        <w:t>z</w:t>
      </w:r>
      <w:r w:rsidR="00751F56" w:rsidRPr="00C215CD">
        <w:rPr>
          <w:rFonts w:asciiTheme="minorHAnsi" w:hAnsiTheme="minorHAnsi" w:cstheme="minorHAnsi"/>
          <w:color w:val="000000"/>
          <w:sz w:val="22"/>
          <w:szCs w:val="22"/>
        </w:rPr>
        <w:t>wanym</w:t>
      </w:r>
      <w:r>
        <w:rPr>
          <w:rFonts w:asciiTheme="minorHAnsi" w:hAnsiTheme="minorHAnsi" w:cstheme="minorHAnsi"/>
          <w:color w:val="000000"/>
          <w:sz w:val="22"/>
          <w:szCs w:val="22"/>
        </w:rPr>
        <w:t>/-</w:t>
      </w:r>
      <w:proofErr w:type="spellStart"/>
      <w:r>
        <w:rPr>
          <w:rFonts w:asciiTheme="minorHAnsi" w:hAnsiTheme="minorHAnsi" w:cstheme="minorHAnsi"/>
          <w:color w:val="000000"/>
          <w:sz w:val="22"/>
          <w:szCs w:val="22"/>
        </w:rPr>
        <w:t>ną</w:t>
      </w:r>
      <w:proofErr w:type="spellEnd"/>
      <w:r w:rsidR="00751F56" w:rsidRPr="00C215CD">
        <w:rPr>
          <w:rFonts w:asciiTheme="minorHAnsi" w:hAnsiTheme="minorHAnsi" w:cstheme="minorHAnsi"/>
          <w:color w:val="000000"/>
          <w:sz w:val="22"/>
          <w:szCs w:val="22"/>
        </w:rPr>
        <w:t xml:space="preserve"> dalej </w:t>
      </w:r>
      <w:r w:rsidR="00751F56" w:rsidRPr="00C215CD">
        <w:rPr>
          <w:rFonts w:asciiTheme="minorHAnsi" w:hAnsiTheme="minorHAnsi" w:cstheme="minorHAnsi"/>
          <w:b/>
          <w:bCs/>
          <w:color w:val="000000"/>
          <w:sz w:val="22"/>
          <w:szCs w:val="22"/>
        </w:rPr>
        <w:t>AUTOREM</w:t>
      </w:r>
      <w:r w:rsidR="00751F56" w:rsidRPr="00C215CD">
        <w:rPr>
          <w:rFonts w:asciiTheme="minorHAnsi" w:hAnsiTheme="minorHAnsi" w:cstheme="minorHAnsi"/>
          <w:color w:val="000000"/>
          <w:sz w:val="22"/>
          <w:szCs w:val="22"/>
        </w:rPr>
        <w:t>,</w:t>
      </w:r>
    </w:p>
    <w:p w:rsidR="00751F56" w:rsidRPr="00C215CD" w:rsidRDefault="00751F56" w:rsidP="00751F56">
      <w:pPr>
        <w:widowControl w:val="0"/>
        <w:autoSpaceDE w:val="0"/>
        <w:autoSpaceDN w:val="0"/>
        <w:adjustRightInd w:val="0"/>
        <w:ind w:right="-1"/>
        <w:jc w:val="both"/>
        <w:rPr>
          <w:rFonts w:asciiTheme="minorHAnsi" w:hAnsiTheme="minorHAnsi" w:cstheme="minorHAnsi"/>
          <w:sz w:val="22"/>
          <w:szCs w:val="22"/>
        </w:rPr>
      </w:pPr>
    </w:p>
    <w:p w:rsidR="00751F56" w:rsidRPr="00C215CD" w:rsidRDefault="00751F56" w:rsidP="00751F56">
      <w:pPr>
        <w:widowControl w:val="0"/>
        <w:autoSpaceDE w:val="0"/>
        <w:autoSpaceDN w:val="0"/>
        <w:adjustRightInd w:val="0"/>
        <w:ind w:right="-1"/>
        <w:jc w:val="both"/>
        <w:rPr>
          <w:rFonts w:asciiTheme="minorHAnsi" w:hAnsiTheme="minorHAnsi" w:cstheme="minorHAnsi"/>
          <w:color w:val="000000"/>
          <w:sz w:val="22"/>
          <w:szCs w:val="22"/>
        </w:rPr>
      </w:pPr>
      <w:r w:rsidRPr="00C215CD">
        <w:rPr>
          <w:rFonts w:asciiTheme="minorHAnsi" w:hAnsiTheme="minorHAnsi" w:cstheme="minorHAnsi"/>
          <w:color w:val="000000"/>
          <w:sz w:val="22"/>
          <w:szCs w:val="22"/>
        </w:rPr>
        <w:t>o następującej treści:</w:t>
      </w:r>
    </w:p>
    <w:p w:rsidR="00751F56" w:rsidRPr="00C215CD" w:rsidRDefault="00751F56" w:rsidP="00751F56">
      <w:pPr>
        <w:widowControl w:val="0"/>
        <w:autoSpaceDE w:val="0"/>
        <w:autoSpaceDN w:val="0"/>
        <w:adjustRightInd w:val="0"/>
        <w:ind w:right="-1"/>
        <w:jc w:val="center"/>
        <w:rPr>
          <w:rFonts w:asciiTheme="minorHAnsi" w:hAnsiTheme="minorHAnsi" w:cstheme="minorHAnsi"/>
          <w:sz w:val="22"/>
          <w:szCs w:val="22"/>
        </w:rPr>
      </w:pPr>
      <w:r w:rsidRPr="00C215CD">
        <w:rPr>
          <w:rFonts w:asciiTheme="minorHAnsi" w:hAnsiTheme="minorHAnsi" w:cstheme="minorHAnsi"/>
          <w:b/>
          <w:bCs/>
          <w:color w:val="000000"/>
          <w:sz w:val="22"/>
          <w:szCs w:val="22"/>
        </w:rPr>
        <w:t>§ 1</w:t>
      </w:r>
    </w:p>
    <w:p w:rsidR="00751F56" w:rsidRPr="00C215CD" w:rsidRDefault="00751F56" w:rsidP="00751F56">
      <w:pPr>
        <w:widowControl w:val="0"/>
        <w:autoSpaceDE w:val="0"/>
        <w:autoSpaceDN w:val="0"/>
        <w:adjustRightInd w:val="0"/>
        <w:ind w:right="-1"/>
        <w:jc w:val="center"/>
        <w:rPr>
          <w:rFonts w:asciiTheme="minorHAnsi" w:hAnsiTheme="minorHAnsi" w:cstheme="minorHAnsi"/>
          <w:sz w:val="22"/>
          <w:szCs w:val="22"/>
        </w:rPr>
      </w:pPr>
      <w:r w:rsidRPr="00C215CD">
        <w:rPr>
          <w:rFonts w:asciiTheme="minorHAnsi" w:hAnsiTheme="minorHAnsi" w:cstheme="minorHAnsi"/>
          <w:b/>
          <w:bCs/>
          <w:color w:val="000000"/>
          <w:sz w:val="22"/>
          <w:szCs w:val="22"/>
        </w:rPr>
        <w:t>[Przedmiot umowy]</w:t>
      </w:r>
    </w:p>
    <w:p w:rsidR="00751F56" w:rsidRPr="00C215CD" w:rsidRDefault="00751F56" w:rsidP="00751F56">
      <w:pPr>
        <w:widowControl w:val="0"/>
        <w:autoSpaceDE w:val="0"/>
        <w:autoSpaceDN w:val="0"/>
        <w:adjustRightInd w:val="0"/>
        <w:ind w:right="-1"/>
        <w:jc w:val="center"/>
        <w:rPr>
          <w:rFonts w:asciiTheme="minorHAnsi" w:hAnsiTheme="minorHAnsi" w:cstheme="minorHAnsi"/>
          <w:color w:val="000000"/>
          <w:sz w:val="22"/>
          <w:szCs w:val="22"/>
        </w:rPr>
      </w:pPr>
    </w:p>
    <w:p w:rsidR="00751F56" w:rsidRPr="00444A13" w:rsidRDefault="00751F56" w:rsidP="00444A13">
      <w:pPr>
        <w:pStyle w:val="Akapitzlist"/>
        <w:widowControl w:val="0"/>
        <w:numPr>
          <w:ilvl w:val="0"/>
          <w:numId w:val="5"/>
        </w:numPr>
        <w:autoSpaceDE w:val="0"/>
        <w:autoSpaceDN w:val="0"/>
        <w:adjustRightInd w:val="0"/>
        <w:ind w:left="284" w:right="-1" w:hanging="284"/>
        <w:jc w:val="both"/>
        <w:rPr>
          <w:rFonts w:asciiTheme="minorHAnsi" w:hAnsiTheme="minorHAnsi" w:cstheme="minorHAnsi"/>
          <w:color w:val="000000"/>
          <w:sz w:val="22"/>
          <w:szCs w:val="22"/>
        </w:rPr>
      </w:pPr>
      <w:r w:rsidRPr="00444A13">
        <w:rPr>
          <w:rFonts w:asciiTheme="minorHAnsi" w:hAnsiTheme="minorHAnsi" w:cstheme="minorHAnsi"/>
          <w:color w:val="000000"/>
          <w:sz w:val="22"/>
          <w:szCs w:val="22"/>
        </w:rPr>
        <w:t xml:space="preserve">Autor oświadcza, że stworzy </w:t>
      </w:r>
      <w:r w:rsidR="00090967" w:rsidRPr="00444A13">
        <w:rPr>
          <w:rFonts w:asciiTheme="minorHAnsi" w:hAnsiTheme="minorHAnsi" w:cstheme="minorHAnsi"/>
          <w:color w:val="000000"/>
          <w:sz w:val="22"/>
          <w:szCs w:val="22"/>
        </w:rPr>
        <w:t>utwór</w:t>
      </w:r>
      <w:r w:rsidRPr="00444A13">
        <w:rPr>
          <w:rFonts w:asciiTheme="minorHAnsi" w:hAnsiTheme="minorHAnsi" w:cstheme="minorHAnsi"/>
          <w:color w:val="000000"/>
          <w:sz w:val="22"/>
          <w:szCs w:val="22"/>
        </w:rPr>
        <w:t xml:space="preserve"> o następującym tytule:</w:t>
      </w:r>
    </w:p>
    <w:p w:rsidR="00751F56" w:rsidRPr="00C215CD" w:rsidRDefault="00751F56" w:rsidP="00751F56">
      <w:pPr>
        <w:pStyle w:val="Akapitzlist"/>
        <w:widowControl w:val="0"/>
        <w:autoSpaceDE w:val="0"/>
        <w:autoSpaceDN w:val="0"/>
        <w:adjustRightInd w:val="0"/>
        <w:ind w:right="-1"/>
        <w:jc w:val="both"/>
        <w:rPr>
          <w:rFonts w:asciiTheme="minorHAnsi" w:hAnsiTheme="minorHAnsi" w:cstheme="minorHAnsi"/>
          <w:color w:val="000000"/>
          <w:sz w:val="22"/>
          <w:szCs w:val="22"/>
        </w:rPr>
      </w:pPr>
    </w:p>
    <w:p w:rsidR="00751F56" w:rsidRPr="00C215CD" w:rsidRDefault="00751F56" w:rsidP="00751F56">
      <w:pPr>
        <w:pStyle w:val="Akapitzlist"/>
        <w:widowControl w:val="0"/>
        <w:autoSpaceDE w:val="0"/>
        <w:autoSpaceDN w:val="0"/>
        <w:adjustRightInd w:val="0"/>
        <w:ind w:right="-1"/>
        <w:jc w:val="center"/>
        <w:rPr>
          <w:rFonts w:asciiTheme="minorHAnsi" w:hAnsiTheme="minorHAnsi" w:cstheme="minorHAnsi"/>
          <w:b/>
          <w:bCs/>
          <w:color w:val="000000"/>
          <w:sz w:val="22"/>
          <w:szCs w:val="22"/>
        </w:rPr>
      </w:pPr>
    </w:p>
    <w:p w:rsidR="00751F56" w:rsidRPr="0020393B" w:rsidRDefault="00751F56" w:rsidP="0020393B">
      <w:pPr>
        <w:widowControl w:val="0"/>
        <w:autoSpaceDE w:val="0"/>
        <w:autoSpaceDN w:val="0"/>
        <w:adjustRightInd w:val="0"/>
        <w:ind w:left="4248" w:right="-1"/>
        <w:rPr>
          <w:rFonts w:asciiTheme="minorHAnsi" w:hAnsiTheme="minorHAnsi" w:cstheme="minorHAnsi"/>
          <w:b/>
          <w:bCs/>
          <w:color w:val="000000"/>
          <w:sz w:val="22"/>
          <w:szCs w:val="22"/>
        </w:rPr>
      </w:pPr>
      <w:r w:rsidRPr="0020393B">
        <w:rPr>
          <w:rFonts w:asciiTheme="minorHAnsi" w:hAnsiTheme="minorHAnsi" w:cstheme="minorHAnsi"/>
          <w:b/>
          <w:bCs/>
          <w:sz w:val="22"/>
          <w:szCs w:val="22"/>
        </w:rPr>
        <w:t>….</w:t>
      </w:r>
    </w:p>
    <w:p w:rsidR="00751F56" w:rsidRPr="00C215CD" w:rsidRDefault="00751F56" w:rsidP="00751F56">
      <w:pPr>
        <w:pStyle w:val="Akapitzlist"/>
        <w:widowControl w:val="0"/>
        <w:autoSpaceDE w:val="0"/>
        <w:autoSpaceDN w:val="0"/>
        <w:adjustRightInd w:val="0"/>
        <w:ind w:right="-1"/>
        <w:jc w:val="center"/>
        <w:rPr>
          <w:rFonts w:asciiTheme="minorHAnsi" w:hAnsiTheme="minorHAnsi" w:cstheme="minorHAnsi"/>
          <w:b/>
          <w:bCs/>
          <w:color w:val="000000"/>
          <w:sz w:val="22"/>
          <w:szCs w:val="22"/>
        </w:rPr>
      </w:pPr>
    </w:p>
    <w:p w:rsidR="00090967" w:rsidRPr="00C215CD" w:rsidRDefault="0020393B" w:rsidP="00751F56">
      <w:pPr>
        <w:widowControl w:val="0"/>
        <w:autoSpaceDE w:val="0"/>
        <w:autoSpaceDN w:val="0"/>
        <w:adjustRightInd w:val="0"/>
        <w:ind w:right="-1"/>
        <w:jc w:val="both"/>
        <w:rPr>
          <w:rFonts w:asciiTheme="minorHAnsi" w:hAnsiTheme="minorHAnsi" w:cstheme="minorHAnsi"/>
          <w:color w:val="000000"/>
          <w:sz w:val="22"/>
          <w:szCs w:val="22"/>
        </w:rPr>
      </w:pPr>
      <w:r>
        <w:rPr>
          <w:rFonts w:asciiTheme="minorHAnsi" w:hAnsiTheme="minorHAnsi" w:cstheme="minorHAnsi"/>
          <w:color w:val="000000"/>
          <w:sz w:val="22"/>
          <w:szCs w:val="22"/>
        </w:rPr>
        <w:t>zwany dalej</w:t>
      </w:r>
      <w:r w:rsidR="00751F56" w:rsidRPr="00C215CD">
        <w:rPr>
          <w:rFonts w:asciiTheme="minorHAnsi" w:hAnsiTheme="minorHAnsi" w:cstheme="minorHAnsi"/>
          <w:color w:val="000000"/>
          <w:sz w:val="22"/>
          <w:szCs w:val="22"/>
        </w:rPr>
        <w:t xml:space="preserve"> "utworem". </w:t>
      </w:r>
    </w:p>
    <w:p w:rsidR="00BA6276" w:rsidRDefault="00751F56" w:rsidP="00BA6276">
      <w:pPr>
        <w:pStyle w:val="Akapitzlist"/>
        <w:widowControl w:val="0"/>
        <w:numPr>
          <w:ilvl w:val="0"/>
          <w:numId w:val="5"/>
        </w:numPr>
        <w:autoSpaceDE w:val="0"/>
        <w:autoSpaceDN w:val="0"/>
        <w:adjustRightInd w:val="0"/>
        <w:ind w:left="284" w:right="-1" w:hanging="284"/>
        <w:jc w:val="both"/>
        <w:rPr>
          <w:rFonts w:asciiTheme="minorHAnsi" w:hAnsiTheme="minorHAnsi" w:cstheme="minorBidi"/>
          <w:sz w:val="22"/>
          <w:szCs w:val="22"/>
        </w:rPr>
      </w:pPr>
      <w:r w:rsidRPr="4BF399F9">
        <w:rPr>
          <w:rFonts w:asciiTheme="minorHAnsi" w:hAnsiTheme="minorHAnsi" w:cstheme="minorBidi"/>
          <w:color w:val="000000" w:themeColor="text1"/>
          <w:sz w:val="22"/>
          <w:szCs w:val="22"/>
        </w:rPr>
        <w:t>Wydaw</w:t>
      </w:r>
      <w:r w:rsidR="00994146" w:rsidRPr="4BF399F9">
        <w:rPr>
          <w:rFonts w:asciiTheme="minorHAnsi" w:hAnsiTheme="minorHAnsi" w:cstheme="minorBidi"/>
          <w:color w:val="000000" w:themeColor="text1"/>
          <w:sz w:val="22"/>
          <w:szCs w:val="22"/>
        </w:rPr>
        <w:t>ca</w:t>
      </w:r>
      <w:r w:rsidRPr="4BF399F9">
        <w:rPr>
          <w:rFonts w:asciiTheme="minorHAnsi" w:hAnsiTheme="minorHAnsi" w:cstheme="minorBidi"/>
          <w:color w:val="000000" w:themeColor="text1"/>
          <w:sz w:val="22"/>
          <w:szCs w:val="22"/>
        </w:rPr>
        <w:t xml:space="preserve"> oświadcza, że planuje</w:t>
      </w:r>
      <w:r w:rsidR="0020393B" w:rsidRPr="4BF399F9">
        <w:rPr>
          <w:rFonts w:asciiTheme="minorHAnsi" w:hAnsiTheme="minorHAnsi" w:cstheme="minorBidi"/>
          <w:color w:val="000000" w:themeColor="text1"/>
          <w:sz w:val="22"/>
          <w:szCs w:val="22"/>
        </w:rPr>
        <w:t>,</w:t>
      </w:r>
      <w:r w:rsidRPr="4BF399F9">
        <w:rPr>
          <w:rFonts w:asciiTheme="minorHAnsi" w:hAnsiTheme="minorHAnsi" w:cstheme="minorBidi"/>
          <w:color w:val="000000" w:themeColor="text1"/>
          <w:sz w:val="22"/>
          <w:szCs w:val="22"/>
        </w:rPr>
        <w:t xml:space="preserve"> by utwór został </w:t>
      </w:r>
      <w:r w:rsidR="00090967" w:rsidRPr="4BF399F9">
        <w:rPr>
          <w:rFonts w:asciiTheme="minorHAnsi" w:hAnsiTheme="minorHAnsi" w:cstheme="minorBidi"/>
          <w:color w:val="000000" w:themeColor="text1"/>
          <w:sz w:val="22"/>
          <w:szCs w:val="22"/>
        </w:rPr>
        <w:t xml:space="preserve">wydany  w  szacie  graficznej  odpowiadającej tego rodzaju utworom rozpowszechnianym  na  rynku  wydawniczym, a także aby po upływie </w:t>
      </w:r>
      <w:r w:rsidR="00090967" w:rsidRPr="4BF399F9">
        <w:rPr>
          <w:rFonts w:asciiTheme="minorHAnsi" w:hAnsiTheme="minorHAnsi" w:cstheme="minorBidi"/>
          <w:sz w:val="22"/>
          <w:szCs w:val="22"/>
        </w:rPr>
        <w:t xml:space="preserve">okresu embarga </w:t>
      </w:r>
      <w:r w:rsidR="0020393B" w:rsidRPr="4BF399F9">
        <w:rPr>
          <w:rFonts w:asciiTheme="minorHAnsi" w:hAnsiTheme="minorHAnsi" w:cstheme="minorBidi"/>
          <w:sz w:val="22"/>
          <w:szCs w:val="22"/>
        </w:rPr>
        <w:t xml:space="preserve">(rok od </w:t>
      </w:r>
      <w:r w:rsidR="5328351F" w:rsidRPr="4BF399F9">
        <w:rPr>
          <w:rFonts w:asciiTheme="minorHAnsi" w:hAnsiTheme="minorHAnsi" w:cstheme="minorBidi"/>
          <w:sz w:val="22"/>
          <w:szCs w:val="22"/>
        </w:rPr>
        <w:t>publikacji</w:t>
      </w:r>
      <w:r w:rsidR="0020393B" w:rsidRPr="4BF399F9">
        <w:rPr>
          <w:rFonts w:asciiTheme="minorHAnsi" w:hAnsiTheme="minorHAnsi" w:cstheme="minorBidi"/>
          <w:sz w:val="22"/>
          <w:szCs w:val="22"/>
        </w:rPr>
        <w:t xml:space="preserve"> utworu) </w:t>
      </w:r>
      <w:r w:rsidR="00090967" w:rsidRPr="4BF399F9">
        <w:rPr>
          <w:rFonts w:asciiTheme="minorHAnsi" w:hAnsiTheme="minorHAnsi" w:cstheme="minorBidi"/>
          <w:sz w:val="22"/>
          <w:szCs w:val="22"/>
        </w:rPr>
        <w:t xml:space="preserve">został on </w:t>
      </w:r>
      <w:r w:rsidR="0020393B" w:rsidRPr="4BF399F9">
        <w:rPr>
          <w:rFonts w:asciiTheme="minorHAnsi" w:hAnsiTheme="minorHAnsi" w:cstheme="minorBidi"/>
          <w:sz w:val="22"/>
          <w:szCs w:val="22"/>
        </w:rPr>
        <w:t>przekaza</w:t>
      </w:r>
      <w:r w:rsidRPr="4BF399F9">
        <w:rPr>
          <w:rFonts w:asciiTheme="minorHAnsi" w:hAnsiTheme="minorHAnsi" w:cstheme="minorBidi"/>
          <w:sz w:val="22"/>
          <w:szCs w:val="22"/>
        </w:rPr>
        <w:t>ny w</w:t>
      </w:r>
      <w:r w:rsidR="00090967" w:rsidRPr="4BF399F9">
        <w:rPr>
          <w:rFonts w:asciiTheme="minorHAnsi" w:hAnsiTheme="minorHAnsi" w:cstheme="minorBidi"/>
          <w:sz w:val="22"/>
          <w:szCs w:val="22"/>
        </w:rPr>
        <w:t xml:space="preserve"> postaci</w:t>
      </w:r>
      <w:r w:rsidRPr="4BF399F9">
        <w:rPr>
          <w:rFonts w:asciiTheme="minorHAnsi" w:hAnsiTheme="minorHAnsi" w:cstheme="minorBidi"/>
          <w:sz w:val="22"/>
          <w:szCs w:val="22"/>
        </w:rPr>
        <w:t xml:space="preserve"> publikacji elektronicznej</w:t>
      </w:r>
      <w:r w:rsidR="00090967" w:rsidRPr="4BF399F9">
        <w:rPr>
          <w:rFonts w:asciiTheme="minorHAnsi" w:hAnsiTheme="minorHAnsi" w:cstheme="minorBidi"/>
          <w:sz w:val="22"/>
          <w:szCs w:val="22"/>
        </w:rPr>
        <w:t xml:space="preserve"> </w:t>
      </w:r>
      <w:r w:rsidR="0020393B" w:rsidRPr="4BF399F9">
        <w:rPr>
          <w:rFonts w:asciiTheme="minorHAnsi" w:hAnsiTheme="minorHAnsi" w:cstheme="minorBidi"/>
          <w:sz w:val="22"/>
          <w:szCs w:val="22"/>
        </w:rPr>
        <w:t>do</w:t>
      </w:r>
      <w:r w:rsidR="00090967" w:rsidRPr="4BF399F9">
        <w:rPr>
          <w:rFonts w:asciiTheme="minorHAnsi" w:hAnsiTheme="minorHAnsi" w:cstheme="minorBidi"/>
          <w:sz w:val="22"/>
          <w:szCs w:val="22"/>
        </w:rPr>
        <w:t xml:space="preserve"> repozytorium </w:t>
      </w:r>
      <w:r w:rsidR="007E21FC" w:rsidRPr="4BF399F9">
        <w:rPr>
          <w:rFonts w:asciiTheme="minorHAnsi" w:hAnsiTheme="minorHAnsi" w:cstheme="minorBidi"/>
          <w:sz w:val="22"/>
          <w:szCs w:val="22"/>
        </w:rPr>
        <w:t>U</w:t>
      </w:r>
      <w:r w:rsidR="00090967" w:rsidRPr="4BF399F9">
        <w:rPr>
          <w:rFonts w:asciiTheme="minorHAnsi" w:hAnsiTheme="minorHAnsi" w:cstheme="minorBidi"/>
          <w:sz w:val="22"/>
          <w:szCs w:val="22"/>
        </w:rPr>
        <w:t>niwersytetu</w:t>
      </w:r>
      <w:r w:rsidR="6E85A044" w:rsidRPr="4BF399F9">
        <w:rPr>
          <w:rFonts w:asciiTheme="minorHAnsi" w:hAnsiTheme="minorHAnsi" w:cstheme="minorBidi"/>
          <w:sz w:val="22"/>
          <w:szCs w:val="22"/>
        </w:rPr>
        <w:t xml:space="preserve"> i Biblioteki Nauki</w:t>
      </w:r>
      <w:r w:rsidR="00090967" w:rsidRPr="4BF399F9">
        <w:rPr>
          <w:rFonts w:asciiTheme="minorHAnsi" w:hAnsiTheme="minorHAnsi" w:cstheme="minorBidi"/>
          <w:sz w:val="22"/>
          <w:szCs w:val="22"/>
        </w:rPr>
        <w:t xml:space="preserve"> na zasadach określonych przez Wydaw</w:t>
      </w:r>
      <w:r w:rsidR="00994146" w:rsidRPr="4BF399F9">
        <w:rPr>
          <w:rFonts w:asciiTheme="minorHAnsi" w:hAnsiTheme="minorHAnsi" w:cstheme="minorBidi"/>
          <w:sz w:val="22"/>
          <w:szCs w:val="22"/>
        </w:rPr>
        <w:t>cę</w:t>
      </w:r>
      <w:r w:rsidRPr="4BF399F9">
        <w:rPr>
          <w:rFonts w:asciiTheme="minorHAnsi" w:hAnsiTheme="minorHAnsi" w:cstheme="minorBidi"/>
          <w:sz w:val="22"/>
          <w:szCs w:val="22"/>
        </w:rPr>
        <w:t>.</w:t>
      </w:r>
    </w:p>
    <w:p w:rsidR="00751F56" w:rsidRPr="00BA6276" w:rsidRDefault="00751F56" w:rsidP="00751F56">
      <w:pPr>
        <w:pStyle w:val="Akapitzlist"/>
        <w:widowControl w:val="0"/>
        <w:numPr>
          <w:ilvl w:val="0"/>
          <w:numId w:val="5"/>
        </w:numPr>
        <w:autoSpaceDE w:val="0"/>
        <w:autoSpaceDN w:val="0"/>
        <w:adjustRightInd w:val="0"/>
        <w:ind w:left="284" w:right="-1" w:hanging="284"/>
        <w:jc w:val="both"/>
        <w:rPr>
          <w:rFonts w:asciiTheme="minorHAnsi" w:hAnsiTheme="minorHAnsi" w:cstheme="minorBidi"/>
          <w:sz w:val="22"/>
          <w:szCs w:val="22"/>
        </w:rPr>
      </w:pPr>
      <w:r w:rsidRPr="4BF399F9">
        <w:rPr>
          <w:rFonts w:asciiTheme="minorHAnsi" w:hAnsiTheme="minorHAnsi" w:cstheme="minorBidi"/>
          <w:sz w:val="22"/>
          <w:szCs w:val="22"/>
        </w:rPr>
        <w:t xml:space="preserve"> </w:t>
      </w:r>
      <w:r w:rsidRPr="00BA6276">
        <w:rPr>
          <w:rFonts w:asciiTheme="minorHAnsi" w:hAnsiTheme="minorHAnsi" w:cstheme="minorHAnsi"/>
          <w:sz w:val="22"/>
          <w:szCs w:val="22"/>
        </w:rPr>
        <w:t xml:space="preserve">Objętość utworu </w:t>
      </w:r>
      <w:r w:rsidR="00994146" w:rsidRPr="00BA6276">
        <w:rPr>
          <w:rFonts w:asciiTheme="minorHAnsi" w:hAnsiTheme="minorHAnsi" w:cstheme="minorHAnsi"/>
          <w:sz w:val="22"/>
          <w:szCs w:val="22"/>
        </w:rPr>
        <w:t>będzie zgodna z</w:t>
      </w:r>
      <w:r w:rsidR="006552DC" w:rsidRPr="00BA6276">
        <w:rPr>
          <w:rFonts w:asciiTheme="minorHAnsi" w:hAnsiTheme="minorHAnsi" w:cstheme="minorHAnsi"/>
          <w:sz w:val="22"/>
          <w:szCs w:val="22"/>
        </w:rPr>
        <w:t xml:space="preserve"> zadeklarowaną w Zgłoszeniu publikacji do wydania.</w:t>
      </w:r>
    </w:p>
    <w:p w:rsidR="00751F56" w:rsidRPr="00BA6276" w:rsidRDefault="00751F56" w:rsidP="00751F56">
      <w:pPr>
        <w:pStyle w:val="Akapitzlist"/>
        <w:widowControl w:val="0"/>
        <w:numPr>
          <w:ilvl w:val="0"/>
          <w:numId w:val="5"/>
        </w:numPr>
        <w:autoSpaceDE w:val="0"/>
        <w:autoSpaceDN w:val="0"/>
        <w:adjustRightInd w:val="0"/>
        <w:ind w:left="284" w:right="-1" w:hanging="284"/>
        <w:jc w:val="both"/>
        <w:rPr>
          <w:rFonts w:asciiTheme="minorHAnsi" w:hAnsiTheme="minorHAnsi" w:cstheme="minorBidi"/>
          <w:sz w:val="22"/>
          <w:szCs w:val="22"/>
        </w:rPr>
      </w:pPr>
      <w:r w:rsidRPr="00BA6276">
        <w:rPr>
          <w:rFonts w:asciiTheme="minorHAnsi" w:hAnsiTheme="minorHAnsi" w:cstheme="minorHAnsi"/>
          <w:sz w:val="22"/>
          <w:szCs w:val="22"/>
        </w:rPr>
        <w:t xml:space="preserve">Autor </w:t>
      </w:r>
      <w:r w:rsidR="00231105" w:rsidRPr="00BA6276">
        <w:rPr>
          <w:rFonts w:asciiTheme="minorHAnsi" w:hAnsiTheme="minorHAnsi" w:cstheme="minorHAnsi"/>
          <w:sz w:val="22"/>
          <w:szCs w:val="22"/>
        </w:rPr>
        <w:t xml:space="preserve">osobiście </w:t>
      </w:r>
      <w:r w:rsidRPr="00BA6276">
        <w:rPr>
          <w:rFonts w:asciiTheme="minorHAnsi" w:hAnsiTheme="minorHAnsi" w:cstheme="minorHAnsi"/>
          <w:sz w:val="22"/>
          <w:szCs w:val="22"/>
        </w:rPr>
        <w:t xml:space="preserve">dostarczy </w:t>
      </w:r>
      <w:r w:rsidR="006552DC" w:rsidRPr="00BA6276">
        <w:rPr>
          <w:rFonts w:asciiTheme="minorHAnsi" w:hAnsiTheme="minorHAnsi" w:cstheme="minorHAnsi"/>
          <w:sz w:val="22"/>
          <w:szCs w:val="22"/>
        </w:rPr>
        <w:t>Wydawcy utwór z</w:t>
      </w:r>
      <w:r w:rsidRPr="00BA6276">
        <w:rPr>
          <w:rFonts w:asciiTheme="minorHAnsi" w:hAnsiTheme="minorHAnsi" w:cstheme="minorHAnsi"/>
          <w:sz w:val="22"/>
          <w:szCs w:val="22"/>
        </w:rPr>
        <w:t>apisan</w:t>
      </w:r>
      <w:r w:rsidR="00001108" w:rsidRPr="00BA6276">
        <w:rPr>
          <w:rFonts w:asciiTheme="minorHAnsi" w:hAnsiTheme="minorHAnsi" w:cstheme="minorHAnsi"/>
          <w:sz w:val="22"/>
          <w:szCs w:val="22"/>
        </w:rPr>
        <w:t>y</w:t>
      </w:r>
      <w:r w:rsidRPr="00BA6276">
        <w:rPr>
          <w:rFonts w:asciiTheme="minorHAnsi" w:hAnsiTheme="minorHAnsi" w:cstheme="minorHAnsi"/>
          <w:sz w:val="22"/>
          <w:szCs w:val="22"/>
        </w:rPr>
        <w:t xml:space="preserve"> w </w:t>
      </w:r>
      <w:r w:rsidR="006552DC" w:rsidRPr="00BA6276">
        <w:rPr>
          <w:rFonts w:asciiTheme="minorHAnsi" w:hAnsiTheme="minorHAnsi" w:cstheme="minorHAnsi"/>
          <w:sz w:val="22"/>
          <w:szCs w:val="22"/>
        </w:rPr>
        <w:t>formacie .</w:t>
      </w:r>
      <w:proofErr w:type="spellStart"/>
      <w:r w:rsidR="006552DC" w:rsidRPr="00BA6276">
        <w:rPr>
          <w:rFonts w:asciiTheme="minorHAnsi" w:hAnsiTheme="minorHAnsi" w:cstheme="minorHAnsi"/>
          <w:sz w:val="22"/>
          <w:szCs w:val="22"/>
        </w:rPr>
        <w:t>doc</w:t>
      </w:r>
      <w:proofErr w:type="spellEnd"/>
      <w:r w:rsidRPr="00BA6276">
        <w:rPr>
          <w:rFonts w:asciiTheme="minorHAnsi" w:hAnsiTheme="minorHAnsi" w:cstheme="minorHAnsi"/>
          <w:sz w:val="22"/>
          <w:szCs w:val="22"/>
        </w:rPr>
        <w:t xml:space="preserve"> </w:t>
      </w:r>
      <w:r w:rsidR="006552DC" w:rsidRPr="00BA6276">
        <w:rPr>
          <w:rFonts w:asciiTheme="minorHAnsi" w:hAnsiTheme="minorHAnsi" w:cstheme="minorHAnsi"/>
          <w:sz w:val="22"/>
          <w:szCs w:val="22"/>
        </w:rPr>
        <w:t>na nośniku danych oraz w postaci wydruku.</w:t>
      </w:r>
    </w:p>
    <w:p w:rsidR="00996556" w:rsidRPr="008A0639" w:rsidRDefault="00996556" w:rsidP="007E21FC">
      <w:pPr>
        <w:widowControl w:val="0"/>
        <w:autoSpaceDE w:val="0"/>
        <w:autoSpaceDN w:val="0"/>
        <w:adjustRightInd w:val="0"/>
        <w:ind w:right="-1"/>
        <w:rPr>
          <w:rFonts w:asciiTheme="minorHAnsi" w:hAnsiTheme="minorHAnsi" w:cstheme="minorHAnsi"/>
          <w:b/>
          <w:bCs/>
          <w:sz w:val="22"/>
          <w:szCs w:val="22"/>
        </w:rPr>
      </w:pPr>
    </w:p>
    <w:p w:rsidR="00751F56" w:rsidRPr="008A0639" w:rsidRDefault="00751F56" w:rsidP="00751F56">
      <w:pPr>
        <w:widowControl w:val="0"/>
        <w:autoSpaceDE w:val="0"/>
        <w:autoSpaceDN w:val="0"/>
        <w:adjustRightInd w:val="0"/>
        <w:ind w:right="-1"/>
        <w:jc w:val="center"/>
        <w:rPr>
          <w:rFonts w:asciiTheme="minorHAnsi" w:hAnsiTheme="minorHAnsi" w:cstheme="minorHAnsi"/>
          <w:sz w:val="22"/>
          <w:szCs w:val="22"/>
        </w:rPr>
      </w:pPr>
      <w:r w:rsidRPr="008A0639">
        <w:rPr>
          <w:rFonts w:asciiTheme="minorHAnsi" w:hAnsiTheme="minorHAnsi" w:cstheme="minorHAnsi"/>
          <w:b/>
          <w:bCs/>
          <w:sz w:val="22"/>
          <w:szCs w:val="22"/>
        </w:rPr>
        <w:t>§ 2</w:t>
      </w:r>
    </w:p>
    <w:p w:rsidR="00751F56" w:rsidRPr="008A0639" w:rsidRDefault="00751F56" w:rsidP="00751F56">
      <w:pPr>
        <w:widowControl w:val="0"/>
        <w:autoSpaceDE w:val="0"/>
        <w:autoSpaceDN w:val="0"/>
        <w:adjustRightInd w:val="0"/>
        <w:ind w:right="-1"/>
        <w:jc w:val="center"/>
        <w:rPr>
          <w:rFonts w:asciiTheme="minorHAnsi" w:hAnsiTheme="minorHAnsi" w:cstheme="minorHAnsi"/>
          <w:sz w:val="22"/>
          <w:szCs w:val="22"/>
        </w:rPr>
      </w:pPr>
      <w:r w:rsidRPr="008A0639">
        <w:rPr>
          <w:rFonts w:asciiTheme="minorHAnsi" w:hAnsiTheme="minorHAnsi" w:cstheme="minorHAnsi"/>
          <w:b/>
          <w:bCs/>
          <w:sz w:val="22"/>
          <w:szCs w:val="22"/>
        </w:rPr>
        <w:t>[Oświadczenia Autora]</w:t>
      </w:r>
    </w:p>
    <w:p w:rsidR="00751F56" w:rsidRPr="008A0639" w:rsidRDefault="00751F56" w:rsidP="00751F56">
      <w:pPr>
        <w:widowControl w:val="0"/>
        <w:autoSpaceDE w:val="0"/>
        <w:autoSpaceDN w:val="0"/>
        <w:adjustRightInd w:val="0"/>
        <w:ind w:right="-1"/>
        <w:jc w:val="both"/>
        <w:rPr>
          <w:rFonts w:asciiTheme="minorHAnsi" w:hAnsiTheme="minorHAnsi" w:cstheme="minorHAnsi"/>
          <w:sz w:val="22"/>
          <w:szCs w:val="22"/>
        </w:rPr>
      </w:pPr>
    </w:p>
    <w:p w:rsidR="00751F56" w:rsidRPr="00BA6276" w:rsidRDefault="00751F56" w:rsidP="00BA6276">
      <w:pPr>
        <w:pStyle w:val="Akapitzlist"/>
        <w:widowControl w:val="0"/>
        <w:numPr>
          <w:ilvl w:val="0"/>
          <w:numId w:val="6"/>
        </w:numPr>
        <w:autoSpaceDE w:val="0"/>
        <w:autoSpaceDN w:val="0"/>
        <w:adjustRightInd w:val="0"/>
        <w:ind w:left="284" w:right="-1" w:hanging="284"/>
        <w:jc w:val="both"/>
        <w:rPr>
          <w:rFonts w:asciiTheme="minorHAnsi" w:hAnsiTheme="minorHAnsi" w:cstheme="minorHAnsi"/>
          <w:sz w:val="22"/>
          <w:szCs w:val="22"/>
        </w:rPr>
      </w:pPr>
      <w:r w:rsidRPr="00BA6276">
        <w:rPr>
          <w:rFonts w:asciiTheme="minorHAnsi" w:hAnsiTheme="minorHAnsi" w:cstheme="minorHAnsi"/>
          <w:sz w:val="22"/>
          <w:szCs w:val="22"/>
        </w:rPr>
        <w:t>Autor oświadcza, że:</w:t>
      </w:r>
    </w:p>
    <w:p w:rsidR="00751F56" w:rsidRPr="008A0639" w:rsidRDefault="00751F56" w:rsidP="00BA6276">
      <w:pPr>
        <w:widowControl w:val="0"/>
        <w:autoSpaceDE w:val="0"/>
        <w:autoSpaceDN w:val="0"/>
        <w:adjustRightInd w:val="0"/>
        <w:ind w:left="426" w:right="-1" w:hanging="141"/>
        <w:jc w:val="both"/>
        <w:rPr>
          <w:rFonts w:asciiTheme="minorHAnsi" w:hAnsiTheme="minorHAnsi" w:cstheme="minorHAnsi"/>
          <w:sz w:val="22"/>
          <w:szCs w:val="22"/>
        </w:rPr>
      </w:pPr>
      <w:r w:rsidRPr="008A0639">
        <w:rPr>
          <w:rFonts w:asciiTheme="minorHAnsi" w:hAnsiTheme="minorHAnsi" w:cstheme="minorHAnsi"/>
          <w:sz w:val="22"/>
          <w:szCs w:val="22"/>
        </w:rPr>
        <w:t>- jego utwór nie zawiera żadnych zapożyczeń z innych dzieł, które mogłyby spowodować odpowiedzialność Wydaw</w:t>
      </w:r>
      <w:r w:rsidR="00D90AE1" w:rsidRPr="008A0639">
        <w:rPr>
          <w:rFonts w:asciiTheme="minorHAnsi" w:hAnsiTheme="minorHAnsi" w:cstheme="minorHAnsi"/>
          <w:sz w:val="22"/>
          <w:szCs w:val="22"/>
        </w:rPr>
        <w:t>cy</w:t>
      </w:r>
      <w:r w:rsidRPr="008A0639">
        <w:rPr>
          <w:rFonts w:asciiTheme="minorHAnsi" w:hAnsiTheme="minorHAnsi" w:cstheme="minorHAnsi"/>
          <w:sz w:val="22"/>
          <w:szCs w:val="22"/>
        </w:rPr>
        <w:t>,</w:t>
      </w:r>
    </w:p>
    <w:p w:rsidR="00751F56" w:rsidRPr="008A0639" w:rsidRDefault="00751F56" w:rsidP="00BA6276">
      <w:pPr>
        <w:widowControl w:val="0"/>
        <w:autoSpaceDE w:val="0"/>
        <w:autoSpaceDN w:val="0"/>
        <w:adjustRightInd w:val="0"/>
        <w:ind w:left="426" w:right="-1" w:hanging="141"/>
        <w:jc w:val="both"/>
        <w:rPr>
          <w:rFonts w:asciiTheme="minorHAnsi" w:hAnsiTheme="minorHAnsi" w:cstheme="minorHAnsi"/>
          <w:sz w:val="22"/>
          <w:szCs w:val="22"/>
        </w:rPr>
      </w:pPr>
      <w:r w:rsidRPr="008A0639">
        <w:rPr>
          <w:rFonts w:asciiTheme="minorHAnsi" w:hAnsiTheme="minorHAnsi" w:cstheme="minorHAnsi"/>
          <w:sz w:val="22"/>
          <w:szCs w:val="22"/>
        </w:rPr>
        <w:t>- jego utwór nie narusz</w:t>
      </w:r>
      <w:r w:rsidR="00B720EE" w:rsidRPr="008A0639">
        <w:rPr>
          <w:rFonts w:asciiTheme="minorHAnsi" w:hAnsiTheme="minorHAnsi" w:cstheme="minorHAnsi"/>
          <w:sz w:val="22"/>
          <w:szCs w:val="22"/>
        </w:rPr>
        <w:t>a</w:t>
      </w:r>
      <w:r w:rsidRPr="008A0639">
        <w:rPr>
          <w:rFonts w:asciiTheme="minorHAnsi" w:hAnsiTheme="minorHAnsi" w:cstheme="minorHAnsi"/>
          <w:sz w:val="22"/>
          <w:szCs w:val="22"/>
        </w:rPr>
        <w:t xml:space="preserve"> żadnych praw osób trzecich,</w:t>
      </w:r>
    </w:p>
    <w:p w:rsidR="00751F56" w:rsidRPr="008A0639" w:rsidRDefault="00751F56" w:rsidP="00BA6276">
      <w:pPr>
        <w:widowControl w:val="0"/>
        <w:autoSpaceDE w:val="0"/>
        <w:autoSpaceDN w:val="0"/>
        <w:adjustRightInd w:val="0"/>
        <w:ind w:left="426" w:right="-1" w:hanging="141"/>
        <w:jc w:val="both"/>
        <w:rPr>
          <w:rFonts w:asciiTheme="minorHAnsi" w:hAnsiTheme="minorHAnsi" w:cstheme="minorHAnsi"/>
          <w:sz w:val="22"/>
          <w:szCs w:val="22"/>
        </w:rPr>
      </w:pPr>
      <w:r w:rsidRPr="008A0639">
        <w:rPr>
          <w:rFonts w:asciiTheme="minorHAnsi" w:hAnsiTheme="minorHAnsi" w:cstheme="minorHAnsi"/>
          <w:sz w:val="22"/>
          <w:szCs w:val="22"/>
        </w:rPr>
        <w:t>- w przypadku pojawienia się roszczeń z tego tytułu zobowiązuje się do ich zaspokojenia.</w:t>
      </w:r>
    </w:p>
    <w:p w:rsidR="00996556" w:rsidRPr="00BA6276" w:rsidRDefault="00996556" w:rsidP="00BA6276">
      <w:pPr>
        <w:pStyle w:val="Akapitzlist"/>
        <w:widowControl w:val="0"/>
        <w:numPr>
          <w:ilvl w:val="0"/>
          <w:numId w:val="6"/>
        </w:numPr>
        <w:autoSpaceDE w:val="0"/>
        <w:autoSpaceDN w:val="0"/>
        <w:adjustRightInd w:val="0"/>
        <w:ind w:left="284" w:right="-1" w:hanging="284"/>
        <w:jc w:val="both"/>
        <w:rPr>
          <w:rFonts w:asciiTheme="minorHAnsi" w:hAnsiTheme="minorHAnsi" w:cstheme="minorHAnsi"/>
          <w:sz w:val="22"/>
          <w:szCs w:val="22"/>
        </w:rPr>
      </w:pPr>
      <w:r w:rsidRPr="00BA6276">
        <w:rPr>
          <w:rFonts w:asciiTheme="minorHAnsi" w:hAnsiTheme="minorHAnsi" w:cstheme="minorHAnsi"/>
          <w:sz w:val="22"/>
          <w:szCs w:val="22"/>
        </w:rPr>
        <w:t xml:space="preserve">Autor nie wyklucza stosowania w utworze cytatów z innych utworów, po  podaniu  </w:t>
      </w:r>
      <w:r w:rsidR="00231105" w:rsidRPr="00BA6276">
        <w:rPr>
          <w:rFonts w:asciiTheme="minorHAnsi" w:hAnsiTheme="minorHAnsi" w:cstheme="minorHAnsi"/>
          <w:sz w:val="22"/>
          <w:szCs w:val="22"/>
        </w:rPr>
        <w:t>źródła cytowania</w:t>
      </w:r>
      <w:r w:rsidRPr="00BA6276">
        <w:rPr>
          <w:rFonts w:asciiTheme="minorHAnsi" w:hAnsiTheme="minorHAnsi" w:cstheme="minorHAnsi"/>
          <w:sz w:val="22"/>
          <w:szCs w:val="22"/>
        </w:rPr>
        <w:t xml:space="preserve"> zgodnie z obowiązującymi przepisami z zakresu prawa autorskiego i praw pokrewnych.</w:t>
      </w:r>
    </w:p>
    <w:p w:rsidR="00996556" w:rsidRPr="008A0639" w:rsidRDefault="00996556" w:rsidP="00996556">
      <w:pPr>
        <w:widowControl w:val="0"/>
        <w:autoSpaceDE w:val="0"/>
        <w:autoSpaceDN w:val="0"/>
        <w:adjustRightInd w:val="0"/>
        <w:ind w:left="708" w:right="-1" w:hanging="141"/>
        <w:jc w:val="both"/>
        <w:rPr>
          <w:rFonts w:asciiTheme="minorHAnsi" w:hAnsiTheme="minorHAnsi" w:cstheme="minorHAnsi"/>
          <w:sz w:val="22"/>
          <w:szCs w:val="22"/>
        </w:rPr>
      </w:pPr>
    </w:p>
    <w:p w:rsidR="00996556" w:rsidRPr="008A0639" w:rsidRDefault="00996556" w:rsidP="00231105">
      <w:pPr>
        <w:widowControl w:val="0"/>
        <w:autoSpaceDE w:val="0"/>
        <w:autoSpaceDN w:val="0"/>
        <w:adjustRightInd w:val="0"/>
        <w:ind w:left="3540" w:right="-1" w:firstLine="708"/>
        <w:rPr>
          <w:rFonts w:asciiTheme="minorHAnsi" w:hAnsiTheme="minorHAnsi" w:cstheme="minorHAnsi"/>
          <w:b/>
          <w:bCs/>
          <w:sz w:val="22"/>
          <w:szCs w:val="22"/>
        </w:rPr>
      </w:pPr>
      <w:r w:rsidRPr="008A0639">
        <w:rPr>
          <w:rFonts w:asciiTheme="minorHAnsi" w:hAnsiTheme="minorHAnsi" w:cstheme="minorHAnsi"/>
          <w:b/>
          <w:bCs/>
          <w:sz w:val="22"/>
          <w:szCs w:val="22"/>
        </w:rPr>
        <w:t>§ 3</w:t>
      </w:r>
    </w:p>
    <w:p w:rsidR="00996556" w:rsidRPr="008A0639" w:rsidRDefault="00996556" w:rsidP="00231105">
      <w:pPr>
        <w:widowControl w:val="0"/>
        <w:autoSpaceDE w:val="0"/>
        <w:autoSpaceDN w:val="0"/>
        <w:adjustRightInd w:val="0"/>
        <w:ind w:left="2832" w:right="-1" w:firstLine="708"/>
        <w:rPr>
          <w:rFonts w:asciiTheme="minorHAnsi" w:hAnsiTheme="minorHAnsi" w:cstheme="minorHAnsi"/>
          <w:b/>
          <w:bCs/>
          <w:sz w:val="22"/>
          <w:szCs w:val="22"/>
        </w:rPr>
      </w:pPr>
      <w:r w:rsidRPr="008A0639">
        <w:rPr>
          <w:rFonts w:asciiTheme="minorHAnsi" w:hAnsiTheme="minorHAnsi" w:cstheme="minorHAnsi"/>
          <w:b/>
          <w:bCs/>
          <w:sz w:val="22"/>
          <w:szCs w:val="22"/>
        </w:rPr>
        <w:t>[Obowiązki Autora]</w:t>
      </w:r>
    </w:p>
    <w:p w:rsidR="007E21FC" w:rsidRPr="008A0639" w:rsidRDefault="007E21FC" w:rsidP="00996556">
      <w:pPr>
        <w:widowControl w:val="0"/>
        <w:autoSpaceDE w:val="0"/>
        <w:autoSpaceDN w:val="0"/>
        <w:adjustRightInd w:val="0"/>
        <w:ind w:left="708" w:right="-1" w:hanging="141"/>
        <w:jc w:val="center"/>
        <w:rPr>
          <w:rFonts w:asciiTheme="minorHAnsi" w:hAnsiTheme="minorHAnsi" w:cstheme="minorHAnsi"/>
          <w:b/>
          <w:bCs/>
          <w:sz w:val="22"/>
          <w:szCs w:val="22"/>
        </w:rPr>
      </w:pPr>
    </w:p>
    <w:p w:rsidR="00BA6276" w:rsidRDefault="00996556" w:rsidP="001A6E72">
      <w:pPr>
        <w:pStyle w:val="Akapitzlist"/>
        <w:widowControl w:val="0"/>
        <w:numPr>
          <w:ilvl w:val="0"/>
          <w:numId w:val="7"/>
        </w:numPr>
        <w:autoSpaceDE w:val="0"/>
        <w:autoSpaceDN w:val="0"/>
        <w:adjustRightInd w:val="0"/>
        <w:ind w:left="284" w:right="-1" w:hanging="284"/>
        <w:jc w:val="both"/>
        <w:rPr>
          <w:rFonts w:asciiTheme="minorHAnsi" w:hAnsiTheme="minorHAnsi" w:cstheme="minorHAnsi"/>
          <w:sz w:val="22"/>
          <w:szCs w:val="22"/>
        </w:rPr>
      </w:pPr>
      <w:r w:rsidRPr="00BA6276">
        <w:rPr>
          <w:rFonts w:asciiTheme="minorHAnsi" w:hAnsiTheme="minorHAnsi" w:cstheme="minorHAnsi"/>
          <w:sz w:val="22"/>
          <w:szCs w:val="22"/>
        </w:rPr>
        <w:t>Autor  dostarczy  Wydawcy  utwór  wykonany  pod  względem merytorycznym i stylistycznym (językowym) z właściwą dla tego rodzaju dzieł starannością.</w:t>
      </w:r>
    </w:p>
    <w:p w:rsidR="00BA6276" w:rsidRDefault="00996556" w:rsidP="00BA6276">
      <w:pPr>
        <w:pStyle w:val="Akapitzlist"/>
        <w:widowControl w:val="0"/>
        <w:numPr>
          <w:ilvl w:val="0"/>
          <w:numId w:val="7"/>
        </w:numPr>
        <w:autoSpaceDE w:val="0"/>
        <w:autoSpaceDN w:val="0"/>
        <w:adjustRightInd w:val="0"/>
        <w:ind w:left="284" w:right="-1" w:hanging="284"/>
        <w:jc w:val="both"/>
        <w:rPr>
          <w:rFonts w:asciiTheme="minorHAnsi" w:hAnsiTheme="minorHAnsi" w:cstheme="minorHAnsi"/>
          <w:sz w:val="22"/>
          <w:szCs w:val="22"/>
        </w:rPr>
      </w:pPr>
      <w:r w:rsidRPr="00BA6276">
        <w:rPr>
          <w:rFonts w:asciiTheme="minorHAnsi" w:hAnsiTheme="minorHAnsi" w:cstheme="minorHAnsi"/>
          <w:sz w:val="22"/>
          <w:szCs w:val="22"/>
        </w:rPr>
        <w:t xml:space="preserve">Autor przy tworzeniu utworu zobowiązuje się uwzględnić </w:t>
      </w:r>
      <w:r w:rsidR="00231105" w:rsidRPr="00BA6276">
        <w:rPr>
          <w:rFonts w:asciiTheme="minorHAnsi" w:hAnsiTheme="minorHAnsi" w:cstheme="minorHAnsi"/>
          <w:sz w:val="22"/>
          <w:szCs w:val="22"/>
        </w:rPr>
        <w:t xml:space="preserve">wskazówki </w:t>
      </w:r>
      <w:r w:rsidR="00231105" w:rsidRPr="00BA6276">
        <w:rPr>
          <w:rFonts w:asciiTheme="minorHAnsi" w:hAnsiTheme="minorHAnsi" w:cstheme="minorHAnsi"/>
          <w:i/>
          <w:iCs/>
          <w:sz w:val="22"/>
          <w:szCs w:val="22"/>
        </w:rPr>
        <w:t>Dla autorów</w:t>
      </w:r>
      <w:r w:rsidRPr="00BA6276">
        <w:rPr>
          <w:rFonts w:asciiTheme="minorHAnsi" w:hAnsiTheme="minorHAnsi" w:cstheme="minorHAnsi"/>
          <w:i/>
          <w:iCs/>
          <w:sz w:val="22"/>
          <w:szCs w:val="22"/>
        </w:rPr>
        <w:t xml:space="preserve"> </w:t>
      </w:r>
      <w:r w:rsidRPr="00BA6276">
        <w:rPr>
          <w:rFonts w:asciiTheme="minorHAnsi" w:hAnsiTheme="minorHAnsi" w:cstheme="minorHAnsi"/>
          <w:sz w:val="22"/>
          <w:szCs w:val="22"/>
        </w:rPr>
        <w:t xml:space="preserve">zawarte </w:t>
      </w:r>
      <w:r w:rsidR="00994146" w:rsidRPr="00BA6276">
        <w:rPr>
          <w:rFonts w:asciiTheme="minorHAnsi" w:hAnsiTheme="minorHAnsi" w:cstheme="minorHAnsi"/>
          <w:sz w:val="22"/>
          <w:szCs w:val="22"/>
        </w:rPr>
        <w:t>na</w:t>
      </w:r>
      <w:r w:rsidR="001A6E72" w:rsidRPr="00BA6276">
        <w:rPr>
          <w:rFonts w:asciiTheme="minorHAnsi" w:hAnsiTheme="minorHAnsi" w:cstheme="minorHAnsi"/>
          <w:sz w:val="22"/>
          <w:szCs w:val="22"/>
        </w:rPr>
        <w:t xml:space="preserve"> </w:t>
      </w:r>
      <w:r w:rsidR="00994146" w:rsidRPr="00BA6276">
        <w:rPr>
          <w:rFonts w:asciiTheme="minorHAnsi" w:hAnsiTheme="minorHAnsi" w:cstheme="minorHAnsi"/>
          <w:sz w:val="22"/>
          <w:szCs w:val="22"/>
        </w:rPr>
        <w:t xml:space="preserve">stronie </w:t>
      </w:r>
      <w:r w:rsidR="00231105" w:rsidRPr="00BA6276">
        <w:rPr>
          <w:rFonts w:asciiTheme="minorHAnsi" w:hAnsiTheme="minorHAnsi" w:cstheme="minorHAnsi"/>
          <w:sz w:val="22"/>
          <w:szCs w:val="22"/>
        </w:rPr>
        <w:t xml:space="preserve">internetowej </w:t>
      </w:r>
      <w:r w:rsidR="00994146" w:rsidRPr="00BA6276">
        <w:rPr>
          <w:rFonts w:asciiTheme="minorHAnsi" w:hAnsiTheme="minorHAnsi" w:cstheme="minorHAnsi"/>
          <w:sz w:val="22"/>
          <w:szCs w:val="22"/>
        </w:rPr>
        <w:t>Wydawnict</w:t>
      </w:r>
      <w:r w:rsidR="00231105" w:rsidRPr="00BA6276">
        <w:rPr>
          <w:rFonts w:asciiTheme="minorHAnsi" w:hAnsiTheme="minorHAnsi" w:cstheme="minorHAnsi"/>
          <w:sz w:val="22"/>
          <w:szCs w:val="22"/>
        </w:rPr>
        <w:t>wa</w:t>
      </w:r>
      <w:r w:rsidR="00994146" w:rsidRPr="00BA6276">
        <w:rPr>
          <w:rFonts w:asciiTheme="minorHAnsi" w:hAnsiTheme="minorHAnsi" w:cstheme="minorHAnsi"/>
          <w:sz w:val="22"/>
          <w:szCs w:val="22"/>
        </w:rPr>
        <w:t>.</w:t>
      </w:r>
    </w:p>
    <w:p w:rsidR="001A6E72" w:rsidRPr="00BA6276" w:rsidRDefault="001A6E72" w:rsidP="00BA6276">
      <w:pPr>
        <w:pStyle w:val="Akapitzlist"/>
        <w:widowControl w:val="0"/>
        <w:numPr>
          <w:ilvl w:val="0"/>
          <w:numId w:val="7"/>
        </w:numPr>
        <w:autoSpaceDE w:val="0"/>
        <w:autoSpaceDN w:val="0"/>
        <w:adjustRightInd w:val="0"/>
        <w:ind w:left="284" w:right="-1" w:hanging="284"/>
        <w:jc w:val="both"/>
        <w:rPr>
          <w:rFonts w:asciiTheme="minorHAnsi" w:hAnsiTheme="minorHAnsi" w:cstheme="minorHAnsi"/>
          <w:sz w:val="22"/>
          <w:szCs w:val="22"/>
        </w:rPr>
      </w:pPr>
      <w:r w:rsidRPr="00BA6276">
        <w:rPr>
          <w:rFonts w:ascii="Verdana" w:hAnsi="Verdana" w:cs="Verdana"/>
          <w:sz w:val="18"/>
          <w:szCs w:val="18"/>
        </w:rPr>
        <w:t>Autor zobowiązany jest do dokonania korekty autorskiej utworu po opracowaniu redakcyjnym przesłanym mu przez Wydawnictwo i przekazania Wydawnictwu swoich uwag.</w:t>
      </w:r>
    </w:p>
    <w:p w:rsidR="00751F56" w:rsidRPr="008A0639" w:rsidRDefault="00751F56" w:rsidP="00DD02E5">
      <w:pPr>
        <w:widowControl w:val="0"/>
        <w:autoSpaceDE w:val="0"/>
        <w:autoSpaceDN w:val="0"/>
        <w:adjustRightInd w:val="0"/>
        <w:ind w:right="-1"/>
        <w:jc w:val="both"/>
        <w:rPr>
          <w:rFonts w:asciiTheme="minorHAnsi" w:hAnsiTheme="minorHAnsi" w:cstheme="minorHAnsi"/>
          <w:sz w:val="22"/>
          <w:szCs w:val="22"/>
        </w:rPr>
      </w:pPr>
    </w:p>
    <w:p w:rsidR="00751F56" w:rsidRPr="008A0639" w:rsidRDefault="00751F56" w:rsidP="00751F56">
      <w:pPr>
        <w:widowControl w:val="0"/>
        <w:autoSpaceDE w:val="0"/>
        <w:autoSpaceDN w:val="0"/>
        <w:adjustRightInd w:val="0"/>
        <w:ind w:right="-1"/>
        <w:jc w:val="center"/>
        <w:rPr>
          <w:rFonts w:asciiTheme="minorHAnsi" w:hAnsiTheme="minorHAnsi" w:cstheme="minorHAnsi"/>
          <w:sz w:val="22"/>
          <w:szCs w:val="22"/>
        </w:rPr>
      </w:pPr>
      <w:r w:rsidRPr="008A0639">
        <w:rPr>
          <w:rFonts w:asciiTheme="minorHAnsi" w:hAnsiTheme="minorHAnsi" w:cstheme="minorHAnsi"/>
          <w:b/>
          <w:bCs/>
          <w:sz w:val="22"/>
          <w:szCs w:val="22"/>
        </w:rPr>
        <w:t xml:space="preserve">§ </w:t>
      </w:r>
      <w:r w:rsidR="001A6E72" w:rsidRPr="008A0639">
        <w:rPr>
          <w:rFonts w:asciiTheme="minorHAnsi" w:hAnsiTheme="minorHAnsi" w:cstheme="minorHAnsi"/>
          <w:b/>
          <w:bCs/>
          <w:sz w:val="22"/>
          <w:szCs w:val="22"/>
        </w:rPr>
        <w:t>4</w:t>
      </w:r>
    </w:p>
    <w:p w:rsidR="00751F56" w:rsidRPr="008A0639" w:rsidRDefault="00751F56" w:rsidP="00751F56">
      <w:pPr>
        <w:widowControl w:val="0"/>
        <w:autoSpaceDE w:val="0"/>
        <w:autoSpaceDN w:val="0"/>
        <w:adjustRightInd w:val="0"/>
        <w:ind w:right="-1"/>
        <w:jc w:val="center"/>
        <w:rPr>
          <w:rFonts w:asciiTheme="minorHAnsi" w:hAnsiTheme="minorHAnsi" w:cstheme="minorHAnsi"/>
          <w:sz w:val="22"/>
          <w:szCs w:val="22"/>
        </w:rPr>
      </w:pPr>
      <w:r w:rsidRPr="008A0639">
        <w:rPr>
          <w:rFonts w:asciiTheme="minorHAnsi" w:hAnsiTheme="minorHAnsi" w:cstheme="minorHAnsi"/>
          <w:b/>
          <w:bCs/>
          <w:sz w:val="22"/>
          <w:szCs w:val="22"/>
        </w:rPr>
        <w:t>[Prawa autorskie]</w:t>
      </w:r>
    </w:p>
    <w:p w:rsidR="00751F56" w:rsidRPr="008A0639" w:rsidRDefault="00751F56" w:rsidP="00751F56">
      <w:pPr>
        <w:widowControl w:val="0"/>
        <w:autoSpaceDE w:val="0"/>
        <w:autoSpaceDN w:val="0"/>
        <w:adjustRightInd w:val="0"/>
        <w:ind w:right="-1"/>
        <w:jc w:val="both"/>
        <w:rPr>
          <w:rFonts w:asciiTheme="minorHAnsi" w:hAnsiTheme="minorHAnsi" w:cstheme="minorHAnsi"/>
          <w:sz w:val="22"/>
          <w:szCs w:val="22"/>
        </w:rPr>
      </w:pPr>
    </w:p>
    <w:p w:rsidR="00751F56" w:rsidRDefault="00751F56" w:rsidP="00BA6276">
      <w:pPr>
        <w:pStyle w:val="Akapitzlist"/>
        <w:widowControl w:val="0"/>
        <w:numPr>
          <w:ilvl w:val="0"/>
          <w:numId w:val="8"/>
        </w:numPr>
        <w:autoSpaceDE w:val="0"/>
        <w:autoSpaceDN w:val="0"/>
        <w:adjustRightInd w:val="0"/>
        <w:ind w:left="284" w:right="-1" w:hanging="284"/>
        <w:jc w:val="both"/>
        <w:rPr>
          <w:rFonts w:asciiTheme="minorHAnsi" w:hAnsiTheme="minorHAnsi" w:cstheme="minorHAnsi"/>
          <w:sz w:val="22"/>
          <w:szCs w:val="22"/>
        </w:rPr>
      </w:pPr>
      <w:r w:rsidRPr="00BA6276">
        <w:rPr>
          <w:rFonts w:asciiTheme="minorHAnsi" w:hAnsiTheme="minorHAnsi" w:cstheme="minorHAnsi"/>
          <w:sz w:val="22"/>
          <w:szCs w:val="22"/>
        </w:rPr>
        <w:t>Z chwilą przyjęcia utworu Autor przen</w:t>
      </w:r>
      <w:r w:rsidR="0066473F" w:rsidRPr="00BA6276">
        <w:rPr>
          <w:rFonts w:asciiTheme="minorHAnsi" w:hAnsiTheme="minorHAnsi" w:cstheme="minorHAnsi"/>
          <w:sz w:val="22"/>
          <w:szCs w:val="22"/>
        </w:rPr>
        <w:t>osi</w:t>
      </w:r>
      <w:r w:rsidRPr="00BA6276">
        <w:rPr>
          <w:rFonts w:asciiTheme="minorHAnsi" w:hAnsiTheme="minorHAnsi" w:cstheme="minorHAnsi"/>
          <w:sz w:val="22"/>
          <w:szCs w:val="22"/>
        </w:rPr>
        <w:t xml:space="preserve"> na Wydaw</w:t>
      </w:r>
      <w:r w:rsidR="0094474D" w:rsidRPr="00BA6276">
        <w:rPr>
          <w:rFonts w:asciiTheme="minorHAnsi" w:hAnsiTheme="minorHAnsi" w:cstheme="minorHAnsi"/>
          <w:sz w:val="22"/>
          <w:szCs w:val="22"/>
        </w:rPr>
        <w:t xml:space="preserve">cę </w:t>
      </w:r>
      <w:r w:rsidRPr="00BA6276">
        <w:rPr>
          <w:rFonts w:asciiTheme="minorHAnsi" w:hAnsiTheme="minorHAnsi" w:cstheme="minorHAnsi"/>
          <w:sz w:val="22"/>
          <w:szCs w:val="22"/>
        </w:rPr>
        <w:t xml:space="preserve">wszelkie autorskie prawa majątkowe do nieograniczonego w czasie korzystania i rozporządzania utworem w kraju i za granicą w całości lub w dowolnej części zarówno </w:t>
      </w:r>
      <w:r w:rsidR="00C215CD" w:rsidRPr="00BA6276">
        <w:rPr>
          <w:rFonts w:asciiTheme="minorHAnsi" w:hAnsiTheme="minorHAnsi" w:cstheme="minorHAnsi"/>
          <w:sz w:val="22"/>
          <w:szCs w:val="22"/>
        </w:rPr>
        <w:t xml:space="preserve">w  postaci  wydania książkowego  (utrwalania  i zwielokrotniania egzemplarzy i wprowadzania ich do obrotu), jak i </w:t>
      </w:r>
      <w:r w:rsidRPr="00BA6276">
        <w:rPr>
          <w:rFonts w:asciiTheme="minorHAnsi" w:hAnsiTheme="minorHAnsi" w:cstheme="minorHAnsi"/>
          <w:sz w:val="22"/>
          <w:szCs w:val="22"/>
        </w:rPr>
        <w:t>w produktach elektronicznych Wydaw</w:t>
      </w:r>
      <w:r w:rsidR="0094474D" w:rsidRPr="00BA6276">
        <w:rPr>
          <w:rFonts w:asciiTheme="minorHAnsi" w:hAnsiTheme="minorHAnsi" w:cstheme="minorHAnsi"/>
          <w:sz w:val="22"/>
          <w:szCs w:val="22"/>
        </w:rPr>
        <w:t>cy</w:t>
      </w:r>
      <w:r w:rsidRPr="00BA6276">
        <w:rPr>
          <w:rFonts w:asciiTheme="minorHAnsi" w:hAnsiTheme="minorHAnsi" w:cstheme="minorHAnsi"/>
          <w:sz w:val="22"/>
          <w:szCs w:val="22"/>
        </w:rPr>
        <w:t>, w tym w ramach elektronicznych baz (zbiorów) danych oraz w ramach produktów, w tym baz, dostępnych poprzez sieci multimedialne, np. typu intranet i internet, jak również w innych produktach, w tym wydawnictwach, jako produktami odrębnymi lub wspólnie z innymi produktami (w tym wydawnictwami oraz w ramach produktów zbiorowych, w tym baz danych) na polach eksploatacji określonych w art. 50 ustawy z dnia 4 lutego 1994 r. o prawie autorskim i prawach pokrewnych, w ty</w:t>
      </w:r>
      <w:r w:rsidR="00DD02E5" w:rsidRPr="00BA6276">
        <w:rPr>
          <w:rFonts w:asciiTheme="minorHAnsi" w:hAnsiTheme="minorHAnsi" w:cstheme="minorHAnsi"/>
          <w:sz w:val="22"/>
          <w:szCs w:val="22"/>
        </w:rPr>
        <w:t xml:space="preserve">m w szczególności </w:t>
      </w:r>
      <w:r w:rsidRPr="00BA6276">
        <w:rPr>
          <w:rFonts w:asciiTheme="minorHAnsi" w:hAnsiTheme="minorHAnsi" w:cstheme="minorHAnsi"/>
          <w:sz w:val="22"/>
          <w:szCs w:val="22"/>
        </w:rPr>
        <w:t xml:space="preserve"> na następujących polach:</w:t>
      </w:r>
    </w:p>
    <w:p w:rsidR="00751F56" w:rsidRDefault="00751F56" w:rsidP="00BA6276">
      <w:pPr>
        <w:pStyle w:val="Akapitzlist"/>
        <w:widowControl w:val="0"/>
        <w:numPr>
          <w:ilvl w:val="0"/>
          <w:numId w:val="9"/>
        </w:numPr>
        <w:autoSpaceDE w:val="0"/>
        <w:autoSpaceDN w:val="0"/>
        <w:adjustRightInd w:val="0"/>
        <w:ind w:left="567" w:right="-1" w:hanging="283"/>
        <w:jc w:val="both"/>
        <w:rPr>
          <w:rFonts w:asciiTheme="minorHAnsi" w:hAnsiTheme="minorHAnsi" w:cstheme="minorHAnsi"/>
          <w:sz w:val="22"/>
          <w:szCs w:val="22"/>
        </w:rPr>
      </w:pPr>
      <w:r w:rsidRPr="00BA6276">
        <w:rPr>
          <w:rFonts w:asciiTheme="minorHAnsi" w:hAnsiTheme="minorHAnsi" w:cstheme="minorHAnsi"/>
          <w:sz w:val="22"/>
          <w:szCs w:val="22"/>
        </w:rPr>
        <w:t>utrwalania utworu bez żadnych ograniczeń ilościowych, dowolną techniką, w tym drukarską, cyfrową, reprograficzną, elektroniczną, fotograficzną, optyczną, laserową, poprzez zapis magnetyczny, na każdym nośniku, włączając w to także nośniki elektroniczne, optyczne, magnetyczne, dyskietki, CD-ROM, DVD, papier;</w:t>
      </w:r>
    </w:p>
    <w:p w:rsidR="00751F56" w:rsidRDefault="00751F56" w:rsidP="00BA6276">
      <w:pPr>
        <w:pStyle w:val="Akapitzlist"/>
        <w:widowControl w:val="0"/>
        <w:numPr>
          <w:ilvl w:val="0"/>
          <w:numId w:val="9"/>
        </w:numPr>
        <w:autoSpaceDE w:val="0"/>
        <w:autoSpaceDN w:val="0"/>
        <w:adjustRightInd w:val="0"/>
        <w:ind w:left="567" w:right="-1" w:hanging="283"/>
        <w:jc w:val="both"/>
        <w:rPr>
          <w:rFonts w:asciiTheme="minorHAnsi" w:hAnsiTheme="minorHAnsi" w:cstheme="minorHAnsi"/>
          <w:sz w:val="22"/>
          <w:szCs w:val="22"/>
        </w:rPr>
      </w:pPr>
      <w:r w:rsidRPr="00BA6276">
        <w:rPr>
          <w:rFonts w:asciiTheme="minorHAnsi" w:hAnsiTheme="minorHAnsi" w:cstheme="minorHAnsi"/>
          <w:sz w:val="22"/>
          <w:szCs w:val="22"/>
        </w:rPr>
        <w:t>zwielokrotniania utworu bez żadnych ograniczeń ilościowych, w każdej możliwej technice, w tym drukarskiej, reprograficznej, cyfrowej, elektronicznej, laserowej, fotograficznej, poprzez zapis magnetyczny, optycznej, na każdym nośniku, włączając w to także nośniki elektroniczne, optyczne, magnetyczne, dyskietki, CD-ROM, DVD, papier, w ramach systemu on-line;</w:t>
      </w:r>
    </w:p>
    <w:p w:rsidR="00751F56" w:rsidRDefault="00751F56" w:rsidP="00BA6276">
      <w:pPr>
        <w:pStyle w:val="Akapitzlist"/>
        <w:widowControl w:val="0"/>
        <w:numPr>
          <w:ilvl w:val="0"/>
          <w:numId w:val="9"/>
        </w:numPr>
        <w:autoSpaceDE w:val="0"/>
        <w:autoSpaceDN w:val="0"/>
        <w:adjustRightInd w:val="0"/>
        <w:ind w:left="567" w:right="-1" w:hanging="283"/>
        <w:jc w:val="both"/>
        <w:rPr>
          <w:rFonts w:asciiTheme="minorHAnsi" w:hAnsiTheme="minorHAnsi" w:cstheme="minorHAnsi"/>
          <w:sz w:val="22"/>
          <w:szCs w:val="22"/>
        </w:rPr>
      </w:pPr>
      <w:r w:rsidRPr="00BA6276">
        <w:rPr>
          <w:rFonts w:asciiTheme="minorHAnsi" w:hAnsiTheme="minorHAnsi" w:cstheme="minorHAnsi"/>
          <w:sz w:val="22"/>
          <w:szCs w:val="22"/>
        </w:rPr>
        <w:t>wprowadzenia utworu do pamięci komputera i sieci multimedialnych, w tym Internetu, sieci wewnętrznych typu Intranet, bez żadnych ograniczeń ilościowych, jak również przesyłania utworów w ramach ww. sieci, w tym w trybie on-line;</w:t>
      </w:r>
    </w:p>
    <w:p w:rsidR="00751F56" w:rsidRDefault="00751F56" w:rsidP="00BA6276">
      <w:pPr>
        <w:pStyle w:val="Akapitzlist"/>
        <w:widowControl w:val="0"/>
        <w:numPr>
          <w:ilvl w:val="0"/>
          <w:numId w:val="9"/>
        </w:numPr>
        <w:autoSpaceDE w:val="0"/>
        <w:autoSpaceDN w:val="0"/>
        <w:adjustRightInd w:val="0"/>
        <w:ind w:left="567" w:right="-1" w:hanging="283"/>
        <w:jc w:val="both"/>
        <w:rPr>
          <w:rFonts w:asciiTheme="minorHAnsi" w:hAnsiTheme="minorHAnsi" w:cstheme="minorHAnsi"/>
          <w:sz w:val="22"/>
          <w:szCs w:val="22"/>
        </w:rPr>
      </w:pPr>
      <w:r w:rsidRPr="00BA6276">
        <w:rPr>
          <w:rFonts w:asciiTheme="minorHAnsi" w:hAnsiTheme="minorHAnsi" w:cstheme="minorHAnsi"/>
          <w:sz w:val="22"/>
          <w:szCs w:val="22"/>
        </w:rPr>
        <w:t>rozpowszechniania utworu, w tym wprowadzania ich do obrotu, w szczególności drukiem, w postaci książkowej (w tym również w ramach utworów zbiorowych), w czasopismach, w formie ebooka, w ramach produktów elektronicznych, w tym w ramach elektronicznych baz danych, na nośnikach magnetycznych, cyfrowych, optycznych, elektronicznych, również w postaci CD-ROM, dyskietek, DVD, w ramach sieci multimedialnych, w tym sieci wewnętrznych (np. typu intranet), a także internetu, w systemie on-line, poprzez komunikowanie na życzenie, w drodze użyczania utworów;</w:t>
      </w:r>
    </w:p>
    <w:p w:rsidR="00751F56" w:rsidRDefault="00751F56" w:rsidP="00BA6276">
      <w:pPr>
        <w:pStyle w:val="Akapitzlist"/>
        <w:widowControl w:val="0"/>
        <w:numPr>
          <w:ilvl w:val="0"/>
          <w:numId w:val="9"/>
        </w:numPr>
        <w:autoSpaceDE w:val="0"/>
        <w:autoSpaceDN w:val="0"/>
        <w:adjustRightInd w:val="0"/>
        <w:ind w:left="567" w:right="-1" w:hanging="283"/>
        <w:jc w:val="both"/>
        <w:rPr>
          <w:rFonts w:asciiTheme="minorHAnsi" w:hAnsiTheme="minorHAnsi" w:cstheme="minorHAnsi"/>
          <w:sz w:val="22"/>
          <w:szCs w:val="22"/>
        </w:rPr>
      </w:pPr>
      <w:r w:rsidRPr="00BA6276">
        <w:rPr>
          <w:rFonts w:asciiTheme="minorHAnsi" w:hAnsiTheme="minorHAnsi" w:cstheme="minorHAnsi"/>
          <w:sz w:val="22"/>
          <w:szCs w:val="22"/>
        </w:rPr>
        <w:t>wypożyczania, najmu, użyczania, dzierżawy lub wymiany nośników, na których utwór utrwalono, utrwalonych i zwielokrotnionych stosownie do niniejszego ustępu pkt 1) i pkt 2), przy zastosowaniu dowolnej techniki udostępnienia utworów, w szczególności określonej w pkt 3) i pkt 4) niniejszego ustępu;</w:t>
      </w:r>
    </w:p>
    <w:p w:rsidR="00751F56" w:rsidRDefault="00751F56" w:rsidP="00BA6276">
      <w:pPr>
        <w:pStyle w:val="Akapitzlist"/>
        <w:widowControl w:val="0"/>
        <w:numPr>
          <w:ilvl w:val="0"/>
          <w:numId w:val="9"/>
        </w:numPr>
        <w:autoSpaceDE w:val="0"/>
        <w:autoSpaceDN w:val="0"/>
        <w:adjustRightInd w:val="0"/>
        <w:ind w:left="567" w:right="-1" w:hanging="283"/>
        <w:jc w:val="both"/>
        <w:rPr>
          <w:rFonts w:asciiTheme="minorHAnsi" w:hAnsiTheme="minorHAnsi" w:cstheme="minorHAnsi"/>
          <w:sz w:val="22"/>
          <w:szCs w:val="22"/>
        </w:rPr>
      </w:pPr>
      <w:r w:rsidRPr="00BA6276">
        <w:rPr>
          <w:rFonts w:asciiTheme="minorHAnsi" w:hAnsiTheme="minorHAnsi" w:cstheme="minorHAnsi"/>
          <w:sz w:val="22"/>
          <w:szCs w:val="22"/>
        </w:rPr>
        <w:t xml:space="preserve">publicznego udostępniania utworu w taki sposób, aby każdy mógł mieć do </w:t>
      </w:r>
      <w:r w:rsidR="00DD02E5" w:rsidRPr="00BA6276">
        <w:rPr>
          <w:rFonts w:asciiTheme="minorHAnsi" w:hAnsiTheme="minorHAnsi" w:cstheme="minorHAnsi"/>
          <w:sz w:val="22"/>
          <w:szCs w:val="22"/>
        </w:rPr>
        <w:t>niego</w:t>
      </w:r>
      <w:r w:rsidRPr="00BA6276">
        <w:rPr>
          <w:rFonts w:asciiTheme="minorHAnsi" w:hAnsiTheme="minorHAnsi" w:cstheme="minorHAnsi"/>
          <w:sz w:val="22"/>
          <w:szCs w:val="22"/>
        </w:rPr>
        <w:t xml:space="preserve"> dostęp w miejscu i w czasie przez siebie wybranym;</w:t>
      </w:r>
    </w:p>
    <w:p w:rsidR="00751F56" w:rsidRPr="00BA6276" w:rsidRDefault="00751F56" w:rsidP="00751F56">
      <w:pPr>
        <w:pStyle w:val="Akapitzlist"/>
        <w:widowControl w:val="0"/>
        <w:numPr>
          <w:ilvl w:val="0"/>
          <w:numId w:val="9"/>
        </w:numPr>
        <w:autoSpaceDE w:val="0"/>
        <w:autoSpaceDN w:val="0"/>
        <w:adjustRightInd w:val="0"/>
        <w:ind w:left="566" w:right="-1" w:hanging="283"/>
        <w:jc w:val="both"/>
        <w:rPr>
          <w:rFonts w:asciiTheme="minorHAnsi" w:hAnsiTheme="minorHAnsi" w:cstheme="minorHAnsi"/>
          <w:sz w:val="22"/>
          <w:szCs w:val="22"/>
        </w:rPr>
      </w:pPr>
      <w:r w:rsidRPr="00BA6276">
        <w:rPr>
          <w:rFonts w:asciiTheme="minorHAnsi" w:hAnsiTheme="minorHAnsi" w:cstheme="minorHAnsi"/>
          <w:sz w:val="22"/>
          <w:szCs w:val="22"/>
        </w:rPr>
        <w:t>wykorzystywania utworu w celach określonych w ust. 2;</w:t>
      </w:r>
      <w:r w:rsidR="00BA6276" w:rsidRPr="00BA6276">
        <w:rPr>
          <w:rFonts w:asciiTheme="minorHAnsi" w:hAnsiTheme="minorHAnsi" w:cstheme="minorHAnsi"/>
          <w:sz w:val="22"/>
          <w:szCs w:val="22"/>
        </w:rPr>
        <w:t xml:space="preserve"> </w:t>
      </w:r>
      <w:r w:rsidRPr="00BA6276">
        <w:rPr>
          <w:rFonts w:asciiTheme="minorHAnsi" w:hAnsiTheme="minorHAnsi" w:cstheme="minorHAnsi"/>
          <w:sz w:val="22"/>
          <w:szCs w:val="22"/>
        </w:rPr>
        <w:t>w nieograniczonej ilości wydań i wielkości nakładów,</w:t>
      </w:r>
      <w:r w:rsidR="00BA6276" w:rsidRPr="00BA6276">
        <w:rPr>
          <w:rFonts w:asciiTheme="minorHAnsi" w:hAnsiTheme="minorHAnsi" w:cstheme="minorHAnsi"/>
          <w:sz w:val="22"/>
          <w:szCs w:val="22"/>
        </w:rPr>
        <w:t xml:space="preserve"> </w:t>
      </w:r>
      <w:r w:rsidRPr="00BA6276">
        <w:rPr>
          <w:rFonts w:asciiTheme="minorHAnsi" w:hAnsiTheme="minorHAnsi" w:cstheme="minorHAnsi"/>
          <w:sz w:val="22"/>
          <w:szCs w:val="22"/>
        </w:rPr>
        <w:t>jak również Autor przenosi na Wydaw</w:t>
      </w:r>
      <w:r w:rsidR="0094474D" w:rsidRPr="00BA6276">
        <w:rPr>
          <w:rFonts w:asciiTheme="minorHAnsi" w:hAnsiTheme="minorHAnsi" w:cstheme="minorHAnsi"/>
          <w:sz w:val="22"/>
          <w:szCs w:val="22"/>
        </w:rPr>
        <w:t>cę</w:t>
      </w:r>
      <w:r w:rsidRPr="00BA6276">
        <w:rPr>
          <w:rFonts w:asciiTheme="minorHAnsi" w:hAnsiTheme="minorHAnsi" w:cstheme="minorHAnsi"/>
          <w:sz w:val="22"/>
          <w:szCs w:val="22"/>
        </w:rPr>
        <w:t xml:space="preserve"> wyłączne prawo zezwalania na wykonywanie zależnych praw autorskich do opracowań utworów, w tym również wyrażania zgody na ich sporządzanie, o ile taka zgoda jest konieczna.</w:t>
      </w:r>
    </w:p>
    <w:p w:rsidR="00751F56" w:rsidRPr="008A0639" w:rsidRDefault="00751F56" w:rsidP="00751F56">
      <w:pPr>
        <w:widowControl w:val="0"/>
        <w:autoSpaceDE w:val="0"/>
        <w:autoSpaceDN w:val="0"/>
        <w:adjustRightInd w:val="0"/>
        <w:ind w:left="566" w:right="-1"/>
        <w:jc w:val="both"/>
        <w:rPr>
          <w:rFonts w:asciiTheme="minorHAnsi" w:hAnsiTheme="minorHAnsi" w:cstheme="minorHAnsi"/>
          <w:sz w:val="22"/>
          <w:szCs w:val="22"/>
        </w:rPr>
      </w:pPr>
    </w:p>
    <w:p w:rsidR="00751F56" w:rsidRDefault="00751F56" w:rsidP="00BA6276">
      <w:pPr>
        <w:pStyle w:val="Akapitzlist"/>
        <w:widowControl w:val="0"/>
        <w:numPr>
          <w:ilvl w:val="0"/>
          <w:numId w:val="6"/>
        </w:numPr>
        <w:autoSpaceDE w:val="0"/>
        <w:autoSpaceDN w:val="0"/>
        <w:adjustRightInd w:val="0"/>
        <w:ind w:left="284" w:right="-1" w:hanging="284"/>
        <w:jc w:val="both"/>
        <w:rPr>
          <w:rFonts w:asciiTheme="minorHAnsi" w:hAnsiTheme="minorHAnsi" w:cstheme="minorHAnsi"/>
          <w:sz w:val="22"/>
          <w:szCs w:val="22"/>
        </w:rPr>
      </w:pPr>
      <w:r w:rsidRPr="00BA6276">
        <w:rPr>
          <w:rFonts w:asciiTheme="minorHAnsi" w:hAnsiTheme="minorHAnsi" w:cstheme="minorHAnsi"/>
          <w:sz w:val="22"/>
          <w:szCs w:val="22"/>
        </w:rPr>
        <w:t>Wyda</w:t>
      </w:r>
      <w:r w:rsidR="0094474D" w:rsidRPr="00BA6276">
        <w:rPr>
          <w:rFonts w:asciiTheme="minorHAnsi" w:hAnsiTheme="minorHAnsi" w:cstheme="minorHAnsi"/>
          <w:sz w:val="22"/>
          <w:szCs w:val="22"/>
        </w:rPr>
        <w:t>wcy</w:t>
      </w:r>
      <w:r w:rsidRPr="00BA6276">
        <w:rPr>
          <w:rFonts w:asciiTheme="minorHAnsi" w:hAnsiTheme="minorHAnsi" w:cstheme="minorHAnsi"/>
          <w:sz w:val="22"/>
          <w:szCs w:val="22"/>
        </w:rPr>
        <w:t xml:space="preserve"> przysługuje również prawo wykorzystania utworu i jego fragmentów w celach informacyjnych, promocyjnych i marketingowych.</w:t>
      </w:r>
    </w:p>
    <w:p w:rsidR="00751F56" w:rsidRDefault="00751F56" w:rsidP="00751F56">
      <w:pPr>
        <w:pStyle w:val="Akapitzlist"/>
        <w:widowControl w:val="0"/>
        <w:numPr>
          <w:ilvl w:val="0"/>
          <w:numId w:val="6"/>
        </w:numPr>
        <w:autoSpaceDE w:val="0"/>
        <w:autoSpaceDN w:val="0"/>
        <w:adjustRightInd w:val="0"/>
        <w:ind w:left="284" w:right="-1" w:hanging="284"/>
        <w:jc w:val="both"/>
        <w:rPr>
          <w:rFonts w:asciiTheme="minorHAnsi" w:hAnsiTheme="minorHAnsi" w:cstheme="minorHAnsi"/>
          <w:sz w:val="22"/>
          <w:szCs w:val="22"/>
        </w:rPr>
      </w:pPr>
      <w:r w:rsidRPr="00BA6276">
        <w:rPr>
          <w:rFonts w:asciiTheme="minorHAnsi" w:hAnsiTheme="minorHAnsi" w:cstheme="minorHAnsi"/>
          <w:sz w:val="22"/>
          <w:szCs w:val="22"/>
        </w:rPr>
        <w:lastRenderedPageBreak/>
        <w:t>Na podstawie niniejszego umowy Wydaw</w:t>
      </w:r>
      <w:r w:rsidR="0094474D" w:rsidRPr="00BA6276">
        <w:rPr>
          <w:rFonts w:asciiTheme="minorHAnsi" w:hAnsiTheme="minorHAnsi" w:cstheme="minorHAnsi"/>
          <w:sz w:val="22"/>
          <w:szCs w:val="22"/>
        </w:rPr>
        <w:t>ca</w:t>
      </w:r>
      <w:r w:rsidRPr="00BA6276">
        <w:rPr>
          <w:rFonts w:asciiTheme="minorHAnsi" w:hAnsiTheme="minorHAnsi" w:cstheme="minorHAnsi"/>
          <w:sz w:val="22"/>
          <w:szCs w:val="22"/>
        </w:rPr>
        <w:t xml:space="preserve"> nabywa na czas nieoznaczony prawo do dokonywania lub zlecania osobom trzecim dokonywania opracowań utworu, w tym jego skrótów i streszczeń oraz korzystania z tych opracowań i rozporządzania nimi na polach eksploatacji określonych w ust. 1 i ust. 2. Autorowi nie przysługuje z powyższych tytułów dodatkowe wynagrodzenie.</w:t>
      </w:r>
    </w:p>
    <w:p w:rsidR="00751F56" w:rsidRPr="00BA6276" w:rsidRDefault="00751F56" w:rsidP="00751F56">
      <w:pPr>
        <w:pStyle w:val="Akapitzlist"/>
        <w:widowControl w:val="0"/>
        <w:numPr>
          <w:ilvl w:val="0"/>
          <w:numId w:val="6"/>
        </w:numPr>
        <w:autoSpaceDE w:val="0"/>
        <w:autoSpaceDN w:val="0"/>
        <w:adjustRightInd w:val="0"/>
        <w:ind w:left="284" w:right="-1" w:hanging="284"/>
        <w:jc w:val="both"/>
        <w:rPr>
          <w:rFonts w:asciiTheme="minorHAnsi" w:hAnsiTheme="minorHAnsi" w:cstheme="minorHAnsi"/>
          <w:sz w:val="22"/>
          <w:szCs w:val="22"/>
        </w:rPr>
      </w:pPr>
      <w:r w:rsidRPr="00BA6276">
        <w:rPr>
          <w:rFonts w:asciiTheme="minorHAnsi" w:hAnsiTheme="minorHAnsi" w:cstheme="minorHAnsi"/>
          <w:sz w:val="22"/>
          <w:szCs w:val="22"/>
        </w:rPr>
        <w:t>Autor niniejszym zezwala Wyda</w:t>
      </w:r>
      <w:r w:rsidR="0094474D" w:rsidRPr="00BA6276">
        <w:rPr>
          <w:rFonts w:asciiTheme="minorHAnsi" w:hAnsiTheme="minorHAnsi" w:cstheme="minorHAnsi"/>
          <w:sz w:val="22"/>
          <w:szCs w:val="22"/>
        </w:rPr>
        <w:t xml:space="preserve">wcy </w:t>
      </w:r>
      <w:r w:rsidRPr="00BA6276">
        <w:rPr>
          <w:rFonts w:asciiTheme="minorHAnsi" w:hAnsiTheme="minorHAnsi" w:cstheme="minorHAnsi"/>
          <w:sz w:val="22"/>
          <w:szCs w:val="22"/>
        </w:rPr>
        <w:t>na wykonywanie autorskich praw osobistych do utworu w zakresie:</w:t>
      </w:r>
    </w:p>
    <w:p w:rsidR="00751F56" w:rsidRPr="008A0639" w:rsidRDefault="00751F56" w:rsidP="00751F56">
      <w:pPr>
        <w:widowControl w:val="0"/>
        <w:autoSpaceDE w:val="0"/>
        <w:autoSpaceDN w:val="0"/>
        <w:adjustRightInd w:val="0"/>
        <w:ind w:left="708" w:right="-1" w:hanging="141"/>
        <w:jc w:val="both"/>
        <w:rPr>
          <w:rFonts w:asciiTheme="minorHAnsi" w:hAnsiTheme="minorHAnsi" w:cstheme="minorHAnsi"/>
          <w:sz w:val="22"/>
          <w:szCs w:val="22"/>
        </w:rPr>
      </w:pPr>
      <w:r w:rsidRPr="008A0639">
        <w:rPr>
          <w:rFonts w:asciiTheme="minorHAnsi" w:hAnsiTheme="minorHAnsi" w:cstheme="minorHAnsi"/>
          <w:sz w:val="22"/>
          <w:szCs w:val="22"/>
        </w:rPr>
        <w:t xml:space="preserve">1) decydowania o pierwszym </w:t>
      </w:r>
      <w:r w:rsidR="001D34BB" w:rsidRPr="008A0639">
        <w:rPr>
          <w:rFonts w:asciiTheme="minorHAnsi" w:hAnsiTheme="minorHAnsi" w:cstheme="minorHAnsi"/>
          <w:sz w:val="22"/>
          <w:szCs w:val="22"/>
        </w:rPr>
        <w:t xml:space="preserve">publicznym </w:t>
      </w:r>
      <w:r w:rsidRPr="008A0639">
        <w:rPr>
          <w:rFonts w:asciiTheme="minorHAnsi" w:hAnsiTheme="minorHAnsi" w:cstheme="minorHAnsi"/>
          <w:sz w:val="22"/>
          <w:szCs w:val="22"/>
        </w:rPr>
        <w:t>udostępnieniu,</w:t>
      </w:r>
    </w:p>
    <w:p w:rsidR="00751F56" w:rsidRPr="008A0639" w:rsidRDefault="00751F56" w:rsidP="00751F56">
      <w:pPr>
        <w:widowControl w:val="0"/>
        <w:autoSpaceDE w:val="0"/>
        <w:autoSpaceDN w:val="0"/>
        <w:adjustRightInd w:val="0"/>
        <w:ind w:left="708" w:right="-1" w:hanging="141"/>
        <w:jc w:val="both"/>
        <w:rPr>
          <w:rFonts w:asciiTheme="minorHAnsi" w:hAnsiTheme="minorHAnsi" w:cstheme="minorHAnsi"/>
          <w:sz w:val="22"/>
          <w:szCs w:val="22"/>
        </w:rPr>
      </w:pPr>
      <w:r w:rsidRPr="008A0639">
        <w:rPr>
          <w:rFonts w:asciiTheme="minorHAnsi" w:hAnsiTheme="minorHAnsi" w:cstheme="minorHAnsi"/>
          <w:sz w:val="22"/>
          <w:szCs w:val="22"/>
        </w:rPr>
        <w:t>2) nadzoru nad sposobem korzystania z utworu.</w:t>
      </w:r>
    </w:p>
    <w:p w:rsidR="00751F56" w:rsidRDefault="00751F56" w:rsidP="00BA6276">
      <w:pPr>
        <w:pStyle w:val="Akapitzlist"/>
        <w:widowControl w:val="0"/>
        <w:numPr>
          <w:ilvl w:val="0"/>
          <w:numId w:val="6"/>
        </w:numPr>
        <w:autoSpaceDE w:val="0"/>
        <w:autoSpaceDN w:val="0"/>
        <w:adjustRightInd w:val="0"/>
        <w:ind w:left="284" w:right="-1" w:hanging="284"/>
        <w:jc w:val="both"/>
        <w:rPr>
          <w:rFonts w:asciiTheme="minorHAnsi" w:hAnsiTheme="minorHAnsi" w:cstheme="minorHAnsi"/>
          <w:sz w:val="22"/>
          <w:szCs w:val="22"/>
        </w:rPr>
      </w:pPr>
      <w:r w:rsidRPr="00BA6276">
        <w:rPr>
          <w:rFonts w:asciiTheme="minorHAnsi" w:hAnsiTheme="minorHAnsi" w:cstheme="minorHAnsi"/>
          <w:sz w:val="22"/>
          <w:szCs w:val="22"/>
        </w:rPr>
        <w:t>Autor przenosi na Wydaw</w:t>
      </w:r>
      <w:r w:rsidR="0094474D" w:rsidRPr="00BA6276">
        <w:rPr>
          <w:rFonts w:asciiTheme="minorHAnsi" w:hAnsiTheme="minorHAnsi" w:cstheme="minorHAnsi"/>
          <w:sz w:val="22"/>
          <w:szCs w:val="22"/>
        </w:rPr>
        <w:t>cę</w:t>
      </w:r>
      <w:r w:rsidRPr="00BA6276">
        <w:rPr>
          <w:rFonts w:asciiTheme="minorHAnsi" w:hAnsiTheme="minorHAnsi" w:cstheme="minorHAnsi"/>
          <w:sz w:val="22"/>
          <w:szCs w:val="22"/>
        </w:rPr>
        <w:t xml:space="preserve"> własność nośników, na który</w:t>
      </w:r>
      <w:r w:rsidR="001D34BB" w:rsidRPr="00BA6276">
        <w:rPr>
          <w:rFonts w:asciiTheme="minorHAnsi" w:hAnsiTheme="minorHAnsi" w:cstheme="minorHAnsi"/>
          <w:sz w:val="22"/>
          <w:szCs w:val="22"/>
        </w:rPr>
        <w:t>ch</w:t>
      </w:r>
      <w:r w:rsidRPr="00BA6276">
        <w:rPr>
          <w:rFonts w:asciiTheme="minorHAnsi" w:hAnsiTheme="minorHAnsi" w:cstheme="minorHAnsi"/>
          <w:sz w:val="22"/>
          <w:szCs w:val="22"/>
        </w:rPr>
        <w:t xml:space="preserve"> utrwalon</w:t>
      </w:r>
      <w:r w:rsidR="001D34BB" w:rsidRPr="00BA6276">
        <w:rPr>
          <w:rFonts w:asciiTheme="minorHAnsi" w:hAnsiTheme="minorHAnsi" w:cstheme="minorHAnsi"/>
          <w:sz w:val="22"/>
          <w:szCs w:val="22"/>
        </w:rPr>
        <w:t xml:space="preserve">o </w:t>
      </w:r>
      <w:r w:rsidR="00AD2A24" w:rsidRPr="00BA6276">
        <w:rPr>
          <w:rFonts w:asciiTheme="minorHAnsi" w:hAnsiTheme="minorHAnsi" w:cstheme="minorHAnsi"/>
          <w:sz w:val="22"/>
          <w:szCs w:val="22"/>
        </w:rPr>
        <w:t>utwór</w:t>
      </w:r>
      <w:r w:rsidRPr="00BA6276">
        <w:rPr>
          <w:rFonts w:asciiTheme="minorHAnsi" w:hAnsiTheme="minorHAnsi" w:cstheme="minorHAnsi"/>
          <w:sz w:val="22"/>
          <w:szCs w:val="22"/>
        </w:rPr>
        <w:t>.</w:t>
      </w:r>
    </w:p>
    <w:p w:rsidR="00751F56" w:rsidRPr="00BA6276" w:rsidRDefault="00751F56" w:rsidP="00BA6276">
      <w:pPr>
        <w:pStyle w:val="Akapitzlist"/>
        <w:widowControl w:val="0"/>
        <w:numPr>
          <w:ilvl w:val="0"/>
          <w:numId w:val="6"/>
        </w:numPr>
        <w:autoSpaceDE w:val="0"/>
        <w:autoSpaceDN w:val="0"/>
        <w:adjustRightInd w:val="0"/>
        <w:ind w:left="284" w:right="-1" w:hanging="284"/>
        <w:jc w:val="both"/>
        <w:rPr>
          <w:rFonts w:asciiTheme="minorHAnsi" w:hAnsiTheme="minorHAnsi" w:cstheme="minorHAnsi"/>
          <w:sz w:val="22"/>
          <w:szCs w:val="22"/>
        </w:rPr>
      </w:pPr>
      <w:r w:rsidRPr="00BA6276">
        <w:rPr>
          <w:rFonts w:asciiTheme="minorHAnsi" w:hAnsiTheme="minorHAnsi" w:cstheme="minorHAnsi"/>
          <w:sz w:val="22"/>
          <w:szCs w:val="22"/>
        </w:rPr>
        <w:t xml:space="preserve">Na podstawie art. 21 ust. </w:t>
      </w:r>
      <w:r w:rsidRPr="00BA6276">
        <w:rPr>
          <w:rFonts w:asciiTheme="minorHAnsi" w:hAnsiTheme="minorHAnsi" w:cstheme="minorHAnsi"/>
          <w:color w:val="000000" w:themeColor="text1"/>
          <w:sz w:val="22"/>
          <w:szCs w:val="22"/>
        </w:rPr>
        <w:t>2</w:t>
      </w:r>
      <w:r w:rsidR="00ED4019" w:rsidRPr="00BA6276">
        <w:rPr>
          <w:rFonts w:asciiTheme="minorHAnsi" w:hAnsiTheme="minorHAnsi" w:cstheme="minorHAnsi"/>
          <w:color w:val="000000" w:themeColor="text1"/>
          <w:sz w:val="22"/>
          <w:szCs w:val="22"/>
          <w:vertAlign w:val="superscript"/>
        </w:rPr>
        <w:t>1</w:t>
      </w:r>
      <w:r w:rsidRPr="00BA6276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ustawy</w:t>
      </w:r>
      <w:r w:rsidR="00DD02E5" w:rsidRPr="00BA6276">
        <w:rPr>
          <w:rFonts w:asciiTheme="minorHAnsi" w:hAnsiTheme="minorHAnsi" w:cstheme="minorHAnsi"/>
          <w:sz w:val="22"/>
          <w:szCs w:val="22"/>
        </w:rPr>
        <w:t xml:space="preserve"> z dnia 4 lutego 1994</w:t>
      </w:r>
      <w:r w:rsidR="0094474D" w:rsidRPr="00BA6276">
        <w:rPr>
          <w:rFonts w:asciiTheme="minorHAnsi" w:hAnsiTheme="minorHAnsi" w:cstheme="minorHAnsi"/>
          <w:sz w:val="22"/>
          <w:szCs w:val="22"/>
        </w:rPr>
        <w:t xml:space="preserve"> </w:t>
      </w:r>
      <w:r w:rsidR="00DD02E5" w:rsidRPr="00BA6276">
        <w:rPr>
          <w:rFonts w:asciiTheme="minorHAnsi" w:hAnsiTheme="minorHAnsi" w:cstheme="minorHAnsi"/>
          <w:sz w:val="22"/>
          <w:szCs w:val="22"/>
        </w:rPr>
        <w:t xml:space="preserve">r. </w:t>
      </w:r>
      <w:r w:rsidRPr="00BA6276">
        <w:rPr>
          <w:rFonts w:asciiTheme="minorHAnsi" w:hAnsiTheme="minorHAnsi" w:cstheme="minorHAnsi"/>
          <w:sz w:val="22"/>
          <w:szCs w:val="22"/>
        </w:rPr>
        <w:t xml:space="preserve"> o prawie autorskim i prawach pokrewnych Autor zrzeka się pośrednictwa organizacji zbiorowego zarządzania prawami autorskimi w zakresie korzystania z utworów polegającego na publicznym udostępnianiu </w:t>
      </w:r>
      <w:r w:rsidRPr="00BA6276">
        <w:rPr>
          <w:rFonts w:asciiTheme="minorHAnsi" w:hAnsiTheme="minorHAnsi" w:cstheme="minorHAnsi"/>
          <w:color w:val="000000"/>
          <w:sz w:val="22"/>
          <w:szCs w:val="22"/>
        </w:rPr>
        <w:t>utworu w taki sposób, aby każdy mógł mieć do nich dostęp w miejscu i czasie przez siebie wybranym.</w:t>
      </w:r>
    </w:p>
    <w:p w:rsidR="00751F56" w:rsidRPr="00880D39" w:rsidRDefault="00751F56" w:rsidP="00751F56">
      <w:pPr>
        <w:widowControl w:val="0"/>
        <w:autoSpaceDE w:val="0"/>
        <w:autoSpaceDN w:val="0"/>
        <w:adjustRightInd w:val="0"/>
        <w:ind w:right="-1"/>
        <w:jc w:val="both"/>
        <w:rPr>
          <w:rFonts w:ascii="Verdana" w:hAnsi="Verdana" w:cs="Verdana"/>
          <w:color w:val="000000"/>
          <w:sz w:val="18"/>
          <w:szCs w:val="18"/>
        </w:rPr>
      </w:pPr>
    </w:p>
    <w:p w:rsidR="00751F56" w:rsidRDefault="00751F56" w:rsidP="00751F56">
      <w:pPr>
        <w:widowControl w:val="0"/>
        <w:autoSpaceDE w:val="0"/>
        <w:autoSpaceDN w:val="0"/>
        <w:adjustRightInd w:val="0"/>
        <w:ind w:right="-1"/>
        <w:jc w:val="center"/>
        <w:rPr>
          <w:rFonts w:ascii="Verdana" w:hAnsi="Verdana" w:cs="Verdana"/>
          <w:b/>
          <w:bCs/>
          <w:color w:val="000000"/>
          <w:sz w:val="18"/>
          <w:szCs w:val="18"/>
        </w:rPr>
      </w:pPr>
    </w:p>
    <w:p w:rsidR="00751F56" w:rsidRPr="00084A75" w:rsidRDefault="00751F56" w:rsidP="00751F56">
      <w:pPr>
        <w:widowControl w:val="0"/>
        <w:autoSpaceDE w:val="0"/>
        <w:autoSpaceDN w:val="0"/>
        <w:adjustRightInd w:val="0"/>
        <w:ind w:right="-1"/>
        <w:jc w:val="center"/>
        <w:rPr>
          <w:rFonts w:ascii="Verdana" w:hAnsi="Verdana" w:cs="Tms Rmn"/>
          <w:sz w:val="18"/>
          <w:szCs w:val="18"/>
        </w:rPr>
      </w:pPr>
      <w:r w:rsidRPr="00084A75">
        <w:rPr>
          <w:rFonts w:ascii="Verdana" w:hAnsi="Verdana" w:cs="Verdana"/>
          <w:b/>
          <w:bCs/>
          <w:sz w:val="18"/>
          <w:szCs w:val="18"/>
        </w:rPr>
        <w:t xml:space="preserve">§ </w:t>
      </w:r>
      <w:r w:rsidR="00084A75" w:rsidRPr="00084A75">
        <w:rPr>
          <w:rFonts w:ascii="Verdana" w:hAnsi="Verdana" w:cs="Verdana"/>
          <w:b/>
          <w:bCs/>
          <w:sz w:val="18"/>
          <w:szCs w:val="18"/>
        </w:rPr>
        <w:t>5</w:t>
      </w:r>
    </w:p>
    <w:p w:rsidR="00751F56" w:rsidRPr="00084A75" w:rsidRDefault="00751F56" w:rsidP="00751F56">
      <w:pPr>
        <w:widowControl w:val="0"/>
        <w:autoSpaceDE w:val="0"/>
        <w:autoSpaceDN w:val="0"/>
        <w:adjustRightInd w:val="0"/>
        <w:ind w:right="-1"/>
        <w:jc w:val="center"/>
        <w:rPr>
          <w:rFonts w:ascii="Verdana" w:hAnsi="Verdana" w:cs="Tms Rmn"/>
          <w:sz w:val="18"/>
          <w:szCs w:val="18"/>
        </w:rPr>
      </w:pPr>
      <w:r w:rsidRPr="00084A75">
        <w:rPr>
          <w:rFonts w:ascii="Verdana" w:hAnsi="Verdana" w:cs="Verdana"/>
          <w:b/>
          <w:bCs/>
          <w:sz w:val="18"/>
          <w:szCs w:val="18"/>
        </w:rPr>
        <w:t>[</w:t>
      </w:r>
      <w:r w:rsidR="000F5095" w:rsidRPr="00084A75">
        <w:rPr>
          <w:rFonts w:ascii="Verdana" w:hAnsi="Verdana" w:cs="Verdana"/>
          <w:b/>
          <w:bCs/>
          <w:sz w:val="18"/>
          <w:szCs w:val="18"/>
        </w:rPr>
        <w:t>Nieodpłatny charakter umowy</w:t>
      </w:r>
      <w:r w:rsidRPr="00084A75">
        <w:rPr>
          <w:rFonts w:ascii="Verdana" w:hAnsi="Verdana" w:cs="Verdana"/>
          <w:b/>
          <w:bCs/>
          <w:sz w:val="18"/>
          <w:szCs w:val="18"/>
        </w:rPr>
        <w:t>]</w:t>
      </w:r>
    </w:p>
    <w:p w:rsidR="00751F56" w:rsidRPr="00084A75" w:rsidRDefault="00751F56" w:rsidP="00751F56">
      <w:pPr>
        <w:widowControl w:val="0"/>
        <w:autoSpaceDE w:val="0"/>
        <w:autoSpaceDN w:val="0"/>
        <w:adjustRightInd w:val="0"/>
        <w:ind w:right="-1"/>
        <w:jc w:val="center"/>
        <w:rPr>
          <w:rFonts w:ascii="Verdana" w:hAnsi="Verdana" w:cs="Verdana"/>
          <w:sz w:val="18"/>
          <w:szCs w:val="18"/>
        </w:rPr>
      </w:pPr>
    </w:p>
    <w:p w:rsidR="000F5095" w:rsidRDefault="000F5095" w:rsidP="00BA6276">
      <w:pPr>
        <w:pStyle w:val="Akapitzlist"/>
        <w:widowControl w:val="0"/>
        <w:numPr>
          <w:ilvl w:val="0"/>
          <w:numId w:val="11"/>
        </w:numPr>
        <w:autoSpaceDE w:val="0"/>
        <w:autoSpaceDN w:val="0"/>
        <w:adjustRightInd w:val="0"/>
        <w:ind w:left="284" w:right="-1" w:hanging="284"/>
        <w:jc w:val="both"/>
        <w:rPr>
          <w:rFonts w:ascii="Verdana" w:hAnsi="Verdana" w:cs="Verdana"/>
          <w:sz w:val="18"/>
          <w:szCs w:val="18"/>
        </w:rPr>
      </w:pPr>
      <w:r w:rsidRPr="00BA6276">
        <w:rPr>
          <w:rFonts w:ascii="Verdana" w:hAnsi="Verdana" w:cs="Verdana"/>
          <w:sz w:val="18"/>
          <w:szCs w:val="18"/>
        </w:rPr>
        <w:t>Strony postanawiają, że przeniesienie autorskich praw majątkowych następuje nieodpłatnie. Twórcy nie przysługuje prawo do wynagrodzenia.</w:t>
      </w:r>
    </w:p>
    <w:p w:rsidR="000F5095" w:rsidRPr="00BA6276" w:rsidRDefault="002003A4" w:rsidP="000F5095">
      <w:pPr>
        <w:pStyle w:val="Akapitzlist"/>
        <w:widowControl w:val="0"/>
        <w:numPr>
          <w:ilvl w:val="0"/>
          <w:numId w:val="11"/>
        </w:numPr>
        <w:autoSpaceDE w:val="0"/>
        <w:autoSpaceDN w:val="0"/>
        <w:adjustRightInd w:val="0"/>
        <w:ind w:left="284" w:right="-1" w:hanging="284"/>
        <w:jc w:val="both"/>
        <w:rPr>
          <w:rFonts w:ascii="Verdana" w:hAnsi="Verdana" w:cs="Verdana"/>
          <w:sz w:val="18"/>
          <w:szCs w:val="18"/>
        </w:rPr>
      </w:pPr>
      <w:r w:rsidRPr="00BA6276">
        <w:rPr>
          <w:rFonts w:ascii="Verdana" w:hAnsi="Verdana" w:cs="Verdana"/>
          <w:color w:val="000000"/>
          <w:sz w:val="18"/>
          <w:szCs w:val="18"/>
        </w:rPr>
        <w:t>Przeniesienie autorskich praw majątkowych do utworu następuje w chwili jego przyjęcia bez ograniczeń czasowych oraz bez ograniczeń terytorialnych.</w:t>
      </w:r>
    </w:p>
    <w:p w:rsidR="00751F56" w:rsidRPr="008A0639" w:rsidRDefault="00751F56" w:rsidP="00751F56">
      <w:pPr>
        <w:widowControl w:val="0"/>
        <w:autoSpaceDE w:val="0"/>
        <w:autoSpaceDN w:val="0"/>
        <w:adjustRightInd w:val="0"/>
        <w:ind w:right="-1"/>
        <w:jc w:val="center"/>
        <w:rPr>
          <w:rFonts w:ascii="Verdana" w:hAnsi="Verdana" w:cs="Verdana"/>
          <w:b/>
          <w:bCs/>
          <w:color w:val="000000"/>
          <w:sz w:val="18"/>
          <w:szCs w:val="18"/>
        </w:rPr>
      </w:pPr>
    </w:p>
    <w:p w:rsidR="00751F56" w:rsidRPr="008A0639" w:rsidRDefault="00751F56" w:rsidP="00751F56">
      <w:pPr>
        <w:widowControl w:val="0"/>
        <w:autoSpaceDE w:val="0"/>
        <w:autoSpaceDN w:val="0"/>
        <w:adjustRightInd w:val="0"/>
        <w:ind w:right="-1"/>
        <w:jc w:val="center"/>
        <w:rPr>
          <w:rFonts w:ascii="Verdana" w:hAnsi="Verdana" w:cs="Tms Rmn"/>
          <w:sz w:val="18"/>
          <w:szCs w:val="18"/>
        </w:rPr>
      </w:pPr>
      <w:r w:rsidRPr="008A0639">
        <w:rPr>
          <w:rFonts w:ascii="Verdana" w:hAnsi="Verdana" w:cs="Verdana"/>
          <w:b/>
          <w:bCs/>
          <w:color w:val="000000"/>
          <w:sz w:val="18"/>
          <w:szCs w:val="18"/>
        </w:rPr>
        <w:t xml:space="preserve">§ </w:t>
      </w:r>
      <w:r w:rsidR="00084A75" w:rsidRPr="008A0639">
        <w:rPr>
          <w:rFonts w:ascii="Verdana" w:hAnsi="Verdana" w:cs="Verdana"/>
          <w:b/>
          <w:bCs/>
          <w:color w:val="000000"/>
          <w:sz w:val="18"/>
          <w:szCs w:val="18"/>
        </w:rPr>
        <w:t>6</w:t>
      </w:r>
    </w:p>
    <w:p w:rsidR="00751F56" w:rsidRPr="00880D39" w:rsidRDefault="00751F56" w:rsidP="00751F56">
      <w:pPr>
        <w:widowControl w:val="0"/>
        <w:autoSpaceDE w:val="0"/>
        <w:autoSpaceDN w:val="0"/>
        <w:adjustRightInd w:val="0"/>
        <w:ind w:right="-1"/>
        <w:jc w:val="center"/>
        <w:rPr>
          <w:rFonts w:ascii="Verdana" w:hAnsi="Verdana" w:cs="Tms Rmn"/>
          <w:sz w:val="18"/>
          <w:szCs w:val="18"/>
        </w:rPr>
      </w:pPr>
      <w:r w:rsidRPr="008A0639">
        <w:rPr>
          <w:rFonts w:ascii="Verdana" w:hAnsi="Verdana" w:cs="Verdana"/>
          <w:b/>
          <w:bCs/>
          <w:color w:val="000000"/>
          <w:sz w:val="18"/>
          <w:szCs w:val="18"/>
        </w:rPr>
        <w:t>[Zasady korzystania z utworu przez Wydaw</w:t>
      </w:r>
      <w:r w:rsidR="0094474D" w:rsidRPr="008A0639">
        <w:rPr>
          <w:rFonts w:ascii="Verdana" w:hAnsi="Verdana" w:cs="Verdana"/>
          <w:b/>
          <w:bCs/>
          <w:color w:val="000000"/>
          <w:sz w:val="18"/>
          <w:szCs w:val="18"/>
        </w:rPr>
        <w:t>cę</w:t>
      </w:r>
      <w:r w:rsidRPr="008A0639">
        <w:rPr>
          <w:rFonts w:ascii="Verdana" w:hAnsi="Verdana" w:cs="Verdana"/>
          <w:b/>
          <w:bCs/>
          <w:color w:val="000000"/>
          <w:sz w:val="18"/>
          <w:szCs w:val="18"/>
        </w:rPr>
        <w:t>]</w:t>
      </w:r>
    </w:p>
    <w:p w:rsidR="00751F56" w:rsidRPr="00880D39" w:rsidRDefault="00751F56" w:rsidP="00751F56">
      <w:pPr>
        <w:widowControl w:val="0"/>
        <w:autoSpaceDE w:val="0"/>
        <w:autoSpaceDN w:val="0"/>
        <w:adjustRightInd w:val="0"/>
        <w:ind w:right="-1"/>
        <w:jc w:val="both"/>
        <w:rPr>
          <w:rFonts w:ascii="Verdana" w:hAnsi="Verdana" w:cs="Verdana"/>
          <w:color w:val="000000"/>
          <w:sz w:val="18"/>
          <w:szCs w:val="18"/>
        </w:rPr>
      </w:pPr>
    </w:p>
    <w:p w:rsidR="00751F56" w:rsidRPr="00BA6276" w:rsidRDefault="00751F56" w:rsidP="00BA6276">
      <w:pPr>
        <w:pStyle w:val="Akapitzlist"/>
        <w:widowControl w:val="0"/>
        <w:numPr>
          <w:ilvl w:val="0"/>
          <w:numId w:val="12"/>
        </w:numPr>
        <w:autoSpaceDE w:val="0"/>
        <w:autoSpaceDN w:val="0"/>
        <w:adjustRightInd w:val="0"/>
        <w:ind w:left="284" w:right="-1" w:hanging="284"/>
        <w:jc w:val="both"/>
        <w:rPr>
          <w:rFonts w:ascii="Verdana" w:hAnsi="Verdana" w:cs="Verdana"/>
          <w:color w:val="000000"/>
          <w:sz w:val="18"/>
          <w:szCs w:val="18"/>
        </w:rPr>
      </w:pPr>
      <w:r w:rsidRPr="00BA6276">
        <w:rPr>
          <w:rFonts w:ascii="Verdana" w:hAnsi="Verdana" w:cs="Verdana"/>
          <w:color w:val="000000"/>
          <w:sz w:val="18"/>
          <w:szCs w:val="18"/>
        </w:rPr>
        <w:t>Z zastrzeżeniem odmiennych postanowień niniejszej umowy Strony zgodnie oświadczają, że do Wydaw</w:t>
      </w:r>
      <w:r w:rsidR="0094474D" w:rsidRPr="00BA6276">
        <w:rPr>
          <w:rFonts w:ascii="Verdana" w:hAnsi="Verdana" w:cs="Verdana"/>
          <w:color w:val="000000"/>
          <w:sz w:val="18"/>
          <w:szCs w:val="18"/>
        </w:rPr>
        <w:t>cy</w:t>
      </w:r>
      <w:r w:rsidRPr="00BA6276">
        <w:rPr>
          <w:rFonts w:ascii="Verdana" w:hAnsi="Verdana" w:cs="Verdana"/>
          <w:color w:val="000000"/>
          <w:sz w:val="18"/>
          <w:szCs w:val="18"/>
        </w:rPr>
        <w:t xml:space="preserve"> należą decyzje o:</w:t>
      </w:r>
    </w:p>
    <w:p w:rsidR="00751F56" w:rsidRPr="00880D39" w:rsidRDefault="00751F56" w:rsidP="00751F56">
      <w:pPr>
        <w:widowControl w:val="0"/>
        <w:autoSpaceDE w:val="0"/>
        <w:autoSpaceDN w:val="0"/>
        <w:adjustRightInd w:val="0"/>
        <w:ind w:left="708" w:right="-1"/>
        <w:jc w:val="both"/>
        <w:rPr>
          <w:rFonts w:ascii="Verdana" w:hAnsi="Verdana" w:cs="Verdana"/>
          <w:color w:val="000000"/>
          <w:sz w:val="18"/>
          <w:szCs w:val="18"/>
        </w:rPr>
      </w:pPr>
      <w:r w:rsidRPr="00880D39">
        <w:rPr>
          <w:rFonts w:ascii="Verdana" w:hAnsi="Verdana" w:cs="Verdana"/>
          <w:color w:val="000000"/>
          <w:sz w:val="18"/>
          <w:szCs w:val="18"/>
        </w:rPr>
        <w:t>- cenie egzemplarzy utworu, wielkości nakładu, liczbie wydań, dodrukach, wznowieniach</w:t>
      </w:r>
      <w:r w:rsidR="00084A75">
        <w:rPr>
          <w:rFonts w:ascii="Verdana" w:hAnsi="Verdana" w:cs="Verdana"/>
          <w:color w:val="000000"/>
          <w:sz w:val="18"/>
          <w:szCs w:val="18"/>
        </w:rPr>
        <w:t>;</w:t>
      </w:r>
    </w:p>
    <w:p w:rsidR="00751F56" w:rsidRPr="00880D39" w:rsidRDefault="00084A75" w:rsidP="00751F56">
      <w:pPr>
        <w:widowControl w:val="0"/>
        <w:autoSpaceDE w:val="0"/>
        <w:autoSpaceDN w:val="0"/>
        <w:adjustRightInd w:val="0"/>
        <w:ind w:left="708" w:right="-1"/>
        <w:jc w:val="both"/>
        <w:rPr>
          <w:rFonts w:ascii="Verdana" w:hAnsi="Verdana" w:cs="Verdana"/>
          <w:color w:val="000000"/>
          <w:sz w:val="18"/>
          <w:szCs w:val="18"/>
        </w:rPr>
      </w:pPr>
      <w:r>
        <w:rPr>
          <w:rFonts w:ascii="Verdana" w:hAnsi="Verdana" w:cs="Verdana"/>
          <w:color w:val="000000"/>
          <w:sz w:val="18"/>
          <w:szCs w:val="18"/>
        </w:rPr>
        <w:t>-</w:t>
      </w:r>
      <w:r w:rsidR="00751F56" w:rsidRPr="00880D39">
        <w:rPr>
          <w:rFonts w:ascii="Verdana" w:hAnsi="Verdana" w:cs="Verdana"/>
          <w:color w:val="000000"/>
          <w:sz w:val="18"/>
          <w:szCs w:val="18"/>
        </w:rPr>
        <w:t xml:space="preserve"> sposobie korzystania z utworu, w tym sposobie, miejscu i czasie jego wydania i rozpowszechniania, a także o wykorzystaniu danego utworu w całości lub we fragmentach, odrębnie lub w utworach zbiorowych.</w:t>
      </w:r>
    </w:p>
    <w:p w:rsidR="00751F56" w:rsidRPr="00880D39" w:rsidRDefault="00751F56" w:rsidP="00751F56">
      <w:pPr>
        <w:widowControl w:val="0"/>
        <w:autoSpaceDE w:val="0"/>
        <w:autoSpaceDN w:val="0"/>
        <w:adjustRightInd w:val="0"/>
        <w:ind w:right="-1"/>
        <w:jc w:val="both"/>
        <w:rPr>
          <w:rFonts w:ascii="Verdana" w:hAnsi="Verdana" w:cs="Verdana"/>
          <w:color w:val="000000"/>
          <w:sz w:val="18"/>
          <w:szCs w:val="18"/>
        </w:rPr>
      </w:pPr>
    </w:p>
    <w:p w:rsidR="00BA6276" w:rsidRDefault="00751F56" w:rsidP="00BA6276">
      <w:pPr>
        <w:pStyle w:val="Akapitzlist"/>
        <w:widowControl w:val="0"/>
        <w:numPr>
          <w:ilvl w:val="0"/>
          <w:numId w:val="12"/>
        </w:numPr>
        <w:autoSpaceDE w:val="0"/>
        <w:autoSpaceDN w:val="0"/>
        <w:adjustRightInd w:val="0"/>
        <w:ind w:left="284" w:right="-1" w:hanging="284"/>
        <w:jc w:val="both"/>
        <w:rPr>
          <w:rFonts w:ascii="Verdana" w:hAnsi="Verdana" w:cs="Verdana"/>
          <w:color w:val="000000"/>
          <w:sz w:val="18"/>
          <w:szCs w:val="18"/>
        </w:rPr>
      </w:pPr>
      <w:r w:rsidRPr="00BA6276">
        <w:rPr>
          <w:rFonts w:ascii="Verdana" w:hAnsi="Verdana" w:cs="Verdana"/>
          <w:color w:val="000000"/>
          <w:sz w:val="18"/>
          <w:szCs w:val="18"/>
        </w:rPr>
        <w:t>Wydawca nie jest zobowiązany do rozpowszechniania utworu</w:t>
      </w:r>
      <w:r w:rsidR="0094474D" w:rsidRPr="00BA6276">
        <w:rPr>
          <w:rFonts w:ascii="Verdana" w:hAnsi="Verdana" w:cs="Verdana"/>
          <w:sz w:val="18"/>
          <w:szCs w:val="18"/>
        </w:rPr>
        <w:t>,</w:t>
      </w:r>
      <w:r w:rsidRPr="00BA6276">
        <w:rPr>
          <w:rFonts w:ascii="Verdana" w:hAnsi="Verdana" w:cs="Verdana"/>
          <w:sz w:val="18"/>
          <w:szCs w:val="18"/>
        </w:rPr>
        <w:t xml:space="preserve"> </w:t>
      </w:r>
      <w:r w:rsidR="00DD02E5" w:rsidRPr="00BA6276">
        <w:rPr>
          <w:rFonts w:ascii="Verdana" w:hAnsi="Verdana" w:cs="Verdana"/>
          <w:sz w:val="18"/>
          <w:szCs w:val="18"/>
        </w:rPr>
        <w:t>jak również do</w:t>
      </w:r>
      <w:r w:rsidRPr="00BA6276">
        <w:rPr>
          <w:rFonts w:ascii="Verdana" w:hAnsi="Verdana" w:cs="Verdana"/>
          <w:sz w:val="18"/>
          <w:szCs w:val="18"/>
        </w:rPr>
        <w:t xml:space="preserve"> </w:t>
      </w:r>
      <w:r w:rsidRPr="00BA6276">
        <w:rPr>
          <w:rFonts w:ascii="Verdana" w:hAnsi="Verdana" w:cs="Verdana"/>
          <w:color w:val="000000"/>
          <w:sz w:val="18"/>
          <w:szCs w:val="18"/>
        </w:rPr>
        <w:t>jego udostępniania publiczności.</w:t>
      </w:r>
    </w:p>
    <w:p w:rsidR="00751F56" w:rsidRDefault="0066473F" w:rsidP="00751F56">
      <w:pPr>
        <w:pStyle w:val="Akapitzlist"/>
        <w:widowControl w:val="0"/>
        <w:numPr>
          <w:ilvl w:val="0"/>
          <w:numId w:val="12"/>
        </w:numPr>
        <w:autoSpaceDE w:val="0"/>
        <w:autoSpaceDN w:val="0"/>
        <w:adjustRightInd w:val="0"/>
        <w:ind w:left="284" w:right="-1" w:hanging="284"/>
        <w:jc w:val="both"/>
        <w:rPr>
          <w:rFonts w:ascii="Verdana" w:hAnsi="Verdana" w:cs="Verdana"/>
          <w:color w:val="000000"/>
          <w:sz w:val="18"/>
          <w:szCs w:val="18"/>
        </w:rPr>
      </w:pPr>
      <w:r w:rsidRPr="00BA6276">
        <w:rPr>
          <w:rFonts w:ascii="Verdana" w:hAnsi="Verdana" w:cs="Verdana"/>
          <w:color w:val="000000"/>
          <w:sz w:val="18"/>
          <w:szCs w:val="18"/>
        </w:rPr>
        <w:t xml:space="preserve">Zasady finansowania wydania publikacji określone są w </w:t>
      </w:r>
      <w:r w:rsidRPr="00BA6276">
        <w:rPr>
          <w:rFonts w:ascii="Verdana" w:hAnsi="Verdana" w:cs="Verdana"/>
          <w:i/>
          <w:iCs/>
          <w:color w:val="000000"/>
          <w:sz w:val="18"/>
          <w:szCs w:val="18"/>
        </w:rPr>
        <w:t>Regulaminie</w:t>
      </w:r>
      <w:r w:rsidRPr="00BA6276">
        <w:rPr>
          <w:rFonts w:ascii="Verdana" w:hAnsi="Verdana" w:cs="Verdana"/>
          <w:color w:val="000000"/>
          <w:sz w:val="18"/>
          <w:szCs w:val="18"/>
        </w:rPr>
        <w:t xml:space="preserve"> Wydawnictwa.</w:t>
      </w:r>
    </w:p>
    <w:p w:rsidR="00751F56" w:rsidRPr="00BA6276" w:rsidRDefault="0094474D" w:rsidP="00751F56">
      <w:pPr>
        <w:pStyle w:val="Akapitzlist"/>
        <w:widowControl w:val="0"/>
        <w:numPr>
          <w:ilvl w:val="0"/>
          <w:numId w:val="12"/>
        </w:numPr>
        <w:autoSpaceDE w:val="0"/>
        <w:autoSpaceDN w:val="0"/>
        <w:adjustRightInd w:val="0"/>
        <w:ind w:left="284" w:right="-1" w:hanging="284"/>
        <w:jc w:val="both"/>
        <w:rPr>
          <w:rFonts w:ascii="Verdana" w:hAnsi="Verdana" w:cs="Verdana"/>
          <w:color w:val="000000"/>
          <w:sz w:val="18"/>
          <w:szCs w:val="18"/>
        </w:rPr>
      </w:pPr>
      <w:r w:rsidRPr="00BA6276">
        <w:rPr>
          <w:rFonts w:ascii="Verdana" w:hAnsi="Verdana" w:cs="Verdana"/>
          <w:color w:val="000000"/>
          <w:sz w:val="18"/>
          <w:szCs w:val="18"/>
        </w:rPr>
        <w:t>W</w:t>
      </w:r>
      <w:r w:rsidR="00751F56" w:rsidRPr="00BA6276">
        <w:rPr>
          <w:rFonts w:ascii="Verdana" w:hAnsi="Verdana" w:cs="Verdana"/>
          <w:color w:val="000000"/>
          <w:sz w:val="18"/>
          <w:szCs w:val="18"/>
        </w:rPr>
        <w:t xml:space="preserve"> każdym </w:t>
      </w:r>
      <w:r w:rsidRPr="00BA6276">
        <w:rPr>
          <w:rFonts w:ascii="Verdana" w:hAnsi="Verdana" w:cs="Verdana"/>
          <w:color w:val="000000"/>
          <w:sz w:val="18"/>
          <w:szCs w:val="18"/>
        </w:rPr>
        <w:t>opublikowanym egzemplarzu utworu</w:t>
      </w:r>
      <w:r w:rsidR="00751F56" w:rsidRPr="00BA6276">
        <w:rPr>
          <w:rFonts w:ascii="Verdana" w:hAnsi="Verdana" w:cs="Verdana"/>
          <w:color w:val="000000"/>
          <w:sz w:val="18"/>
          <w:szCs w:val="18"/>
        </w:rPr>
        <w:t xml:space="preserve"> zostanie umieszczona nota </w:t>
      </w:r>
      <w:r w:rsidRPr="00BA6276">
        <w:rPr>
          <w:rFonts w:ascii="Verdana" w:hAnsi="Verdana" w:cs="Verdana"/>
          <w:color w:val="000000"/>
          <w:sz w:val="18"/>
          <w:szCs w:val="18"/>
        </w:rPr>
        <w:t xml:space="preserve">o </w:t>
      </w:r>
      <w:r w:rsidR="00751F56" w:rsidRPr="00BA6276">
        <w:rPr>
          <w:rFonts w:ascii="Verdana" w:hAnsi="Verdana" w:cs="Verdana"/>
          <w:color w:val="000000"/>
          <w:sz w:val="18"/>
          <w:szCs w:val="18"/>
        </w:rPr>
        <w:t>następującej treści:</w:t>
      </w:r>
    </w:p>
    <w:p w:rsidR="00751F56" w:rsidRPr="00880D39" w:rsidRDefault="00751F56" w:rsidP="00751F56">
      <w:pPr>
        <w:widowControl w:val="0"/>
        <w:autoSpaceDE w:val="0"/>
        <w:autoSpaceDN w:val="0"/>
        <w:adjustRightInd w:val="0"/>
        <w:ind w:right="-1"/>
        <w:jc w:val="both"/>
        <w:rPr>
          <w:rFonts w:ascii="Verdana" w:hAnsi="Verdana" w:cs="Verdana"/>
          <w:color w:val="000000"/>
          <w:sz w:val="18"/>
          <w:szCs w:val="18"/>
        </w:rPr>
      </w:pPr>
    </w:p>
    <w:p w:rsidR="0066473F" w:rsidRDefault="00751F56" w:rsidP="00751F56">
      <w:pPr>
        <w:widowControl w:val="0"/>
        <w:autoSpaceDE w:val="0"/>
        <w:autoSpaceDN w:val="0"/>
        <w:adjustRightInd w:val="0"/>
        <w:ind w:right="-1"/>
        <w:jc w:val="center"/>
        <w:rPr>
          <w:rFonts w:ascii="Verdana" w:hAnsi="Verdana" w:cs="Verdana"/>
          <w:color w:val="000000"/>
          <w:sz w:val="18"/>
          <w:szCs w:val="18"/>
        </w:rPr>
      </w:pPr>
      <w:r w:rsidRPr="0000046B">
        <w:rPr>
          <w:rFonts w:ascii="Verdana" w:hAnsi="Verdana" w:cs="Verdana"/>
          <w:color w:val="000000"/>
          <w:sz w:val="18"/>
          <w:szCs w:val="18"/>
        </w:rPr>
        <w:t>© Copyright by</w:t>
      </w:r>
      <w:r w:rsidR="0066473F">
        <w:rPr>
          <w:rFonts w:ascii="Verdana" w:hAnsi="Verdana" w:cs="Verdana"/>
          <w:color w:val="000000"/>
          <w:sz w:val="18"/>
          <w:szCs w:val="18"/>
        </w:rPr>
        <w:t xml:space="preserve"> Wydawnictwo Uniwersytetu Kazimierza Wielkiego </w:t>
      </w:r>
    </w:p>
    <w:p w:rsidR="00751F56" w:rsidRPr="0000046B" w:rsidRDefault="0066473F" w:rsidP="00751F56">
      <w:pPr>
        <w:widowControl w:val="0"/>
        <w:autoSpaceDE w:val="0"/>
        <w:autoSpaceDN w:val="0"/>
        <w:adjustRightInd w:val="0"/>
        <w:ind w:right="-1"/>
        <w:jc w:val="center"/>
        <w:rPr>
          <w:rFonts w:ascii="Verdana" w:hAnsi="Verdana" w:cs="Tms Rmn"/>
          <w:sz w:val="18"/>
          <w:szCs w:val="18"/>
        </w:rPr>
      </w:pPr>
      <w:r>
        <w:rPr>
          <w:rFonts w:ascii="Verdana" w:hAnsi="Verdana" w:cs="Verdana"/>
          <w:color w:val="000000"/>
          <w:sz w:val="18"/>
          <w:szCs w:val="18"/>
        </w:rPr>
        <w:t>Bydgoszcz ….. (rok)</w:t>
      </w:r>
    </w:p>
    <w:p w:rsidR="00751F56" w:rsidRPr="0000046B" w:rsidRDefault="00751F56" w:rsidP="00751F56">
      <w:pPr>
        <w:widowControl w:val="0"/>
        <w:autoSpaceDE w:val="0"/>
        <w:autoSpaceDN w:val="0"/>
        <w:adjustRightInd w:val="0"/>
        <w:ind w:right="-1"/>
        <w:jc w:val="center"/>
        <w:rPr>
          <w:rFonts w:ascii="Verdana" w:hAnsi="Verdana" w:cs="Verdana"/>
          <w:color w:val="000000"/>
          <w:sz w:val="18"/>
          <w:szCs w:val="18"/>
        </w:rPr>
      </w:pPr>
    </w:p>
    <w:p w:rsidR="00751F56" w:rsidRPr="00880D39" w:rsidRDefault="00751F56" w:rsidP="00751F56">
      <w:pPr>
        <w:widowControl w:val="0"/>
        <w:autoSpaceDE w:val="0"/>
        <w:autoSpaceDN w:val="0"/>
        <w:adjustRightInd w:val="0"/>
        <w:ind w:right="-1"/>
        <w:jc w:val="center"/>
        <w:rPr>
          <w:rFonts w:ascii="Verdana" w:hAnsi="Verdana" w:cs="Tms Rmn"/>
          <w:sz w:val="18"/>
          <w:szCs w:val="18"/>
        </w:rPr>
      </w:pPr>
      <w:r w:rsidRPr="00880D39">
        <w:rPr>
          <w:rFonts w:ascii="Verdana" w:hAnsi="Verdana" w:cs="Verdana"/>
          <w:b/>
          <w:bCs/>
          <w:color w:val="000000"/>
          <w:sz w:val="18"/>
          <w:szCs w:val="18"/>
        </w:rPr>
        <w:t xml:space="preserve">§ </w:t>
      </w:r>
      <w:r w:rsidR="00084A75">
        <w:rPr>
          <w:rFonts w:ascii="Verdana" w:hAnsi="Verdana" w:cs="Verdana"/>
          <w:b/>
          <w:bCs/>
          <w:color w:val="000000"/>
          <w:sz w:val="18"/>
          <w:szCs w:val="18"/>
        </w:rPr>
        <w:t>7</w:t>
      </w:r>
    </w:p>
    <w:p w:rsidR="00751F56" w:rsidRPr="00880D39" w:rsidRDefault="00751F56" w:rsidP="00751F56">
      <w:pPr>
        <w:widowControl w:val="0"/>
        <w:autoSpaceDE w:val="0"/>
        <w:autoSpaceDN w:val="0"/>
        <w:adjustRightInd w:val="0"/>
        <w:ind w:right="-1"/>
        <w:jc w:val="center"/>
        <w:rPr>
          <w:rFonts w:ascii="Verdana" w:hAnsi="Verdana" w:cs="Tms Rmn"/>
          <w:sz w:val="18"/>
          <w:szCs w:val="18"/>
        </w:rPr>
      </w:pPr>
      <w:r w:rsidRPr="00880D39">
        <w:rPr>
          <w:rFonts w:ascii="Verdana" w:hAnsi="Verdana" w:cs="Verdana"/>
          <w:b/>
          <w:bCs/>
          <w:color w:val="000000"/>
          <w:sz w:val="18"/>
          <w:szCs w:val="18"/>
        </w:rPr>
        <w:t>[Przyjęcie utworu]</w:t>
      </w:r>
    </w:p>
    <w:p w:rsidR="00751F56" w:rsidRPr="00880D39" w:rsidRDefault="00751F56" w:rsidP="00751F56">
      <w:pPr>
        <w:widowControl w:val="0"/>
        <w:autoSpaceDE w:val="0"/>
        <w:autoSpaceDN w:val="0"/>
        <w:adjustRightInd w:val="0"/>
        <w:ind w:right="-1"/>
        <w:jc w:val="both"/>
        <w:rPr>
          <w:rFonts w:ascii="Verdana" w:hAnsi="Verdana" w:cs="Verdana"/>
          <w:color w:val="000000"/>
          <w:sz w:val="18"/>
          <w:szCs w:val="18"/>
        </w:rPr>
      </w:pPr>
    </w:p>
    <w:p w:rsidR="00751F56" w:rsidRPr="00BA6276" w:rsidRDefault="0066473F" w:rsidP="00BA6276">
      <w:pPr>
        <w:pStyle w:val="Akapitzlist"/>
        <w:widowControl w:val="0"/>
        <w:numPr>
          <w:ilvl w:val="0"/>
          <w:numId w:val="13"/>
        </w:numPr>
        <w:autoSpaceDE w:val="0"/>
        <w:autoSpaceDN w:val="0"/>
        <w:adjustRightInd w:val="0"/>
        <w:ind w:left="284" w:right="-1"/>
        <w:jc w:val="both"/>
        <w:rPr>
          <w:rFonts w:ascii="Verdana" w:hAnsi="Verdana" w:cs="Tms Rmn"/>
          <w:sz w:val="18"/>
          <w:szCs w:val="18"/>
        </w:rPr>
      </w:pPr>
      <w:r w:rsidRPr="00BA6276">
        <w:rPr>
          <w:rFonts w:ascii="Verdana" w:hAnsi="Verdana" w:cs="Verdana"/>
          <w:color w:val="000000"/>
          <w:sz w:val="18"/>
          <w:szCs w:val="18"/>
        </w:rPr>
        <w:t xml:space="preserve">Utwór zostaje przyjęty do wydania na podstawie </w:t>
      </w:r>
      <w:r w:rsidR="0094474D" w:rsidRPr="00BA6276">
        <w:rPr>
          <w:rFonts w:ascii="Verdana" w:hAnsi="Verdana" w:cs="Verdana"/>
          <w:color w:val="000000"/>
          <w:sz w:val="18"/>
          <w:szCs w:val="18"/>
        </w:rPr>
        <w:t xml:space="preserve">dwóch </w:t>
      </w:r>
      <w:r w:rsidRPr="00BA6276">
        <w:rPr>
          <w:rFonts w:ascii="Verdana" w:hAnsi="Verdana" w:cs="Verdana"/>
          <w:color w:val="000000"/>
          <w:sz w:val="18"/>
          <w:szCs w:val="18"/>
        </w:rPr>
        <w:t>pozytywnych recenzji wydawniczych</w:t>
      </w:r>
      <w:r w:rsidR="0077391F" w:rsidRPr="00BA6276">
        <w:rPr>
          <w:rFonts w:ascii="Verdana" w:hAnsi="Verdana" w:cs="Verdana"/>
          <w:color w:val="000000"/>
          <w:sz w:val="18"/>
          <w:szCs w:val="18"/>
        </w:rPr>
        <w:t xml:space="preserve"> i po wprowadzeniu sugerowanych przez Recenzentów poprawek</w:t>
      </w:r>
      <w:r w:rsidRPr="00BA6276">
        <w:rPr>
          <w:rFonts w:ascii="Verdana" w:hAnsi="Verdana" w:cs="Verdana"/>
          <w:color w:val="000000"/>
          <w:sz w:val="18"/>
          <w:szCs w:val="18"/>
        </w:rPr>
        <w:t xml:space="preserve">. </w:t>
      </w:r>
    </w:p>
    <w:p w:rsidR="00751F56" w:rsidRPr="00880D39" w:rsidRDefault="00751F56" w:rsidP="00BA6276">
      <w:pPr>
        <w:widowControl w:val="0"/>
        <w:autoSpaceDE w:val="0"/>
        <w:autoSpaceDN w:val="0"/>
        <w:adjustRightInd w:val="0"/>
        <w:ind w:left="284" w:right="-1"/>
        <w:jc w:val="both"/>
        <w:rPr>
          <w:rFonts w:ascii="Verdana" w:hAnsi="Verdana" w:cs="Verdana"/>
          <w:color w:val="000000"/>
          <w:sz w:val="18"/>
          <w:szCs w:val="18"/>
        </w:rPr>
      </w:pPr>
    </w:p>
    <w:p w:rsidR="00751F56" w:rsidRPr="0094474D" w:rsidRDefault="00751F56" w:rsidP="00BA6276">
      <w:pPr>
        <w:pStyle w:val="Akapitzlist"/>
        <w:widowControl w:val="0"/>
        <w:numPr>
          <w:ilvl w:val="0"/>
          <w:numId w:val="3"/>
        </w:numPr>
        <w:autoSpaceDE w:val="0"/>
        <w:autoSpaceDN w:val="0"/>
        <w:adjustRightInd w:val="0"/>
        <w:ind w:left="284" w:right="-1"/>
        <w:jc w:val="both"/>
        <w:rPr>
          <w:rFonts w:ascii="Verdana" w:hAnsi="Verdana" w:cs="Verdana"/>
          <w:color w:val="000000"/>
          <w:sz w:val="18"/>
          <w:szCs w:val="18"/>
        </w:rPr>
      </w:pPr>
      <w:r w:rsidRPr="0094474D">
        <w:rPr>
          <w:rFonts w:ascii="Verdana" w:hAnsi="Verdana" w:cs="Verdana"/>
          <w:color w:val="000000"/>
          <w:sz w:val="18"/>
          <w:szCs w:val="18"/>
        </w:rPr>
        <w:t xml:space="preserve">Strony ustalają, że w przypadku gdy poprawki, których </w:t>
      </w:r>
      <w:r w:rsidR="0094474D">
        <w:rPr>
          <w:rFonts w:ascii="Verdana" w:hAnsi="Verdana" w:cs="Verdana"/>
          <w:color w:val="000000"/>
          <w:sz w:val="18"/>
          <w:szCs w:val="18"/>
        </w:rPr>
        <w:t xml:space="preserve">od Autora </w:t>
      </w:r>
      <w:r w:rsidR="0094474D" w:rsidRPr="0094474D">
        <w:rPr>
          <w:rFonts w:ascii="Verdana" w:hAnsi="Verdana" w:cs="Verdana"/>
          <w:color w:val="000000"/>
          <w:sz w:val="18"/>
          <w:szCs w:val="18"/>
        </w:rPr>
        <w:t>wymaga</w:t>
      </w:r>
      <w:r w:rsidRPr="0094474D">
        <w:rPr>
          <w:rFonts w:ascii="Verdana" w:hAnsi="Verdana" w:cs="Verdana"/>
          <w:color w:val="000000"/>
          <w:sz w:val="18"/>
          <w:szCs w:val="18"/>
        </w:rPr>
        <w:t xml:space="preserve"> Wydaw</w:t>
      </w:r>
      <w:r w:rsidR="0094474D" w:rsidRPr="0094474D">
        <w:rPr>
          <w:rFonts w:ascii="Verdana" w:hAnsi="Verdana" w:cs="Verdana"/>
          <w:color w:val="000000"/>
          <w:sz w:val="18"/>
          <w:szCs w:val="18"/>
        </w:rPr>
        <w:t>ca,</w:t>
      </w:r>
      <w:r w:rsidRPr="0094474D">
        <w:rPr>
          <w:rFonts w:ascii="Verdana" w:hAnsi="Verdana" w:cs="Verdana"/>
          <w:color w:val="000000"/>
          <w:sz w:val="18"/>
          <w:szCs w:val="18"/>
        </w:rPr>
        <w:t xml:space="preserve"> nie zostaną wykonane w</w:t>
      </w:r>
      <w:r w:rsidR="0066473F" w:rsidRPr="0094474D">
        <w:rPr>
          <w:rFonts w:ascii="Verdana" w:hAnsi="Verdana" w:cs="Verdana"/>
          <w:color w:val="000000"/>
          <w:sz w:val="18"/>
          <w:szCs w:val="18"/>
        </w:rPr>
        <w:t xml:space="preserve"> określonym przez </w:t>
      </w:r>
      <w:r w:rsidR="0094474D" w:rsidRPr="0094474D">
        <w:rPr>
          <w:rFonts w:ascii="Verdana" w:hAnsi="Verdana" w:cs="Verdana"/>
          <w:color w:val="000000"/>
          <w:sz w:val="18"/>
          <w:szCs w:val="18"/>
        </w:rPr>
        <w:t>niego</w:t>
      </w:r>
      <w:r w:rsidR="0066473F" w:rsidRPr="0094474D">
        <w:rPr>
          <w:rFonts w:ascii="Verdana" w:hAnsi="Verdana" w:cs="Verdana"/>
          <w:color w:val="000000"/>
          <w:sz w:val="18"/>
          <w:szCs w:val="18"/>
        </w:rPr>
        <w:t xml:space="preserve"> </w:t>
      </w:r>
      <w:r w:rsidRPr="0094474D">
        <w:rPr>
          <w:rFonts w:ascii="Verdana" w:hAnsi="Verdana" w:cs="Verdana"/>
          <w:color w:val="000000"/>
          <w:sz w:val="18"/>
          <w:szCs w:val="18"/>
        </w:rPr>
        <w:t>terminie, może</w:t>
      </w:r>
      <w:r w:rsidR="0066473F" w:rsidRPr="0094474D">
        <w:rPr>
          <w:rFonts w:ascii="Verdana" w:hAnsi="Verdana" w:cs="Verdana"/>
          <w:color w:val="000000"/>
          <w:sz w:val="18"/>
          <w:szCs w:val="18"/>
        </w:rPr>
        <w:t xml:space="preserve"> on</w:t>
      </w:r>
      <w:r w:rsidRPr="0094474D">
        <w:rPr>
          <w:rFonts w:ascii="Verdana" w:hAnsi="Verdana" w:cs="Verdana"/>
          <w:color w:val="000000"/>
          <w:sz w:val="18"/>
          <w:szCs w:val="18"/>
        </w:rPr>
        <w:t xml:space="preserve"> wypowiedzieć umowę ze skutkiem natychmiastowym.</w:t>
      </w:r>
    </w:p>
    <w:p w:rsidR="0094474D" w:rsidRPr="0094474D" w:rsidRDefault="0094474D" w:rsidP="0094474D">
      <w:pPr>
        <w:widowControl w:val="0"/>
        <w:autoSpaceDE w:val="0"/>
        <w:autoSpaceDN w:val="0"/>
        <w:adjustRightInd w:val="0"/>
        <w:ind w:left="360" w:right="-1"/>
        <w:jc w:val="both"/>
        <w:rPr>
          <w:rFonts w:ascii="Verdana" w:hAnsi="Verdana" w:cs="Tms Rmn"/>
          <w:sz w:val="18"/>
          <w:szCs w:val="18"/>
        </w:rPr>
      </w:pPr>
    </w:p>
    <w:p w:rsidR="00751F56" w:rsidRPr="00880D39" w:rsidRDefault="00751F56" w:rsidP="00751F56">
      <w:pPr>
        <w:widowControl w:val="0"/>
        <w:autoSpaceDE w:val="0"/>
        <w:autoSpaceDN w:val="0"/>
        <w:adjustRightInd w:val="0"/>
        <w:ind w:right="-1"/>
        <w:jc w:val="center"/>
        <w:rPr>
          <w:rFonts w:ascii="Verdana" w:hAnsi="Verdana" w:cs="Tms Rmn"/>
          <w:sz w:val="18"/>
          <w:szCs w:val="18"/>
        </w:rPr>
      </w:pPr>
      <w:r w:rsidRPr="00880D39">
        <w:rPr>
          <w:rFonts w:ascii="Verdana" w:hAnsi="Verdana" w:cs="Verdana"/>
          <w:b/>
          <w:bCs/>
          <w:color w:val="000000"/>
          <w:sz w:val="18"/>
          <w:szCs w:val="18"/>
        </w:rPr>
        <w:t xml:space="preserve">§ </w:t>
      </w:r>
      <w:r w:rsidR="00084A75">
        <w:rPr>
          <w:rFonts w:ascii="Verdana" w:hAnsi="Verdana" w:cs="Verdana"/>
          <w:b/>
          <w:bCs/>
          <w:color w:val="000000"/>
          <w:sz w:val="18"/>
          <w:szCs w:val="18"/>
        </w:rPr>
        <w:t>8</w:t>
      </w:r>
    </w:p>
    <w:p w:rsidR="00751F56" w:rsidRPr="00880D39" w:rsidRDefault="00751F56" w:rsidP="00751F56">
      <w:pPr>
        <w:widowControl w:val="0"/>
        <w:autoSpaceDE w:val="0"/>
        <w:autoSpaceDN w:val="0"/>
        <w:adjustRightInd w:val="0"/>
        <w:ind w:right="-1"/>
        <w:jc w:val="center"/>
        <w:rPr>
          <w:rFonts w:ascii="Verdana" w:hAnsi="Verdana" w:cs="Tms Rmn"/>
          <w:sz w:val="18"/>
          <w:szCs w:val="18"/>
        </w:rPr>
      </w:pPr>
      <w:r w:rsidRPr="00880D39">
        <w:rPr>
          <w:rFonts w:ascii="Verdana" w:hAnsi="Verdana" w:cs="Verdana"/>
          <w:b/>
          <w:bCs/>
          <w:color w:val="000000"/>
          <w:sz w:val="18"/>
          <w:szCs w:val="18"/>
        </w:rPr>
        <w:t>[Odstąpienie od umowy]</w:t>
      </w:r>
    </w:p>
    <w:p w:rsidR="00751F56" w:rsidRPr="00880D39" w:rsidRDefault="00751F56" w:rsidP="00751F56">
      <w:pPr>
        <w:widowControl w:val="0"/>
        <w:autoSpaceDE w:val="0"/>
        <w:autoSpaceDN w:val="0"/>
        <w:adjustRightInd w:val="0"/>
        <w:ind w:right="-1"/>
        <w:jc w:val="both"/>
        <w:rPr>
          <w:rFonts w:ascii="Verdana" w:hAnsi="Verdana" w:cs="Verdana"/>
          <w:color w:val="000000"/>
          <w:sz w:val="18"/>
          <w:szCs w:val="18"/>
        </w:rPr>
      </w:pPr>
    </w:p>
    <w:p w:rsidR="00751F56" w:rsidRPr="00BA6276" w:rsidRDefault="00751F56" w:rsidP="00BA6276">
      <w:pPr>
        <w:widowControl w:val="0"/>
        <w:autoSpaceDE w:val="0"/>
        <w:autoSpaceDN w:val="0"/>
        <w:adjustRightInd w:val="0"/>
        <w:ind w:right="-1"/>
        <w:jc w:val="both"/>
        <w:rPr>
          <w:rFonts w:ascii="Verdana" w:hAnsi="Verdana" w:cs="Tms Rmn"/>
          <w:sz w:val="18"/>
          <w:szCs w:val="18"/>
        </w:rPr>
      </w:pPr>
      <w:r w:rsidRPr="00BA6276">
        <w:rPr>
          <w:rFonts w:ascii="Verdana" w:hAnsi="Verdana" w:cs="Verdana"/>
          <w:color w:val="000000"/>
          <w:sz w:val="18"/>
          <w:szCs w:val="18"/>
        </w:rPr>
        <w:t>Wydaw</w:t>
      </w:r>
      <w:r w:rsidR="0094474D" w:rsidRPr="00BA6276">
        <w:rPr>
          <w:rFonts w:ascii="Verdana" w:hAnsi="Verdana" w:cs="Verdana"/>
          <w:color w:val="000000"/>
          <w:sz w:val="18"/>
          <w:szCs w:val="18"/>
        </w:rPr>
        <w:t>ca</w:t>
      </w:r>
      <w:r w:rsidRPr="00BA6276">
        <w:rPr>
          <w:rFonts w:ascii="Verdana" w:hAnsi="Verdana" w:cs="Verdana"/>
          <w:color w:val="000000"/>
          <w:sz w:val="18"/>
          <w:szCs w:val="18"/>
        </w:rPr>
        <w:t xml:space="preserve"> może odstąpić od umowy bez wyznaczania dodatkowego terminu oraz bez ponoszenia jakichkolwiek konsekwencji finansowych z tego tytułu w razie nieprzyjęcia utworu przez Wydaw</w:t>
      </w:r>
      <w:r w:rsidR="0077391F" w:rsidRPr="00BA6276">
        <w:rPr>
          <w:rFonts w:ascii="Verdana" w:hAnsi="Verdana" w:cs="Verdana"/>
          <w:color w:val="000000"/>
          <w:sz w:val="18"/>
          <w:szCs w:val="18"/>
        </w:rPr>
        <w:t>cę</w:t>
      </w:r>
      <w:r w:rsidRPr="00BA6276">
        <w:rPr>
          <w:rFonts w:ascii="Verdana" w:hAnsi="Verdana" w:cs="Verdana"/>
          <w:color w:val="000000"/>
          <w:sz w:val="18"/>
          <w:szCs w:val="18"/>
        </w:rPr>
        <w:t xml:space="preserve"> lub odmowy dokonania</w:t>
      </w:r>
      <w:r w:rsidR="0077391F" w:rsidRPr="00BA6276">
        <w:rPr>
          <w:rFonts w:ascii="Verdana" w:hAnsi="Verdana" w:cs="Verdana"/>
          <w:color w:val="000000"/>
          <w:sz w:val="18"/>
          <w:szCs w:val="18"/>
        </w:rPr>
        <w:t xml:space="preserve"> przez Autora wymaganych</w:t>
      </w:r>
      <w:r w:rsidRPr="00BA6276">
        <w:rPr>
          <w:rFonts w:ascii="Verdana" w:hAnsi="Verdana" w:cs="Verdana"/>
          <w:color w:val="000000"/>
          <w:sz w:val="18"/>
          <w:szCs w:val="18"/>
        </w:rPr>
        <w:t xml:space="preserve"> przez Wydaw</w:t>
      </w:r>
      <w:r w:rsidR="0077391F" w:rsidRPr="00BA6276">
        <w:rPr>
          <w:rFonts w:ascii="Verdana" w:hAnsi="Verdana" w:cs="Verdana"/>
          <w:color w:val="000000"/>
          <w:sz w:val="18"/>
          <w:szCs w:val="18"/>
        </w:rPr>
        <w:t>cę zmian w utworze</w:t>
      </w:r>
      <w:r w:rsidRPr="00BA6276">
        <w:rPr>
          <w:rFonts w:ascii="Verdana" w:hAnsi="Verdana" w:cs="Verdana"/>
          <w:color w:val="000000"/>
          <w:sz w:val="18"/>
          <w:szCs w:val="18"/>
        </w:rPr>
        <w:t>.</w:t>
      </w:r>
    </w:p>
    <w:p w:rsidR="00751F56" w:rsidRPr="00880D39" w:rsidRDefault="00751F56" w:rsidP="00751F56">
      <w:pPr>
        <w:widowControl w:val="0"/>
        <w:autoSpaceDE w:val="0"/>
        <w:autoSpaceDN w:val="0"/>
        <w:adjustRightInd w:val="0"/>
        <w:ind w:right="-1"/>
        <w:jc w:val="both"/>
        <w:rPr>
          <w:rFonts w:ascii="Verdana" w:hAnsi="Verdana" w:cs="Verdana"/>
          <w:color w:val="000000"/>
          <w:sz w:val="18"/>
          <w:szCs w:val="18"/>
        </w:rPr>
      </w:pPr>
    </w:p>
    <w:p w:rsidR="00751F56" w:rsidRPr="00880D39" w:rsidRDefault="00751F56" w:rsidP="00751F56">
      <w:pPr>
        <w:widowControl w:val="0"/>
        <w:autoSpaceDE w:val="0"/>
        <w:autoSpaceDN w:val="0"/>
        <w:adjustRightInd w:val="0"/>
        <w:ind w:right="-1"/>
        <w:jc w:val="center"/>
        <w:rPr>
          <w:rFonts w:ascii="Verdana" w:hAnsi="Verdana" w:cs="Tms Rmn"/>
          <w:sz w:val="18"/>
          <w:szCs w:val="18"/>
        </w:rPr>
      </w:pPr>
      <w:r w:rsidRPr="00880D39">
        <w:rPr>
          <w:rFonts w:ascii="Verdana" w:hAnsi="Verdana" w:cs="Verdana"/>
          <w:b/>
          <w:bCs/>
          <w:color w:val="000000"/>
          <w:sz w:val="18"/>
          <w:szCs w:val="18"/>
        </w:rPr>
        <w:t xml:space="preserve">§ </w:t>
      </w:r>
      <w:r w:rsidR="00084A75">
        <w:rPr>
          <w:rFonts w:ascii="Verdana" w:hAnsi="Verdana" w:cs="Verdana"/>
          <w:b/>
          <w:bCs/>
          <w:color w:val="000000"/>
          <w:sz w:val="18"/>
          <w:szCs w:val="18"/>
        </w:rPr>
        <w:t>9</w:t>
      </w:r>
    </w:p>
    <w:p w:rsidR="00751F56" w:rsidRPr="00880D39" w:rsidRDefault="00751F56" w:rsidP="00751F56">
      <w:pPr>
        <w:widowControl w:val="0"/>
        <w:autoSpaceDE w:val="0"/>
        <w:autoSpaceDN w:val="0"/>
        <w:adjustRightInd w:val="0"/>
        <w:ind w:right="-1"/>
        <w:jc w:val="center"/>
        <w:rPr>
          <w:rFonts w:ascii="Verdana" w:hAnsi="Verdana" w:cs="Tms Rmn"/>
          <w:sz w:val="18"/>
          <w:szCs w:val="18"/>
        </w:rPr>
      </w:pPr>
      <w:r w:rsidRPr="00880D39">
        <w:rPr>
          <w:rFonts w:ascii="Verdana" w:hAnsi="Verdana" w:cs="Verdana"/>
          <w:b/>
          <w:bCs/>
          <w:color w:val="000000"/>
          <w:sz w:val="18"/>
          <w:szCs w:val="18"/>
        </w:rPr>
        <w:t>[</w:t>
      </w:r>
      <w:r w:rsidR="007842DA">
        <w:rPr>
          <w:rFonts w:ascii="Verdana" w:hAnsi="Verdana" w:cs="Verdana"/>
          <w:b/>
          <w:bCs/>
          <w:color w:val="000000"/>
          <w:sz w:val="18"/>
          <w:szCs w:val="18"/>
        </w:rPr>
        <w:t>Opracowanie</w:t>
      </w:r>
      <w:r w:rsidRPr="00880D39">
        <w:rPr>
          <w:rFonts w:ascii="Verdana" w:hAnsi="Verdana" w:cs="Verdana"/>
          <w:b/>
          <w:bCs/>
          <w:color w:val="000000"/>
          <w:sz w:val="18"/>
          <w:szCs w:val="18"/>
        </w:rPr>
        <w:t xml:space="preserve"> redakcyjn</w:t>
      </w:r>
      <w:r w:rsidR="007842DA">
        <w:rPr>
          <w:rFonts w:ascii="Verdana" w:hAnsi="Verdana" w:cs="Verdana"/>
          <w:b/>
          <w:bCs/>
          <w:color w:val="000000"/>
          <w:sz w:val="18"/>
          <w:szCs w:val="18"/>
        </w:rPr>
        <w:t>e</w:t>
      </w:r>
      <w:r w:rsidRPr="00880D39">
        <w:rPr>
          <w:rFonts w:ascii="Verdana" w:hAnsi="Verdana" w:cs="Verdana"/>
          <w:b/>
          <w:bCs/>
          <w:color w:val="000000"/>
          <w:sz w:val="18"/>
          <w:szCs w:val="18"/>
        </w:rPr>
        <w:t>]</w:t>
      </w:r>
    </w:p>
    <w:p w:rsidR="00751F56" w:rsidRPr="00880D39" w:rsidRDefault="00751F56" w:rsidP="00751F56">
      <w:pPr>
        <w:widowControl w:val="0"/>
        <w:autoSpaceDE w:val="0"/>
        <w:autoSpaceDN w:val="0"/>
        <w:adjustRightInd w:val="0"/>
        <w:ind w:right="-1"/>
        <w:jc w:val="both"/>
        <w:rPr>
          <w:rFonts w:ascii="Verdana" w:hAnsi="Verdana" w:cs="Verdana"/>
          <w:color w:val="000000"/>
          <w:sz w:val="18"/>
          <w:szCs w:val="18"/>
        </w:rPr>
      </w:pPr>
    </w:p>
    <w:p w:rsidR="00751F56" w:rsidRPr="00880D39" w:rsidRDefault="00751F56" w:rsidP="00751F56">
      <w:pPr>
        <w:widowControl w:val="0"/>
        <w:autoSpaceDE w:val="0"/>
        <w:autoSpaceDN w:val="0"/>
        <w:adjustRightInd w:val="0"/>
        <w:ind w:right="-1"/>
        <w:jc w:val="both"/>
        <w:rPr>
          <w:rFonts w:ascii="Verdana" w:hAnsi="Verdana" w:cs="Tms Rmn"/>
          <w:sz w:val="18"/>
          <w:szCs w:val="18"/>
        </w:rPr>
      </w:pPr>
      <w:r w:rsidRPr="00880D39">
        <w:rPr>
          <w:rFonts w:ascii="Verdana" w:hAnsi="Verdana" w:cs="Verdana"/>
          <w:color w:val="000000"/>
          <w:sz w:val="18"/>
          <w:szCs w:val="18"/>
        </w:rPr>
        <w:t>Wydaw</w:t>
      </w:r>
      <w:r w:rsidR="0077391F">
        <w:rPr>
          <w:rFonts w:ascii="Verdana" w:hAnsi="Verdana" w:cs="Verdana"/>
          <w:color w:val="000000"/>
          <w:sz w:val="18"/>
          <w:szCs w:val="18"/>
        </w:rPr>
        <w:t>ca</w:t>
      </w:r>
      <w:r w:rsidRPr="00880D39">
        <w:rPr>
          <w:rFonts w:ascii="Verdana" w:hAnsi="Verdana" w:cs="Verdana"/>
          <w:color w:val="000000"/>
          <w:sz w:val="18"/>
          <w:szCs w:val="18"/>
        </w:rPr>
        <w:t xml:space="preserve"> ma prawo do dokonania wszelkich</w:t>
      </w:r>
      <w:r w:rsidR="007842DA">
        <w:rPr>
          <w:rFonts w:ascii="Verdana" w:hAnsi="Verdana" w:cs="Verdana"/>
          <w:color w:val="000000"/>
          <w:sz w:val="18"/>
          <w:szCs w:val="18"/>
        </w:rPr>
        <w:t xml:space="preserve"> koniecznych</w:t>
      </w:r>
      <w:r w:rsidRPr="00880D39">
        <w:rPr>
          <w:rFonts w:ascii="Verdana" w:hAnsi="Verdana" w:cs="Verdana"/>
          <w:color w:val="000000"/>
          <w:sz w:val="18"/>
          <w:szCs w:val="18"/>
        </w:rPr>
        <w:t xml:space="preserve"> zmian </w:t>
      </w:r>
      <w:r w:rsidR="007842DA">
        <w:rPr>
          <w:rFonts w:ascii="Verdana" w:hAnsi="Verdana" w:cs="Verdana"/>
          <w:color w:val="000000"/>
          <w:sz w:val="18"/>
          <w:szCs w:val="18"/>
        </w:rPr>
        <w:t xml:space="preserve">w </w:t>
      </w:r>
      <w:r w:rsidRPr="00880D39">
        <w:rPr>
          <w:rFonts w:ascii="Verdana" w:hAnsi="Verdana" w:cs="Verdana"/>
          <w:color w:val="000000"/>
          <w:sz w:val="18"/>
          <w:szCs w:val="18"/>
        </w:rPr>
        <w:t>utwor</w:t>
      </w:r>
      <w:r w:rsidR="007842DA">
        <w:rPr>
          <w:rFonts w:ascii="Verdana" w:hAnsi="Verdana" w:cs="Verdana"/>
          <w:color w:val="000000"/>
          <w:sz w:val="18"/>
          <w:szCs w:val="18"/>
        </w:rPr>
        <w:t>ze</w:t>
      </w:r>
      <w:r w:rsidRPr="00880D39">
        <w:rPr>
          <w:rFonts w:ascii="Verdana" w:hAnsi="Verdana" w:cs="Verdana"/>
          <w:color w:val="000000"/>
          <w:sz w:val="18"/>
          <w:szCs w:val="18"/>
        </w:rPr>
        <w:t>, w tym wynikających z opracowania redakcyjnego</w:t>
      </w:r>
      <w:r w:rsidR="007842DA">
        <w:rPr>
          <w:rFonts w:ascii="Verdana" w:hAnsi="Verdana" w:cs="Verdana"/>
          <w:color w:val="000000"/>
          <w:sz w:val="18"/>
          <w:szCs w:val="18"/>
        </w:rPr>
        <w:t>, korekt</w:t>
      </w:r>
      <w:r w:rsidRPr="00880D39">
        <w:rPr>
          <w:rFonts w:ascii="Verdana" w:hAnsi="Verdana" w:cs="Verdana"/>
          <w:color w:val="000000"/>
          <w:sz w:val="18"/>
          <w:szCs w:val="18"/>
        </w:rPr>
        <w:t xml:space="preserve"> i konieczności dostosowania utwor</w:t>
      </w:r>
      <w:r w:rsidR="007842DA">
        <w:rPr>
          <w:rFonts w:ascii="Verdana" w:hAnsi="Verdana" w:cs="Verdana"/>
          <w:color w:val="000000"/>
          <w:sz w:val="18"/>
          <w:szCs w:val="18"/>
        </w:rPr>
        <w:t>u do standardów edytorskich obowiązujących w Wydawnictwie</w:t>
      </w:r>
      <w:r w:rsidRPr="00880D39">
        <w:rPr>
          <w:rFonts w:ascii="Verdana" w:hAnsi="Verdana" w:cs="Verdana"/>
          <w:color w:val="000000"/>
          <w:sz w:val="18"/>
          <w:szCs w:val="18"/>
        </w:rPr>
        <w:t xml:space="preserve">. </w:t>
      </w:r>
    </w:p>
    <w:p w:rsidR="00751F56" w:rsidRPr="00880D39" w:rsidRDefault="00751F56" w:rsidP="00751F56">
      <w:pPr>
        <w:widowControl w:val="0"/>
        <w:autoSpaceDE w:val="0"/>
        <w:autoSpaceDN w:val="0"/>
        <w:adjustRightInd w:val="0"/>
        <w:ind w:right="-1"/>
        <w:jc w:val="center"/>
        <w:rPr>
          <w:rFonts w:ascii="Verdana" w:hAnsi="Verdana" w:cs="Tms Rmn"/>
          <w:sz w:val="18"/>
          <w:szCs w:val="18"/>
        </w:rPr>
      </w:pPr>
      <w:r w:rsidRPr="00880D39">
        <w:rPr>
          <w:rFonts w:ascii="Verdana" w:hAnsi="Verdana" w:cs="Verdana"/>
          <w:b/>
          <w:bCs/>
          <w:color w:val="000000"/>
          <w:sz w:val="18"/>
          <w:szCs w:val="18"/>
        </w:rPr>
        <w:br/>
        <w:t xml:space="preserve">§ </w:t>
      </w:r>
      <w:r w:rsidR="00084A75">
        <w:rPr>
          <w:rFonts w:ascii="Verdana" w:hAnsi="Verdana" w:cs="Verdana"/>
          <w:b/>
          <w:bCs/>
          <w:color w:val="000000"/>
          <w:sz w:val="18"/>
          <w:szCs w:val="18"/>
        </w:rPr>
        <w:t>10</w:t>
      </w:r>
    </w:p>
    <w:p w:rsidR="00751F56" w:rsidRPr="008A0639" w:rsidRDefault="00751F56" w:rsidP="00751F56">
      <w:pPr>
        <w:widowControl w:val="0"/>
        <w:autoSpaceDE w:val="0"/>
        <w:autoSpaceDN w:val="0"/>
        <w:adjustRightInd w:val="0"/>
        <w:ind w:right="-1"/>
        <w:jc w:val="center"/>
        <w:rPr>
          <w:rFonts w:ascii="Verdana" w:hAnsi="Verdana" w:cs="Tms Rmn"/>
          <w:sz w:val="18"/>
          <w:szCs w:val="18"/>
        </w:rPr>
      </w:pPr>
      <w:r w:rsidRPr="008A0639">
        <w:rPr>
          <w:rFonts w:ascii="Verdana" w:hAnsi="Verdana" w:cs="Verdana"/>
          <w:b/>
          <w:bCs/>
          <w:color w:val="000000"/>
          <w:sz w:val="18"/>
          <w:szCs w:val="18"/>
        </w:rPr>
        <w:t>[Korekta autorska]</w:t>
      </w:r>
    </w:p>
    <w:p w:rsidR="00751F56" w:rsidRPr="008A0639" w:rsidRDefault="00751F56" w:rsidP="00751F56">
      <w:pPr>
        <w:widowControl w:val="0"/>
        <w:autoSpaceDE w:val="0"/>
        <w:autoSpaceDN w:val="0"/>
        <w:adjustRightInd w:val="0"/>
        <w:ind w:right="-1"/>
        <w:jc w:val="both"/>
        <w:rPr>
          <w:rFonts w:ascii="Verdana" w:hAnsi="Verdana" w:cs="Verdana"/>
          <w:color w:val="000000"/>
          <w:sz w:val="18"/>
          <w:szCs w:val="18"/>
        </w:rPr>
      </w:pPr>
    </w:p>
    <w:p w:rsidR="00751F56" w:rsidRPr="00BA6276" w:rsidRDefault="00751F56" w:rsidP="00BA6276">
      <w:pPr>
        <w:pStyle w:val="Akapitzlist"/>
        <w:widowControl w:val="0"/>
        <w:numPr>
          <w:ilvl w:val="0"/>
          <w:numId w:val="14"/>
        </w:numPr>
        <w:autoSpaceDE w:val="0"/>
        <w:autoSpaceDN w:val="0"/>
        <w:adjustRightInd w:val="0"/>
        <w:ind w:left="284" w:right="-1" w:hanging="284"/>
        <w:jc w:val="both"/>
        <w:rPr>
          <w:rFonts w:ascii="Verdana" w:hAnsi="Verdana" w:cs="Tms Rmn"/>
          <w:sz w:val="18"/>
          <w:szCs w:val="18"/>
        </w:rPr>
      </w:pPr>
      <w:r w:rsidRPr="00BA6276">
        <w:rPr>
          <w:rFonts w:ascii="Verdana" w:hAnsi="Verdana" w:cs="Verdana"/>
          <w:color w:val="000000"/>
          <w:sz w:val="18"/>
          <w:szCs w:val="18"/>
        </w:rPr>
        <w:t>Autor zobowiązany jest do dokonania korekty autorskiej utworu po opracowaniu redakcyjnym przesłanym mu przez Wydaw</w:t>
      </w:r>
      <w:r w:rsidR="00A13410" w:rsidRPr="00BA6276">
        <w:rPr>
          <w:rFonts w:ascii="Verdana" w:hAnsi="Verdana" w:cs="Verdana"/>
          <w:color w:val="000000"/>
          <w:sz w:val="18"/>
          <w:szCs w:val="18"/>
        </w:rPr>
        <w:t>cę</w:t>
      </w:r>
      <w:r w:rsidRPr="00BA6276">
        <w:rPr>
          <w:rFonts w:ascii="Verdana" w:hAnsi="Verdana" w:cs="Verdana"/>
          <w:color w:val="000000"/>
          <w:sz w:val="18"/>
          <w:szCs w:val="18"/>
        </w:rPr>
        <w:t xml:space="preserve"> i przekazani</w:t>
      </w:r>
      <w:r w:rsidR="00A13410" w:rsidRPr="00BA6276">
        <w:rPr>
          <w:rFonts w:ascii="Verdana" w:hAnsi="Verdana" w:cs="Verdana"/>
          <w:color w:val="000000"/>
          <w:sz w:val="18"/>
          <w:szCs w:val="18"/>
        </w:rPr>
        <w:t>u</w:t>
      </w:r>
      <w:r w:rsidRPr="00BA6276">
        <w:rPr>
          <w:rFonts w:ascii="Verdana" w:hAnsi="Verdana" w:cs="Verdana"/>
          <w:color w:val="000000"/>
          <w:sz w:val="18"/>
          <w:szCs w:val="18"/>
        </w:rPr>
        <w:t xml:space="preserve"> Wydaw</w:t>
      </w:r>
      <w:r w:rsidR="00A13410" w:rsidRPr="00BA6276">
        <w:rPr>
          <w:rFonts w:ascii="Verdana" w:hAnsi="Verdana" w:cs="Verdana"/>
          <w:color w:val="000000"/>
          <w:sz w:val="18"/>
          <w:szCs w:val="18"/>
        </w:rPr>
        <w:t>cy</w:t>
      </w:r>
      <w:r w:rsidRPr="00BA6276">
        <w:rPr>
          <w:rFonts w:ascii="Verdana" w:hAnsi="Verdana" w:cs="Verdana"/>
          <w:color w:val="000000"/>
          <w:sz w:val="18"/>
          <w:szCs w:val="18"/>
        </w:rPr>
        <w:t xml:space="preserve"> swoich uwag.</w:t>
      </w:r>
    </w:p>
    <w:p w:rsidR="00751F56" w:rsidRPr="00BA6276" w:rsidRDefault="00751F56" w:rsidP="00751F56">
      <w:pPr>
        <w:pStyle w:val="Akapitzlist"/>
        <w:widowControl w:val="0"/>
        <w:numPr>
          <w:ilvl w:val="0"/>
          <w:numId w:val="14"/>
        </w:numPr>
        <w:autoSpaceDE w:val="0"/>
        <w:autoSpaceDN w:val="0"/>
        <w:adjustRightInd w:val="0"/>
        <w:ind w:left="284" w:right="-1" w:hanging="284"/>
        <w:jc w:val="both"/>
        <w:rPr>
          <w:rFonts w:ascii="Verdana" w:hAnsi="Verdana" w:cs="Tms Rmn"/>
          <w:sz w:val="18"/>
          <w:szCs w:val="18"/>
        </w:rPr>
      </w:pPr>
      <w:r w:rsidRPr="00BA6276">
        <w:rPr>
          <w:rFonts w:ascii="Verdana" w:hAnsi="Verdana" w:cs="Verdana"/>
          <w:color w:val="000000"/>
          <w:sz w:val="18"/>
          <w:szCs w:val="18"/>
        </w:rPr>
        <w:t>Utwór zostanie przekazany Autorowi do korekty w formie</w:t>
      </w:r>
      <w:r w:rsidR="00A13410" w:rsidRPr="00BA6276">
        <w:rPr>
          <w:rFonts w:ascii="Verdana" w:hAnsi="Verdana" w:cs="Verdana"/>
          <w:color w:val="000000"/>
          <w:sz w:val="18"/>
          <w:szCs w:val="18"/>
        </w:rPr>
        <w:t xml:space="preserve"> wydruku komputerowego lub</w:t>
      </w:r>
      <w:r w:rsidRPr="00BA6276">
        <w:rPr>
          <w:rFonts w:ascii="Verdana" w:hAnsi="Verdana" w:cs="Verdana"/>
          <w:color w:val="000000"/>
          <w:sz w:val="18"/>
          <w:szCs w:val="18"/>
        </w:rPr>
        <w:t xml:space="preserve"> </w:t>
      </w:r>
      <w:r w:rsidR="00A13410" w:rsidRPr="00BA6276">
        <w:rPr>
          <w:rFonts w:ascii="Verdana" w:hAnsi="Verdana" w:cs="Verdana"/>
          <w:color w:val="000000"/>
          <w:sz w:val="18"/>
          <w:szCs w:val="18"/>
        </w:rPr>
        <w:t>pliku w formacie .pdf</w:t>
      </w:r>
      <w:r w:rsidRPr="00BA6276">
        <w:rPr>
          <w:rFonts w:ascii="Verdana" w:hAnsi="Verdana" w:cs="Verdana"/>
          <w:color w:val="000000"/>
          <w:sz w:val="18"/>
          <w:szCs w:val="18"/>
        </w:rPr>
        <w:t xml:space="preserve"> za pośrednictwem poczty elektronicznej. Zwrot utworu po korekcie nastąpi w takiej samej formie jak przekazanie do korekty.</w:t>
      </w:r>
    </w:p>
    <w:p w:rsidR="00751F56" w:rsidRPr="00BA6276" w:rsidRDefault="00751F56" w:rsidP="00751F56">
      <w:pPr>
        <w:pStyle w:val="Akapitzlist"/>
        <w:widowControl w:val="0"/>
        <w:numPr>
          <w:ilvl w:val="0"/>
          <w:numId w:val="14"/>
        </w:numPr>
        <w:autoSpaceDE w:val="0"/>
        <w:autoSpaceDN w:val="0"/>
        <w:adjustRightInd w:val="0"/>
        <w:ind w:left="284" w:right="-1" w:hanging="284"/>
        <w:jc w:val="both"/>
        <w:rPr>
          <w:rFonts w:ascii="Verdana" w:hAnsi="Verdana" w:cs="Tms Rmn"/>
          <w:sz w:val="18"/>
          <w:szCs w:val="18"/>
        </w:rPr>
      </w:pPr>
      <w:r w:rsidRPr="00BA6276">
        <w:rPr>
          <w:rFonts w:ascii="Verdana" w:hAnsi="Verdana" w:cs="Verdana"/>
          <w:color w:val="000000"/>
          <w:sz w:val="18"/>
          <w:szCs w:val="18"/>
        </w:rPr>
        <w:t xml:space="preserve">Wykonanie korekty autorskiej oraz zwrot całości utworu po korekcie powinny nastąpić </w:t>
      </w:r>
      <w:r w:rsidR="00A13410" w:rsidRPr="00BA6276">
        <w:rPr>
          <w:rFonts w:ascii="Verdana" w:hAnsi="Verdana" w:cs="Verdana"/>
          <w:color w:val="000000"/>
          <w:sz w:val="18"/>
          <w:szCs w:val="18"/>
        </w:rPr>
        <w:t>w ustalonym z Redaktorem terminie.</w:t>
      </w:r>
    </w:p>
    <w:p w:rsidR="00751F56" w:rsidRPr="00BA6276" w:rsidRDefault="00751F56" w:rsidP="00751F56">
      <w:pPr>
        <w:pStyle w:val="Akapitzlist"/>
        <w:widowControl w:val="0"/>
        <w:numPr>
          <w:ilvl w:val="0"/>
          <w:numId w:val="14"/>
        </w:numPr>
        <w:autoSpaceDE w:val="0"/>
        <w:autoSpaceDN w:val="0"/>
        <w:adjustRightInd w:val="0"/>
        <w:ind w:left="284" w:right="-1" w:hanging="284"/>
        <w:jc w:val="both"/>
        <w:rPr>
          <w:rFonts w:ascii="Verdana" w:hAnsi="Verdana" w:cs="Tms Rmn"/>
          <w:sz w:val="18"/>
          <w:szCs w:val="18"/>
        </w:rPr>
      </w:pPr>
      <w:r w:rsidRPr="00BA6276">
        <w:rPr>
          <w:rFonts w:ascii="Verdana" w:hAnsi="Verdana" w:cs="Verdana"/>
          <w:color w:val="000000"/>
          <w:sz w:val="18"/>
          <w:szCs w:val="18"/>
        </w:rPr>
        <w:t>Odmowa wykonania korekty autorskiej lub nieodesłanie korekty w terminie wyżej określonym uważa się za udzielenie przez Autora zgody na wydanie utworu w postaci przesłanej do korekty.</w:t>
      </w:r>
    </w:p>
    <w:p w:rsidR="00751F56" w:rsidRPr="00880D39" w:rsidRDefault="00751F56" w:rsidP="00751F56">
      <w:pPr>
        <w:widowControl w:val="0"/>
        <w:autoSpaceDE w:val="0"/>
        <w:autoSpaceDN w:val="0"/>
        <w:adjustRightInd w:val="0"/>
        <w:ind w:right="-1"/>
        <w:jc w:val="both"/>
        <w:rPr>
          <w:rFonts w:ascii="Verdana" w:hAnsi="Verdana" w:cs="Tms Rmn"/>
          <w:color w:val="000000"/>
          <w:sz w:val="18"/>
          <w:szCs w:val="18"/>
        </w:rPr>
      </w:pPr>
    </w:p>
    <w:p w:rsidR="00751F56" w:rsidRPr="00C215CD" w:rsidRDefault="00751F56" w:rsidP="00751F56">
      <w:pPr>
        <w:widowControl w:val="0"/>
        <w:autoSpaceDE w:val="0"/>
        <w:autoSpaceDN w:val="0"/>
        <w:adjustRightInd w:val="0"/>
        <w:ind w:right="-1"/>
        <w:jc w:val="center"/>
        <w:rPr>
          <w:rFonts w:asciiTheme="minorHAnsi" w:hAnsiTheme="minorHAnsi" w:cstheme="minorHAnsi"/>
          <w:sz w:val="22"/>
          <w:szCs w:val="22"/>
        </w:rPr>
      </w:pPr>
      <w:r w:rsidRPr="00C215CD">
        <w:rPr>
          <w:rFonts w:asciiTheme="minorHAnsi" w:hAnsiTheme="minorHAnsi" w:cstheme="minorHAnsi"/>
          <w:b/>
          <w:bCs/>
          <w:color w:val="000000"/>
          <w:sz w:val="22"/>
          <w:szCs w:val="22"/>
        </w:rPr>
        <w:t>§ 1</w:t>
      </w:r>
      <w:r w:rsidR="00084A75">
        <w:rPr>
          <w:rFonts w:asciiTheme="minorHAnsi" w:hAnsiTheme="minorHAnsi" w:cstheme="minorHAnsi"/>
          <w:b/>
          <w:bCs/>
          <w:color w:val="000000"/>
          <w:sz w:val="22"/>
          <w:szCs w:val="22"/>
        </w:rPr>
        <w:t>1</w:t>
      </w:r>
    </w:p>
    <w:p w:rsidR="00751F56" w:rsidRPr="00C215CD" w:rsidRDefault="00751F56" w:rsidP="00751F56">
      <w:pPr>
        <w:widowControl w:val="0"/>
        <w:autoSpaceDE w:val="0"/>
        <w:autoSpaceDN w:val="0"/>
        <w:adjustRightInd w:val="0"/>
        <w:ind w:right="-1"/>
        <w:jc w:val="center"/>
        <w:rPr>
          <w:rFonts w:asciiTheme="minorHAnsi" w:hAnsiTheme="minorHAnsi" w:cstheme="minorHAnsi"/>
          <w:sz w:val="22"/>
          <w:szCs w:val="22"/>
        </w:rPr>
      </w:pPr>
      <w:r w:rsidRPr="00C215CD">
        <w:rPr>
          <w:rFonts w:asciiTheme="minorHAnsi" w:hAnsiTheme="minorHAnsi" w:cstheme="minorHAnsi"/>
          <w:b/>
          <w:bCs/>
          <w:color w:val="000000"/>
          <w:sz w:val="22"/>
          <w:szCs w:val="22"/>
        </w:rPr>
        <w:t>[Przeniesienie praw i obowiązków]</w:t>
      </w:r>
    </w:p>
    <w:p w:rsidR="00751F56" w:rsidRPr="00C215CD" w:rsidRDefault="00751F56" w:rsidP="00751F56">
      <w:pPr>
        <w:widowControl w:val="0"/>
        <w:autoSpaceDE w:val="0"/>
        <w:autoSpaceDN w:val="0"/>
        <w:adjustRightInd w:val="0"/>
        <w:ind w:right="-1"/>
        <w:jc w:val="both"/>
        <w:rPr>
          <w:rFonts w:asciiTheme="minorHAnsi" w:hAnsiTheme="minorHAnsi" w:cstheme="minorHAnsi"/>
          <w:color w:val="000000"/>
          <w:sz w:val="22"/>
          <w:szCs w:val="22"/>
        </w:rPr>
      </w:pPr>
    </w:p>
    <w:p w:rsidR="00751F56" w:rsidRPr="00C215CD" w:rsidRDefault="00751F56" w:rsidP="00751F56">
      <w:pPr>
        <w:widowControl w:val="0"/>
        <w:autoSpaceDE w:val="0"/>
        <w:autoSpaceDN w:val="0"/>
        <w:adjustRightInd w:val="0"/>
        <w:ind w:right="-1"/>
        <w:jc w:val="both"/>
        <w:rPr>
          <w:rFonts w:asciiTheme="minorHAnsi" w:hAnsiTheme="minorHAnsi" w:cstheme="minorHAnsi"/>
          <w:sz w:val="22"/>
          <w:szCs w:val="22"/>
        </w:rPr>
      </w:pPr>
      <w:r w:rsidRPr="00C215CD">
        <w:rPr>
          <w:rFonts w:asciiTheme="minorHAnsi" w:hAnsiTheme="minorHAnsi" w:cstheme="minorHAnsi"/>
          <w:color w:val="000000"/>
          <w:sz w:val="22"/>
          <w:szCs w:val="22"/>
        </w:rPr>
        <w:t>Wydaw</w:t>
      </w:r>
      <w:r w:rsidR="001D57FF">
        <w:rPr>
          <w:rFonts w:asciiTheme="minorHAnsi" w:hAnsiTheme="minorHAnsi" w:cstheme="minorHAnsi"/>
          <w:color w:val="000000"/>
          <w:sz w:val="22"/>
          <w:szCs w:val="22"/>
        </w:rPr>
        <w:t>cy</w:t>
      </w:r>
      <w:r w:rsidRPr="00C215CD">
        <w:rPr>
          <w:rFonts w:asciiTheme="minorHAnsi" w:hAnsiTheme="minorHAnsi" w:cstheme="minorHAnsi"/>
          <w:color w:val="000000"/>
          <w:sz w:val="22"/>
          <w:szCs w:val="22"/>
        </w:rPr>
        <w:t xml:space="preserve"> przysługuje prawo przeniesienia na osobę trzecią uprawnień i obowiązków wynikających z niniejszej umowy.</w:t>
      </w:r>
    </w:p>
    <w:p w:rsidR="00751F56" w:rsidRPr="00C215CD" w:rsidRDefault="00751F56" w:rsidP="00751F56">
      <w:pPr>
        <w:widowControl w:val="0"/>
        <w:autoSpaceDE w:val="0"/>
        <w:autoSpaceDN w:val="0"/>
        <w:adjustRightInd w:val="0"/>
        <w:ind w:right="-1"/>
        <w:jc w:val="center"/>
        <w:rPr>
          <w:rFonts w:asciiTheme="minorHAnsi" w:hAnsiTheme="minorHAnsi" w:cstheme="minorHAnsi"/>
          <w:sz w:val="22"/>
          <w:szCs w:val="22"/>
        </w:rPr>
      </w:pPr>
      <w:r w:rsidRPr="00C215CD">
        <w:rPr>
          <w:rFonts w:asciiTheme="minorHAnsi" w:hAnsiTheme="minorHAnsi" w:cstheme="minorHAnsi"/>
          <w:b/>
          <w:bCs/>
          <w:color w:val="000000"/>
          <w:sz w:val="22"/>
          <w:szCs w:val="22"/>
        </w:rPr>
        <w:t>§ 1</w:t>
      </w:r>
      <w:r w:rsidR="00084A75">
        <w:rPr>
          <w:rFonts w:asciiTheme="minorHAnsi" w:hAnsiTheme="minorHAnsi" w:cstheme="minorHAnsi"/>
          <w:b/>
          <w:bCs/>
          <w:color w:val="000000"/>
          <w:sz w:val="22"/>
          <w:szCs w:val="22"/>
        </w:rPr>
        <w:t>2</w:t>
      </w:r>
    </w:p>
    <w:p w:rsidR="00751F56" w:rsidRPr="00C215CD" w:rsidRDefault="00751F56" w:rsidP="00751F56">
      <w:pPr>
        <w:widowControl w:val="0"/>
        <w:autoSpaceDE w:val="0"/>
        <w:autoSpaceDN w:val="0"/>
        <w:adjustRightInd w:val="0"/>
        <w:ind w:right="-1"/>
        <w:jc w:val="center"/>
        <w:rPr>
          <w:rFonts w:asciiTheme="minorHAnsi" w:hAnsiTheme="minorHAnsi" w:cstheme="minorHAnsi"/>
          <w:sz w:val="22"/>
          <w:szCs w:val="22"/>
        </w:rPr>
      </w:pPr>
      <w:r w:rsidRPr="00C215CD">
        <w:rPr>
          <w:rFonts w:asciiTheme="minorHAnsi" w:hAnsiTheme="minorHAnsi" w:cstheme="minorHAnsi"/>
          <w:b/>
          <w:bCs/>
          <w:color w:val="000000"/>
          <w:sz w:val="22"/>
          <w:szCs w:val="22"/>
        </w:rPr>
        <w:t>[Tryb zmiany umowy]</w:t>
      </w:r>
    </w:p>
    <w:p w:rsidR="00751F56" w:rsidRPr="00C215CD" w:rsidRDefault="00751F56" w:rsidP="00751F56">
      <w:pPr>
        <w:widowControl w:val="0"/>
        <w:autoSpaceDE w:val="0"/>
        <w:autoSpaceDN w:val="0"/>
        <w:adjustRightInd w:val="0"/>
        <w:ind w:right="-1"/>
        <w:jc w:val="both"/>
        <w:rPr>
          <w:rFonts w:asciiTheme="minorHAnsi" w:hAnsiTheme="minorHAnsi" w:cstheme="minorHAnsi"/>
          <w:color w:val="000000"/>
          <w:sz w:val="22"/>
          <w:szCs w:val="22"/>
        </w:rPr>
      </w:pPr>
    </w:p>
    <w:p w:rsidR="00751F56" w:rsidRPr="00C215CD" w:rsidRDefault="00751F56" w:rsidP="00751F56">
      <w:pPr>
        <w:widowControl w:val="0"/>
        <w:autoSpaceDE w:val="0"/>
        <w:autoSpaceDN w:val="0"/>
        <w:adjustRightInd w:val="0"/>
        <w:ind w:right="-1"/>
        <w:jc w:val="both"/>
        <w:rPr>
          <w:rFonts w:asciiTheme="minorHAnsi" w:hAnsiTheme="minorHAnsi" w:cstheme="minorHAnsi"/>
          <w:sz w:val="22"/>
          <w:szCs w:val="22"/>
        </w:rPr>
      </w:pPr>
      <w:r w:rsidRPr="00C215CD">
        <w:rPr>
          <w:rFonts w:asciiTheme="minorHAnsi" w:hAnsiTheme="minorHAnsi" w:cstheme="minorHAnsi"/>
          <w:color w:val="000000"/>
          <w:sz w:val="22"/>
          <w:szCs w:val="22"/>
        </w:rPr>
        <w:t>Wszelkie zmiany i uzupełnienia umowy wymagają formy pisemnej pod rygorem nieważności.</w:t>
      </w:r>
    </w:p>
    <w:p w:rsidR="00751F56" w:rsidRPr="00C215CD" w:rsidRDefault="00751F56" w:rsidP="00751F56">
      <w:pPr>
        <w:widowControl w:val="0"/>
        <w:autoSpaceDE w:val="0"/>
        <w:autoSpaceDN w:val="0"/>
        <w:adjustRightInd w:val="0"/>
        <w:ind w:right="-1"/>
        <w:jc w:val="both"/>
        <w:rPr>
          <w:rFonts w:asciiTheme="minorHAnsi" w:hAnsiTheme="minorHAnsi" w:cstheme="minorHAnsi"/>
          <w:color w:val="000000"/>
          <w:sz w:val="22"/>
          <w:szCs w:val="22"/>
        </w:rPr>
      </w:pPr>
    </w:p>
    <w:p w:rsidR="00751F56" w:rsidRPr="00C215CD" w:rsidRDefault="00751F56" w:rsidP="00751F56">
      <w:pPr>
        <w:widowControl w:val="0"/>
        <w:autoSpaceDE w:val="0"/>
        <w:autoSpaceDN w:val="0"/>
        <w:adjustRightInd w:val="0"/>
        <w:ind w:right="-1"/>
        <w:jc w:val="center"/>
        <w:rPr>
          <w:rFonts w:asciiTheme="minorHAnsi" w:hAnsiTheme="minorHAnsi" w:cstheme="minorHAnsi"/>
          <w:sz w:val="22"/>
          <w:szCs w:val="22"/>
        </w:rPr>
      </w:pPr>
      <w:r w:rsidRPr="00C215CD">
        <w:rPr>
          <w:rFonts w:asciiTheme="minorHAnsi" w:hAnsiTheme="minorHAnsi" w:cstheme="minorHAnsi"/>
          <w:b/>
          <w:bCs/>
          <w:color w:val="000000"/>
          <w:sz w:val="22"/>
          <w:szCs w:val="22"/>
        </w:rPr>
        <w:t>§ 1</w:t>
      </w:r>
      <w:r w:rsidR="00084A75">
        <w:rPr>
          <w:rFonts w:asciiTheme="minorHAnsi" w:hAnsiTheme="minorHAnsi" w:cstheme="minorHAnsi"/>
          <w:b/>
          <w:bCs/>
          <w:color w:val="000000"/>
          <w:sz w:val="22"/>
          <w:szCs w:val="22"/>
        </w:rPr>
        <w:t>3</w:t>
      </w:r>
    </w:p>
    <w:p w:rsidR="00751F56" w:rsidRPr="00C215CD" w:rsidRDefault="00751F56" w:rsidP="00751F56">
      <w:pPr>
        <w:widowControl w:val="0"/>
        <w:autoSpaceDE w:val="0"/>
        <w:autoSpaceDN w:val="0"/>
        <w:adjustRightInd w:val="0"/>
        <w:ind w:right="-1"/>
        <w:jc w:val="center"/>
        <w:rPr>
          <w:rFonts w:asciiTheme="minorHAnsi" w:hAnsiTheme="minorHAnsi" w:cstheme="minorHAnsi"/>
          <w:sz w:val="22"/>
          <w:szCs w:val="22"/>
        </w:rPr>
      </w:pPr>
      <w:r w:rsidRPr="00C215CD">
        <w:rPr>
          <w:rFonts w:asciiTheme="minorHAnsi" w:hAnsiTheme="minorHAnsi" w:cstheme="minorHAnsi"/>
          <w:b/>
          <w:bCs/>
          <w:color w:val="000000"/>
          <w:sz w:val="22"/>
          <w:szCs w:val="22"/>
        </w:rPr>
        <w:t>[Właściwość sądu]</w:t>
      </w:r>
    </w:p>
    <w:p w:rsidR="00751F56" w:rsidRPr="00C215CD" w:rsidRDefault="00751F56" w:rsidP="00751F56">
      <w:pPr>
        <w:widowControl w:val="0"/>
        <w:autoSpaceDE w:val="0"/>
        <w:autoSpaceDN w:val="0"/>
        <w:adjustRightInd w:val="0"/>
        <w:ind w:right="-1"/>
        <w:jc w:val="both"/>
        <w:rPr>
          <w:rFonts w:asciiTheme="minorHAnsi" w:hAnsiTheme="minorHAnsi" w:cstheme="minorHAnsi"/>
          <w:color w:val="000000"/>
          <w:sz w:val="22"/>
          <w:szCs w:val="22"/>
        </w:rPr>
      </w:pPr>
    </w:p>
    <w:p w:rsidR="00751F56" w:rsidRPr="00C215CD" w:rsidRDefault="00751F56" w:rsidP="00751F56">
      <w:pPr>
        <w:widowControl w:val="0"/>
        <w:autoSpaceDE w:val="0"/>
        <w:autoSpaceDN w:val="0"/>
        <w:adjustRightInd w:val="0"/>
        <w:ind w:right="-1"/>
        <w:jc w:val="both"/>
        <w:rPr>
          <w:rFonts w:asciiTheme="minorHAnsi" w:hAnsiTheme="minorHAnsi" w:cstheme="minorHAnsi"/>
          <w:sz w:val="22"/>
          <w:szCs w:val="22"/>
        </w:rPr>
      </w:pPr>
      <w:r w:rsidRPr="00C215CD">
        <w:rPr>
          <w:rFonts w:asciiTheme="minorHAnsi" w:hAnsiTheme="minorHAnsi" w:cstheme="minorHAnsi"/>
          <w:color w:val="000000"/>
          <w:sz w:val="22"/>
          <w:szCs w:val="22"/>
        </w:rPr>
        <w:t>Wszelkie spory mogące wyniknąć z tytułu niniejszej umowy rozstrzygane będą przez sądy właściwe dla siedziby Wydaw</w:t>
      </w:r>
      <w:r w:rsidR="001D57FF">
        <w:rPr>
          <w:rFonts w:asciiTheme="minorHAnsi" w:hAnsiTheme="minorHAnsi" w:cstheme="minorHAnsi"/>
          <w:color w:val="000000"/>
          <w:sz w:val="22"/>
          <w:szCs w:val="22"/>
        </w:rPr>
        <w:t>cy</w:t>
      </w:r>
      <w:r w:rsidRPr="00C215CD">
        <w:rPr>
          <w:rFonts w:asciiTheme="minorHAnsi" w:hAnsiTheme="minorHAnsi" w:cstheme="minorHAnsi"/>
          <w:color w:val="000000"/>
          <w:sz w:val="22"/>
          <w:szCs w:val="22"/>
        </w:rPr>
        <w:t>.</w:t>
      </w:r>
    </w:p>
    <w:p w:rsidR="00751F56" w:rsidRPr="00C215CD" w:rsidRDefault="00751F56" w:rsidP="00751F56">
      <w:pPr>
        <w:widowControl w:val="0"/>
        <w:autoSpaceDE w:val="0"/>
        <w:autoSpaceDN w:val="0"/>
        <w:adjustRightInd w:val="0"/>
        <w:ind w:right="-1"/>
        <w:jc w:val="center"/>
        <w:rPr>
          <w:rFonts w:asciiTheme="minorHAnsi" w:hAnsiTheme="minorHAnsi" w:cstheme="minorHAnsi"/>
          <w:sz w:val="22"/>
          <w:szCs w:val="22"/>
        </w:rPr>
      </w:pPr>
      <w:r w:rsidRPr="00C215CD">
        <w:rPr>
          <w:rFonts w:asciiTheme="minorHAnsi" w:hAnsiTheme="minorHAnsi" w:cstheme="minorHAnsi"/>
          <w:b/>
          <w:bCs/>
          <w:color w:val="000000"/>
          <w:sz w:val="22"/>
          <w:szCs w:val="22"/>
        </w:rPr>
        <w:t>§ 1</w:t>
      </w:r>
      <w:r w:rsidR="00084A75">
        <w:rPr>
          <w:rFonts w:asciiTheme="minorHAnsi" w:hAnsiTheme="minorHAnsi" w:cstheme="minorHAnsi"/>
          <w:b/>
          <w:bCs/>
          <w:color w:val="000000"/>
          <w:sz w:val="22"/>
          <w:szCs w:val="22"/>
        </w:rPr>
        <w:t>4</w:t>
      </w:r>
    </w:p>
    <w:p w:rsidR="00751F56" w:rsidRPr="008A0639" w:rsidRDefault="00751F56" w:rsidP="00751F56">
      <w:pPr>
        <w:widowControl w:val="0"/>
        <w:autoSpaceDE w:val="0"/>
        <w:autoSpaceDN w:val="0"/>
        <w:adjustRightInd w:val="0"/>
        <w:ind w:right="-1"/>
        <w:jc w:val="center"/>
        <w:rPr>
          <w:rFonts w:asciiTheme="minorHAnsi" w:hAnsiTheme="minorHAnsi" w:cstheme="minorHAnsi"/>
          <w:sz w:val="22"/>
          <w:szCs w:val="22"/>
        </w:rPr>
      </w:pPr>
      <w:r w:rsidRPr="00C215CD">
        <w:rPr>
          <w:rFonts w:asciiTheme="minorHAnsi" w:hAnsiTheme="minorHAnsi" w:cstheme="minorHAnsi"/>
          <w:b/>
          <w:bCs/>
          <w:color w:val="000000"/>
          <w:sz w:val="22"/>
          <w:szCs w:val="22"/>
        </w:rPr>
        <w:t>[</w:t>
      </w:r>
      <w:r w:rsidRPr="008A0639">
        <w:rPr>
          <w:rFonts w:asciiTheme="minorHAnsi" w:hAnsiTheme="minorHAnsi" w:cstheme="minorHAnsi"/>
          <w:b/>
          <w:bCs/>
          <w:sz w:val="22"/>
          <w:szCs w:val="22"/>
        </w:rPr>
        <w:t>Przepisy subsydiarne]</w:t>
      </w:r>
    </w:p>
    <w:p w:rsidR="00751F56" w:rsidRPr="008A0639" w:rsidRDefault="00751F56" w:rsidP="00751F56">
      <w:pPr>
        <w:widowControl w:val="0"/>
        <w:autoSpaceDE w:val="0"/>
        <w:autoSpaceDN w:val="0"/>
        <w:adjustRightInd w:val="0"/>
        <w:ind w:right="-1"/>
        <w:jc w:val="both"/>
        <w:rPr>
          <w:rFonts w:asciiTheme="minorHAnsi" w:hAnsiTheme="minorHAnsi" w:cstheme="minorHAnsi"/>
          <w:sz w:val="22"/>
          <w:szCs w:val="22"/>
        </w:rPr>
      </w:pPr>
    </w:p>
    <w:p w:rsidR="00751F56" w:rsidRPr="008A0639" w:rsidRDefault="00751F56" w:rsidP="4BF399F9">
      <w:pPr>
        <w:widowControl w:val="0"/>
        <w:autoSpaceDE w:val="0"/>
        <w:autoSpaceDN w:val="0"/>
        <w:adjustRightInd w:val="0"/>
        <w:ind w:right="-1"/>
        <w:jc w:val="both"/>
        <w:rPr>
          <w:rFonts w:asciiTheme="minorHAnsi" w:hAnsiTheme="minorHAnsi" w:cstheme="minorBidi"/>
          <w:sz w:val="22"/>
          <w:szCs w:val="22"/>
        </w:rPr>
      </w:pPr>
      <w:r w:rsidRPr="4BF399F9">
        <w:rPr>
          <w:rFonts w:asciiTheme="minorHAnsi" w:hAnsiTheme="minorHAnsi" w:cstheme="minorBidi"/>
          <w:sz w:val="22"/>
          <w:szCs w:val="22"/>
        </w:rPr>
        <w:t>W sprawach nieuregulowanych w niniejszej umowie zastosowanie mają przepisy ustawy o prawie autorskim i prawach pokrewnych z 4 lutego 1994 r.</w:t>
      </w:r>
      <w:r w:rsidR="6A0F2A9F" w:rsidRPr="4BF399F9">
        <w:rPr>
          <w:rFonts w:asciiTheme="minorHAnsi" w:hAnsiTheme="minorHAnsi" w:cstheme="minorBidi"/>
          <w:sz w:val="22"/>
          <w:szCs w:val="22"/>
        </w:rPr>
        <w:t xml:space="preserve"> (</w:t>
      </w:r>
      <w:r w:rsidR="006A0010">
        <w:rPr>
          <w:rFonts w:asciiTheme="minorHAnsi" w:hAnsiTheme="minorHAnsi" w:cstheme="minorBidi"/>
          <w:sz w:val="22"/>
          <w:szCs w:val="22"/>
        </w:rPr>
        <w:t xml:space="preserve"> </w:t>
      </w:r>
      <w:r w:rsidR="6A0F2A9F" w:rsidRPr="4BF399F9">
        <w:rPr>
          <w:rFonts w:asciiTheme="minorHAnsi" w:hAnsiTheme="minorHAnsi" w:cstheme="minorBidi"/>
          <w:sz w:val="22"/>
          <w:szCs w:val="22"/>
        </w:rPr>
        <w:t>Dz. U. z 2022 r. poz. 2509, ze zm.)</w:t>
      </w:r>
      <w:r w:rsidR="00B464B9" w:rsidRPr="4BF399F9">
        <w:rPr>
          <w:rFonts w:asciiTheme="minorHAnsi" w:hAnsiTheme="minorHAnsi" w:cstheme="minorBidi"/>
          <w:sz w:val="22"/>
          <w:szCs w:val="22"/>
        </w:rPr>
        <w:t xml:space="preserve"> oraz przepisy Kodeksu Cywilnego</w:t>
      </w:r>
      <w:r w:rsidR="5CEC5A3A" w:rsidRPr="4BF399F9">
        <w:rPr>
          <w:rFonts w:asciiTheme="minorHAnsi" w:hAnsiTheme="minorHAnsi" w:cstheme="minorBidi"/>
          <w:sz w:val="22"/>
          <w:szCs w:val="22"/>
        </w:rPr>
        <w:t xml:space="preserve"> (</w:t>
      </w:r>
      <w:r w:rsidR="006A0010">
        <w:rPr>
          <w:rFonts w:asciiTheme="minorHAnsi" w:hAnsiTheme="minorHAnsi" w:cstheme="minorBidi"/>
          <w:sz w:val="22"/>
          <w:szCs w:val="22"/>
        </w:rPr>
        <w:t xml:space="preserve"> </w:t>
      </w:r>
      <w:r w:rsidR="5CEC5A3A" w:rsidRPr="4BF399F9">
        <w:rPr>
          <w:rFonts w:asciiTheme="minorHAnsi" w:hAnsiTheme="minorHAnsi" w:cstheme="minorBidi"/>
          <w:sz w:val="22"/>
          <w:szCs w:val="22"/>
        </w:rPr>
        <w:t>Dz. U. z 2024 r. poz. 1061</w:t>
      </w:r>
      <w:r w:rsidR="006A0010">
        <w:rPr>
          <w:rFonts w:asciiTheme="minorHAnsi" w:hAnsiTheme="minorHAnsi" w:cstheme="minorBidi"/>
          <w:sz w:val="22"/>
          <w:szCs w:val="22"/>
        </w:rPr>
        <w:t xml:space="preserve"> ze zm. </w:t>
      </w:r>
      <w:r w:rsidR="5CEC5A3A" w:rsidRPr="4BF399F9">
        <w:rPr>
          <w:rFonts w:asciiTheme="minorHAnsi" w:hAnsiTheme="minorHAnsi" w:cstheme="minorBidi"/>
          <w:sz w:val="22"/>
          <w:szCs w:val="22"/>
        </w:rPr>
        <w:t>)</w:t>
      </w:r>
      <w:r w:rsidR="00B464B9" w:rsidRPr="4BF399F9">
        <w:rPr>
          <w:rFonts w:asciiTheme="minorHAnsi" w:hAnsiTheme="minorHAnsi" w:cstheme="minorBidi"/>
          <w:sz w:val="22"/>
          <w:szCs w:val="22"/>
        </w:rPr>
        <w:t xml:space="preserve">. </w:t>
      </w:r>
    </w:p>
    <w:p w:rsidR="00751F56" w:rsidRPr="008A0639" w:rsidRDefault="00751F56" w:rsidP="00751F56">
      <w:pPr>
        <w:widowControl w:val="0"/>
        <w:autoSpaceDE w:val="0"/>
        <w:autoSpaceDN w:val="0"/>
        <w:adjustRightInd w:val="0"/>
        <w:ind w:right="-1"/>
        <w:jc w:val="both"/>
        <w:rPr>
          <w:rFonts w:asciiTheme="minorHAnsi" w:hAnsiTheme="minorHAnsi" w:cstheme="minorHAnsi"/>
          <w:sz w:val="22"/>
          <w:szCs w:val="22"/>
        </w:rPr>
      </w:pPr>
    </w:p>
    <w:p w:rsidR="00751F56" w:rsidRPr="00C215CD" w:rsidRDefault="00751F56" w:rsidP="00751F56">
      <w:pPr>
        <w:widowControl w:val="0"/>
        <w:autoSpaceDE w:val="0"/>
        <w:autoSpaceDN w:val="0"/>
        <w:adjustRightInd w:val="0"/>
        <w:ind w:right="-1"/>
        <w:jc w:val="center"/>
        <w:rPr>
          <w:rFonts w:asciiTheme="minorHAnsi" w:hAnsiTheme="minorHAnsi" w:cstheme="minorHAnsi"/>
          <w:sz w:val="22"/>
          <w:szCs w:val="22"/>
        </w:rPr>
      </w:pPr>
      <w:r w:rsidRPr="00C215CD">
        <w:rPr>
          <w:rFonts w:asciiTheme="minorHAnsi" w:hAnsiTheme="minorHAnsi" w:cstheme="minorHAnsi"/>
          <w:b/>
          <w:bCs/>
          <w:color w:val="000000"/>
          <w:sz w:val="22"/>
          <w:szCs w:val="22"/>
        </w:rPr>
        <w:t>§ 1</w:t>
      </w:r>
      <w:r w:rsidR="00084A75">
        <w:rPr>
          <w:rFonts w:asciiTheme="minorHAnsi" w:hAnsiTheme="minorHAnsi" w:cstheme="minorHAnsi"/>
          <w:b/>
          <w:bCs/>
          <w:color w:val="000000"/>
          <w:sz w:val="22"/>
          <w:szCs w:val="22"/>
        </w:rPr>
        <w:t>5</w:t>
      </w:r>
    </w:p>
    <w:p w:rsidR="00751F56" w:rsidRPr="00C215CD" w:rsidRDefault="00751F56" w:rsidP="00751F56">
      <w:pPr>
        <w:widowControl w:val="0"/>
        <w:autoSpaceDE w:val="0"/>
        <w:autoSpaceDN w:val="0"/>
        <w:adjustRightInd w:val="0"/>
        <w:ind w:right="-1"/>
        <w:jc w:val="center"/>
        <w:rPr>
          <w:rFonts w:asciiTheme="minorHAnsi" w:hAnsiTheme="minorHAnsi" w:cstheme="minorHAnsi"/>
          <w:sz w:val="22"/>
          <w:szCs w:val="22"/>
        </w:rPr>
      </w:pPr>
      <w:r w:rsidRPr="00C215CD">
        <w:rPr>
          <w:rFonts w:asciiTheme="minorHAnsi" w:hAnsiTheme="minorHAnsi" w:cstheme="minorHAnsi"/>
          <w:b/>
          <w:bCs/>
          <w:color w:val="000000"/>
          <w:sz w:val="22"/>
          <w:szCs w:val="22"/>
        </w:rPr>
        <w:t>[Liczba egzemplarzy]</w:t>
      </w:r>
    </w:p>
    <w:p w:rsidR="00751F56" w:rsidRPr="00C215CD" w:rsidRDefault="00751F56" w:rsidP="00751F56">
      <w:pPr>
        <w:widowControl w:val="0"/>
        <w:autoSpaceDE w:val="0"/>
        <w:autoSpaceDN w:val="0"/>
        <w:adjustRightInd w:val="0"/>
        <w:ind w:right="-1"/>
        <w:jc w:val="both"/>
        <w:rPr>
          <w:rFonts w:asciiTheme="minorHAnsi" w:hAnsiTheme="minorHAnsi" w:cstheme="minorHAnsi"/>
          <w:color w:val="000000"/>
          <w:sz w:val="22"/>
          <w:szCs w:val="22"/>
        </w:rPr>
      </w:pPr>
    </w:p>
    <w:p w:rsidR="00751F56" w:rsidRPr="00C215CD" w:rsidRDefault="00751F56" w:rsidP="00751F56">
      <w:pPr>
        <w:widowControl w:val="0"/>
        <w:autoSpaceDE w:val="0"/>
        <w:autoSpaceDN w:val="0"/>
        <w:adjustRightInd w:val="0"/>
        <w:ind w:right="-1"/>
        <w:jc w:val="both"/>
        <w:rPr>
          <w:rFonts w:asciiTheme="minorHAnsi" w:hAnsiTheme="minorHAnsi" w:cstheme="minorHAnsi"/>
          <w:sz w:val="22"/>
          <w:szCs w:val="22"/>
        </w:rPr>
      </w:pPr>
      <w:r w:rsidRPr="00C215CD">
        <w:rPr>
          <w:rFonts w:asciiTheme="minorHAnsi" w:hAnsiTheme="minorHAnsi" w:cstheme="minorHAnsi"/>
          <w:color w:val="000000"/>
          <w:sz w:val="22"/>
          <w:szCs w:val="22"/>
        </w:rPr>
        <w:t>Umowa zostaje sporządzona w dwóch jednobrzmiących egzemplarzach, jeden dla Wydaw</w:t>
      </w:r>
      <w:r w:rsidR="001D57FF">
        <w:rPr>
          <w:rFonts w:asciiTheme="minorHAnsi" w:hAnsiTheme="minorHAnsi" w:cstheme="minorHAnsi"/>
          <w:color w:val="000000"/>
          <w:sz w:val="22"/>
          <w:szCs w:val="22"/>
        </w:rPr>
        <w:t>cy</w:t>
      </w:r>
      <w:r w:rsidRPr="00C215CD">
        <w:rPr>
          <w:rFonts w:asciiTheme="minorHAnsi" w:hAnsiTheme="minorHAnsi" w:cstheme="minorHAnsi"/>
          <w:color w:val="000000"/>
          <w:sz w:val="22"/>
          <w:szCs w:val="22"/>
        </w:rPr>
        <w:t xml:space="preserve"> i jeden dla Autora.</w:t>
      </w:r>
    </w:p>
    <w:p w:rsidR="00751F56" w:rsidRPr="00C215CD" w:rsidRDefault="00751F56" w:rsidP="00751F56">
      <w:pPr>
        <w:widowControl w:val="0"/>
        <w:autoSpaceDE w:val="0"/>
        <w:autoSpaceDN w:val="0"/>
        <w:adjustRightInd w:val="0"/>
        <w:ind w:right="-1"/>
        <w:jc w:val="both"/>
        <w:rPr>
          <w:rFonts w:asciiTheme="minorHAnsi" w:hAnsiTheme="minorHAnsi" w:cstheme="minorHAnsi"/>
          <w:color w:val="000000"/>
          <w:sz w:val="22"/>
          <w:szCs w:val="22"/>
        </w:rPr>
      </w:pPr>
    </w:p>
    <w:p w:rsidR="00BA6276" w:rsidRDefault="00BA6276" w:rsidP="00BA6276">
      <w:pPr>
        <w:widowControl w:val="0"/>
        <w:autoSpaceDE w:val="0"/>
        <w:autoSpaceDN w:val="0"/>
        <w:adjustRightInd w:val="0"/>
        <w:rPr>
          <w:rFonts w:asciiTheme="minorHAnsi" w:hAnsiTheme="minorHAnsi" w:cstheme="minorHAnsi"/>
          <w:color w:val="000000"/>
          <w:sz w:val="22"/>
          <w:szCs w:val="22"/>
        </w:rPr>
      </w:pPr>
    </w:p>
    <w:p w:rsidR="00BA6276" w:rsidRPr="00C215CD" w:rsidRDefault="00751F56" w:rsidP="00BA6276">
      <w:pPr>
        <w:widowControl w:val="0"/>
        <w:autoSpaceDE w:val="0"/>
        <w:autoSpaceDN w:val="0"/>
        <w:adjustRightInd w:val="0"/>
        <w:rPr>
          <w:rFonts w:asciiTheme="minorHAnsi" w:hAnsiTheme="minorHAnsi" w:cstheme="minorHAnsi"/>
          <w:color w:val="000000"/>
          <w:sz w:val="22"/>
          <w:szCs w:val="22"/>
        </w:rPr>
      </w:pPr>
      <w:r w:rsidRPr="00C215CD">
        <w:rPr>
          <w:rFonts w:asciiTheme="minorHAnsi" w:hAnsiTheme="minorHAnsi" w:cstheme="minorHAnsi"/>
          <w:color w:val="000000"/>
          <w:sz w:val="22"/>
          <w:szCs w:val="22"/>
        </w:rPr>
        <w:t>....................................................................</w:t>
      </w:r>
      <w:r w:rsidR="00BA6276" w:rsidRPr="00BA6276">
        <w:rPr>
          <w:rFonts w:asciiTheme="minorHAnsi" w:hAnsiTheme="minorHAnsi" w:cstheme="minorHAnsi"/>
          <w:color w:val="000000"/>
          <w:sz w:val="22"/>
          <w:szCs w:val="22"/>
        </w:rPr>
        <w:t xml:space="preserve"> </w:t>
      </w:r>
      <w:r w:rsidR="00BA6276">
        <w:rPr>
          <w:rFonts w:asciiTheme="minorHAnsi" w:hAnsiTheme="minorHAnsi" w:cstheme="minorHAnsi"/>
          <w:color w:val="000000"/>
          <w:sz w:val="22"/>
          <w:szCs w:val="22"/>
        </w:rPr>
        <w:t xml:space="preserve">                    </w:t>
      </w:r>
      <w:r w:rsidR="00BA6276" w:rsidRPr="00C215CD">
        <w:rPr>
          <w:rFonts w:asciiTheme="minorHAnsi" w:hAnsiTheme="minorHAnsi" w:cstheme="minorHAnsi"/>
          <w:color w:val="000000"/>
          <w:sz w:val="22"/>
          <w:szCs w:val="22"/>
        </w:rPr>
        <w:t>..................................................................</w:t>
      </w:r>
    </w:p>
    <w:p w:rsidR="00BA6276" w:rsidRPr="00C215CD" w:rsidRDefault="00BA6276" w:rsidP="00BA6276">
      <w:pPr>
        <w:widowControl w:val="0"/>
        <w:autoSpaceDE w:val="0"/>
        <w:autoSpaceDN w:val="0"/>
        <w:adjustRightInd w:val="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color w:val="000000"/>
          <w:sz w:val="22"/>
          <w:szCs w:val="22"/>
        </w:rPr>
        <w:tab/>
      </w:r>
      <w:r w:rsidRPr="00C215CD">
        <w:rPr>
          <w:rFonts w:asciiTheme="minorHAnsi" w:hAnsiTheme="minorHAnsi" w:cstheme="minorHAnsi"/>
          <w:color w:val="000000"/>
          <w:sz w:val="22"/>
          <w:szCs w:val="22"/>
        </w:rPr>
        <w:tab/>
        <w:t>A U T O R</w:t>
      </w:r>
      <w:r>
        <w:rPr>
          <w:rFonts w:asciiTheme="minorHAnsi" w:hAnsiTheme="minorHAnsi" w:cstheme="minorHAnsi"/>
          <w:color w:val="000000"/>
          <w:sz w:val="22"/>
          <w:szCs w:val="22"/>
        </w:rPr>
        <w:tab/>
      </w:r>
      <w:r>
        <w:rPr>
          <w:rFonts w:asciiTheme="minorHAnsi" w:hAnsiTheme="minorHAnsi" w:cstheme="minorHAnsi"/>
          <w:color w:val="000000"/>
          <w:sz w:val="22"/>
          <w:szCs w:val="22"/>
        </w:rPr>
        <w:tab/>
      </w:r>
      <w:r>
        <w:rPr>
          <w:rFonts w:asciiTheme="minorHAnsi" w:hAnsiTheme="minorHAnsi" w:cstheme="minorHAnsi"/>
          <w:color w:val="000000"/>
          <w:sz w:val="22"/>
          <w:szCs w:val="22"/>
        </w:rPr>
        <w:tab/>
      </w:r>
      <w:r>
        <w:rPr>
          <w:rFonts w:asciiTheme="minorHAnsi" w:hAnsiTheme="minorHAnsi" w:cstheme="minorHAnsi"/>
          <w:color w:val="000000"/>
          <w:sz w:val="22"/>
          <w:szCs w:val="22"/>
        </w:rPr>
        <w:tab/>
      </w:r>
      <w:r>
        <w:rPr>
          <w:rFonts w:asciiTheme="minorHAnsi" w:hAnsiTheme="minorHAnsi" w:cstheme="minorHAnsi"/>
          <w:color w:val="000000"/>
          <w:sz w:val="22"/>
          <w:szCs w:val="22"/>
        </w:rPr>
        <w:tab/>
      </w:r>
      <w:r>
        <w:rPr>
          <w:rFonts w:asciiTheme="minorHAnsi" w:hAnsiTheme="minorHAnsi" w:cstheme="minorHAnsi"/>
          <w:color w:val="000000"/>
          <w:sz w:val="22"/>
          <w:szCs w:val="22"/>
        </w:rPr>
        <w:tab/>
      </w:r>
      <w:r w:rsidRPr="00C215CD">
        <w:rPr>
          <w:rFonts w:asciiTheme="minorHAnsi" w:hAnsiTheme="minorHAnsi" w:cstheme="minorHAnsi"/>
          <w:color w:val="000000"/>
          <w:sz w:val="22"/>
          <w:szCs w:val="22"/>
        </w:rPr>
        <w:t xml:space="preserve">W Y D A W </w:t>
      </w:r>
      <w:r>
        <w:rPr>
          <w:rFonts w:asciiTheme="minorHAnsi" w:hAnsiTheme="minorHAnsi" w:cstheme="minorHAnsi"/>
          <w:color w:val="000000"/>
          <w:sz w:val="22"/>
          <w:szCs w:val="22"/>
        </w:rPr>
        <w:t>CA</w:t>
      </w:r>
    </w:p>
    <w:p w:rsidR="00BA6276" w:rsidRPr="00C215CD" w:rsidRDefault="00BA6276" w:rsidP="00BA6276">
      <w:pPr>
        <w:rPr>
          <w:rFonts w:asciiTheme="minorHAnsi" w:hAnsiTheme="minorHAnsi" w:cstheme="minorHAnsi"/>
          <w:sz w:val="22"/>
          <w:szCs w:val="22"/>
        </w:rPr>
      </w:pPr>
    </w:p>
    <w:p w:rsidR="00751F56" w:rsidRPr="00C215CD" w:rsidRDefault="00751F56" w:rsidP="00751F56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theme="minorHAnsi"/>
          <w:sz w:val="22"/>
          <w:szCs w:val="22"/>
        </w:rPr>
      </w:pPr>
    </w:p>
    <w:p w:rsidR="00751F56" w:rsidRPr="00C215CD" w:rsidRDefault="00751F56" w:rsidP="00751F56">
      <w:pPr>
        <w:widowControl w:val="0"/>
        <w:autoSpaceDE w:val="0"/>
        <w:autoSpaceDN w:val="0"/>
        <w:adjustRightInd w:val="0"/>
        <w:ind w:right="-1"/>
        <w:jc w:val="both"/>
        <w:rPr>
          <w:rFonts w:asciiTheme="minorHAnsi" w:hAnsiTheme="minorHAnsi" w:cstheme="minorHAnsi"/>
          <w:color w:val="000000"/>
          <w:sz w:val="22"/>
          <w:szCs w:val="22"/>
        </w:rPr>
      </w:pPr>
    </w:p>
    <w:p w:rsidR="00751F56" w:rsidRPr="00C215CD" w:rsidRDefault="00751F56" w:rsidP="00751F56">
      <w:pPr>
        <w:widowControl w:val="0"/>
        <w:autoSpaceDE w:val="0"/>
        <w:autoSpaceDN w:val="0"/>
        <w:adjustRightInd w:val="0"/>
        <w:ind w:right="-1"/>
        <w:jc w:val="both"/>
        <w:rPr>
          <w:rFonts w:asciiTheme="minorHAnsi" w:hAnsiTheme="minorHAnsi" w:cstheme="minorHAnsi"/>
          <w:color w:val="000000"/>
          <w:sz w:val="22"/>
          <w:szCs w:val="22"/>
        </w:rPr>
      </w:pPr>
    </w:p>
    <w:p w:rsidR="008904D3" w:rsidRPr="00C215CD" w:rsidRDefault="008904D3">
      <w:pPr>
        <w:rPr>
          <w:rFonts w:asciiTheme="minorHAnsi" w:hAnsiTheme="minorHAnsi" w:cstheme="minorHAnsi"/>
          <w:sz w:val="22"/>
          <w:szCs w:val="22"/>
        </w:rPr>
      </w:pPr>
      <w:bookmarkStart w:id="0" w:name="_GoBack"/>
      <w:bookmarkEnd w:id="0"/>
    </w:p>
    <w:sectPr w:rsidR="008904D3" w:rsidRPr="00C215CD" w:rsidSect="00751F56">
      <w:headerReference w:type="default" r:id="rId8"/>
      <w:footerReference w:type="default" r:id="rId9"/>
      <w:pgSz w:w="11906" w:h="16838"/>
      <w:pgMar w:top="1417" w:right="1417" w:bottom="1417" w:left="1417" w:header="708" w:footer="708" w:gutter="0"/>
      <w:cols w:space="708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A3554" w:rsidRDefault="00CA3554">
      <w:r>
        <w:separator/>
      </w:r>
    </w:p>
  </w:endnote>
  <w:endnote w:type="continuationSeparator" w:id="0">
    <w:p w:rsidR="00CA3554" w:rsidRDefault="00CA355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Tms Rmn">
    <w:altName w:val="Times New Roman"/>
    <w:panose1 w:val="02020603040505020304"/>
    <w:charset w:val="00"/>
    <w:family w:val="roman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C0B0E" w:rsidRDefault="005C0B0E">
    <w:pPr>
      <w:widowControl w:val="0"/>
      <w:autoSpaceDE w:val="0"/>
      <w:autoSpaceDN w:val="0"/>
      <w:adjustRightInd w:val="0"/>
      <w:rPr>
        <w:rFonts w:ascii="Tms Rmn" w:hAnsi="Tms Rmn" w:cs="Tms Rmn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A3554" w:rsidRDefault="00CA3554">
      <w:r>
        <w:separator/>
      </w:r>
    </w:p>
  </w:footnote>
  <w:footnote w:type="continuationSeparator" w:id="0">
    <w:p w:rsidR="00CA3554" w:rsidRDefault="00CA3554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C0B0E" w:rsidRDefault="001F01BB">
    <w:pPr>
      <w:widowControl w:val="0"/>
      <w:tabs>
        <w:tab w:val="right" w:pos="9070"/>
      </w:tabs>
      <w:autoSpaceDE w:val="0"/>
      <w:autoSpaceDN w:val="0"/>
      <w:adjustRightInd w:val="0"/>
      <w:rPr>
        <w:rFonts w:ascii="Tms Rmn" w:hAnsi="Tms Rmn" w:cs="Tms Rmn"/>
      </w:rPr>
    </w:pPr>
    <w:r>
      <w:rPr>
        <w:b/>
        <w:bCs/>
        <w:color w:val="000000"/>
        <w:sz w:val="22"/>
        <w:szCs w:val="22"/>
      </w:rPr>
      <w:t xml:space="preserve"> </w:t>
    </w:r>
    <w:r>
      <w:rPr>
        <w:b/>
        <w:bCs/>
        <w:color w:val="000000"/>
        <w:sz w:val="22"/>
        <w:szCs w:val="22"/>
      </w:rPr>
      <w:tab/>
    </w:r>
  </w:p>
  <w:p w:rsidR="005C0B0E" w:rsidRDefault="001F01BB">
    <w:pPr>
      <w:widowControl w:val="0"/>
      <w:tabs>
        <w:tab w:val="right" w:pos="9070"/>
      </w:tabs>
      <w:autoSpaceDE w:val="0"/>
      <w:autoSpaceDN w:val="0"/>
      <w:adjustRightInd w:val="0"/>
      <w:rPr>
        <w:rFonts w:ascii="Tms Rmn" w:hAnsi="Tms Rmn" w:cs="Tms Rmn"/>
      </w:rPr>
    </w:pPr>
    <w:r>
      <w:rPr>
        <w:b/>
        <w:bCs/>
        <w:color w:val="000000"/>
        <w:sz w:val="22"/>
        <w:szCs w:val="22"/>
      </w:rPr>
      <w:t xml:space="preserve"> 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56DE1"/>
    <w:multiLevelType w:val="hybridMultilevel"/>
    <w:tmpl w:val="5F745F4A"/>
    <w:lvl w:ilvl="0" w:tplc="B8F2986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2F05AB8"/>
    <w:multiLevelType w:val="hybridMultilevel"/>
    <w:tmpl w:val="3F0C443C"/>
    <w:lvl w:ilvl="0" w:tplc="2B388EB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DC16882"/>
    <w:multiLevelType w:val="hybridMultilevel"/>
    <w:tmpl w:val="3DEE42EE"/>
    <w:lvl w:ilvl="0" w:tplc="04150011">
      <w:start w:val="1"/>
      <w:numFmt w:val="decimal"/>
      <w:lvlText w:val="%1)"/>
      <w:lvlJc w:val="left"/>
      <w:pPr>
        <w:ind w:left="1328" w:hanging="360"/>
      </w:pPr>
    </w:lvl>
    <w:lvl w:ilvl="1" w:tplc="04150019" w:tentative="1">
      <w:start w:val="1"/>
      <w:numFmt w:val="lowerLetter"/>
      <w:lvlText w:val="%2."/>
      <w:lvlJc w:val="left"/>
      <w:pPr>
        <w:ind w:left="2048" w:hanging="360"/>
      </w:pPr>
    </w:lvl>
    <w:lvl w:ilvl="2" w:tplc="0415001B" w:tentative="1">
      <w:start w:val="1"/>
      <w:numFmt w:val="lowerRoman"/>
      <w:lvlText w:val="%3."/>
      <w:lvlJc w:val="right"/>
      <w:pPr>
        <w:ind w:left="2768" w:hanging="180"/>
      </w:pPr>
    </w:lvl>
    <w:lvl w:ilvl="3" w:tplc="0415000F" w:tentative="1">
      <w:start w:val="1"/>
      <w:numFmt w:val="decimal"/>
      <w:lvlText w:val="%4."/>
      <w:lvlJc w:val="left"/>
      <w:pPr>
        <w:ind w:left="3488" w:hanging="360"/>
      </w:pPr>
    </w:lvl>
    <w:lvl w:ilvl="4" w:tplc="04150019" w:tentative="1">
      <w:start w:val="1"/>
      <w:numFmt w:val="lowerLetter"/>
      <w:lvlText w:val="%5."/>
      <w:lvlJc w:val="left"/>
      <w:pPr>
        <w:ind w:left="4208" w:hanging="360"/>
      </w:pPr>
    </w:lvl>
    <w:lvl w:ilvl="5" w:tplc="0415001B" w:tentative="1">
      <w:start w:val="1"/>
      <w:numFmt w:val="lowerRoman"/>
      <w:lvlText w:val="%6."/>
      <w:lvlJc w:val="right"/>
      <w:pPr>
        <w:ind w:left="4928" w:hanging="180"/>
      </w:pPr>
    </w:lvl>
    <w:lvl w:ilvl="6" w:tplc="0415000F" w:tentative="1">
      <w:start w:val="1"/>
      <w:numFmt w:val="decimal"/>
      <w:lvlText w:val="%7."/>
      <w:lvlJc w:val="left"/>
      <w:pPr>
        <w:ind w:left="5648" w:hanging="360"/>
      </w:pPr>
    </w:lvl>
    <w:lvl w:ilvl="7" w:tplc="04150019" w:tentative="1">
      <w:start w:val="1"/>
      <w:numFmt w:val="lowerLetter"/>
      <w:lvlText w:val="%8."/>
      <w:lvlJc w:val="left"/>
      <w:pPr>
        <w:ind w:left="6368" w:hanging="360"/>
      </w:pPr>
    </w:lvl>
    <w:lvl w:ilvl="8" w:tplc="0415001B" w:tentative="1">
      <w:start w:val="1"/>
      <w:numFmt w:val="lowerRoman"/>
      <w:lvlText w:val="%9."/>
      <w:lvlJc w:val="right"/>
      <w:pPr>
        <w:ind w:left="7088" w:hanging="180"/>
      </w:pPr>
    </w:lvl>
  </w:abstractNum>
  <w:abstractNum w:abstractNumId="3">
    <w:nsid w:val="17373FB3"/>
    <w:multiLevelType w:val="hybridMultilevel"/>
    <w:tmpl w:val="FA0C349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A0D09B3"/>
    <w:multiLevelType w:val="hybridMultilevel"/>
    <w:tmpl w:val="3C782048"/>
    <w:lvl w:ilvl="0" w:tplc="AEA0D4C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5CE1649"/>
    <w:multiLevelType w:val="hybridMultilevel"/>
    <w:tmpl w:val="3CECA230"/>
    <w:lvl w:ilvl="0" w:tplc="0AEE8EC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1624401"/>
    <w:multiLevelType w:val="hybridMultilevel"/>
    <w:tmpl w:val="E3A4BF58"/>
    <w:lvl w:ilvl="0" w:tplc="BD481A78">
      <w:start w:val="1"/>
      <w:numFmt w:val="decimal"/>
      <w:lvlText w:val="%1."/>
      <w:lvlJc w:val="left"/>
      <w:pPr>
        <w:ind w:left="720" w:hanging="360"/>
      </w:pPr>
      <w:rPr>
        <w:rFonts w:cs="Verdana" w:hint="default"/>
        <w:color w:val="00000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FCD4B41"/>
    <w:multiLevelType w:val="hybridMultilevel"/>
    <w:tmpl w:val="0D329AD0"/>
    <w:lvl w:ilvl="0" w:tplc="0415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48773490"/>
    <w:multiLevelType w:val="hybridMultilevel"/>
    <w:tmpl w:val="3BACA646"/>
    <w:lvl w:ilvl="0" w:tplc="B8F29868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50D6651C"/>
    <w:multiLevelType w:val="hybridMultilevel"/>
    <w:tmpl w:val="56928BD2"/>
    <w:lvl w:ilvl="0" w:tplc="04C69A8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650A7E4B"/>
    <w:multiLevelType w:val="hybridMultilevel"/>
    <w:tmpl w:val="BD0870E4"/>
    <w:lvl w:ilvl="0" w:tplc="0415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7140757B"/>
    <w:multiLevelType w:val="hybridMultilevel"/>
    <w:tmpl w:val="ADB6B85C"/>
    <w:lvl w:ilvl="0" w:tplc="B8F2986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75AD3088"/>
    <w:multiLevelType w:val="hybridMultilevel"/>
    <w:tmpl w:val="04F6AED8"/>
    <w:lvl w:ilvl="0" w:tplc="B8F2986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77F95338"/>
    <w:multiLevelType w:val="hybridMultilevel"/>
    <w:tmpl w:val="9996790E"/>
    <w:lvl w:ilvl="0" w:tplc="B8F2986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7"/>
  </w:num>
  <w:num w:numId="3">
    <w:abstractNumId w:val="10"/>
  </w:num>
  <w:num w:numId="4">
    <w:abstractNumId w:val="6"/>
  </w:num>
  <w:num w:numId="5">
    <w:abstractNumId w:val="8"/>
  </w:num>
  <w:num w:numId="6">
    <w:abstractNumId w:val="4"/>
  </w:num>
  <w:num w:numId="7">
    <w:abstractNumId w:val="5"/>
  </w:num>
  <w:num w:numId="8">
    <w:abstractNumId w:val="1"/>
  </w:num>
  <w:num w:numId="9">
    <w:abstractNumId w:val="2"/>
  </w:num>
  <w:num w:numId="10">
    <w:abstractNumId w:val="0"/>
  </w:num>
  <w:num w:numId="11">
    <w:abstractNumId w:val="12"/>
  </w:num>
  <w:num w:numId="12">
    <w:abstractNumId w:val="13"/>
  </w:num>
  <w:num w:numId="13">
    <w:abstractNumId w:val="11"/>
  </w:num>
  <w:num w:numId="14">
    <w:abstractNumId w:val="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751F56"/>
    <w:rsid w:val="00001108"/>
    <w:rsid w:val="00084A75"/>
    <w:rsid w:val="00090967"/>
    <w:rsid w:val="000C3613"/>
    <w:rsid w:val="000F5095"/>
    <w:rsid w:val="00163A87"/>
    <w:rsid w:val="001A2A33"/>
    <w:rsid w:val="001A6E72"/>
    <w:rsid w:val="001D34BB"/>
    <w:rsid w:val="001D57FF"/>
    <w:rsid w:val="001F01BB"/>
    <w:rsid w:val="002003A4"/>
    <w:rsid w:val="0020393B"/>
    <w:rsid w:val="00231105"/>
    <w:rsid w:val="00400421"/>
    <w:rsid w:val="00444A13"/>
    <w:rsid w:val="004842D5"/>
    <w:rsid w:val="004C76AA"/>
    <w:rsid w:val="00527B85"/>
    <w:rsid w:val="005C0B0E"/>
    <w:rsid w:val="006552DC"/>
    <w:rsid w:val="0066473F"/>
    <w:rsid w:val="006A0010"/>
    <w:rsid w:val="00751F56"/>
    <w:rsid w:val="0077391F"/>
    <w:rsid w:val="007842DA"/>
    <w:rsid w:val="007E21FC"/>
    <w:rsid w:val="008904D3"/>
    <w:rsid w:val="008A0639"/>
    <w:rsid w:val="008D4743"/>
    <w:rsid w:val="008E3639"/>
    <w:rsid w:val="00917C34"/>
    <w:rsid w:val="0094474D"/>
    <w:rsid w:val="00994146"/>
    <w:rsid w:val="00996556"/>
    <w:rsid w:val="00A13410"/>
    <w:rsid w:val="00A27106"/>
    <w:rsid w:val="00AA530C"/>
    <w:rsid w:val="00AD2A24"/>
    <w:rsid w:val="00B0711E"/>
    <w:rsid w:val="00B26826"/>
    <w:rsid w:val="00B464B9"/>
    <w:rsid w:val="00B54D5A"/>
    <w:rsid w:val="00B720EE"/>
    <w:rsid w:val="00BA6276"/>
    <w:rsid w:val="00BF79B6"/>
    <w:rsid w:val="00C215CD"/>
    <w:rsid w:val="00C5054E"/>
    <w:rsid w:val="00CA3554"/>
    <w:rsid w:val="00D90AE1"/>
    <w:rsid w:val="00DD02E5"/>
    <w:rsid w:val="00ED4019"/>
    <w:rsid w:val="00EE68E2"/>
    <w:rsid w:val="00F81F3C"/>
    <w:rsid w:val="3043F83E"/>
    <w:rsid w:val="4BF399F9"/>
    <w:rsid w:val="5328351F"/>
    <w:rsid w:val="5CEC5A3A"/>
    <w:rsid w:val="6A0F2A9F"/>
    <w:rsid w:val="6D477A49"/>
    <w:rsid w:val="6E85A04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2" w:semiHidden="0" w:unhideWhenUsed="0"/>
    <w:lsdException w:name="Table Web 3" w:semiHidden="0" w:unhideWhenUsed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751F5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751F5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751F5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751F56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751F5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751F56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751F56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751F56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751F56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751F56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751F56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751F56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751F56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751F56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751F56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751F56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751F56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751F56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751F56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751F56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751F5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751F5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751F5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751F5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751F56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751F56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751F56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751F56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751F56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751F56"/>
    <w:rPr>
      <w:b/>
      <w:bCs/>
      <w:smallCaps/>
      <w:color w:val="2F5496" w:themeColor="accent1" w:themeShade="BF"/>
      <w:spacing w:val="5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B464B9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B464B9"/>
  </w:style>
  <w:style w:type="character" w:customStyle="1" w:styleId="TekstkomentarzaZnak">
    <w:name w:val="Tekst komentarza Znak"/>
    <w:basedOn w:val="Domylnaczcionkaakapitu"/>
    <w:link w:val="Tekstkomentarza"/>
    <w:uiPriority w:val="99"/>
    <w:rsid w:val="00B464B9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B464B9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B464B9"/>
    <w:rPr>
      <w:rFonts w:ascii="Times New Roman" w:eastAsia="Times New Roman" w:hAnsi="Times New Roman" w:cs="Times New Roman"/>
      <w:b/>
      <w:bCs/>
      <w:sz w:val="20"/>
      <w:szCs w:val="20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B464B9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B464B9"/>
    <w:rPr>
      <w:rFonts w:ascii="Segoe UI" w:eastAsia="Times New Roman" w:hAnsi="Segoe UI" w:cs="Segoe UI"/>
      <w:sz w:val="18"/>
      <w:szCs w:val="18"/>
      <w:lang w:eastAsia="pl-PL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AFCEE91-1F03-4BE5-9990-C539E9F9026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4</Pages>
  <Words>1473</Words>
  <Characters>8840</Characters>
  <Application>Microsoft Office Word</Application>
  <DocSecurity>0</DocSecurity>
  <Lines>73</Lines>
  <Paragraphs>20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Marek Salamonowicz</dc:creator>
  <cp:keywords/>
  <dc:description/>
  <cp:lastModifiedBy>lukasz84</cp:lastModifiedBy>
  <cp:revision>4</cp:revision>
  <cp:lastPrinted>2024-08-30T06:56:00Z</cp:lastPrinted>
  <dcterms:created xsi:type="dcterms:W3CDTF">2024-10-03T09:54:00Z</dcterms:created>
  <dcterms:modified xsi:type="dcterms:W3CDTF">2024-10-15T06:44:00Z</dcterms:modified>
</cp:coreProperties>
</file>