
<file path=[Content_Types].xml><?xml version="1.0" encoding="utf-8"?>
<Types xmlns="http://schemas.openxmlformats.org/package/2006/content-types">
  <Override PartName="/word/commentsExtensible.xml" ContentType="application/vnd.openxmlformats-officedocument.wordprocessingml.commentsExtensi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EED" w:rsidRPr="00202EED" w:rsidRDefault="001F3249" w:rsidP="00202EED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22"/>
          <w:szCs w:val="22"/>
        </w:rPr>
      </w:pPr>
      <w:r w:rsidRPr="00202EED">
        <w:rPr>
          <w:rFonts w:asciiTheme="minorHAnsi" w:hAnsiTheme="minorHAnsi"/>
          <w:b/>
          <w:bCs/>
          <w:sz w:val="22"/>
          <w:szCs w:val="22"/>
        </w:rPr>
        <w:t xml:space="preserve">                </w:t>
      </w:r>
      <w:r w:rsidRPr="00202EED">
        <w:rPr>
          <w:rFonts w:asciiTheme="minorHAnsi" w:hAnsiTheme="minorHAnsi"/>
          <w:b/>
          <w:bCs/>
          <w:sz w:val="22"/>
          <w:szCs w:val="22"/>
        </w:rPr>
        <w:tab/>
      </w:r>
      <w:r w:rsidRPr="00202EED">
        <w:rPr>
          <w:rFonts w:asciiTheme="minorHAnsi" w:hAnsiTheme="minorHAnsi"/>
          <w:b/>
          <w:bCs/>
          <w:sz w:val="22"/>
          <w:szCs w:val="22"/>
        </w:rPr>
        <w:tab/>
      </w:r>
      <w:r w:rsidRPr="00202EED">
        <w:rPr>
          <w:rFonts w:asciiTheme="minorHAnsi" w:hAnsiTheme="minorHAnsi"/>
          <w:b/>
          <w:bCs/>
          <w:sz w:val="22"/>
          <w:szCs w:val="22"/>
        </w:rPr>
        <w:tab/>
      </w:r>
      <w:r w:rsidRPr="00202EED">
        <w:rPr>
          <w:rFonts w:asciiTheme="minorHAnsi" w:hAnsiTheme="minorHAnsi"/>
          <w:b/>
          <w:bCs/>
          <w:sz w:val="22"/>
          <w:szCs w:val="22"/>
        </w:rPr>
        <w:tab/>
      </w:r>
      <w:r w:rsidRPr="00202EED">
        <w:rPr>
          <w:rFonts w:asciiTheme="minorHAnsi" w:hAnsiTheme="minorHAnsi"/>
          <w:b/>
          <w:bCs/>
          <w:sz w:val="22"/>
          <w:szCs w:val="22"/>
        </w:rPr>
        <w:tab/>
      </w:r>
      <w:r w:rsidRPr="00202EED">
        <w:rPr>
          <w:rFonts w:asciiTheme="minorHAnsi" w:hAnsiTheme="minorHAnsi"/>
          <w:b/>
          <w:bCs/>
          <w:sz w:val="22"/>
          <w:szCs w:val="22"/>
        </w:rPr>
        <w:tab/>
      </w:r>
      <w:r w:rsidRPr="00202EED">
        <w:rPr>
          <w:rFonts w:asciiTheme="minorHAnsi" w:hAnsiTheme="minorHAnsi"/>
          <w:b/>
          <w:bCs/>
          <w:sz w:val="22"/>
          <w:szCs w:val="22"/>
        </w:rPr>
        <w:tab/>
      </w:r>
      <w:r w:rsidRPr="00202EED">
        <w:rPr>
          <w:rFonts w:asciiTheme="minorHAnsi" w:hAnsiTheme="minorHAnsi"/>
          <w:b/>
          <w:bCs/>
          <w:sz w:val="22"/>
          <w:szCs w:val="22"/>
        </w:rPr>
        <w:tab/>
      </w:r>
      <w:r w:rsidRPr="00202EED">
        <w:rPr>
          <w:b/>
          <w:bCs/>
          <w:sz w:val="22"/>
          <w:szCs w:val="22"/>
        </w:rPr>
        <w:t xml:space="preserve">    </w:t>
      </w:r>
      <w:r w:rsidR="00202EED" w:rsidRPr="00202EED">
        <w:rPr>
          <w:bCs/>
          <w:i/>
          <w:sz w:val="22"/>
          <w:szCs w:val="22"/>
        </w:rPr>
        <w:t xml:space="preserve">Załącznik  nr 3 </w:t>
      </w:r>
    </w:p>
    <w:p w:rsidR="00202EED" w:rsidRPr="00202EED" w:rsidRDefault="00202EED" w:rsidP="00202EED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22"/>
          <w:szCs w:val="22"/>
        </w:rPr>
      </w:pPr>
      <w:r w:rsidRPr="00202EED">
        <w:rPr>
          <w:bCs/>
          <w:i/>
          <w:sz w:val="22"/>
          <w:szCs w:val="22"/>
        </w:rPr>
        <w:t xml:space="preserve">do Zarządzenia  Nr 2/2024/2025 </w:t>
      </w:r>
    </w:p>
    <w:p w:rsidR="00202EED" w:rsidRPr="00202EED" w:rsidRDefault="00202EED" w:rsidP="00202EED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22"/>
          <w:szCs w:val="22"/>
        </w:rPr>
      </w:pPr>
      <w:r w:rsidRPr="00202EED">
        <w:rPr>
          <w:bCs/>
          <w:i/>
          <w:sz w:val="22"/>
          <w:szCs w:val="22"/>
        </w:rPr>
        <w:t xml:space="preserve">Rektora UKW </w:t>
      </w:r>
    </w:p>
    <w:p w:rsidR="00202EED" w:rsidRPr="00202EED" w:rsidRDefault="00202EED" w:rsidP="00202EED">
      <w:pPr>
        <w:autoSpaceDE w:val="0"/>
        <w:autoSpaceDN w:val="0"/>
        <w:adjustRightInd w:val="0"/>
        <w:spacing w:line="276" w:lineRule="auto"/>
        <w:jc w:val="right"/>
        <w:rPr>
          <w:bCs/>
          <w:i/>
          <w:sz w:val="22"/>
          <w:szCs w:val="22"/>
        </w:rPr>
      </w:pPr>
      <w:r w:rsidRPr="00202EED">
        <w:rPr>
          <w:bCs/>
          <w:i/>
          <w:sz w:val="22"/>
          <w:szCs w:val="22"/>
        </w:rPr>
        <w:t xml:space="preserve">                                                                                         </w:t>
      </w:r>
      <w:r>
        <w:rPr>
          <w:bCs/>
          <w:i/>
          <w:sz w:val="22"/>
          <w:szCs w:val="22"/>
        </w:rPr>
        <w:t xml:space="preserve">                         </w:t>
      </w:r>
      <w:r w:rsidRPr="00202EED">
        <w:rPr>
          <w:bCs/>
          <w:i/>
          <w:sz w:val="22"/>
          <w:szCs w:val="22"/>
        </w:rPr>
        <w:t xml:space="preserve">   z dnia 8 października 2024 r. </w:t>
      </w:r>
    </w:p>
    <w:p w:rsidR="001F3249" w:rsidRPr="00202EED" w:rsidRDefault="001F3249" w:rsidP="00202EED">
      <w:pPr>
        <w:autoSpaceDE w:val="0"/>
        <w:autoSpaceDN w:val="0"/>
        <w:adjustRightInd w:val="0"/>
        <w:spacing w:line="276" w:lineRule="auto"/>
        <w:jc w:val="center"/>
        <w:rPr>
          <w:b/>
          <w:bCs/>
          <w:color w:val="000000" w:themeColor="text1"/>
          <w:sz w:val="22"/>
          <w:szCs w:val="22"/>
        </w:rPr>
      </w:pPr>
    </w:p>
    <w:p w:rsidR="001F3249" w:rsidRPr="00202EED" w:rsidRDefault="001F3249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 xml:space="preserve">Umowa licencyjna  </w:t>
      </w:r>
      <w:r w:rsidRPr="00202EED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>……………..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202EED" w:rsidP="00CE6BBF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>
        <w:rPr>
          <w:rFonts w:asciiTheme="minorHAnsi" w:hAnsiTheme="minorHAnsi" w:cs="Verdana"/>
          <w:color w:val="000000" w:themeColor="text1"/>
          <w:sz w:val="22"/>
          <w:szCs w:val="22"/>
        </w:rPr>
        <w:t>z</w:t>
      </w:r>
      <w:r w:rsidR="00FC53F2"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awarta w dniu </w:t>
      </w:r>
      <w:r w:rsidR="00FC53F2" w:rsidRPr="00202EED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>…….…………………………….…….</w:t>
      </w:r>
      <w:r w:rsidR="00FC53F2"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w Bydgoszczy pomiędzy Uniwersytetem Kazimierza Wielkiego z siedzibą w Bydgoszczy, ul. Chodkiewicza 30, NIP 554-26-47-568, reprezentowanym przez </w:t>
      </w:r>
    </w:p>
    <w:p w:rsidR="00FC53F2" w:rsidRPr="00202EED" w:rsidRDefault="00FC53F2" w:rsidP="00CE6BBF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CE6BBF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……………………………………………………………</w:t>
      </w:r>
      <w:r w:rsid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…………………… 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Prorektora ds. Nauki, zwanym dalej Wydawcą 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i 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……………………………………………………………………………………………………………………………………………….. 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zamieszkałym………………………………………………………………………………………………………………………… 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PESEL …………………………………zwanym dalej Autorem.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</w:t>
      </w: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202EED" w:rsidRDefault="00FC53F2" w:rsidP="008D6C8C">
      <w:pPr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Autor oświadcza, że:</w:t>
      </w:r>
    </w:p>
    <w:p w:rsidR="00FC53F2" w:rsidRPr="00202EED" w:rsidRDefault="00FC53F2" w:rsidP="008D6C8C">
      <w:pPr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8D6C8C">
      <w:pPr>
        <w:numPr>
          <w:ilvl w:val="0"/>
          <w:numId w:val="4"/>
        </w:numPr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przysługują mu osobiste i majątkowe prawa autorskie do utworu pt.</w:t>
      </w:r>
    </w:p>
    <w:p w:rsidR="00FC53F2" w:rsidRPr="00202EED" w:rsidRDefault="00FC53F2" w:rsidP="008D6C8C">
      <w:pPr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8D6C8C">
      <w:pPr>
        <w:rPr>
          <w:rStyle w:val="Tekstzastpczy"/>
          <w:rFonts w:asciiTheme="minorHAnsi" w:hAnsiTheme="minorHAnsi"/>
          <w:color w:val="000000" w:themeColor="text1"/>
          <w:sz w:val="22"/>
          <w:szCs w:val="22"/>
        </w:rPr>
      </w:pPr>
      <w:r w:rsidRPr="00202EED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>…………………………………………………………………………………………………………………………………………………</w:t>
      </w:r>
    </w:p>
    <w:p w:rsidR="00FC53F2" w:rsidRPr="00202EED" w:rsidRDefault="00FC53F2" w:rsidP="008D6C8C">
      <w:pPr>
        <w:rPr>
          <w:rStyle w:val="Tekstzastpczy"/>
          <w:rFonts w:asciiTheme="minorHAnsi" w:hAnsiTheme="minorHAnsi"/>
          <w:color w:val="000000" w:themeColor="text1"/>
          <w:sz w:val="22"/>
          <w:szCs w:val="22"/>
        </w:rPr>
      </w:pPr>
    </w:p>
    <w:p w:rsidR="00FC53F2" w:rsidRPr="00202EED" w:rsidRDefault="00FC53F2" w:rsidP="008D6C8C">
      <w:pPr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>………………………………………………………………………………………………………………………………………………..,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którego dotąd nie opublikował, o objętości nie większej niż </w:t>
      </w:r>
      <w:r w:rsidRPr="00202EED">
        <w:rPr>
          <w:rStyle w:val="Tekstzastpczy"/>
          <w:rFonts w:asciiTheme="minorHAnsi" w:hAnsiTheme="minorHAnsi"/>
          <w:color w:val="000000" w:themeColor="text1"/>
          <w:sz w:val="22"/>
          <w:szCs w:val="22"/>
        </w:rPr>
        <w:t xml:space="preserve">………………………….. 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arkuszy wydawniczych zwanych dalej utworem,</w:t>
      </w:r>
    </w:p>
    <w:p w:rsidR="00FC53F2" w:rsidRPr="00202EED" w:rsidRDefault="00FC53F2" w:rsidP="00552577">
      <w:pPr>
        <w:numPr>
          <w:ilvl w:val="0"/>
          <w:numId w:val="4"/>
        </w:num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utwór jest oryginalny,</w:t>
      </w:r>
    </w:p>
    <w:p w:rsidR="00FC53F2" w:rsidRPr="00202EED" w:rsidRDefault="00FC53F2" w:rsidP="00552577">
      <w:pPr>
        <w:numPr>
          <w:ilvl w:val="0"/>
          <w:numId w:val="4"/>
        </w:num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prawa autorski</w:t>
      </w:r>
      <w:r w:rsidR="008069CF" w:rsidRPr="00202EED">
        <w:rPr>
          <w:rFonts w:asciiTheme="minorHAnsi" w:hAnsiTheme="minorHAnsi" w:cs="Verdana"/>
          <w:color w:val="000000" w:themeColor="text1"/>
          <w:sz w:val="22"/>
          <w:szCs w:val="22"/>
        </w:rPr>
        <w:t>e do utworu, o którym mowa w ust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. 1 nie są w żaden sposób ograniczone oraz, że nie naruszają osobistych i majątkowych praw osób trzecich.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2</w:t>
      </w:r>
    </w:p>
    <w:p w:rsidR="00FC53F2" w:rsidRPr="00202EED" w:rsidRDefault="00FC53F2" w:rsidP="00896D62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Autor udziela Wydawcy wyłącznej, nieodpłatnej</w:t>
      </w:r>
      <w:r w:rsidR="002907D3" w:rsidRPr="00202EED">
        <w:rPr>
          <w:rFonts w:asciiTheme="minorHAnsi" w:hAnsiTheme="minorHAnsi" w:cs="Verdana"/>
          <w:sz w:val="22"/>
          <w:szCs w:val="22"/>
        </w:rPr>
        <w:t>, nieograniczonej czasowo i terytorialnie</w:t>
      </w:r>
      <w:r w:rsidRPr="00202EED">
        <w:rPr>
          <w:rFonts w:asciiTheme="minorHAnsi" w:hAnsiTheme="minorHAnsi" w:cs="Verdana"/>
          <w:sz w:val="22"/>
          <w:szCs w:val="22"/>
        </w:rPr>
        <w:t xml:space="preserve"> 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licencji na wydanie utworu w ciągu 5 (pięciu) lat (</w:t>
      </w:r>
      <w:r w:rsidR="000268F7" w:rsidRPr="00202EED">
        <w:rPr>
          <w:rFonts w:asciiTheme="minorHAnsi" w:hAnsiTheme="minorHAnsi" w:cs="Verdana"/>
          <w:color w:val="000000" w:themeColor="text1"/>
          <w:sz w:val="22"/>
          <w:szCs w:val="22"/>
        </w:rPr>
        <w:t>liczonych od daty zawarcia niniejszej umowy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), w formie książkowej i elektronicznej oraz jego rozpowszechnianie w nieograniczonej liczbie egzemplarzy. </w:t>
      </w:r>
    </w:p>
    <w:p w:rsidR="00FC53F2" w:rsidRPr="00202EED" w:rsidRDefault="00FC53F2" w:rsidP="00896D62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Wydawca ma prawo sprzedać wszystkie egzemplarze utworu wydrukowane w okresie trwania licencji.</w:t>
      </w:r>
    </w:p>
    <w:p w:rsidR="00FC53F2" w:rsidRPr="00202EED" w:rsidRDefault="00FC53F2" w:rsidP="00F922EF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lastRenderedPageBreak/>
        <w:t>Autor udzie</w:t>
      </w:r>
      <w:r w:rsidR="00BE0961" w:rsidRPr="00202EED">
        <w:rPr>
          <w:rFonts w:asciiTheme="minorHAnsi" w:hAnsiTheme="minorHAnsi" w:cs="Verdana"/>
          <w:color w:val="000000" w:themeColor="text1"/>
          <w:sz w:val="22"/>
          <w:szCs w:val="22"/>
        </w:rPr>
        <w:t>la licencji, o której mowa w ust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. 1 na następujących polach eksploatacji:</w:t>
      </w:r>
    </w:p>
    <w:p w:rsidR="00FC53F2" w:rsidRPr="00202EED" w:rsidRDefault="00F163A2" w:rsidP="00F922EF">
      <w:pPr>
        <w:numPr>
          <w:ilvl w:val="0"/>
          <w:numId w:val="1"/>
        </w:num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u</w:t>
      </w:r>
      <w:r w:rsidR="00FC53F2" w:rsidRPr="00202EED">
        <w:rPr>
          <w:rFonts w:asciiTheme="minorHAnsi" w:hAnsiTheme="minorHAnsi" w:cs="Verdana"/>
          <w:color w:val="000000" w:themeColor="text1"/>
          <w:sz w:val="22"/>
          <w:szCs w:val="22"/>
        </w:rPr>
        <w:t>trwalanie i zwielokrotnianie utworu - wytwarzanie określoną techniką egzemplarzy utworu w tym techniką drukarską, zapisu magnetycznego oraz techniką  cyfrową, wprowadzanie i zachowanie w pamięci komputera, kopiowanie, utrwalanie i zwielokrotnianie wszelkimi znanymi technikami, w tym cyfrowymi, elektronicznymi, poligraficznymi,</w:t>
      </w:r>
    </w:p>
    <w:p w:rsidR="00FC53F2" w:rsidRPr="00202EED" w:rsidRDefault="00F163A2" w:rsidP="00F922EF">
      <w:pPr>
        <w:numPr>
          <w:ilvl w:val="0"/>
          <w:numId w:val="1"/>
        </w:num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o</w:t>
      </w:r>
      <w:r w:rsidR="00FC53F2"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brót oryginałem albo egzemplarzami, na których utwór utrwalono – wprowadzenie do obrotu na obszarze Rzeczypospolitej Polskiej. </w:t>
      </w:r>
    </w:p>
    <w:p w:rsidR="000165A3" w:rsidRPr="00202EED" w:rsidRDefault="00F163A2" w:rsidP="006075D9">
      <w:pPr>
        <w:numPr>
          <w:ilvl w:val="0"/>
          <w:numId w:val="1"/>
        </w:num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u</w:t>
      </w:r>
      <w:r w:rsidR="00FC53F2"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powszechnianie utworu w </w:t>
      </w:r>
      <w:r w:rsidR="00BE0961" w:rsidRPr="00202EED">
        <w:rPr>
          <w:rFonts w:asciiTheme="minorHAnsi" w:hAnsiTheme="minorHAnsi" w:cs="Verdana"/>
          <w:color w:val="000000" w:themeColor="text1"/>
          <w:sz w:val="22"/>
          <w:szCs w:val="22"/>
        </w:rPr>
        <w:t>sposób inny, niż określony w pkt. 1) i 2</w:t>
      </w:r>
      <w:r w:rsidR="00FC53F2" w:rsidRPr="00202EED">
        <w:rPr>
          <w:rFonts w:asciiTheme="minorHAnsi" w:hAnsiTheme="minorHAnsi" w:cs="Verdana"/>
          <w:color w:val="000000" w:themeColor="text1"/>
          <w:sz w:val="22"/>
          <w:szCs w:val="22"/>
        </w:rPr>
        <w:t>) – publiczne udostępnianie dzieła w taki sposób, aby każdy mógł mieć do niego dostęp w miejscu i w czasie przez</w:t>
      </w:r>
      <w:r w:rsidR="000165A3"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siebie wybranym, (np. Internet), </w:t>
      </w:r>
      <w:r w:rsidR="00C10A72" w:rsidRPr="00202EED">
        <w:rPr>
          <w:rFonts w:asciiTheme="minorHAnsi" w:hAnsiTheme="minorHAnsi" w:cs="Verdana"/>
          <w:color w:val="000000" w:themeColor="text1"/>
          <w:sz w:val="22"/>
          <w:szCs w:val="22"/>
        </w:rPr>
        <w:t>z wyjątkiem zakresu o którym mowa w ust. 5.</w:t>
      </w:r>
    </w:p>
    <w:p w:rsidR="00FC53F2" w:rsidRPr="00202EED" w:rsidRDefault="002246AF" w:rsidP="00547E8B">
      <w:pPr>
        <w:numPr>
          <w:ilvl w:val="0"/>
          <w:numId w:val="2"/>
        </w:numPr>
        <w:spacing w:line="360" w:lineRule="auto"/>
        <w:jc w:val="both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Autor upoważnia Wydawcę </w:t>
      </w:r>
      <w:r w:rsidRPr="00202EED">
        <w:rPr>
          <w:rFonts w:asciiTheme="minorHAnsi" w:hAnsiTheme="minorHAnsi" w:cs="Verdana"/>
          <w:sz w:val="22"/>
          <w:szCs w:val="22"/>
        </w:rPr>
        <w:t>w czasie</w:t>
      </w:r>
      <w:r w:rsidR="00FC53F2" w:rsidRPr="00202EED">
        <w:rPr>
          <w:rFonts w:asciiTheme="minorHAnsi" w:hAnsiTheme="minorHAnsi" w:cs="Verdana"/>
          <w:sz w:val="22"/>
          <w:szCs w:val="22"/>
        </w:rPr>
        <w:t xml:space="preserve"> trwan</w:t>
      </w:r>
      <w:r w:rsidR="00D66652" w:rsidRPr="00202EED">
        <w:rPr>
          <w:rFonts w:asciiTheme="minorHAnsi" w:hAnsiTheme="minorHAnsi" w:cs="Verdana"/>
          <w:sz w:val="22"/>
          <w:szCs w:val="22"/>
        </w:rPr>
        <w:t>ia licencji, o której mowa w ust</w:t>
      </w:r>
      <w:r w:rsidR="00FC53F2" w:rsidRPr="00202EED">
        <w:rPr>
          <w:rFonts w:asciiTheme="minorHAnsi" w:hAnsiTheme="minorHAnsi" w:cs="Verdana"/>
          <w:sz w:val="22"/>
          <w:szCs w:val="22"/>
        </w:rPr>
        <w:t>. 1, do wykorzystania utworu i jego eksploatacji w następujących formach:</w:t>
      </w:r>
    </w:p>
    <w:p w:rsidR="00FC53F2" w:rsidRPr="00202EED" w:rsidRDefault="00FC53F2" w:rsidP="00547E8B">
      <w:pPr>
        <w:numPr>
          <w:ilvl w:val="0"/>
          <w:numId w:val="8"/>
        </w:numPr>
        <w:spacing w:line="360" w:lineRule="auto"/>
        <w:jc w:val="both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sz w:val="22"/>
          <w:szCs w:val="22"/>
        </w:rPr>
        <w:t>przedruku w gazetach i czasopismach,</w:t>
      </w:r>
    </w:p>
    <w:p w:rsidR="00FC53F2" w:rsidRPr="00202EED" w:rsidRDefault="00FC53F2" w:rsidP="00547E8B">
      <w:pPr>
        <w:numPr>
          <w:ilvl w:val="0"/>
          <w:numId w:val="8"/>
        </w:numPr>
        <w:spacing w:line="360" w:lineRule="auto"/>
        <w:jc w:val="both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sz w:val="22"/>
          <w:szCs w:val="22"/>
        </w:rPr>
        <w:t>nagrywania na urządzenia służące do wielokrotnego odtwarzania za pomocą nośników dźwięku,</w:t>
      </w:r>
    </w:p>
    <w:p w:rsidR="00FC53F2" w:rsidRPr="00202EED" w:rsidRDefault="00FC53F2" w:rsidP="00547E8B">
      <w:pPr>
        <w:numPr>
          <w:ilvl w:val="0"/>
          <w:numId w:val="8"/>
        </w:numPr>
        <w:spacing w:line="360" w:lineRule="auto"/>
        <w:jc w:val="both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sz w:val="22"/>
          <w:szCs w:val="22"/>
        </w:rPr>
        <w:t>rozpowszechniania w całości lub w częściach w celach reklamowych lub promocyjnych.</w:t>
      </w:r>
    </w:p>
    <w:p w:rsidR="00FC53F2" w:rsidRPr="00202EED" w:rsidRDefault="00FC53F2" w:rsidP="00896D62">
      <w:pPr>
        <w:spacing w:line="360" w:lineRule="auto"/>
        <w:ind w:firstLine="360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sz w:val="22"/>
          <w:szCs w:val="22"/>
        </w:rPr>
        <w:t>oraz udzielania sublicencji w powyższym zakresie.</w:t>
      </w:r>
    </w:p>
    <w:p w:rsidR="00C10A72" w:rsidRPr="00202EED" w:rsidRDefault="00C10A72" w:rsidP="00C10A72">
      <w:pPr>
        <w:numPr>
          <w:ilvl w:val="0"/>
          <w:numId w:val="19"/>
        </w:numPr>
        <w:spacing w:line="360" w:lineRule="auto"/>
        <w:ind w:left="426"/>
        <w:jc w:val="both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sz w:val="22"/>
          <w:szCs w:val="22"/>
        </w:rPr>
        <w:t xml:space="preserve">Ponadto Autor udziela niewyłącznej, nieodpłatnej licencji  na czas nieoznaczony do utworu począwszy od 12 miesięcy od wydania tego utworu techniką drukarską </w:t>
      </w:r>
      <w:r w:rsidR="00E97D31" w:rsidRPr="00202EED">
        <w:rPr>
          <w:rFonts w:asciiTheme="minorHAnsi" w:hAnsiTheme="minorHAnsi" w:cs="Verdana"/>
          <w:sz w:val="22"/>
          <w:szCs w:val="22"/>
        </w:rPr>
        <w:t>na następujących polach eksploatacji</w:t>
      </w:r>
      <w:r w:rsidR="001A4A4F" w:rsidRPr="00202EED">
        <w:rPr>
          <w:rFonts w:asciiTheme="minorHAnsi" w:hAnsiTheme="minorHAnsi" w:cs="Verdana"/>
          <w:sz w:val="22"/>
          <w:szCs w:val="22"/>
        </w:rPr>
        <w:t>:</w:t>
      </w:r>
      <w:r w:rsidR="00E97D31" w:rsidRPr="00202EED">
        <w:rPr>
          <w:rFonts w:asciiTheme="minorHAnsi" w:hAnsiTheme="minorHAnsi" w:cs="Verdana"/>
          <w:sz w:val="22"/>
          <w:szCs w:val="22"/>
        </w:rPr>
        <w:t xml:space="preserve"> </w:t>
      </w:r>
    </w:p>
    <w:p w:rsidR="001A4A4F" w:rsidRPr="00202EED" w:rsidRDefault="00C10A72" w:rsidP="001A4A4F">
      <w:pPr>
        <w:numPr>
          <w:ilvl w:val="0"/>
          <w:numId w:val="20"/>
        </w:numPr>
        <w:spacing w:line="360" w:lineRule="auto"/>
        <w:ind w:left="851" w:hanging="425"/>
        <w:jc w:val="both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sz w:val="22"/>
          <w:szCs w:val="22"/>
        </w:rPr>
        <w:t>upowszechn</w:t>
      </w:r>
      <w:r w:rsidR="001A4A4F" w:rsidRPr="00202EED">
        <w:rPr>
          <w:rFonts w:asciiTheme="minorHAnsi" w:hAnsiTheme="minorHAnsi" w:cs="Verdana"/>
          <w:sz w:val="22"/>
          <w:szCs w:val="22"/>
        </w:rPr>
        <w:t xml:space="preserve">ianie utworu poprzez </w:t>
      </w:r>
      <w:r w:rsidRPr="00202EED">
        <w:rPr>
          <w:rFonts w:asciiTheme="minorHAnsi" w:hAnsiTheme="minorHAnsi" w:cs="Verdana"/>
          <w:sz w:val="22"/>
          <w:szCs w:val="22"/>
        </w:rPr>
        <w:t>udostępnienie w Repozyto</w:t>
      </w:r>
      <w:r w:rsidR="001A4A4F" w:rsidRPr="00202EED">
        <w:rPr>
          <w:rFonts w:asciiTheme="minorHAnsi" w:hAnsiTheme="minorHAnsi" w:cs="Verdana"/>
          <w:sz w:val="22"/>
          <w:szCs w:val="22"/>
        </w:rPr>
        <w:t>rium UKW</w:t>
      </w:r>
    </w:p>
    <w:p w:rsidR="00C10A72" w:rsidRPr="00202EED" w:rsidRDefault="001A4A4F" w:rsidP="001A4A4F">
      <w:pPr>
        <w:numPr>
          <w:ilvl w:val="0"/>
          <w:numId w:val="20"/>
        </w:numPr>
        <w:spacing w:line="360" w:lineRule="auto"/>
        <w:ind w:left="851" w:hanging="425"/>
        <w:jc w:val="both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sz w:val="22"/>
          <w:szCs w:val="22"/>
        </w:rPr>
        <w:t>upowszechnianie utworu poprzez udostępnianie w Bibliotece</w:t>
      </w:r>
      <w:r w:rsidR="00E97D31" w:rsidRPr="00202EED">
        <w:rPr>
          <w:rFonts w:asciiTheme="minorHAnsi" w:hAnsiTheme="minorHAnsi" w:cs="Verdana"/>
          <w:sz w:val="22"/>
          <w:szCs w:val="22"/>
        </w:rPr>
        <w:t xml:space="preserve"> Nauki </w:t>
      </w:r>
      <w:r w:rsidRPr="00202EED">
        <w:rPr>
          <w:rFonts w:asciiTheme="minorHAnsi" w:hAnsiTheme="minorHAnsi" w:cs="Verdana"/>
          <w:sz w:val="22"/>
          <w:szCs w:val="22"/>
        </w:rPr>
        <w:t>UKW</w:t>
      </w:r>
    </w:p>
    <w:p w:rsidR="007E066C" w:rsidRPr="00202EED" w:rsidRDefault="002907D3" w:rsidP="00B25B92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sz w:val="22"/>
          <w:szCs w:val="22"/>
        </w:rPr>
        <w:t>Wydawca upoważniony jest do wykonywania autorskich praw zależnych</w:t>
      </w:r>
      <w:r w:rsidR="002246AF" w:rsidRPr="00202EED">
        <w:rPr>
          <w:rFonts w:asciiTheme="minorHAnsi" w:hAnsiTheme="minorHAnsi" w:cs="Verdana"/>
          <w:sz w:val="22"/>
          <w:szCs w:val="22"/>
        </w:rPr>
        <w:t xml:space="preserve"> wobec utworu</w:t>
      </w:r>
      <w:r w:rsidR="007E066C" w:rsidRPr="00202EED">
        <w:rPr>
          <w:rFonts w:asciiTheme="minorHAnsi" w:hAnsiTheme="minorHAnsi" w:cs="Verdana"/>
          <w:sz w:val="22"/>
          <w:szCs w:val="22"/>
        </w:rPr>
        <w:t>, w tym do jego tłumaczenia, przeróbek lub adaptacji</w:t>
      </w:r>
    </w:p>
    <w:p w:rsidR="002907D3" w:rsidRPr="00202EED" w:rsidRDefault="002907D3" w:rsidP="002907D3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sz w:val="22"/>
          <w:szCs w:val="22"/>
        </w:rPr>
        <w:t>W zakresie określonym niniejszym paragrafem Wydawca upoważniony jest do przenoszenia nabytych praw na osoby trzecie lub udzielania licencji, a także udzielania zgody na wykonywanie praw objętych niniejszą umową.</w:t>
      </w:r>
    </w:p>
    <w:p w:rsidR="00FC53F2" w:rsidRPr="00202EED" w:rsidRDefault="007E066C" w:rsidP="007E066C">
      <w:pPr>
        <w:pStyle w:val="Akapitzlist"/>
        <w:numPr>
          <w:ilvl w:val="0"/>
          <w:numId w:val="22"/>
        </w:num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K</w:t>
      </w:r>
      <w:r w:rsidR="001A4A4F" w:rsidRPr="00202EED">
        <w:rPr>
          <w:rFonts w:asciiTheme="minorHAnsi" w:hAnsiTheme="minorHAnsi" w:cs="Verdana"/>
          <w:color w:val="000000" w:themeColor="text1"/>
          <w:sz w:val="22"/>
          <w:szCs w:val="22"/>
        </w:rPr>
        <w:t>ażda ze stron może wypowiedzieć umowę w zakresie licencji określonej w ust. 5 ze skutkiem na ostatni dzień miesiąca, w którym złożono oświadczenie o odstąpieniu.</w:t>
      </w:r>
    </w:p>
    <w:p w:rsidR="001A4A4F" w:rsidRPr="00202EED" w:rsidRDefault="001A4A4F" w:rsidP="002246AF">
      <w:pPr>
        <w:spacing w:line="360" w:lineRule="auto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3</w:t>
      </w:r>
    </w:p>
    <w:p w:rsidR="00FC53F2" w:rsidRPr="00202EED" w:rsidRDefault="00FC53F2" w:rsidP="00371132">
      <w:pPr>
        <w:numPr>
          <w:ilvl w:val="0"/>
          <w:numId w:val="11"/>
        </w:num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Autor jest zobowiązany dostarczyć utwór do Wydawnictwa w całości (wraz z materiałami towarzyszącymi – rysunki, fotografie, wykresy etc.) w formie wydruku i w wersji elektronicznej na nośniku (przygotowane według wytycznych Wydawcy). </w:t>
      </w:r>
    </w:p>
    <w:p w:rsidR="00FC53F2" w:rsidRPr="00202EED" w:rsidRDefault="000268F7" w:rsidP="002246AF">
      <w:pPr>
        <w:numPr>
          <w:ilvl w:val="0"/>
          <w:numId w:val="11"/>
        </w:num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Dostarczone materiały</w:t>
      </w:r>
      <w:r w:rsidR="00FC53F2"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stają się własnością Wydawcy z chwilą przyjęcia utworu. </w:t>
      </w: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4</w:t>
      </w:r>
    </w:p>
    <w:p w:rsidR="00FC53F2" w:rsidRPr="00202EED" w:rsidRDefault="00FC53F2" w:rsidP="00202EED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Wydawca decyduje o:</w:t>
      </w:r>
    </w:p>
    <w:p w:rsidR="00FC53F2" w:rsidRPr="00202EED" w:rsidRDefault="00FC53F2" w:rsidP="006075D9">
      <w:pPr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0E160F">
      <w:pPr>
        <w:numPr>
          <w:ilvl w:val="0"/>
          <w:numId w:val="15"/>
        </w:numPr>
        <w:spacing w:line="360" w:lineRule="auto"/>
        <w:ind w:left="357" w:hanging="357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formie i sposobie wydania</w:t>
      </w:r>
      <w:r w:rsidR="002246AF"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</w:t>
      </w:r>
      <w:r w:rsidR="002246AF" w:rsidRPr="00202EED">
        <w:rPr>
          <w:rFonts w:asciiTheme="minorHAnsi" w:hAnsiTheme="minorHAnsi" w:cs="Verdana"/>
          <w:sz w:val="22"/>
          <w:szCs w:val="22"/>
        </w:rPr>
        <w:t>utworu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oraz cenie katalogowej,</w:t>
      </w:r>
    </w:p>
    <w:p w:rsidR="00FC53F2" w:rsidRPr="00202EED" w:rsidRDefault="00FC53F2" w:rsidP="000E160F">
      <w:pPr>
        <w:numPr>
          <w:ilvl w:val="0"/>
          <w:numId w:val="15"/>
        </w:numPr>
        <w:spacing w:line="360" w:lineRule="auto"/>
        <w:ind w:left="357" w:hanging="357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liczbie wydań i egzemplarzy w poszczególnych wydaniach,</w:t>
      </w:r>
    </w:p>
    <w:p w:rsidR="00FC53F2" w:rsidRPr="00202EED" w:rsidRDefault="00FC53F2" w:rsidP="000E160F">
      <w:pPr>
        <w:numPr>
          <w:ilvl w:val="0"/>
          <w:numId w:val="15"/>
        </w:numPr>
        <w:spacing w:line="360" w:lineRule="auto"/>
        <w:ind w:left="357" w:hanging="357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szacie graficznej,</w:t>
      </w:r>
    </w:p>
    <w:p w:rsidR="00FC53F2" w:rsidRPr="00202EED" w:rsidRDefault="00FC53F2" w:rsidP="000E160F">
      <w:pPr>
        <w:numPr>
          <w:ilvl w:val="0"/>
          <w:numId w:val="11"/>
        </w:numPr>
        <w:spacing w:line="360" w:lineRule="auto"/>
        <w:ind w:left="357" w:hanging="357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oprawie.</w:t>
      </w: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5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Jeżeli Wydawca włączy do utworu dostarczonego przez Autora ilustracje lub inne materiały chronione prawem autorskim, Autor zobowiązuje się do uzyskania pisemnego zezwolenia na ich wykorzystanie przez Wydawcę oraz poniesienia związanych z tym kosztów. 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6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Strony ustalają następujące brzmienie noty copyright: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367D1D">
      <w:pPr>
        <w:spacing w:line="360" w:lineRule="auto"/>
        <w:jc w:val="center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Style w:val="Tekstzastpczy"/>
          <w:rFonts w:asciiTheme="minorHAnsi" w:hAnsiTheme="minorHAnsi"/>
          <w:color w:val="000000" w:themeColor="text1"/>
          <w:sz w:val="22"/>
          <w:szCs w:val="22"/>
          <w:highlight w:val="yellow"/>
        </w:rPr>
        <w:t>Kliknij tutaj, aby wprowadzić tekst.</w:t>
      </w: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7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Autor zobowiązuje się do: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dostarczenia utworu w umówionej postaci,</w:t>
      </w:r>
      <w:r w:rsidR="000268F7"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zgodnie z </w:t>
      </w:r>
      <w:r w:rsidR="000268F7" w:rsidRPr="00202EED">
        <w:rPr>
          <w:rFonts w:asciiTheme="minorHAnsi" w:hAnsiTheme="minorHAnsi" w:cs="Verdana"/>
          <w:bCs/>
          <w:color w:val="000000" w:themeColor="text1"/>
          <w:sz w:val="22"/>
          <w:szCs w:val="22"/>
        </w:rPr>
        <w:t>§</w:t>
      </w:r>
      <w:r w:rsidR="000268F7"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 xml:space="preserve"> </w:t>
      </w:r>
      <w:r w:rsidR="00C900DB" w:rsidRPr="00202EED">
        <w:rPr>
          <w:rFonts w:asciiTheme="minorHAnsi" w:hAnsiTheme="minorHAnsi" w:cs="Verdana"/>
          <w:color w:val="000000" w:themeColor="text1"/>
          <w:sz w:val="22"/>
          <w:szCs w:val="22"/>
        </w:rPr>
        <w:t>3, ust</w:t>
      </w:r>
      <w:r w:rsidR="000268F7" w:rsidRPr="00202EED">
        <w:rPr>
          <w:rFonts w:asciiTheme="minorHAnsi" w:hAnsiTheme="minorHAnsi" w:cs="Verdana"/>
          <w:color w:val="000000" w:themeColor="text1"/>
          <w:sz w:val="22"/>
          <w:szCs w:val="22"/>
        </w:rPr>
        <w:t>.1</w:t>
      </w:r>
      <w:r w:rsidR="002246AF" w:rsidRPr="00202EED">
        <w:rPr>
          <w:rFonts w:asciiTheme="minorHAnsi" w:hAnsiTheme="minorHAnsi" w:cs="Verdana"/>
          <w:color w:val="FF0000"/>
          <w:sz w:val="22"/>
          <w:szCs w:val="22"/>
        </w:rPr>
        <w:t>,</w:t>
      </w:r>
    </w:p>
    <w:p w:rsidR="00FC53F2" w:rsidRPr="00202EED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opracowania i dostarczenia ilustracji do utworu oraz przelania na Wydawcę praw autorskich do nich (dotyczy to również materiału ilustracyjnego, którego sam nie wykonał)</w:t>
      </w:r>
      <w:r w:rsidR="002246AF" w:rsidRPr="00202EED">
        <w:rPr>
          <w:rFonts w:asciiTheme="minorHAnsi" w:hAnsiTheme="minorHAnsi" w:cs="Verdana"/>
          <w:color w:val="FF0000"/>
          <w:sz w:val="22"/>
          <w:szCs w:val="22"/>
        </w:rPr>
        <w:t>,</w:t>
      </w:r>
    </w:p>
    <w:p w:rsidR="00FC53F2" w:rsidRPr="00202EED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dostarczenia</w:t>
      </w:r>
      <w:r w:rsidR="000268F7"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profesjonalnego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tłumaczenia (jeżeli to konieczne)</w:t>
      </w:r>
      <w:r w:rsidR="002246AF" w:rsidRPr="00202EED">
        <w:rPr>
          <w:rFonts w:asciiTheme="minorHAnsi" w:hAnsiTheme="minorHAnsi" w:cs="Verdana"/>
          <w:color w:val="FF0000"/>
          <w:sz w:val="22"/>
          <w:szCs w:val="22"/>
        </w:rPr>
        <w:t>,</w:t>
      </w:r>
    </w:p>
    <w:p w:rsidR="00FC53F2" w:rsidRPr="00202EED" w:rsidRDefault="00FC53F2" w:rsidP="00AC09E8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wykonania korekty autorskiej.</w:t>
      </w: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8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Autor otrzyma egzemplarze autorskie utworu nieprzeznaczone do sprzedaży na podstawie 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  <w:highlight w:val="yellow"/>
        </w:rPr>
        <w:t>Zarządzenia Rektora nr</w:t>
      </w:r>
      <w:r w:rsidRPr="00202EED">
        <w:rPr>
          <w:rFonts w:asciiTheme="minorHAnsi" w:hAnsiTheme="minorHAnsi" w:cs="Verdana"/>
          <w:i/>
          <w:iCs/>
          <w:color w:val="000000" w:themeColor="text1"/>
          <w:sz w:val="22"/>
          <w:szCs w:val="22"/>
          <w:highlight w:val="yellow"/>
        </w:rPr>
        <w:t xml:space="preserve"> ….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9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Jeżeli Autor nie dostarczy utworu po korekcie w umówionym  wcześniej terminie, Wydawca może odstąpić od umowy po wyznaczeniu Autorowi na piśmie dodatkowego terminu dostarczenia utworu, z zastrzeżeniem odstąpienia od umowy po bezskutecznym jego upływie. </w:t>
      </w:r>
    </w:p>
    <w:p w:rsidR="008D6C8C" w:rsidRDefault="008D6C8C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10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W razie nieprzyjęcia utworu przez Wydawcę z przyczyn określonych w art. 55. ust. 1 ustawy o prawie autorskim i prawach pokrewnych, odmowy Autora wprowadzenia w utworze zmian, lub niedokonania ich w wyznaczonym terminie, każda ze stron może odstąpić od umowy.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8D6C8C" w:rsidRDefault="008D6C8C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lastRenderedPageBreak/>
        <w:t>§ 11</w:t>
      </w:r>
    </w:p>
    <w:p w:rsidR="00FC53F2" w:rsidRPr="00202EED" w:rsidRDefault="00FC53F2" w:rsidP="003D437A">
      <w:pPr>
        <w:numPr>
          <w:ilvl w:val="0"/>
          <w:numId w:val="17"/>
        </w:num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Wydawca ma prawo dokonywania zmian wynikających z opracowania redakcyjnego. </w:t>
      </w:r>
    </w:p>
    <w:p w:rsidR="00FC53F2" w:rsidRPr="00202EED" w:rsidRDefault="00FC53F2" w:rsidP="003D437A">
      <w:pPr>
        <w:numPr>
          <w:ilvl w:val="0"/>
          <w:numId w:val="17"/>
        </w:num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Dokonanie przez Wydawcę zmian po korekcie autorskiej wymaga porozumienia się z Autorem.</w:t>
      </w: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12</w:t>
      </w:r>
    </w:p>
    <w:p w:rsidR="00FC53F2" w:rsidRPr="00202EED" w:rsidRDefault="00FC53F2" w:rsidP="0066798D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Autor wyraża zgodę na poniesienie kosztów zawinionych przez siebie zmian dokonanych w utworze po rozpoczęciu składania, jeżeli zmiany te spowodują konieczność dokonania powtórnego składu większej niż 3 % objętości utworu.</w:t>
      </w: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202EED" w:rsidRDefault="00FC53F2" w:rsidP="002246AF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13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Autor zobo</w:t>
      </w:r>
      <w:r w:rsidR="002246AF"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wiązuje się, że w czasie </w:t>
      </w:r>
      <w:r w:rsidR="00945DA6" w:rsidRPr="00202EED">
        <w:rPr>
          <w:rFonts w:asciiTheme="minorHAnsi" w:hAnsiTheme="minorHAnsi" w:cs="Verdana"/>
          <w:sz w:val="22"/>
          <w:szCs w:val="22"/>
        </w:rPr>
        <w:t>obowiązywan</w:t>
      </w:r>
      <w:bookmarkStart w:id="0" w:name="_GoBack"/>
      <w:bookmarkEnd w:id="0"/>
      <w:r w:rsidR="00945DA6" w:rsidRPr="00202EED">
        <w:rPr>
          <w:rFonts w:asciiTheme="minorHAnsi" w:hAnsiTheme="minorHAnsi" w:cs="Verdana"/>
          <w:sz w:val="22"/>
          <w:szCs w:val="22"/>
        </w:rPr>
        <w:t>ia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niniejszej umowy nie będzie, bez uprzedniej zgody pisemnej Wydawcy, wydawał innego utworu, który mógłby niekorzystnie wpłynąć na sprzedaż lub wykorzystanie praw do utworu przyznanych Wydawcy niniejszą umową.</w:t>
      </w: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14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Wszystkie zmiany i uzupełnienia niniejszej umowy oraz odstąpienie od umowy wymagają formy pisemnej pod rygorem nieważności. 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15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sz w:val="22"/>
          <w:szCs w:val="22"/>
        </w:rPr>
      </w:pPr>
      <w:r w:rsidRPr="00202EED">
        <w:rPr>
          <w:rFonts w:asciiTheme="minorHAnsi" w:hAnsiTheme="minorHAnsi" w:cs="Verdana"/>
          <w:sz w:val="22"/>
          <w:szCs w:val="22"/>
        </w:rPr>
        <w:t>W sprawach nieuregulowanych umową mają zastosowanie przepisy ustawy z dnia 4. lutego 1994 r. o prawie autorskim i pr</w:t>
      </w:r>
      <w:r w:rsidR="008C1552" w:rsidRPr="00202EED">
        <w:rPr>
          <w:rFonts w:asciiTheme="minorHAnsi" w:hAnsiTheme="minorHAnsi" w:cs="Verdana"/>
          <w:sz w:val="22"/>
          <w:szCs w:val="22"/>
        </w:rPr>
        <w:t xml:space="preserve">awach pokrewnych </w:t>
      </w:r>
      <w:r w:rsidR="00945DA6" w:rsidRPr="00202EED">
        <w:rPr>
          <w:rFonts w:asciiTheme="minorHAnsi" w:hAnsiTheme="minorHAnsi" w:cs="Verdana"/>
          <w:sz w:val="22"/>
          <w:szCs w:val="22"/>
        </w:rPr>
        <w:t>(</w:t>
      </w:r>
      <w:r w:rsidR="008C1552" w:rsidRPr="00202EED">
        <w:rPr>
          <w:rFonts w:asciiTheme="minorHAnsi" w:hAnsiTheme="minorHAnsi" w:cs="Verdana"/>
          <w:sz w:val="22"/>
          <w:szCs w:val="22"/>
        </w:rPr>
        <w:t>Dz</w:t>
      </w:r>
      <w:r w:rsidR="00945DA6" w:rsidRPr="00202EED">
        <w:rPr>
          <w:rFonts w:asciiTheme="minorHAnsi" w:hAnsiTheme="minorHAnsi" w:cs="Verdana"/>
          <w:sz w:val="22"/>
          <w:szCs w:val="22"/>
        </w:rPr>
        <w:t>.</w:t>
      </w:r>
      <w:r w:rsidR="008C1552" w:rsidRPr="00202EED">
        <w:rPr>
          <w:rFonts w:asciiTheme="minorHAnsi" w:hAnsiTheme="minorHAnsi" w:cs="Verdana"/>
          <w:sz w:val="22"/>
          <w:szCs w:val="22"/>
        </w:rPr>
        <w:t>U</w:t>
      </w:r>
      <w:r w:rsidR="00945DA6" w:rsidRPr="00202EED">
        <w:rPr>
          <w:rFonts w:asciiTheme="minorHAnsi" w:hAnsiTheme="minorHAnsi" w:cs="Verdana"/>
          <w:sz w:val="22"/>
          <w:szCs w:val="22"/>
        </w:rPr>
        <w:t>. z 2022 r. poz. 2509 ze zm.)</w:t>
      </w:r>
      <w:r w:rsidRPr="00202EED">
        <w:rPr>
          <w:rFonts w:asciiTheme="minorHAnsi" w:hAnsiTheme="minorHAnsi" w:cs="Verdana"/>
          <w:sz w:val="22"/>
          <w:szCs w:val="22"/>
        </w:rPr>
        <w:t xml:space="preserve"> oraz </w:t>
      </w:r>
      <w:r w:rsidR="00945DA6" w:rsidRPr="00202EED">
        <w:rPr>
          <w:rFonts w:asciiTheme="minorHAnsi" w:hAnsiTheme="minorHAnsi" w:cs="Verdana"/>
          <w:sz w:val="22"/>
          <w:szCs w:val="22"/>
        </w:rPr>
        <w:t xml:space="preserve">przepisy </w:t>
      </w:r>
      <w:r w:rsidRPr="00202EED">
        <w:rPr>
          <w:rFonts w:asciiTheme="minorHAnsi" w:hAnsiTheme="minorHAnsi" w:cs="Verdana"/>
          <w:sz w:val="22"/>
          <w:szCs w:val="22"/>
        </w:rPr>
        <w:t>Kodeks</w:t>
      </w:r>
      <w:r w:rsidR="00945DA6" w:rsidRPr="00202EED">
        <w:rPr>
          <w:rFonts w:asciiTheme="minorHAnsi" w:hAnsiTheme="minorHAnsi" w:cs="Verdana"/>
          <w:sz w:val="22"/>
          <w:szCs w:val="22"/>
        </w:rPr>
        <w:t>u cywilnego</w:t>
      </w:r>
      <w:r w:rsidRPr="00202EED">
        <w:rPr>
          <w:rFonts w:asciiTheme="minorHAnsi" w:hAnsiTheme="minorHAnsi" w:cs="Verdana"/>
          <w:sz w:val="22"/>
          <w:szCs w:val="22"/>
        </w:rPr>
        <w:t xml:space="preserve">. 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>§ 16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Wszelkie spory mogące wyniknąć z tytułu niniejszej umowy będą rozstrzygane przez sądy rzeczowo właściwie w Bydgoszczy.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jc w:val="center"/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b/>
          <w:bCs/>
          <w:color w:val="000000" w:themeColor="text1"/>
          <w:sz w:val="22"/>
          <w:szCs w:val="22"/>
        </w:rPr>
        <w:t xml:space="preserve"> 17</w:t>
      </w:r>
    </w:p>
    <w:p w:rsidR="00FC53F2" w:rsidRPr="00202EED" w:rsidRDefault="00FC53F2" w:rsidP="006075D9">
      <w:pPr>
        <w:spacing w:line="360" w:lineRule="auto"/>
        <w:jc w:val="both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Umowa zostaje sporządzona w dwóch jednobrzmiących egzemplarzach po jednym dla Wydawcy i jednym dla Autora.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8D6C8C" w:rsidRDefault="00FC53F2" w:rsidP="006075D9">
      <w:pPr>
        <w:spacing w:line="360" w:lineRule="auto"/>
        <w:rPr>
          <w:rFonts w:asciiTheme="minorHAnsi" w:hAnsiTheme="minorHAnsi" w:cs="Verdana"/>
          <w:b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         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ab/>
        <w:t xml:space="preserve">        </w:t>
      </w:r>
      <w:r w:rsidRPr="008D6C8C">
        <w:rPr>
          <w:rFonts w:asciiTheme="minorHAnsi" w:hAnsiTheme="minorHAnsi" w:cs="Verdana"/>
          <w:b/>
          <w:color w:val="000000" w:themeColor="text1"/>
          <w:sz w:val="22"/>
          <w:szCs w:val="22"/>
        </w:rPr>
        <w:t>Autor</w:t>
      </w:r>
      <w:r w:rsidRPr="008D6C8C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Pr="008D6C8C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Pr="008D6C8C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Pr="008D6C8C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Pr="008D6C8C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</w:r>
      <w:r w:rsidRPr="008D6C8C">
        <w:rPr>
          <w:rFonts w:asciiTheme="minorHAnsi" w:hAnsiTheme="minorHAnsi" w:cs="Verdana"/>
          <w:b/>
          <w:color w:val="000000" w:themeColor="text1"/>
          <w:sz w:val="22"/>
          <w:szCs w:val="22"/>
        </w:rPr>
        <w:tab/>
        <w:t xml:space="preserve">       Wydawca</w:t>
      </w: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</w:p>
    <w:p w:rsidR="00FC53F2" w:rsidRPr="00202EED" w:rsidRDefault="00FC53F2" w:rsidP="006075D9">
      <w:pPr>
        <w:spacing w:line="360" w:lineRule="auto"/>
        <w:rPr>
          <w:rFonts w:asciiTheme="minorHAnsi" w:hAnsiTheme="minorHAnsi" w:cs="Verdana"/>
          <w:color w:val="000000" w:themeColor="text1"/>
          <w:sz w:val="22"/>
          <w:szCs w:val="22"/>
        </w:rPr>
      </w:pP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 xml:space="preserve">        </w:t>
      </w:r>
      <w:r w:rsidR="008D6C8C">
        <w:rPr>
          <w:rFonts w:asciiTheme="minorHAnsi" w:hAnsiTheme="minorHAnsi" w:cs="Verdana"/>
          <w:color w:val="000000" w:themeColor="text1"/>
          <w:sz w:val="22"/>
          <w:szCs w:val="22"/>
        </w:rPr>
        <w:t xml:space="preserve">    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>...............................</w:t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ab/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ab/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ab/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ab/>
      </w:r>
      <w:r w:rsidRPr="00202EED">
        <w:rPr>
          <w:rFonts w:asciiTheme="minorHAnsi" w:hAnsiTheme="minorHAnsi" w:cs="Verdana"/>
          <w:color w:val="000000" w:themeColor="text1"/>
          <w:sz w:val="22"/>
          <w:szCs w:val="22"/>
        </w:rPr>
        <w:tab/>
        <w:t>..................................</w:t>
      </w:r>
    </w:p>
    <w:p w:rsidR="00FC53F2" w:rsidRPr="00202EED" w:rsidRDefault="00FC53F2">
      <w:pPr>
        <w:rPr>
          <w:rFonts w:asciiTheme="minorHAnsi" w:hAnsiTheme="minorHAnsi"/>
          <w:color w:val="000000" w:themeColor="text1"/>
          <w:sz w:val="22"/>
          <w:szCs w:val="22"/>
        </w:rPr>
      </w:pPr>
    </w:p>
    <w:sectPr w:rsidR="00FC53F2" w:rsidRPr="00202EED" w:rsidSect="008D6C8C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78568113" w16cex:dateUtc="2024-09-07T10:56:00Z"/>
  <w16cex:commentExtensible w16cex:durableId="4F5A4538" w16cex:dateUtc="2024-09-07T10:55:00Z"/>
</w16cex:commentsExtensible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3037A"/>
    <w:multiLevelType w:val="hybridMultilevel"/>
    <w:tmpl w:val="18469CE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AE108DF"/>
    <w:multiLevelType w:val="hybridMultilevel"/>
    <w:tmpl w:val="6260946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C84452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23116D"/>
    <w:multiLevelType w:val="hybridMultilevel"/>
    <w:tmpl w:val="5FBAD37C"/>
    <w:lvl w:ilvl="0" w:tplc="193EE46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49B2"/>
    <w:multiLevelType w:val="hybridMultilevel"/>
    <w:tmpl w:val="E786C32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B062EB"/>
    <w:multiLevelType w:val="hybridMultilevel"/>
    <w:tmpl w:val="3C1C7550"/>
    <w:lvl w:ilvl="0" w:tplc="9AB6C356">
      <w:start w:val="6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5">
    <w:nsid w:val="274542E2"/>
    <w:multiLevelType w:val="multilevel"/>
    <w:tmpl w:val="0A4A281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7756EA7"/>
    <w:multiLevelType w:val="hybridMultilevel"/>
    <w:tmpl w:val="7802795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8AF6D2D"/>
    <w:multiLevelType w:val="multilevel"/>
    <w:tmpl w:val="0ADC0A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40907FC"/>
    <w:multiLevelType w:val="hybridMultilevel"/>
    <w:tmpl w:val="E8BAE4F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4750B1A"/>
    <w:multiLevelType w:val="hybridMultilevel"/>
    <w:tmpl w:val="203627B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46FE4F99"/>
    <w:multiLevelType w:val="hybridMultilevel"/>
    <w:tmpl w:val="B300A9A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50B56535"/>
    <w:multiLevelType w:val="hybridMultilevel"/>
    <w:tmpl w:val="DBBEC83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8672520"/>
    <w:multiLevelType w:val="hybridMultilevel"/>
    <w:tmpl w:val="9C8EA36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5BFB7BF2"/>
    <w:multiLevelType w:val="hybridMultilevel"/>
    <w:tmpl w:val="EA9CE416"/>
    <w:lvl w:ilvl="0" w:tplc="C53AFFD2">
      <w:start w:val="5"/>
      <w:numFmt w:val="decimal"/>
      <w:lvlText w:val="%1."/>
      <w:lvlJc w:val="left"/>
      <w:pPr>
        <w:ind w:left="720" w:hanging="360"/>
      </w:pPr>
      <w:rPr>
        <w:rFonts w:ascii="Verdana" w:hAnsi="Verdana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8B6656"/>
    <w:multiLevelType w:val="multilevel"/>
    <w:tmpl w:val="E786C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0DE5E61"/>
    <w:multiLevelType w:val="multilevel"/>
    <w:tmpl w:val="B838F4A6"/>
    <w:lvl w:ilvl="0">
      <w:start w:val="1"/>
      <w:numFmt w:val="lowerLetter"/>
      <w:lvlText w:val="%1)"/>
      <w:lvlJc w:val="left"/>
      <w:pPr>
        <w:tabs>
          <w:tab w:val="num" w:pos="795"/>
        </w:tabs>
        <w:ind w:left="795" w:hanging="360"/>
      </w:pPr>
    </w:lvl>
    <w:lvl w:ilvl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6">
    <w:nsid w:val="66797FCF"/>
    <w:multiLevelType w:val="hybridMultilevel"/>
    <w:tmpl w:val="0A4A281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6F76B66"/>
    <w:multiLevelType w:val="multilevel"/>
    <w:tmpl w:val="DBBEC83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A8659F0"/>
    <w:multiLevelType w:val="hybridMultilevel"/>
    <w:tmpl w:val="21AE855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E964197"/>
    <w:multiLevelType w:val="hybridMultilevel"/>
    <w:tmpl w:val="E75EA38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9A74BB3"/>
    <w:multiLevelType w:val="hybridMultilevel"/>
    <w:tmpl w:val="0ADC0AF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7DF27CCB"/>
    <w:multiLevelType w:val="hybridMultilevel"/>
    <w:tmpl w:val="82B4CBEE"/>
    <w:lvl w:ilvl="0" w:tplc="193EE46C">
      <w:start w:val="4"/>
      <w:numFmt w:val="decimal"/>
      <w:lvlText w:val="%1."/>
      <w:lvlJc w:val="left"/>
      <w:pPr>
        <w:ind w:left="1440" w:hanging="360"/>
      </w:pPr>
      <w:rPr>
        <w:rFonts w:ascii="Times New Roman" w:hAnsi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0"/>
  </w:num>
  <w:num w:numId="3">
    <w:abstractNumId w:val="15"/>
  </w:num>
  <w:num w:numId="4">
    <w:abstractNumId w:val="12"/>
  </w:num>
  <w:num w:numId="5">
    <w:abstractNumId w:val="11"/>
  </w:num>
  <w:num w:numId="6">
    <w:abstractNumId w:val="17"/>
  </w:num>
  <w:num w:numId="7">
    <w:abstractNumId w:val="7"/>
  </w:num>
  <w:num w:numId="8">
    <w:abstractNumId w:val="8"/>
  </w:num>
  <w:num w:numId="9">
    <w:abstractNumId w:val="16"/>
  </w:num>
  <w:num w:numId="10">
    <w:abstractNumId w:val="5"/>
  </w:num>
  <w:num w:numId="11">
    <w:abstractNumId w:val="6"/>
  </w:num>
  <w:num w:numId="12">
    <w:abstractNumId w:val="19"/>
  </w:num>
  <w:num w:numId="13">
    <w:abstractNumId w:val="3"/>
  </w:num>
  <w:num w:numId="14">
    <w:abstractNumId w:val="14"/>
  </w:num>
  <w:num w:numId="15">
    <w:abstractNumId w:val="9"/>
  </w:num>
  <w:num w:numId="16">
    <w:abstractNumId w:val="18"/>
  </w:num>
  <w:num w:numId="17">
    <w:abstractNumId w:val="0"/>
  </w:num>
  <w:num w:numId="18">
    <w:abstractNumId w:val="21"/>
  </w:num>
  <w:num w:numId="19">
    <w:abstractNumId w:val="13"/>
  </w:num>
  <w:num w:numId="20">
    <w:abstractNumId w:val="10"/>
  </w:num>
  <w:num w:numId="21">
    <w:abstractNumId w:val="2"/>
  </w:num>
  <w:num w:numId="2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/>
  <w:rsids>
    <w:rsidRoot w:val="006075D9"/>
    <w:rsid w:val="00006188"/>
    <w:rsid w:val="000165A3"/>
    <w:rsid w:val="00022F84"/>
    <w:rsid w:val="000268F7"/>
    <w:rsid w:val="00084302"/>
    <w:rsid w:val="000B2D46"/>
    <w:rsid w:val="000B5590"/>
    <w:rsid w:val="000E160F"/>
    <w:rsid w:val="00116076"/>
    <w:rsid w:val="001A4A4F"/>
    <w:rsid w:val="001E1E92"/>
    <w:rsid w:val="001F3249"/>
    <w:rsid w:val="00201FAC"/>
    <w:rsid w:val="00202EED"/>
    <w:rsid w:val="002246AF"/>
    <w:rsid w:val="00254DDA"/>
    <w:rsid w:val="002610F9"/>
    <w:rsid w:val="002907D3"/>
    <w:rsid w:val="002B5B42"/>
    <w:rsid w:val="002C3DE8"/>
    <w:rsid w:val="00367D1D"/>
    <w:rsid w:val="00371132"/>
    <w:rsid w:val="003B168B"/>
    <w:rsid w:val="003D437A"/>
    <w:rsid w:val="00434BB5"/>
    <w:rsid w:val="00442446"/>
    <w:rsid w:val="004508D7"/>
    <w:rsid w:val="0046203E"/>
    <w:rsid w:val="004E52A9"/>
    <w:rsid w:val="00547E8B"/>
    <w:rsid w:val="00552577"/>
    <w:rsid w:val="005860AC"/>
    <w:rsid w:val="005D5CA3"/>
    <w:rsid w:val="006075D9"/>
    <w:rsid w:val="006268DA"/>
    <w:rsid w:val="0066798D"/>
    <w:rsid w:val="006A641D"/>
    <w:rsid w:val="00703697"/>
    <w:rsid w:val="00710214"/>
    <w:rsid w:val="0071075E"/>
    <w:rsid w:val="00777952"/>
    <w:rsid w:val="007C7899"/>
    <w:rsid w:val="007E066C"/>
    <w:rsid w:val="00800B1D"/>
    <w:rsid w:val="008069CF"/>
    <w:rsid w:val="00827CD8"/>
    <w:rsid w:val="00851775"/>
    <w:rsid w:val="00896D62"/>
    <w:rsid w:val="008C1552"/>
    <w:rsid w:val="008D1658"/>
    <w:rsid w:val="008D6C8C"/>
    <w:rsid w:val="008E2F59"/>
    <w:rsid w:val="00945DA6"/>
    <w:rsid w:val="0096278C"/>
    <w:rsid w:val="00990CAE"/>
    <w:rsid w:val="009F6BA1"/>
    <w:rsid w:val="00A51584"/>
    <w:rsid w:val="00AC09E8"/>
    <w:rsid w:val="00B507A8"/>
    <w:rsid w:val="00BE0961"/>
    <w:rsid w:val="00C10A72"/>
    <w:rsid w:val="00C86512"/>
    <w:rsid w:val="00C900DB"/>
    <w:rsid w:val="00C929B2"/>
    <w:rsid w:val="00CB6992"/>
    <w:rsid w:val="00CE47AF"/>
    <w:rsid w:val="00CE6BBF"/>
    <w:rsid w:val="00D5155A"/>
    <w:rsid w:val="00D615C8"/>
    <w:rsid w:val="00D66652"/>
    <w:rsid w:val="00DA7732"/>
    <w:rsid w:val="00DF328A"/>
    <w:rsid w:val="00DF66A0"/>
    <w:rsid w:val="00E47034"/>
    <w:rsid w:val="00E9541F"/>
    <w:rsid w:val="00E97D31"/>
    <w:rsid w:val="00EA6537"/>
    <w:rsid w:val="00ED19E3"/>
    <w:rsid w:val="00F163A2"/>
    <w:rsid w:val="00F72A50"/>
    <w:rsid w:val="00F92239"/>
    <w:rsid w:val="00F922EF"/>
    <w:rsid w:val="00FC5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Normal Table" w:semiHidden="0" w:unhideWhenUsed="0"/>
    <w:lsdException w:name="Table Subtle 2" w:semiHidden="0" w:unhideWhenUsed="0"/>
    <w:lsdException w:name="Table Web 3" w:semiHidden="0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075D9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uiPriority w:val="99"/>
    <w:semiHidden/>
    <w:rsid w:val="00022F84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rsid w:val="00022F84"/>
    <w:rPr>
      <w:rFonts w:ascii="Tahoma" w:eastAsia="Calibri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022F84"/>
    <w:rPr>
      <w:rFonts w:ascii="Tahoma" w:hAnsi="Tahoma" w:cs="Tahoma"/>
      <w:sz w:val="16"/>
      <w:szCs w:val="16"/>
    </w:rPr>
  </w:style>
  <w:style w:type="character" w:customStyle="1" w:styleId="Styl1">
    <w:name w:val="Styl1"/>
    <w:uiPriority w:val="99"/>
    <w:rsid w:val="00434BB5"/>
    <w:rPr>
      <w:b/>
      <w:bCs/>
    </w:rPr>
  </w:style>
  <w:style w:type="paragraph" w:styleId="NormalnyWeb">
    <w:name w:val="Normal (Web)"/>
    <w:basedOn w:val="Normalny"/>
    <w:uiPriority w:val="99"/>
    <w:rsid w:val="00552577"/>
  </w:style>
  <w:style w:type="paragraph" w:styleId="Akapitzlist">
    <w:name w:val="List Paragraph"/>
    <w:basedOn w:val="Normalny"/>
    <w:uiPriority w:val="34"/>
    <w:qFormat/>
    <w:rsid w:val="002907D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E066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E066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E066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E066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E066C"/>
    <w:rPr>
      <w:rFonts w:ascii="Times New Roman" w:eastAsia="Times New Roman" w:hAnsi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70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9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975</Words>
  <Characters>5851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3 do zarz</vt:lpstr>
    </vt:vector>
  </TitlesOfParts>
  <Company>UKW Bydgoszcz</Company>
  <LinksUpToDate>false</LinksUpToDate>
  <CharactersWithSpaces>6813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3 do zarz</dc:title>
  <dc:subject/>
  <dc:creator>Małgorzata Wrońska</dc:creator>
  <cp:keywords/>
  <dc:description/>
  <cp:lastModifiedBy>lukasz84</cp:lastModifiedBy>
  <cp:revision>4</cp:revision>
  <dcterms:created xsi:type="dcterms:W3CDTF">2024-10-03T09:49:00Z</dcterms:created>
  <dcterms:modified xsi:type="dcterms:W3CDTF">2024-10-15T06:54:00Z</dcterms:modified>
</cp:coreProperties>
</file>