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8A0" w:rsidRPr="008A18A0" w:rsidRDefault="00504B98" w:rsidP="008A18A0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8A18A0">
        <w:rPr>
          <w:i/>
          <w:iCs/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</w:t>
      </w:r>
      <w:r w:rsidR="008A18A0" w:rsidRPr="008A18A0">
        <w:rPr>
          <w:bCs/>
          <w:i/>
          <w:sz w:val="22"/>
          <w:szCs w:val="22"/>
        </w:rPr>
        <w:t>Załącznik  nr 4</w:t>
      </w:r>
    </w:p>
    <w:p w:rsidR="008A18A0" w:rsidRPr="008A18A0" w:rsidRDefault="008A18A0" w:rsidP="008A18A0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8A18A0">
        <w:rPr>
          <w:bCs/>
          <w:i/>
          <w:sz w:val="22"/>
          <w:szCs w:val="22"/>
        </w:rPr>
        <w:t xml:space="preserve">do Zarządzenia  Nr 2/2024/2025 </w:t>
      </w:r>
    </w:p>
    <w:p w:rsidR="008A18A0" w:rsidRPr="008A18A0" w:rsidRDefault="008A18A0" w:rsidP="008A18A0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8A18A0">
        <w:rPr>
          <w:bCs/>
          <w:i/>
          <w:sz w:val="22"/>
          <w:szCs w:val="22"/>
        </w:rPr>
        <w:t xml:space="preserve">Rektora UKW </w:t>
      </w:r>
    </w:p>
    <w:p w:rsidR="008A18A0" w:rsidRPr="008A18A0" w:rsidRDefault="008A18A0" w:rsidP="008A18A0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8A18A0">
        <w:rPr>
          <w:bCs/>
          <w:i/>
          <w:sz w:val="22"/>
          <w:szCs w:val="22"/>
        </w:rPr>
        <w:t xml:space="preserve">                                                                                         </w:t>
      </w:r>
      <w:r>
        <w:rPr>
          <w:bCs/>
          <w:i/>
          <w:sz w:val="22"/>
          <w:szCs w:val="22"/>
        </w:rPr>
        <w:t xml:space="preserve">                          </w:t>
      </w:r>
      <w:r w:rsidRPr="008A18A0">
        <w:rPr>
          <w:bCs/>
          <w:i/>
          <w:sz w:val="22"/>
          <w:szCs w:val="22"/>
        </w:rPr>
        <w:t xml:space="preserve"> z dnia 8 października 2024 r. </w:t>
      </w:r>
    </w:p>
    <w:p w:rsidR="00C51399" w:rsidRPr="008A18A0" w:rsidRDefault="00C51399" w:rsidP="008A18A0">
      <w:pPr>
        <w:autoSpaceDE w:val="0"/>
        <w:autoSpaceDN w:val="0"/>
        <w:adjustRightInd w:val="0"/>
        <w:spacing w:line="276" w:lineRule="auto"/>
        <w:jc w:val="center"/>
        <w:rPr>
          <w:i/>
          <w:iCs/>
          <w:color w:val="000000" w:themeColor="text1"/>
          <w:sz w:val="22"/>
          <w:szCs w:val="22"/>
        </w:rPr>
      </w:pPr>
    </w:p>
    <w:p w:rsidR="00C51399" w:rsidRPr="008A18A0" w:rsidRDefault="00C51399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C27321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Umowa</w:t>
      </w:r>
      <w:r w:rsidR="00FF2965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</w:t>
      </w:r>
      <w:r w:rsidR="00C27321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licencyjna</w:t>
      </w:r>
      <w:r w:rsidR="00FF2965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</w:t>
      </w: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 </w:t>
      </w: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……………..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Zawarta w dniu </w:t>
      </w: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…….…………………………….…….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w Bydgoszczy pomiędzy Uniwersytetem </w:t>
      </w:r>
      <w:bookmarkStart w:id="0" w:name="_GoBack"/>
      <w:bookmarkEnd w:id="0"/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Kazimierza Wielkiego z siedzibą w Bydgoszczy, ul. Chodkiewicza 30, NIP 554-26-47-568, reprezentowanym przez</w:t>
      </w:r>
      <w:r w:rsidR="00CC3109" w:rsidRPr="008A18A0">
        <w:rPr>
          <w:rFonts w:asciiTheme="minorHAnsi" w:hAnsiTheme="minorHAnsi" w:cs="Verdana"/>
          <w:color w:val="FF0000"/>
          <w:sz w:val="22"/>
          <w:szCs w:val="22"/>
        </w:rPr>
        <w:t>: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</w:t>
      </w:r>
    </w:p>
    <w:p w:rsidR="00FC53F2" w:rsidRPr="008A18A0" w:rsidRDefault="00FC53F2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……………………………………………………………</w:t>
      </w:r>
      <w:r w:rsidR="008A18A0">
        <w:rPr>
          <w:rFonts w:asciiTheme="minorHAnsi" w:hAnsiTheme="minorHAnsi" w:cs="Verdana"/>
          <w:color w:val="000000" w:themeColor="text1"/>
          <w:sz w:val="22"/>
          <w:szCs w:val="22"/>
        </w:rPr>
        <w:t>…………………….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Prorektora ds. Nauki, zwanym dalej Wydawcą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i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………………………………………………………………………………………………………………………………………………..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zamieszkałym…………………………………………………………………………………………………………………………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PESEL …………………………………zwanym dalej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Redaktorem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</w:t>
      </w:r>
    </w:p>
    <w:p w:rsidR="00FC53F2" w:rsidRPr="008A18A0" w:rsidRDefault="1ABBEE97" w:rsidP="008A18A0">
      <w:pPr>
        <w:pStyle w:val="Akapitzlist"/>
        <w:numPr>
          <w:ilvl w:val="0"/>
          <w:numId w:val="23"/>
        </w:numPr>
        <w:spacing w:line="276" w:lineRule="auto"/>
        <w:ind w:left="284" w:hanging="284"/>
        <w:jc w:val="both"/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Redaktor oświadcza, że </w:t>
      </w:r>
      <w:r w:rsidR="00504B98"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zebrał i opracował</w:t>
      </w: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 pracę pod tytułem: „…………………………………………..”  </w:t>
      </w:r>
    </w:p>
    <w:p w:rsidR="00FC53F2" w:rsidRPr="008A18A0" w:rsidRDefault="1ABBEE97" w:rsidP="008A18A0">
      <w:pPr>
        <w:spacing w:line="276" w:lineRule="auto"/>
        <w:ind w:left="284"/>
        <w:jc w:val="both"/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- o charakterze monografii </w:t>
      </w:r>
      <w:proofErr w:type="spellStart"/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wieloautorskiej</w:t>
      </w:r>
      <w:proofErr w:type="spellEnd"/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 / pokonferencyjnej </w:t>
      </w:r>
    </w:p>
    <w:p w:rsidR="00FC53F2" w:rsidRPr="008A18A0" w:rsidRDefault="1ABBEE97" w:rsidP="008A18A0">
      <w:pPr>
        <w:spacing w:line="276" w:lineRule="auto"/>
        <w:ind w:left="284"/>
        <w:jc w:val="both"/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o objętości około ………………  arkuszy wydawniczych, której dotąd nie opublikował w całości bądź części, ani też nie rozporządził autorskimi prawami majątkowymi do niej, zwaną dalej „utworem”. </w:t>
      </w:r>
    </w:p>
    <w:p w:rsidR="00FC53F2" w:rsidRDefault="1ABBEE97" w:rsidP="008A18A0">
      <w:pPr>
        <w:pStyle w:val="Akapitzlist"/>
        <w:numPr>
          <w:ilvl w:val="0"/>
          <w:numId w:val="23"/>
        </w:numPr>
        <w:spacing w:line="276" w:lineRule="auto"/>
        <w:ind w:left="284" w:hanging="284"/>
        <w:jc w:val="both"/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Redaktor dostarczył całość utworu dnia …………….. r., w tym oryginalny tekst (maszynopis lub wydruk komputerowy wraz z wersją elektroniczną) w 1 egzemplarzu, materiał ilustracyjny wraz z wersją elektroniczną w 1 egzemplarzu. </w:t>
      </w:r>
    </w:p>
    <w:p w:rsidR="00FC53F2" w:rsidRPr="008A18A0" w:rsidRDefault="1ABBEE97" w:rsidP="008A18A0">
      <w:pPr>
        <w:pStyle w:val="Akapitzlist"/>
        <w:numPr>
          <w:ilvl w:val="0"/>
          <w:numId w:val="23"/>
        </w:numPr>
        <w:spacing w:line="276" w:lineRule="auto"/>
        <w:ind w:left="284" w:hanging="284"/>
        <w:jc w:val="both"/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Wydawca oświadcza, że otrzymał utwór, który poddany zostanie ocenie formalnej i merytorycznej. </w:t>
      </w:r>
    </w:p>
    <w:p w:rsidR="00FC53F2" w:rsidRPr="008A18A0" w:rsidRDefault="00FC53F2" w:rsidP="534EEF17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2</w:t>
      </w:r>
    </w:p>
    <w:p w:rsidR="68A04E1D" w:rsidRPr="008A18A0" w:rsidRDefault="68A04E1D" w:rsidP="008A18A0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Redaktor oświadcza, że utwór jest dziełem oryginalnym, a prawa autorskie do niego nie są ograniczone oraz, że nie narusza praw autorskich innych osób. </w:t>
      </w:r>
    </w:p>
    <w:p w:rsidR="68A04E1D" w:rsidRPr="008A18A0" w:rsidRDefault="68A04E1D" w:rsidP="008A18A0">
      <w:pPr>
        <w:pStyle w:val="Akapitzlist"/>
        <w:numPr>
          <w:ilvl w:val="0"/>
          <w:numId w:val="2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8A18A0">
        <w:rPr>
          <w:rFonts w:asciiTheme="minorHAnsi" w:hAnsiTheme="minorHAnsi"/>
          <w:sz w:val="22"/>
          <w:szCs w:val="22"/>
        </w:rPr>
        <w:t>Z chwilą przyjęcia utworu przez Wydawcę Redaktor przekazuje Wydawcy umowy wydawnicze podpisane przez wszystkich autorów poszczególnych części</w:t>
      </w:r>
      <w:r w:rsidR="00CC3109" w:rsidRPr="008A18A0">
        <w:rPr>
          <w:rFonts w:asciiTheme="minorHAnsi" w:hAnsiTheme="minorHAnsi"/>
          <w:sz w:val="22"/>
          <w:szCs w:val="22"/>
        </w:rPr>
        <w:t xml:space="preserve"> utworu</w:t>
      </w:r>
      <w:r w:rsidRPr="008A18A0">
        <w:rPr>
          <w:rFonts w:asciiTheme="minorHAnsi" w:hAnsiTheme="minorHAnsi"/>
          <w:sz w:val="22"/>
          <w:szCs w:val="22"/>
        </w:rPr>
        <w:t>, na mocy których udzielon</w:t>
      </w:r>
      <w:r w:rsidR="3FEE419A" w:rsidRPr="008A18A0">
        <w:rPr>
          <w:rFonts w:asciiTheme="minorHAnsi" w:hAnsiTheme="minorHAnsi"/>
          <w:sz w:val="22"/>
          <w:szCs w:val="22"/>
        </w:rPr>
        <w:t xml:space="preserve">a zostaje </w:t>
      </w:r>
      <w:r w:rsidRPr="008A18A0">
        <w:rPr>
          <w:rFonts w:asciiTheme="minorHAnsi" w:hAnsiTheme="minorHAnsi"/>
          <w:sz w:val="22"/>
          <w:szCs w:val="22"/>
        </w:rPr>
        <w:t>Wydawc</w:t>
      </w:r>
      <w:r w:rsidR="4670DD73" w:rsidRPr="008A18A0">
        <w:rPr>
          <w:rFonts w:asciiTheme="minorHAnsi" w:hAnsiTheme="minorHAnsi"/>
          <w:sz w:val="22"/>
          <w:szCs w:val="22"/>
        </w:rPr>
        <w:t>y</w:t>
      </w:r>
      <w:r w:rsidR="4A60FD7C" w:rsidRPr="008A18A0">
        <w:rPr>
          <w:rFonts w:asciiTheme="minorHAnsi" w:hAnsiTheme="minorHAnsi"/>
          <w:sz w:val="22"/>
          <w:szCs w:val="22"/>
        </w:rPr>
        <w:t xml:space="preserve"> licencja wyłączn</w:t>
      </w:r>
      <w:r w:rsidR="3A90763D" w:rsidRPr="008A18A0">
        <w:rPr>
          <w:rFonts w:asciiTheme="minorHAnsi" w:hAnsiTheme="minorHAnsi"/>
          <w:sz w:val="22"/>
          <w:szCs w:val="22"/>
        </w:rPr>
        <w:t>a</w:t>
      </w:r>
      <w:r w:rsidR="4A60FD7C" w:rsidRPr="008A18A0">
        <w:rPr>
          <w:rFonts w:asciiTheme="minorHAnsi" w:hAnsiTheme="minorHAnsi"/>
          <w:sz w:val="22"/>
          <w:szCs w:val="22"/>
        </w:rPr>
        <w:t>, nieodpłatn</w:t>
      </w:r>
      <w:r w:rsidR="2A45BD7B" w:rsidRPr="008A18A0">
        <w:rPr>
          <w:rFonts w:asciiTheme="minorHAnsi" w:hAnsiTheme="minorHAnsi"/>
          <w:sz w:val="22"/>
          <w:szCs w:val="22"/>
        </w:rPr>
        <w:t>a</w:t>
      </w:r>
      <w:r w:rsidR="4A60FD7C" w:rsidRPr="008A18A0">
        <w:rPr>
          <w:rFonts w:asciiTheme="minorHAnsi" w:hAnsiTheme="minorHAnsi"/>
          <w:sz w:val="22"/>
          <w:szCs w:val="22"/>
        </w:rPr>
        <w:t>, nieograniczon</w:t>
      </w:r>
      <w:r w:rsidR="7B521E8C" w:rsidRPr="008A18A0">
        <w:rPr>
          <w:rFonts w:asciiTheme="minorHAnsi" w:hAnsiTheme="minorHAnsi"/>
          <w:sz w:val="22"/>
          <w:szCs w:val="22"/>
        </w:rPr>
        <w:t>a</w:t>
      </w:r>
      <w:r w:rsidR="4A60FD7C" w:rsidRPr="008A18A0">
        <w:rPr>
          <w:rFonts w:asciiTheme="minorHAnsi" w:hAnsiTheme="minorHAnsi"/>
          <w:sz w:val="22"/>
          <w:szCs w:val="22"/>
        </w:rPr>
        <w:t xml:space="preserve"> czasowo i terytorialnie na wydanie utworu w formie książkowej i</w:t>
      </w:r>
      <w:r w:rsidR="00CC3109" w:rsidRPr="008A18A0">
        <w:rPr>
          <w:rFonts w:asciiTheme="minorHAnsi" w:hAnsiTheme="minorHAnsi"/>
          <w:sz w:val="22"/>
          <w:szCs w:val="22"/>
        </w:rPr>
        <w:t>/lub</w:t>
      </w:r>
      <w:r w:rsidR="4A60FD7C" w:rsidRPr="008A18A0">
        <w:rPr>
          <w:rFonts w:asciiTheme="minorHAnsi" w:hAnsiTheme="minorHAnsi"/>
          <w:sz w:val="22"/>
          <w:szCs w:val="22"/>
        </w:rPr>
        <w:t xml:space="preserve"> elektronicznej oraz jego rozpowszechnianie w nieograniczonej liczbie egzemplarzy.  </w:t>
      </w:r>
    </w:p>
    <w:p w:rsidR="00FC53F2" w:rsidRPr="008A18A0" w:rsidRDefault="00AD292A" w:rsidP="008A18A0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sz w:val="22"/>
          <w:szCs w:val="22"/>
        </w:rPr>
        <w:t xml:space="preserve"> udziela Wydawcy wyłącznej, nieodpłatnej</w:t>
      </w:r>
      <w:r w:rsidR="01B041B1" w:rsidRPr="008A18A0">
        <w:rPr>
          <w:rFonts w:asciiTheme="minorHAnsi" w:hAnsiTheme="minorHAnsi" w:cs="Verdana"/>
          <w:sz w:val="22"/>
          <w:szCs w:val="22"/>
        </w:rPr>
        <w:t>,</w:t>
      </w:r>
      <w:r w:rsidR="00FC53F2" w:rsidRPr="008A18A0">
        <w:rPr>
          <w:rFonts w:asciiTheme="minorHAnsi" w:hAnsiTheme="minorHAnsi" w:cs="Verdana"/>
          <w:sz w:val="22"/>
          <w:szCs w:val="22"/>
        </w:rPr>
        <w:t xml:space="preserve"> </w:t>
      </w:r>
      <w:r w:rsidR="05CE81DC" w:rsidRPr="008A18A0">
        <w:rPr>
          <w:rFonts w:asciiTheme="minorHAnsi" w:hAnsiTheme="minorHAnsi" w:cs="Verdana"/>
          <w:sz w:val="22"/>
          <w:szCs w:val="22"/>
        </w:rPr>
        <w:t xml:space="preserve">nieograniczonej czasowo i terytorialnie </w:t>
      </w:r>
      <w:r w:rsidR="00FC53F2" w:rsidRPr="008A18A0">
        <w:rPr>
          <w:rFonts w:asciiTheme="minorHAnsi" w:hAnsiTheme="minorHAnsi" w:cs="Verdana"/>
          <w:sz w:val="22"/>
          <w:szCs w:val="22"/>
        </w:rPr>
        <w:t>licencji na wydanie utworu w formie książkowej i</w:t>
      </w:r>
      <w:r w:rsidR="00CC3109" w:rsidRPr="008A18A0">
        <w:rPr>
          <w:rFonts w:asciiTheme="minorHAnsi" w:hAnsiTheme="minorHAnsi" w:cs="Verdana"/>
          <w:sz w:val="22"/>
          <w:szCs w:val="22"/>
        </w:rPr>
        <w:t>/lub</w:t>
      </w:r>
      <w:r w:rsidR="00FC53F2" w:rsidRPr="008A18A0">
        <w:rPr>
          <w:rFonts w:asciiTheme="minorHAnsi" w:hAnsiTheme="minorHAnsi" w:cs="Verdana"/>
          <w:sz w:val="22"/>
          <w:szCs w:val="22"/>
        </w:rPr>
        <w:t xml:space="preserve"> el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ektronicznej oraz jego rozpowszechnianie w nieograniczonej liczbie egzemplarzy. </w:t>
      </w:r>
    </w:p>
    <w:p w:rsidR="00FC53F2" w:rsidRPr="008A18A0" w:rsidRDefault="00FC53F2" w:rsidP="008A18A0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Wydawca ma prawo sprzedać wszystkie egzemplarze utworu wydrukowane w okresie trwania licencji.</w:t>
      </w:r>
    </w:p>
    <w:p w:rsidR="00FC53F2" w:rsidRPr="008A18A0" w:rsidRDefault="00AD292A" w:rsidP="008A18A0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lastRenderedPageBreak/>
        <w:t>Redakto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>r udzie</w:t>
      </w:r>
      <w:r w:rsidR="00EE6578" w:rsidRPr="008A18A0">
        <w:rPr>
          <w:rFonts w:asciiTheme="minorHAnsi" w:hAnsiTheme="minorHAnsi" w:cs="Verdana"/>
          <w:color w:val="000000" w:themeColor="text1"/>
          <w:sz w:val="22"/>
          <w:szCs w:val="22"/>
        </w:rPr>
        <w:t>la licencji, o której mowa w ust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. </w:t>
      </w:r>
      <w:r w:rsidR="24E9E1BE" w:rsidRPr="008A18A0">
        <w:rPr>
          <w:rFonts w:asciiTheme="minorHAnsi" w:hAnsiTheme="minorHAnsi" w:cs="Verdana"/>
          <w:color w:val="000000" w:themeColor="text1"/>
          <w:sz w:val="22"/>
          <w:szCs w:val="22"/>
        </w:rPr>
        <w:t>2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na następujących polach eksploatacji:</w:t>
      </w:r>
    </w:p>
    <w:p w:rsidR="00FC53F2" w:rsidRPr="008A18A0" w:rsidRDefault="00EE6578" w:rsidP="008A18A0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u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>trwalanie i zwielokrotnianie utworu - wytwarzanie określoną techniką egzemplarzy utworu w tym techniką drukarską, zapisu magnetycznego oraz techniką  cyfrową, wprowadzanie i zachowanie w pamięci komputera, kopiowanie, utrwalanie i zwielokrotnianie wszelkimi znanymi technikami, w tym cyfrowymi, elektronicznymi, poligraficznymi,</w:t>
      </w:r>
    </w:p>
    <w:p w:rsidR="00FC53F2" w:rsidRPr="008A18A0" w:rsidRDefault="00EE6578" w:rsidP="008A18A0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o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brót oryginałem albo egzemplarzami, na których utwór utrwalono – wprowadzenie do obrotu na obszarze Rzeczypospolitej Polskiej. </w:t>
      </w:r>
    </w:p>
    <w:p w:rsidR="00FC53F2" w:rsidRPr="008A18A0" w:rsidRDefault="00EE6578" w:rsidP="008A18A0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u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powszechnianie utworu w 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sposób inny, niż określony w pkt. 1) i 2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>) – publiczne udostępnianie dzieła w taki sposób, aby każdy mógł mieć do niego dostęp w miejscu i w czasie przez</w:t>
      </w:r>
      <w:r w:rsidR="00F35755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siebie wybranym (np. Internet), z wyjątkiem zakresu o którym mowa w ust. </w:t>
      </w:r>
      <w:r w:rsidR="5CC2F7A2" w:rsidRPr="008A18A0">
        <w:rPr>
          <w:rFonts w:asciiTheme="minorHAnsi" w:hAnsiTheme="minorHAnsi" w:cs="Verdana"/>
          <w:color w:val="000000" w:themeColor="text1"/>
          <w:sz w:val="22"/>
          <w:szCs w:val="22"/>
        </w:rPr>
        <w:t>7</w:t>
      </w:r>
      <w:r w:rsidR="00F35755" w:rsidRPr="008A18A0">
        <w:rPr>
          <w:rFonts w:asciiTheme="minorHAnsi" w:hAnsiTheme="minorHAnsi" w:cs="Verdana"/>
          <w:color w:val="000000" w:themeColor="text1"/>
          <w:sz w:val="22"/>
          <w:szCs w:val="22"/>
        </w:rPr>
        <w:t>.</w:t>
      </w:r>
    </w:p>
    <w:p w:rsidR="00FC53F2" w:rsidRPr="008A18A0" w:rsidRDefault="00AD292A" w:rsidP="008A18A0">
      <w:pPr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upoważnia Wydawcę na czas trwan</w:t>
      </w:r>
      <w:r w:rsidR="00EE6578" w:rsidRPr="008A18A0">
        <w:rPr>
          <w:rFonts w:asciiTheme="minorHAnsi" w:hAnsiTheme="minorHAnsi" w:cs="Verdana"/>
          <w:color w:val="000000" w:themeColor="text1"/>
          <w:sz w:val="22"/>
          <w:szCs w:val="22"/>
        </w:rPr>
        <w:t>ia licencji, o której mowa w ust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. </w:t>
      </w:r>
      <w:r w:rsidR="425AA7B5" w:rsidRPr="008A18A0">
        <w:rPr>
          <w:rFonts w:asciiTheme="minorHAnsi" w:hAnsiTheme="minorHAnsi" w:cs="Verdana"/>
          <w:color w:val="000000" w:themeColor="text1"/>
          <w:sz w:val="22"/>
          <w:szCs w:val="22"/>
        </w:rPr>
        <w:t>2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>, do wykorzystania utworu i jego eksploatacji w następujących formach:</w:t>
      </w:r>
    </w:p>
    <w:p w:rsidR="00FC53F2" w:rsidRPr="008A18A0" w:rsidRDefault="00FC53F2" w:rsidP="008A18A0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przedruku w gazetach i czasopismach,</w:t>
      </w:r>
    </w:p>
    <w:p w:rsidR="00FC53F2" w:rsidRPr="008A18A0" w:rsidRDefault="00FC53F2" w:rsidP="008A18A0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nagrywania na urządzenia służące do wielokrotnego odtwarzania za pomocą nośników dźwięku,</w:t>
      </w:r>
    </w:p>
    <w:p w:rsidR="00FC53F2" w:rsidRPr="008A18A0" w:rsidRDefault="00FC53F2" w:rsidP="008A18A0">
      <w:pPr>
        <w:numPr>
          <w:ilvl w:val="0"/>
          <w:numId w:val="8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rozpowszechniania w całości lub w częściach w celach reklamowych lub promocyjnych.</w:t>
      </w:r>
    </w:p>
    <w:p w:rsidR="00FC53F2" w:rsidRPr="008A18A0" w:rsidRDefault="00FC53F2" w:rsidP="008A18A0">
      <w:pPr>
        <w:spacing w:line="276" w:lineRule="auto"/>
        <w:ind w:firstLine="360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oraz udzielania sublicencji w powyższym zakresie.</w:t>
      </w:r>
    </w:p>
    <w:p w:rsidR="00F35755" w:rsidRPr="008A18A0" w:rsidRDefault="00F35755" w:rsidP="008A18A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Ponadto Redaktor udziela niewyłącznej, nieodpłatnej licencji na czas nieoznaczony do utworu począwszy od 12 miesięcy od wydania tego utworu techniką drukarską na następujących polach eksploatacji: </w:t>
      </w:r>
    </w:p>
    <w:p w:rsidR="00F35755" w:rsidRPr="008A18A0" w:rsidRDefault="00F35755" w:rsidP="008A18A0">
      <w:pPr>
        <w:numPr>
          <w:ilvl w:val="0"/>
          <w:numId w:val="21"/>
        </w:numPr>
        <w:spacing w:line="276" w:lineRule="auto"/>
        <w:ind w:left="851" w:hanging="425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upowszechnianie utworu poprzez udostępnienie w Repozytorium UKW</w:t>
      </w:r>
    </w:p>
    <w:p w:rsidR="00F35755" w:rsidRPr="008A18A0" w:rsidRDefault="00F35755" w:rsidP="008A18A0">
      <w:pPr>
        <w:numPr>
          <w:ilvl w:val="0"/>
          <w:numId w:val="21"/>
        </w:numPr>
        <w:spacing w:line="276" w:lineRule="auto"/>
        <w:ind w:left="851" w:hanging="425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upowszechnianie utworu poprzez udostępnianie w Bibliotece Nauki</w:t>
      </w:r>
    </w:p>
    <w:p w:rsidR="1247DC9D" w:rsidRDefault="1247DC9D" w:rsidP="008A18A0">
      <w:pPr>
        <w:pStyle w:val="Akapitzlist"/>
        <w:numPr>
          <w:ilvl w:val="0"/>
          <w:numId w:val="2"/>
        </w:num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Wydawca upoważniony jest do wykonywania autorskich praw zależnych wobec utworu, w tym do jego tłumaczenia, przeróbek lub adaptacji</w:t>
      </w:r>
      <w:r w:rsidR="00CC3109" w:rsidRPr="008A18A0">
        <w:rPr>
          <w:rFonts w:asciiTheme="minorHAnsi" w:hAnsiTheme="minorHAnsi" w:cs="Verdana"/>
          <w:color w:val="000000" w:themeColor="text1"/>
          <w:sz w:val="22"/>
          <w:szCs w:val="22"/>
        </w:rPr>
        <w:t>.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</w:t>
      </w:r>
    </w:p>
    <w:p w:rsidR="1247DC9D" w:rsidRPr="008A18A0" w:rsidRDefault="1247DC9D" w:rsidP="008A18A0">
      <w:pPr>
        <w:pStyle w:val="Akapitzlist"/>
        <w:numPr>
          <w:ilvl w:val="0"/>
          <w:numId w:val="2"/>
        </w:num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/>
          <w:sz w:val="22"/>
          <w:szCs w:val="22"/>
        </w:rPr>
        <w:t>W zakresie określonym niniejszym paragrafem Wydawca upoważniony jest do udzielania sublicencji, a także udzielania zgody na wykonywanie praw objętych niniejszą umową.</w:t>
      </w:r>
    </w:p>
    <w:p w:rsidR="00F35755" w:rsidRPr="008A18A0" w:rsidRDefault="00F35755" w:rsidP="008A18A0">
      <w:pPr>
        <w:pStyle w:val="Akapitzlist"/>
        <w:numPr>
          <w:ilvl w:val="0"/>
          <w:numId w:val="2"/>
        </w:num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Każda ze stron może wypowiedzieć umowę w zakresie licencji </w:t>
      </w:r>
      <w:r w:rsidRPr="00D50C1E">
        <w:rPr>
          <w:rFonts w:asciiTheme="minorHAnsi" w:hAnsiTheme="minorHAnsi" w:cs="Verdana"/>
          <w:color w:val="000000" w:themeColor="text1"/>
          <w:sz w:val="22"/>
          <w:szCs w:val="22"/>
        </w:rPr>
        <w:t xml:space="preserve">określonej </w:t>
      </w:r>
      <w:r w:rsidR="008A18A0" w:rsidRPr="00D50C1E">
        <w:rPr>
          <w:rFonts w:asciiTheme="minorHAnsi" w:hAnsiTheme="minorHAnsi" w:cs="Verdana"/>
          <w:color w:val="000000" w:themeColor="text1"/>
          <w:sz w:val="22"/>
          <w:szCs w:val="22"/>
        </w:rPr>
        <w:t>w ust. 9</w:t>
      </w:r>
      <w:r w:rsidRPr="00D50C1E">
        <w:rPr>
          <w:rFonts w:asciiTheme="minorHAnsi" w:hAnsiTheme="minorHAnsi" w:cs="Verdana"/>
          <w:color w:val="000000" w:themeColor="text1"/>
          <w:sz w:val="22"/>
          <w:szCs w:val="22"/>
        </w:rPr>
        <w:t xml:space="preserve"> ze skutkiem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na ostatnie dzień miesiąca, w którym złożono oświadczenie o odstąpieniu.</w:t>
      </w:r>
    </w:p>
    <w:p w:rsidR="00F35755" w:rsidRPr="008A18A0" w:rsidRDefault="00F35755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3</w:t>
      </w:r>
    </w:p>
    <w:p w:rsidR="00FC53F2" w:rsidRDefault="00AD292A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jest zobowiązany dostarczyć utwór do Wydawnictwa w całości (wraz z materiałami towarzyszącymi – rysunki, fotografie, wykresy etc.) w formie wydruku i w wersji elektronicznej na nośniku (przygotowane według wytycznych Wydawcy). </w:t>
      </w:r>
    </w:p>
    <w:p w:rsidR="00FC53F2" w:rsidRDefault="000268F7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Dostarczone materiały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stają się własnością Wydawcy z chwilą przyjęcia utworu. </w:t>
      </w:r>
    </w:p>
    <w:p w:rsidR="000268F7" w:rsidRPr="008A18A0" w:rsidRDefault="7C042CD1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 xml:space="preserve">Redaktor zezwala na komercyjne wykorzystanie przez Wydawcę oryginału utworu albo egzemplarzy na których utwór utrwalono.  </w:t>
      </w:r>
    </w:p>
    <w:p w:rsidR="000268F7" w:rsidRPr="008A18A0" w:rsidRDefault="7C042CD1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 xml:space="preserve">Wydawca oświadcza, że planuje, by utwór został wydany  w  szacie  graficznej  odpowiadającej tego rodzaju utworom rozpowszechnianym  na  rynku  wydawniczym, a także aby po upływie okresu embarga (rok od publikacji utworu) został on przekazany w postaci publikacji elektronicznej do repozytorium Uniwersytetu i Biblioteki Nauki na zasadach określonych przez Wydawcę.     </w:t>
      </w:r>
    </w:p>
    <w:p w:rsidR="000268F7" w:rsidRPr="008A18A0" w:rsidRDefault="7C042CD1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 xml:space="preserve">Redaktor oświadcza, że zachowa kompletny duplikat utworu, a dostarczony Wydawcy oryginał z chwilą przyjęcia utworu przejdzie na własność Wydawcy.  </w:t>
      </w:r>
    </w:p>
    <w:p w:rsidR="000268F7" w:rsidRPr="008A18A0" w:rsidRDefault="7C042CD1" w:rsidP="008A18A0">
      <w:pPr>
        <w:pStyle w:val="Akapitzlist"/>
        <w:numPr>
          <w:ilvl w:val="0"/>
          <w:numId w:val="24"/>
        </w:numPr>
        <w:spacing w:line="276" w:lineRule="auto"/>
        <w:ind w:left="284" w:hanging="284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>W razie skierowania przeciwko Wydawcy roszczeń przez osoby trzecie z tytułu naruszenia – w wyniku korzystania przez Wydawcę z utworu w zakresie określonym przez niniejszą umowę – przysługujących im praw autorskich, Wydawca zawiadomi o tym fakcie niezwłocznie Redaktora, który zobowiązuje się do przejęcia powyższych roszczeń. Redaktor oświadcza, że podobne deklaracje złożyli wszyscy autorzy poszczególnych części</w:t>
      </w:r>
      <w:r w:rsidR="003C23EC" w:rsidRPr="008A18A0">
        <w:rPr>
          <w:rFonts w:asciiTheme="minorHAnsi" w:hAnsiTheme="minorHAnsi" w:cs="Verdana"/>
          <w:sz w:val="22"/>
          <w:szCs w:val="22"/>
        </w:rPr>
        <w:t xml:space="preserve"> utworu.</w:t>
      </w:r>
    </w:p>
    <w:p w:rsidR="00FC53F2" w:rsidRPr="008A18A0" w:rsidRDefault="00FC53F2" w:rsidP="534EEF17">
      <w:pPr>
        <w:spacing w:line="360" w:lineRule="auto"/>
        <w:jc w:val="both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4</w:t>
      </w:r>
    </w:p>
    <w:p w:rsidR="00FC53F2" w:rsidRPr="008A18A0" w:rsidRDefault="00FC53F2" w:rsidP="008A18A0">
      <w:p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Wydawca decyduje o:</w:t>
      </w:r>
    </w:p>
    <w:p w:rsidR="00FC53F2" w:rsidRPr="008A18A0" w:rsidRDefault="00FC53F2" w:rsidP="008A18A0">
      <w:p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8A18A0">
      <w:pPr>
        <w:numPr>
          <w:ilvl w:val="0"/>
          <w:numId w:val="15"/>
        </w:numPr>
        <w:spacing w:line="276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formie i sposobie wydania oraz cenie katalogowej,</w:t>
      </w:r>
    </w:p>
    <w:p w:rsidR="00FC53F2" w:rsidRPr="008A18A0" w:rsidRDefault="00FC53F2" w:rsidP="008A18A0">
      <w:pPr>
        <w:numPr>
          <w:ilvl w:val="0"/>
          <w:numId w:val="15"/>
        </w:numPr>
        <w:spacing w:line="276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liczbie wydań i egzemplarzy w poszczególnych wydaniach,</w:t>
      </w:r>
    </w:p>
    <w:p w:rsidR="00FC53F2" w:rsidRPr="008A18A0" w:rsidRDefault="00FC53F2" w:rsidP="008A18A0">
      <w:pPr>
        <w:numPr>
          <w:ilvl w:val="0"/>
          <w:numId w:val="15"/>
        </w:numPr>
        <w:spacing w:line="276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szacie graficznej,</w:t>
      </w:r>
    </w:p>
    <w:p w:rsidR="00FC53F2" w:rsidRPr="008A18A0" w:rsidRDefault="00FC53F2" w:rsidP="008A18A0">
      <w:pPr>
        <w:numPr>
          <w:ilvl w:val="0"/>
          <w:numId w:val="11"/>
        </w:numPr>
        <w:spacing w:line="276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oprawie.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5</w:t>
      </w:r>
    </w:p>
    <w:p w:rsidR="00FC53F2" w:rsidRPr="008A18A0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Jeżeli Wydawca włączy do utworu dostarczonego przez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Redaktora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ilustracje lub inne materiały chronione prawem autorskim,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zobowiązuje się do uzyskania pisemnego zezwolenia na ich wykorzystanie przez Wydawcę oraz poniesienia związanych z tym kosztów.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6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Strony ustalają następujące brzmienie noty copyright: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367D1D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Style w:val="Tekstzastpczy"/>
          <w:rFonts w:asciiTheme="minorHAnsi" w:hAnsiTheme="minorHAnsi"/>
          <w:color w:val="000000" w:themeColor="text1"/>
          <w:sz w:val="22"/>
          <w:szCs w:val="22"/>
          <w:highlight w:val="yellow"/>
        </w:rPr>
        <w:t>Kliknij tutaj, aby wprowadzić tekst.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7</w:t>
      </w:r>
    </w:p>
    <w:p w:rsidR="00FC53F2" w:rsidRPr="008A18A0" w:rsidRDefault="00AD292A" w:rsidP="008A18A0">
      <w:pPr>
        <w:spacing w:line="276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zobowiązuje się do:</w:t>
      </w:r>
    </w:p>
    <w:p w:rsidR="00FC53F2" w:rsidRPr="008A18A0" w:rsidRDefault="00FC53F2" w:rsidP="008A18A0">
      <w:pPr>
        <w:numPr>
          <w:ilvl w:val="1"/>
          <w:numId w:val="1"/>
        </w:numPr>
        <w:tabs>
          <w:tab w:val="clear" w:pos="1440"/>
          <w:tab w:val="num" w:pos="360"/>
        </w:tabs>
        <w:spacing w:line="276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dostarczenia utworu w umówionej postaci,</w:t>
      </w:r>
      <w:r w:rsidR="000268F7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zgodnie z </w:t>
      </w:r>
      <w:r w:rsidR="000268F7" w:rsidRPr="008A18A0">
        <w:rPr>
          <w:rFonts w:asciiTheme="minorHAnsi" w:hAnsiTheme="minorHAnsi" w:cs="Verdana"/>
          <w:bCs/>
          <w:color w:val="000000" w:themeColor="text1"/>
          <w:sz w:val="22"/>
          <w:szCs w:val="22"/>
        </w:rPr>
        <w:t>§</w:t>
      </w:r>
      <w:r w:rsidR="000268F7"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</w:t>
      </w:r>
      <w:r w:rsidR="00EE6578" w:rsidRPr="008A18A0">
        <w:rPr>
          <w:rFonts w:asciiTheme="minorHAnsi" w:hAnsiTheme="minorHAnsi" w:cs="Verdana"/>
          <w:color w:val="000000" w:themeColor="text1"/>
          <w:sz w:val="22"/>
          <w:szCs w:val="22"/>
        </w:rPr>
        <w:t>3, ust</w:t>
      </w:r>
      <w:r w:rsidR="000268F7" w:rsidRPr="008A18A0">
        <w:rPr>
          <w:rFonts w:asciiTheme="minorHAnsi" w:hAnsiTheme="minorHAnsi" w:cs="Verdana"/>
          <w:color w:val="000000" w:themeColor="text1"/>
          <w:sz w:val="22"/>
          <w:szCs w:val="22"/>
        </w:rPr>
        <w:t>.1</w:t>
      </w:r>
    </w:p>
    <w:p w:rsidR="00FC53F2" w:rsidRPr="008A18A0" w:rsidRDefault="00FC53F2" w:rsidP="008A18A0">
      <w:pPr>
        <w:numPr>
          <w:ilvl w:val="1"/>
          <w:numId w:val="1"/>
        </w:numPr>
        <w:tabs>
          <w:tab w:val="clear" w:pos="1440"/>
          <w:tab w:val="num" w:pos="360"/>
        </w:tabs>
        <w:spacing w:line="276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opracowania i dostarczenia ilustracji do utworu oraz przelania na Wydawcę praw autorskich do nich (dotyczy to również materiału ilustracyjnego, którego sam nie wykonał)</w:t>
      </w:r>
    </w:p>
    <w:p w:rsidR="00FC53F2" w:rsidRPr="008A18A0" w:rsidRDefault="00FC53F2" w:rsidP="008A18A0">
      <w:pPr>
        <w:numPr>
          <w:ilvl w:val="1"/>
          <w:numId w:val="1"/>
        </w:numPr>
        <w:tabs>
          <w:tab w:val="clear" w:pos="1440"/>
          <w:tab w:val="num" w:pos="360"/>
        </w:tabs>
        <w:spacing w:line="276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dostarczenia</w:t>
      </w:r>
      <w:r w:rsidR="000268F7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profesjonalnego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tłumaczenia (jeżeli to konieczne)</w:t>
      </w:r>
    </w:p>
    <w:p w:rsidR="00FC53F2" w:rsidRPr="008A18A0" w:rsidRDefault="00FC53F2" w:rsidP="008A18A0">
      <w:pPr>
        <w:numPr>
          <w:ilvl w:val="1"/>
          <w:numId w:val="1"/>
        </w:numPr>
        <w:tabs>
          <w:tab w:val="clear" w:pos="1440"/>
          <w:tab w:val="num" w:pos="360"/>
        </w:tabs>
        <w:spacing w:line="276" w:lineRule="auto"/>
        <w:ind w:left="360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wykonania korekty autorskiej.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8</w:t>
      </w:r>
    </w:p>
    <w:p w:rsidR="00FC53F2" w:rsidRPr="008A18A0" w:rsidRDefault="00AD292A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otrzyma egzemplarze autorskie utworu nieprzeznaczone do sprzedaży na podstawie 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  <w:highlight w:val="yellow"/>
        </w:rPr>
        <w:t>Zarządzenia Rektora nr</w:t>
      </w:r>
      <w:r w:rsidR="00FC53F2" w:rsidRPr="008A18A0">
        <w:rPr>
          <w:rFonts w:asciiTheme="minorHAnsi" w:hAnsiTheme="minorHAnsi" w:cs="Verdana"/>
          <w:i/>
          <w:iCs/>
          <w:color w:val="000000" w:themeColor="text1"/>
          <w:sz w:val="22"/>
          <w:szCs w:val="22"/>
          <w:highlight w:val="yellow"/>
        </w:rPr>
        <w:t xml:space="preserve"> ….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9</w:t>
      </w:r>
    </w:p>
    <w:p w:rsidR="00FC53F2" w:rsidRPr="008A18A0" w:rsidRDefault="00FC53F2" w:rsidP="008A18A0">
      <w:p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Jeżeli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nie dostarczy utworu po korekcie w umówionym  wcześniej terminie, Wydawca może odstąpić od umowy po wyznaczeniu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Redaktorowi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na piśmie dodatkowego terminu dostarczenia utworu, z zastrzeżeniem odstąpienia od umowy po bezskutecznym jego upływie.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10</w:t>
      </w:r>
    </w:p>
    <w:p w:rsidR="00FC53F2" w:rsidRPr="008A18A0" w:rsidRDefault="00FC53F2" w:rsidP="008A18A0">
      <w:p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W razie nieprzyjęcia utworu przez Wydawcę z przyczyn określonych w art. 55. ust. 1 ustawy o prawie autorskim i prawach pokrewnych, odmowy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Redaktora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wprowadzenia w utworze zmian, lub niedokonania ich w wyznaczonym terminie, każda ze stron może odstąpić od umowy.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lastRenderedPageBreak/>
        <w:t>§ 11</w:t>
      </w:r>
    </w:p>
    <w:p w:rsidR="00FC53F2" w:rsidRPr="008A18A0" w:rsidRDefault="00FC53F2" w:rsidP="008A18A0">
      <w:pPr>
        <w:numPr>
          <w:ilvl w:val="0"/>
          <w:numId w:val="17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Wydawca ma prawo dokonywania zmian wynikających z opracowania redakcyjnego. </w:t>
      </w:r>
    </w:p>
    <w:p w:rsidR="00FC53F2" w:rsidRPr="008A18A0" w:rsidRDefault="00FC53F2" w:rsidP="008A18A0">
      <w:pPr>
        <w:numPr>
          <w:ilvl w:val="0"/>
          <w:numId w:val="17"/>
        </w:num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Dokonanie przez Wydawcę zmian po korekcie autorskiej wymaga porozumienia się z </w:t>
      </w:r>
      <w:r w:rsidR="00AD292A"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Redaktorem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12</w:t>
      </w:r>
    </w:p>
    <w:p w:rsidR="00FC53F2" w:rsidRPr="008A18A0" w:rsidRDefault="00AD292A" w:rsidP="008A18A0">
      <w:p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wyraża zgodę na poniesienie kosztów zawinionych przez siebie zmian dokonanych w utworze po rozpoczęciu składania, jeżeli zmiany te spowodują konieczność dokonania powtórnego składu większej niż 3 % objętości utworu.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13</w:t>
      </w:r>
    </w:p>
    <w:p w:rsidR="00FC53F2" w:rsidRPr="008A18A0" w:rsidRDefault="00AD292A" w:rsidP="008A18A0">
      <w:p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Redaktor</w:t>
      </w:r>
      <w:r w:rsidR="00FC53F2"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zobowiązuje się, że w czasie trwania niniejszej umowy nie będzie, bez uprzedniej zgody pisemnej Wydawcy, wydawał innego utworu, który mógłby niekorzystnie wpłynąć na sprzedaż lub wykorzystanie praw do utworu przyznanych Wydawcy niniejszą umową.</w:t>
      </w: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14</w:t>
      </w:r>
    </w:p>
    <w:p w:rsidR="00FC53F2" w:rsidRPr="008A18A0" w:rsidRDefault="00FC53F2" w:rsidP="008A18A0">
      <w:pPr>
        <w:spacing w:line="276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Wszystkie zmiany i uzupełnienia niniejszej umowy oraz odstąpienie od umowy wymagają formy pisemnej pod rygorem nieważności.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15</w:t>
      </w:r>
    </w:p>
    <w:p w:rsidR="00FC53F2" w:rsidRPr="008A18A0" w:rsidRDefault="00FC53F2" w:rsidP="008A18A0">
      <w:pPr>
        <w:spacing w:line="276" w:lineRule="auto"/>
        <w:jc w:val="both"/>
        <w:rPr>
          <w:rFonts w:asciiTheme="minorHAnsi" w:hAnsiTheme="minorHAnsi" w:cs="Verdana"/>
          <w:sz w:val="22"/>
          <w:szCs w:val="22"/>
        </w:rPr>
      </w:pPr>
      <w:r w:rsidRPr="008A18A0">
        <w:rPr>
          <w:rFonts w:asciiTheme="minorHAnsi" w:hAnsiTheme="minorHAnsi" w:cs="Verdana"/>
          <w:sz w:val="22"/>
          <w:szCs w:val="22"/>
        </w:rPr>
        <w:t>W sprawach nieuregulowanych umową mają zastos</w:t>
      </w:r>
      <w:r w:rsidR="003C23EC" w:rsidRPr="008A18A0">
        <w:rPr>
          <w:rFonts w:asciiTheme="minorHAnsi" w:hAnsiTheme="minorHAnsi" w:cs="Verdana"/>
          <w:sz w:val="22"/>
          <w:szCs w:val="22"/>
        </w:rPr>
        <w:t>owanie przepisy ustawy z dnia 4</w:t>
      </w:r>
      <w:r w:rsidRPr="008A18A0">
        <w:rPr>
          <w:rFonts w:asciiTheme="minorHAnsi" w:hAnsiTheme="minorHAnsi" w:cs="Verdana"/>
          <w:sz w:val="22"/>
          <w:szCs w:val="22"/>
        </w:rPr>
        <w:t xml:space="preserve"> lutego 1994 r. o prawie autorskim i pr</w:t>
      </w:r>
      <w:r w:rsidR="003C23EC" w:rsidRPr="008A18A0">
        <w:rPr>
          <w:rFonts w:asciiTheme="minorHAnsi" w:hAnsiTheme="minorHAnsi" w:cs="Verdana"/>
          <w:sz w:val="22"/>
          <w:szCs w:val="22"/>
        </w:rPr>
        <w:t>awach pokrewnych (</w:t>
      </w:r>
      <w:r w:rsidR="00872F17" w:rsidRPr="008A18A0">
        <w:rPr>
          <w:rFonts w:asciiTheme="minorHAnsi" w:hAnsiTheme="minorHAnsi" w:cs="Verdana"/>
          <w:sz w:val="22"/>
          <w:szCs w:val="22"/>
        </w:rPr>
        <w:t>Dz</w:t>
      </w:r>
      <w:r w:rsidR="003C23EC" w:rsidRPr="008A18A0">
        <w:rPr>
          <w:rFonts w:asciiTheme="minorHAnsi" w:hAnsiTheme="minorHAnsi" w:cs="Verdana"/>
          <w:sz w:val="22"/>
          <w:szCs w:val="22"/>
        </w:rPr>
        <w:t>.</w:t>
      </w:r>
      <w:r w:rsidR="00872F17" w:rsidRPr="008A18A0">
        <w:rPr>
          <w:rFonts w:asciiTheme="minorHAnsi" w:hAnsiTheme="minorHAnsi" w:cs="Verdana"/>
          <w:sz w:val="22"/>
          <w:szCs w:val="22"/>
        </w:rPr>
        <w:t>U</w:t>
      </w:r>
      <w:r w:rsidR="003C23EC" w:rsidRPr="008A18A0">
        <w:rPr>
          <w:rFonts w:asciiTheme="minorHAnsi" w:hAnsiTheme="minorHAnsi" w:cs="Verdana"/>
          <w:sz w:val="22"/>
          <w:szCs w:val="22"/>
        </w:rPr>
        <w:t>. z 2022</w:t>
      </w:r>
      <w:r w:rsidR="00872F17" w:rsidRPr="008A18A0">
        <w:rPr>
          <w:rFonts w:asciiTheme="minorHAnsi" w:hAnsiTheme="minorHAnsi" w:cs="Verdana"/>
          <w:sz w:val="22"/>
          <w:szCs w:val="22"/>
        </w:rPr>
        <w:t>r.</w:t>
      </w:r>
      <w:r w:rsidR="003C23EC" w:rsidRPr="008A18A0">
        <w:rPr>
          <w:rFonts w:asciiTheme="minorHAnsi" w:hAnsiTheme="minorHAnsi" w:cs="Verdana"/>
          <w:sz w:val="22"/>
          <w:szCs w:val="22"/>
        </w:rPr>
        <w:t xml:space="preserve"> poz. 2509 ze zm.</w:t>
      </w:r>
      <w:r w:rsidRPr="008A18A0">
        <w:rPr>
          <w:rFonts w:asciiTheme="minorHAnsi" w:hAnsiTheme="minorHAnsi" w:cs="Verdana"/>
          <w:sz w:val="22"/>
          <w:szCs w:val="22"/>
        </w:rPr>
        <w:t>) oraz</w:t>
      </w:r>
      <w:r w:rsidR="003C23EC" w:rsidRPr="008A18A0">
        <w:rPr>
          <w:rFonts w:asciiTheme="minorHAnsi" w:hAnsiTheme="minorHAnsi" w:cs="Verdana"/>
          <w:sz w:val="22"/>
          <w:szCs w:val="22"/>
        </w:rPr>
        <w:t xml:space="preserve"> przepisy </w:t>
      </w:r>
      <w:r w:rsidRPr="008A18A0">
        <w:rPr>
          <w:rFonts w:asciiTheme="minorHAnsi" w:hAnsiTheme="minorHAnsi" w:cs="Verdana"/>
          <w:sz w:val="22"/>
          <w:szCs w:val="22"/>
        </w:rPr>
        <w:t>Kodeks</w:t>
      </w:r>
      <w:r w:rsidR="003C23EC" w:rsidRPr="008A18A0">
        <w:rPr>
          <w:rFonts w:asciiTheme="minorHAnsi" w:hAnsiTheme="minorHAnsi" w:cs="Verdana"/>
          <w:sz w:val="22"/>
          <w:szCs w:val="22"/>
        </w:rPr>
        <w:t>u cywilnego</w:t>
      </w:r>
      <w:r w:rsidRPr="008A18A0">
        <w:rPr>
          <w:rFonts w:asciiTheme="minorHAnsi" w:hAnsiTheme="minorHAnsi" w:cs="Verdana"/>
          <w:sz w:val="22"/>
          <w:szCs w:val="22"/>
        </w:rPr>
        <w:t xml:space="preserve">. 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16</w:t>
      </w:r>
    </w:p>
    <w:p w:rsidR="00FC53F2" w:rsidRPr="008A18A0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Wszelkie spory mogące wyniknąć z tytułu niniejszej umowy będą rozstrzygane przez sądy rzeczowo właściwie w Bydgoszczy.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17</w:t>
      </w:r>
    </w:p>
    <w:p w:rsidR="00FC53F2" w:rsidRPr="008A18A0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Umowa zostaje sporządzona w dwóch jednobrzmiących egzemplarzach po jednym dla Wydawcy </w:t>
      </w:r>
      <w:r w:rsidR="00274794" w:rsidRPr="008A18A0">
        <w:rPr>
          <w:rFonts w:asciiTheme="minorHAnsi" w:hAnsiTheme="minorHAnsi" w:cs="Verdana"/>
          <w:color w:val="000000" w:themeColor="text1"/>
          <w:sz w:val="22"/>
          <w:szCs w:val="22"/>
        </w:rPr>
        <w:t>i jednym dla Redakto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ra.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b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b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b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 xml:space="preserve">          </w:t>
      </w:r>
      <w:r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  <w:t xml:space="preserve">        </w:t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>Redaktor</w:t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="00AD292A"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  <w:t xml:space="preserve">   </w:t>
      </w:r>
      <w:r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 xml:space="preserve">     </w:t>
      </w:r>
      <w:r w:rsid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A18A0">
        <w:rPr>
          <w:rFonts w:asciiTheme="minorHAnsi" w:hAnsiTheme="minorHAnsi" w:cs="Verdana"/>
          <w:b/>
          <w:color w:val="000000" w:themeColor="text1"/>
          <w:sz w:val="22"/>
          <w:szCs w:val="22"/>
        </w:rPr>
        <w:t xml:space="preserve"> Wydawca</w:t>
      </w: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A18A0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      </w:t>
      </w:r>
      <w:r w:rsid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...............................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="008A18A0">
        <w:rPr>
          <w:rFonts w:asciiTheme="minorHAnsi" w:hAnsiTheme="minorHAnsi" w:cs="Verdana"/>
          <w:color w:val="000000" w:themeColor="text1"/>
          <w:sz w:val="22"/>
          <w:szCs w:val="22"/>
        </w:rPr>
        <w:t xml:space="preserve">     </w:t>
      </w:r>
      <w:r w:rsidRPr="008A18A0">
        <w:rPr>
          <w:rFonts w:asciiTheme="minorHAnsi" w:hAnsiTheme="minorHAnsi" w:cs="Verdana"/>
          <w:color w:val="000000" w:themeColor="text1"/>
          <w:sz w:val="22"/>
          <w:szCs w:val="22"/>
        </w:rPr>
        <w:t>..................................</w:t>
      </w:r>
    </w:p>
    <w:p w:rsidR="00FC53F2" w:rsidRPr="008A18A0" w:rsidRDefault="00FC53F2">
      <w:pPr>
        <w:rPr>
          <w:rFonts w:asciiTheme="minorHAnsi" w:hAnsiTheme="minorHAnsi"/>
          <w:color w:val="000000" w:themeColor="text1"/>
          <w:sz w:val="22"/>
          <w:szCs w:val="22"/>
        </w:rPr>
      </w:pPr>
    </w:p>
    <w:sectPr w:rsidR="00FC53F2" w:rsidRPr="008A18A0" w:rsidSect="008A18A0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3037A"/>
    <w:multiLevelType w:val="hybridMultilevel"/>
    <w:tmpl w:val="18469C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93746E8"/>
    <w:multiLevelType w:val="hybridMultilevel"/>
    <w:tmpl w:val="EA86B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108DF"/>
    <w:multiLevelType w:val="hybridMultilevel"/>
    <w:tmpl w:val="108AF2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84452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0F49B2"/>
    <w:multiLevelType w:val="hybridMultilevel"/>
    <w:tmpl w:val="E786C32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1A02F8"/>
    <w:multiLevelType w:val="hybridMultilevel"/>
    <w:tmpl w:val="39F84468"/>
    <w:lvl w:ilvl="0" w:tplc="EA9279CE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B062EB"/>
    <w:multiLevelType w:val="hybridMultilevel"/>
    <w:tmpl w:val="3C1C7550"/>
    <w:lvl w:ilvl="0" w:tplc="9AB6C356">
      <w:start w:val="6"/>
      <w:numFmt w:val="decimal"/>
      <w:lvlText w:val="%1."/>
      <w:lvlJc w:val="left"/>
      <w:pPr>
        <w:ind w:left="1146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4542E2"/>
    <w:multiLevelType w:val="multilevel"/>
    <w:tmpl w:val="0A4A28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756EA7"/>
    <w:multiLevelType w:val="hybridMultilevel"/>
    <w:tmpl w:val="780279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8AF6D2D"/>
    <w:multiLevelType w:val="multilevel"/>
    <w:tmpl w:val="0ADC0A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35F0967"/>
    <w:multiLevelType w:val="hybridMultilevel"/>
    <w:tmpl w:val="5E208F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0907FC"/>
    <w:multiLevelType w:val="hybridMultilevel"/>
    <w:tmpl w:val="2ECE1A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750B1A"/>
    <w:multiLevelType w:val="hybridMultilevel"/>
    <w:tmpl w:val="203627B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6FE4F99"/>
    <w:multiLevelType w:val="hybridMultilevel"/>
    <w:tmpl w:val="B300A9A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50B56535"/>
    <w:multiLevelType w:val="hybridMultilevel"/>
    <w:tmpl w:val="DBBEC8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8672520"/>
    <w:multiLevelType w:val="hybridMultilevel"/>
    <w:tmpl w:val="9C8EA3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BFB7BF2"/>
    <w:multiLevelType w:val="hybridMultilevel"/>
    <w:tmpl w:val="EA9CE416"/>
    <w:lvl w:ilvl="0" w:tplc="C53AFFD2">
      <w:start w:val="5"/>
      <w:numFmt w:val="decimal"/>
      <w:lvlText w:val="%1."/>
      <w:lvlJc w:val="left"/>
      <w:pPr>
        <w:ind w:left="720" w:hanging="360"/>
      </w:pPr>
      <w:rPr>
        <w:rFonts w:ascii="Verdana" w:hAnsi="Verdan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8B6656"/>
    <w:multiLevelType w:val="multilevel"/>
    <w:tmpl w:val="E786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0DE5E61"/>
    <w:multiLevelType w:val="multilevel"/>
    <w:tmpl w:val="B838F4A6"/>
    <w:lvl w:ilvl="0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</w:lvl>
    <w:lvl w:ilvl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8">
    <w:nsid w:val="66797FCF"/>
    <w:multiLevelType w:val="hybridMultilevel"/>
    <w:tmpl w:val="0A4A28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6F76B66"/>
    <w:multiLevelType w:val="multilevel"/>
    <w:tmpl w:val="DBBEC8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A6F6585"/>
    <w:multiLevelType w:val="hybridMultilevel"/>
    <w:tmpl w:val="B74C4FE0"/>
    <w:lvl w:ilvl="0" w:tplc="193EE46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8659F0"/>
    <w:multiLevelType w:val="hybridMultilevel"/>
    <w:tmpl w:val="21AE85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E964197"/>
    <w:multiLevelType w:val="hybridMultilevel"/>
    <w:tmpl w:val="E75EA3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9A74BB3"/>
    <w:multiLevelType w:val="hybridMultilevel"/>
    <w:tmpl w:val="0ADC0A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23"/>
  </w:num>
  <w:num w:numId="3">
    <w:abstractNumId w:val="17"/>
  </w:num>
  <w:num w:numId="4">
    <w:abstractNumId w:val="14"/>
  </w:num>
  <w:num w:numId="5">
    <w:abstractNumId w:val="13"/>
  </w:num>
  <w:num w:numId="6">
    <w:abstractNumId w:val="19"/>
  </w:num>
  <w:num w:numId="7">
    <w:abstractNumId w:val="8"/>
  </w:num>
  <w:num w:numId="8">
    <w:abstractNumId w:val="10"/>
  </w:num>
  <w:num w:numId="9">
    <w:abstractNumId w:val="18"/>
  </w:num>
  <w:num w:numId="10">
    <w:abstractNumId w:val="6"/>
  </w:num>
  <w:num w:numId="11">
    <w:abstractNumId w:val="7"/>
  </w:num>
  <w:num w:numId="12">
    <w:abstractNumId w:val="22"/>
  </w:num>
  <w:num w:numId="13">
    <w:abstractNumId w:val="3"/>
  </w:num>
  <w:num w:numId="14">
    <w:abstractNumId w:val="16"/>
  </w:num>
  <w:num w:numId="15">
    <w:abstractNumId w:val="11"/>
  </w:num>
  <w:num w:numId="16">
    <w:abstractNumId w:val="21"/>
  </w:num>
  <w:num w:numId="17">
    <w:abstractNumId w:val="0"/>
  </w:num>
  <w:num w:numId="18">
    <w:abstractNumId w:val="20"/>
  </w:num>
  <w:num w:numId="19">
    <w:abstractNumId w:val="4"/>
  </w:num>
  <w:num w:numId="20">
    <w:abstractNumId w:val="15"/>
  </w:num>
  <w:num w:numId="21">
    <w:abstractNumId w:val="12"/>
  </w:num>
  <w:num w:numId="22">
    <w:abstractNumId w:val="5"/>
  </w:num>
  <w:num w:numId="23">
    <w:abstractNumId w:val="9"/>
  </w:num>
  <w:num w:numId="2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6075D9"/>
    <w:rsid w:val="00006188"/>
    <w:rsid w:val="00022F84"/>
    <w:rsid w:val="000268F7"/>
    <w:rsid w:val="00084302"/>
    <w:rsid w:val="00085EBA"/>
    <w:rsid w:val="000B2D46"/>
    <w:rsid w:val="000E160F"/>
    <w:rsid w:val="00116076"/>
    <w:rsid w:val="001B5543"/>
    <w:rsid w:val="001E1E92"/>
    <w:rsid w:val="00254DDA"/>
    <w:rsid w:val="002610F9"/>
    <w:rsid w:val="00274794"/>
    <w:rsid w:val="002A4BEF"/>
    <w:rsid w:val="002B5B42"/>
    <w:rsid w:val="002C3DE8"/>
    <w:rsid w:val="00367D1D"/>
    <w:rsid w:val="00371132"/>
    <w:rsid w:val="003B168B"/>
    <w:rsid w:val="003C23EC"/>
    <w:rsid w:val="003D437A"/>
    <w:rsid w:val="00434BB5"/>
    <w:rsid w:val="00442446"/>
    <w:rsid w:val="004E52A9"/>
    <w:rsid w:val="00504B98"/>
    <w:rsid w:val="00547E8B"/>
    <w:rsid w:val="00552577"/>
    <w:rsid w:val="00577754"/>
    <w:rsid w:val="005860AC"/>
    <w:rsid w:val="005D5CA3"/>
    <w:rsid w:val="006057E8"/>
    <w:rsid w:val="006075D9"/>
    <w:rsid w:val="006268DA"/>
    <w:rsid w:val="0066798D"/>
    <w:rsid w:val="0071075E"/>
    <w:rsid w:val="007325DD"/>
    <w:rsid w:val="007C7899"/>
    <w:rsid w:val="00827CD8"/>
    <w:rsid w:val="00851775"/>
    <w:rsid w:val="00872F17"/>
    <w:rsid w:val="00896D62"/>
    <w:rsid w:val="008A18A0"/>
    <w:rsid w:val="008D1658"/>
    <w:rsid w:val="008E2F59"/>
    <w:rsid w:val="008F70B0"/>
    <w:rsid w:val="00905624"/>
    <w:rsid w:val="00990CAE"/>
    <w:rsid w:val="009F6BA1"/>
    <w:rsid w:val="00A51584"/>
    <w:rsid w:val="00AA3560"/>
    <w:rsid w:val="00AC09E8"/>
    <w:rsid w:val="00AD292A"/>
    <w:rsid w:val="00AF289F"/>
    <w:rsid w:val="00B507A8"/>
    <w:rsid w:val="00BA05C9"/>
    <w:rsid w:val="00BB719A"/>
    <w:rsid w:val="00C27321"/>
    <w:rsid w:val="00C44443"/>
    <w:rsid w:val="00C51399"/>
    <w:rsid w:val="00CB6992"/>
    <w:rsid w:val="00CC3109"/>
    <w:rsid w:val="00CE6BBF"/>
    <w:rsid w:val="00D25451"/>
    <w:rsid w:val="00D50C1E"/>
    <w:rsid w:val="00D5155A"/>
    <w:rsid w:val="00D615C8"/>
    <w:rsid w:val="00DA7732"/>
    <w:rsid w:val="00DF328A"/>
    <w:rsid w:val="00DF66A0"/>
    <w:rsid w:val="00E47034"/>
    <w:rsid w:val="00E85C63"/>
    <w:rsid w:val="00E9541F"/>
    <w:rsid w:val="00ED65F8"/>
    <w:rsid w:val="00EE6578"/>
    <w:rsid w:val="00F35755"/>
    <w:rsid w:val="00F72A50"/>
    <w:rsid w:val="00F92239"/>
    <w:rsid w:val="00F922EF"/>
    <w:rsid w:val="00FC53F2"/>
    <w:rsid w:val="00FF2965"/>
    <w:rsid w:val="01B041B1"/>
    <w:rsid w:val="05CE81DC"/>
    <w:rsid w:val="0C2C1010"/>
    <w:rsid w:val="0CFD88A7"/>
    <w:rsid w:val="0E91797A"/>
    <w:rsid w:val="1247DC9D"/>
    <w:rsid w:val="1507BD58"/>
    <w:rsid w:val="1A0DF7F9"/>
    <w:rsid w:val="1ABBEE97"/>
    <w:rsid w:val="1FD69B52"/>
    <w:rsid w:val="24E9E1BE"/>
    <w:rsid w:val="2639304B"/>
    <w:rsid w:val="2A45BD7B"/>
    <w:rsid w:val="2B40AEB2"/>
    <w:rsid w:val="30085AB8"/>
    <w:rsid w:val="38697B0C"/>
    <w:rsid w:val="3A90763D"/>
    <w:rsid w:val="3E8424EF"/>
    <w:rsid w:val="3FEE419A"/>
    <w:rsid w:val="4193590C"/>
    <w:rsid w:val="425AA7B5"/>
    <w:rsid w:val="43759E31"/>
    <w:rsid w:val="4670DD73"/>
    <w:rsid w:val="4A60FD7C"/>
    <w:rsid w:val="4E6F8769"/>
    <w:rsid w:val="4FA1B8AA"/>
    <w:rsid w:val="534EEF17"/>
    <w:rsid w:val="59D07FA3"/>
    <w:rsid w:val="5CC2F7A2"/>
    <w:rsid w:val="66946B28"/>
    <w:rsid w:val="68A04E1D"/>
    <w:rsid w:val="6AD80781"/>
    <w:rsid w:val="71547998"/>
    <w:rsid w:val="717DE59F"/>
    <w:rsid w:val="7199EF21"/>
    <w:rsid w:val="741E1F62"/>
    <w:rsid w:val="768DE5A8"/>
    <w:rsid w:val="7B521E8C"/>
    <w:rsid w:val="7C042CD1"/>
    <w:rsid w:val="7CEC4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5D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022F84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rsid w:val="00022F84"/>
    <w:rPr>
      <w:rFonts w:ascii="Tahoma" w:eastAsia="Calibri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22F84"/>
    <w:rPr>
      <w:rFonts w:ascii="Tahoma" w:hAnsi="Tahoma" w:cs="Tahoma"/>
      <w:sz w:val="16"/>
      <w:szCs w:val="16"/>
    </w:rPr>
  </w:style>
  <w:style w:type="character" w:customStyle="1" w:styleId="Styl1">
    <w:name w:val="Styl1"/>
    <w:uiPriority w:val="99"/>
    <w:rsid w:val="00434BB5"/>
    <w:rPr>
      <w:b/>
      <w:bCs/>
    </w:rPr>
  </w:style>
  <w:style w:type="paragraph" w:styleId="NormalnyWeb">
    <w:name w:val="Normal (Web)"/>
    <w:basedOn w:val="Normalny"/>
    <w:uiPriority w:val="99"/>
    <w:rsid w:val="00552577"/>
  </w:style>
  <w:style w:type="paragraph" w:styleId="Akapitzlist">
    <w:name w:val="List Paragraph"/>
    <w:basedOn w:val="Normalny"/>
    <w:uiPriority w:val="34"/>
    <w:qFormat/>
    <w:rsid w:val="006057E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C31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31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310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310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3109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70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1236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zarz</vt:lpstr>
    </vt:vector>
  </TitlesOfParts>
  <Company>UKW Bydgoszcz</Company>
  <LinksUpToDate>false</LinksUpToDate>
  <CharactersWithSpaces>8638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zarz</dc:title>
  <dc:subject/>
  <dc:creator>Małgorzata Wrońska</dc:creator>
  <cp:keywords/>
  <dc:description/>
  <cp:lastModifiedBy>lukasz84</cp:lastModifiedBy>
  <cp:revision>7</cp:revision>
  <dcterms:created xsi:type="dcterms:W3CDTF">2024-10-03T10:01:00Z</dcterms:created>
  <dcterms:modified xsi:type="dcterms:W3CDTF">2024-10-22T10:12:00Z</dcterms:modified>
</cp:coreProperties>
</file>