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AA" w:rsidRDefault="00A05AB8" w:rsidP="00B70DAA">
      <w:pPr>
        <w:jc w:val="center"/>
      </w:pPr>
      <w:r>
        <w:rPr>
          <w:noProof/>
        </w:rPr>
        <w:drawing>
          <wp:inline distT="0" distB="0" distL="0" distR="0">
            <wp:extent cx="5760720" cy="633557"/>
            <wp:effectExtent l="1905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3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DAA" w:rsidRDefault="00B70DAA" w:rsidP="0004029A">
      <w:pPr>
        <w:spacing w:after="0" w:line="240" w:lineRule="auto"/>
      </w:pPr>
    </w:p>
    <w:p w:rsidR="00B70DAA" w:rsidRDefault="00B70DAA" w:rsidP="0004029A">
      <w:pPr>
        <w:spacing w:after="0" w:line="240" w:lineRule="auto"/>
        <w:jc w:val="center"/>
        <w:rPr>
          <w:b/>
          <w:spacing w:val="70"/>
        </w:rPr>
      </w:pPr>
      <w:r>
        <w:rPr>
          <w:b/>
          <w:spacing w:val="70"/>
        </w:rPr>
        <w:t>UNIWERSYTET KAZIMIERZA WIELKIEGO</w:t>
      </w:r>
    </w:p>
    <w:p w:rsidR="00B70DAA" w:rsidRDefault="00B70DAA" w:rsidP="0004029A">
      <w:pPr>
        <w:pBdr>
          <w:bottom w:val="single" w:sz="6" w:space="1" w:color="auto"/>
        </w:pBdr>
        <w:spacing w:after="0" w:line="240" w:lineRule="auto"/>
        <w:jc w:val="center"/>
        <w:rPr>
          <w:spacing w:val="20"/>
        </w:rPr>
      </w:pPr>
      <w:r>
        <w:rPr>
          <w:spacing w:val="20"/>
        </w:rPr>
        <w:t>Biuro Funduszy Europejskich i Współpracy z Regionem</w:t>
      </w:r>
    </w:p>
    <w:p w:rsidR="00B70DAA" w:rsidRDefault="00B70DAA" w:rsidP="0004029A">
      <w:pPr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ul. Chodkiewicza 30, 85-064 Bydgoszcz;</w:t>
      </w:r>
    </w:p>
    <w:p w:rsidR="00B70DAA" w:rsidRDefault="00B70DAA" w:rsidP="0004029A">
      <w:pPr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  <w:lang w:val="en-US"/>
        </w:rPr>
        <w:t xml:space="preserve">tel. 052 3216191 w. 41;  fax 052 3216191 w. 42; e-mail: </w:t>
      </w:r>
      <w:hyperlink r:id="rId5" w:history="1">
        <w:r>
          <w:rPr>
            <w:rStyle w:val="Hipercze"/>
            <w:i/>
            <w:sz w:val="20"/>
            <w:szCs w:val="20"/>
            <w:lang w:val="en-US"/>
          </w:rPr>
          <w:t>fundusze@ukw.edu.pl</w:t>
        </w:r>
      </w:hyperlink>
    </w:p>
    <w:p w:rsidR="00B70DAA" w:rsidRDefault="00B70DAA" w:rsidP="00B70DAA">
      <w:pPr>
        <w:jc w:val="center"/>
        <w:rPr>
          <w:i/>
          <w:sz w:val="20"/>
          <w:szCs w:val="20"/>
          <w:lang w:val="en-US"/>
        </w:rPr>
      </w:pPr>
    </w:p>
    <w:p w:rsidR="0004029A" w:rsidRDefault="00B70DAA" w:rsidP="00B70DAA">
      <w:pPr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="0004029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70DAA" w:rsidRPr="0004029A" w:rsidRDefault="0004029A" w:rsidP="00B70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Bydgoszcz, </w:t>
      </w:r>
      <w:r w:rsidR="00A05AB8">
        <w:rPr>
          <w:rFonts w:ascii="Times New Roman" w:hAnsi="Times New Roman" w:cs="Times New Roman"/>
          <w:sz w:val="24"/>
          <w:szCs w:val="24"/>
        </w:rPr>
        <w:t>07.08.2014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04029A" w:rsidRDefault="0004029A" w:rsidP="0004029A">
      <w:pPr>
        <w:tabs>
          <w:tab w:val="left" w:pos="720"/>
        </w:tabs>
        <w:jc w:val="both"/>
        <w:rPr>
          <w:b/>
          <w:bCs/>
        </w:rPr>
      </w:pPr>
    </w:p>
    <w:p w:rsidR="00A05AB8" w:rsidRDefault="00A05AB8" w:rsidP="0004029A">
      <w:pPr>
        <w:tabs>
          <w:tab w:val="left" w:pos="720"/>
        </w:tabs>
        <w:jc w:val="both"/>
        <w:rPr>
          <w:b/>
          <w:bCs/>
        </w:rPr>
      </w:pPr>
    </w:p>
    <w:p w:rsidR="00B70DAA" w:rsidRPr="0004029A" w:rsidRDefault="00B70DAA" w:rsidP="00835319">
      <w:pPr>
        <w:pStyle w:val="Nagwek1"/>
        <w:rPr>
          <w:sz w:val="24"/>
          <w:szCs w:val="24"/>
        </w:rPr>
      </w:pPr>
      <w:r w:rsidRPr="0004029A">
        <w:rPr>
          <w:sz w:val="24"/>
          <w:szCs w:val="24"/>
        </w:rPr>
        <w:t xml:space="preserve">dot. postępowania </w:t>
      </w:r>
      <w:r w:rsidR="00835319" w:rsidRPr="00835319">
        <w:rPr>
          <w:sz w:val="24"/>
          <w:szCs w:val="24"/>
        </w:rPr>
        <w:t>BZP-ZO-25/2014</w:t>
      </w:r>
      <w:r w:rsidR="00835319">
        <w:rPr>
          <w:sz w:val="24"/>
          <w:szCs w:val="24"/>
        </w:rPr>
        <w:t xml:space="preserve"> </w:t>
      </w:r>
      <w:r w:rsidRPr="0004029A">
        <w:rPr>
          <w:sz w:val="24"/>
          <w:szCs w:val="24"/>
        </w:rPr>
        <w:t>na:</w:t>
      </w:r>
    </w:p>
    <w:p w:rsidR="005C0353" w:rsidRPr="005C0353" w:rsidRDefault="005C0353" w:rsidP="005C0353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5C0353">
        <w:rPr>
          <w:rFonts w:ascii="Times New Roman" w:eastAsia="Times New Roman" w:hAnsi="Times New Roman"/>
          <w:sz w:val="24"/>
          <w:szCs w:val="24"/>
        </w:rPr>
        <w:t>projekt, przygotowanie do druku oraz druk plakatów informujących społeczność UKW o realizacji projektu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5C0353">
        <w:rPr>
          <w:rFonts w:ascii="Times New Roman" w:eastAsia="Times New Roman" w:hAnsi="Times New Roman"/>
          <w:sz w:val="24"/>
          <w:szCs w:val="24"/>
        </w:rPr>
        <w:t>pt. „Program Rozwoju UKW”.</w:t>
      </w:r>
    </w:p>
    <w:p w:rsidR="005C0353" w:rsidRPr="005C0353" w:rsidRDefault="005C0353" w:rsidP="005C035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C0353">
        <w:rPr>
          <w:rFonts w:ascii="Times New Roman" w:eastAsia="Times New Roman" w:hAnsi="Times New Roman"/>
          <w:sz w:val="24"/>
          <w:szCs w:val="24"/>
        </w:rPr>
        <w:t xml:space="preserve">Szczegółowy opis: </w:t>
      </w:r>
    </w:p>
    <w:p w:rsidR="005C0353" w:rsidRPr="005C0353" w:rsidRDefault="005C0353" w:rsidP="005C035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C0353">
        <w:rPr>
          <w:rFonts w:ascii="Times New Roman" w:eastAsia="Times New Roman" w:hAnsi="Times New Roman"/>
          <w:sz w:val="24"/>
          <w:szCs w:val="24"/>
        </w:rPr>
        <w:t>plakat  formatu B1,  na papierze kredowym, błyszczącym, wodoodpornym, zadruk  jednostronny, gramatura 120-180, nakład ok. 100 szt.</w:t>
      </w:r>
    </w:p>
    <w:p w:rsidR="00B70DAA" w:rsidRDefault="00B70DAA" w:rsidP="0004029A">
      <w:pPr>
        <w:pStyle w:val="Bezodstpw"/>
      </w:pPr>
    </w:p>
    <w:p w:rsidR="00B70DAA" w:rsidRPr="0004029A" w:rsidRDefault="00B70DAA" w:rsidP="00B70DAA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>Uniwersytet Kazimierza Wielkiego w Bydgoszczy, jako Zamawiający uprzejmie informuje, że najkorzystniejszą ofertę złożyła firma:</w:t>
      </w:r>
    </w:p>
    <w:p w:rsidR="00B70DAA" w:rsidRDefault="005C0353" w:rsidP="00B70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Przedsiębiorstwo Usługowo-Handlowe SERVI Michał </w:t>
      </w:r>
      <w:proofErr w:type="spellStart"/>
      <w:r>
        <w:rPr>
          <w:rFonts w:ascii="Times New Roman" w:hAnsi="Times New Roman" w:cs="Times New Roman"/>
          <w:sz w:val="24"/>
          <w:szCs w:val="24"/>
        </w:rPr>
        <w:t>Spodniewski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C0353" w:rsidRPr="0004029A" w:rsidRDefault="005C0353" w:rsidP="00B70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Adres: 85-700 Bydgoszcz, ul. Gen. Dowbór – Muśnickiego 2/24</w:t>
      </w:r>
    </w:p>
    <w:p w:rsidR="0004029A" w:rsidRDefault="00B70DAA" w:rsidP="0004029A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  <w:r w:rsidRPr="000402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029A">
        <w:rPr>
          <w:rFonts w:ascii="Times New Roman" w:hAnsi="Times New Roman" w:cs="Times New Roman"/>
          <w:bCs/>
          <w:sz w:val="24"/>
          <w:szCs w:val="24"/>
        </w:rPr>
        <w:t xml:space="preserve">cena oferty brutto: </w:t>
      </w:r>
      <w:r w:rsidR="005C0353">
        <w:rPr>
          <w:rFonts w:ascii="Times New Roman" w:hAnsi="Times New Roman" w:cs="Times New Roman"/>
          <w:sz w:val="24"/>
          <w:szCs w:val="24"/>
        </w:rPr>
        <w:t>1.088,55</w:t>
      </w:r>
      <w:r w:rsidR="00A05AB8">
        <w:rPr>
          <w:rFonts w:ascii="Times New Roman" w:hAnsi="Times New Roman" w:cs="Times New Roman"/>
          <w:sz w:val="24"/>
          <w:szCs w:val="24"/>
        </w:rPr>
        <w:t xml:space="preserve"> </w:t>
      </w:r>
      <w:r w:rsidR="0004029A" w:rsidRPr="0004029A">
        <w:rPr>
          <w:rFonts w:ascii="Times New Roman" w:hAnsi="Times New Roman" w:cs="Times New Roman"/>
          <w:sz w:val="24"/>
          <w:szCs w:val="24"/>
        </w:rPr>
        <w:t xml:space="preserve"> </w:t>
      </w:r>
      <w:r w:rsidRPr="0004029A">
        <w:rPr>
          <w:rFonts w:ascii="Times New Roman" w:hAnsi="Times New Roman" w:cs="Times New Roman"/>
          <w:sz w:val="24"/>
          <w:szCs w:val="24"/>
        </w:rPr>
        <w:t>zł</w:t>
      </w:r>
      <w:r w:rsidRPr="0004029A">
        <w:rPr>
          <w:rFonts w:ascii="Times New Roman" w:hAnsi="Times New Roman" w:cs="Times New Roman"/>
          <w:bCs/>
          <w:sz w:val="24"/>
          <w:szCs w:val="24"/>
        </w:rPr>
        <w:t>.</w:t>
      </w:r>
      <w:r w:rsidR="0004029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70DAA" w:rsidRPr="0004029A" w:rsidRDefault="0004029A" w:rsidP="0004029A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Wybrany wykonawca uzyskał maksymalną liczbę 100 </w:t>
      </w:r>
      <w:proofErr w:type="spellStart"/>
      <w:r w:rsidR="00B70DAA" w:rsidRPr="0004029A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="00B70DAA" w:rsidRPr="0004029A">
        <w:rPr>
          <w:rFonts w:ascii="Times New Roman" w:hAnsi="Times New Roman" w:cs="Times New Roman"/>
          <w:sz w:val="24"/>
          <w:szCs w:val="24"/>
        </w:rPr>
        <w:t xml:space="preserve"> w kryterium „cena” .</w:t>
      </w:r>
    </w:p>
    <w:sectPr w:rsidR="00B70DAA" w:rsidRPr="0004029A" w:rsidSect="00E81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425"/>
  <w:characterSpacingControl w:val="doNotCompress"/>
  <w:compat>
    <w:useFELayout/>
  </w:compat>
  <w:rsids>
    <w:rsidRoot w:val="00B70DAA"/>
    <w:rsid w:val="0004029A"/>
    <w:rsid w:val="005C0353"/>
    <w:rsid w:val="006E5E4F"/>
    <w:rsid w:val="007627F1"/>
    <w:rsid w:val="00835319"/>
    <w:rsid w:val="008A4DF2"/>
    <w:rsid w:val="008D3F32"/>
    <w:rsid w:val="009515C0"/>
    <w:rsid w:val="009A6DF7"/>
    <w:rsid w:val="00A05AB8"/>
    <w:rsid w:val="00A83519"/>
    <w:rsid w:val="00B70DAA"/>
    <w:rsid w:val="00BA4EB9"/>
    <w:rsid w:val="00BC73E2"/>
    <w:rsid w:val="00C602C5"/>
    <w:rsid w:val="00C926C8"/>
    <w:rsid w:val="00E81950"/>
    <w:rsid w:val="00FD6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1950"/>
  </w:style>
  <w:style w:type="paragraph" w:styleId="Nagwek1">
    <w:name w:val="heading 1"/>
    <w:basedOn w:val="Normalny"/>
    <w:link w:val="Nagwek1Znak"/>
    <w:uiPriority w:val="9"/>
    <w:qFormat/>
    <w:rsid w:val="008353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B70DAA"/>
    <w:rPr>
      <w:color w:val="0000FF"/>
      <w:u w:val="single"/>
    </w:rPr>
  </w:style>
  <w:style w:type="paragraph" w:styleId="Bezodstpw">
    <w:name w:val="No Spacing"/>
    <w:uiPriority w:val="1"/>
    <w:qFormat/>
    <w:rsid w:val="00B70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0DAA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04029A"/>
    <w:rPr>
      <w:b/>
      <w:bCs/>
    </w:rPr>
  </w:style>
  <w:style w:type="paragraph" w:styleId="Tekstpodstawowy">
    <w:name w:val="Body Text"/>
    <w:basedOn w:val="Normalny"/>
    <w:link w:val="TekstpodstawowyZnak"/>
    <w:semiHidden/>
    <w:rsid w:val="00A05AB8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05AB8"/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ff1">
    <w:name w:val="ff1"/>
    <w:basedOn w:val="Domylnaczcionkaakapitu"/>
    <w:rsid w:val="00A05AB8"/>
  </w:style>
  <w:style w:type="character" w:customStyle="1" w:styleId="ff2">
    <w:name w:val="ff2"/>
    <w:basedOn w:val="Domylnaczcionkaakapitu"/>
    <w:rsid w:val="00A05AB8"/>
  </w:style>
  <w:style w:type="character" w:customStyle="1" w:styleId="apple-converted-space">
    <w:name w:val="apple-converted-space"/>
    <w:basedOn w:val="Domylnaczcionkaakapitu"/>
    <w:rsid w:val="00A05AB8"/>
  </w:style>
  <w:style w:type="character" w:customStyle="1" w:styleId="Nagwek1Znak">
    <w:name w:val="Nagłówek 1 Znak"/>
    <w:basedOn w:val="Domylnaczcionkaakapitu"/>
    <w:link w:val="Nagwek1"/>
    <w:uiPriority w:val="9"/>
    <w:rsid w:val="00835319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8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undusze@ukw.edu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4</cp:revision>
  <cp:lastPrinted>2014-04-03T09:20:00Z</cp:lastPrinted>
  <dcterms:created xsi:type="dcterms:W3CDTF">2014-08-07T11:48:00Z</dcterms:created>
  <dcterms:modified xsi:type="dcterms:W3CDTF">2014-08-07T11:54:00Z</dcterms:modified>
</cp:coreProperties>
</file>