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A4476E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8" o:title=""/>
            <w10:wrap type="square" side="right"/>
          </v:shape>
          <o:OLEObject Type="Embed" ProgID="Obraz" ShapeID="_x0000_s1029" DrawAspect="Content" ObjectID="_1470135968" r:id="rId9"/>
        </w:pict>
      </w:r>
      <w:r w:rsidR="006D3CE6"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UNIWERSYTET KAZIMIERZA WIELKIEGO </w:t>
      </w:r>
    </w:p>
    <w:p w:rsidR="006D3CE6" w:rsidRPr="00C92309" w:rsidRDefault="006D3CE6" w:rsidP="006D3CE6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W BYDGOSZCZY</w:t>
      </w:r>
    </w:p>
    <w:p w:rsidR="006D3CE6" w:rsidRPr="00C92309" w:rsidRDefault="006D3CE6" w:rsidP="006D3CE6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C92309">
        <w:rPr>
          <w:rFonts w:ascii="Times New Roman" w:eastAsia="Times New Roman" w:hAnsi="Times New Roman" w:cs="Times New Roman"/>
          <w:sz w:val="18"/>
          <w:szCs w:val="18"/>
          <w:lang w:eastAsia="pl-PL"/>
        </w:rPr>
        <w:t>ul. Chodkiewicza 30, 85 – 064 Bydgoszcz, tel. 052 341 91 00 fax. 052 360 82 06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NIP 5542647568 REGON 340057695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www.ukw.edu.pl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BD141B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UKW/BZP-ZO-28</w:t>
      </w:r>
      <w:r w:rsidR="003C20B0">
        <w:rPr>
          <w:rFonts w:ascii="Times New Roman" w:eastAsia="Times New Roman" w:hAnsi="Times New Roman" w:cs="Times New Roman"/>
          <w:b/>
          <w:lang w:eastAsia="pl-PL"/>
        </w:rPr>
        <w:t>/2014</w:t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Bydgoszcz, </w:t>
      </w:r>
      <w:r w:rsidR="00BD141B">
        <w:rPr>
          <w:rFonts w:ascii="Times New Roman" w:eastAsia="Times New Roman" w:hAnsi="Times New Roman" w:cs="Times New Roman"/>
          <w:lang w:eastAsia="pl-PL"/>
        </w:rPr>
        <w:t>21</w:t>
      </w:r>
      <w:r w:rsidR="0057504F">
        <w:rPr>
          <w:rFonts w:ascii="Times New Roman" w:eastAsia="Times New Roman" w:hAnsi="Times New Roman" w:cs="Times New Roman"/>
          <w:lang w:eastAsia="pl-PL"/>
        </w:rPr>
        <w:t>.08.2014</w:t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 r.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:rsidR="006D3CE6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u w:val="single"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u w:val="single"/>
          <w:lang w:eastAsia="pl-PL"/>
        </w:rPr>
        <w:t>Dotyczy:</w:t>
      </w:r>
      <w:r w:rsidRPr="00C92309">
        <w:rPr>
          <w:rFonts w:ascii="Times New Roman" w:eastAsia="Times New Roman" w:hAnsi="Times New Roman" w:cs="Times New Roman"/>
          <w:sz w:val="24"/>
          <w:lang w:eastAsia="pl-PL"/>
        </w:rPr>
        <w:t xml:space="preserve"> </w:t>
      </w:r>
      <w:r w:rsidR="00C04CE9">
        <w:rPr>
          <w:rFonts w:ascii="Times New Roman" w:eastAsia="Lucida Sans Unicode" w:hAnsi="Times New Roman" w:cs="Times New Roman"/>
          <w:bCs/>
          <w:sz w:val="24"/>
          <w:szCs w:val="24"/>
        </w:rPr>
        <w:t>Dostawy</w:t>
      </w:r>
      <w:r w:rsidRPr="00C92309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odczynników i materiałów zużywalnych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>ZAWIADOMIENIE O WYBORZE NAJKORZYSTNIEJSZEJ OFERTY</w:t>
      </w:r>
      <w:r w:rsidR="00C95850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I UNIEWAŻNIENIU CZĘŚCI POSTĘPOWANIA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6D3CE6" w:rsidRPr="00C92309" w:rsidRDefault="006D3CE6" w:rsidP="006D3CE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 xml:space="preserve">   </w:t>
      </w:r>
    </w:p>
    <w:p w:rsidR="006D3CE6" w:rsidRDefault="006D3CE6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>Uniwersytet Kazimierza Wielkiego w Bydgoszczy zawiadamia, że w niniejszym postępowaniu wybrano oferty  następujących Wykonawców:</w:t>
      </w:r>
    </w:p>
    <w:p w:rsidR="00B75023" w:rsidRDefault="00B75023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B421E3" w:rsidRDefault="00B421E3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BD141B" w:rsidRPr="00B75023" w:rsidRDefault="00BD141B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6D3CE6" w:rsidRPr="00695505" w:rsidRDefault="0057504F" w:rsidP="006D3CE6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1</w:t>
      </w:r>
    </w:p>
    <w:p w:rsidR="00B421E3" w:rsidRDefault="00B421E3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lang w:eastAsia="pl-PL"/>
        </w:rPr>
      </w:pPr>
    </w:p>
    <w:p w:rsidR="00BD141B" w:rsidRPr="003D2A5A" w:rsidRDefault="00BD141B" w:rsidP="00BD141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3D2A5A">
        <w:rPr>
          <w:rFonts w:ascii="Times New Roman" w:eastAsia="Times New Roman" w:hAnsi="Times New Roman" w:cs="Times New Roman"/>
          <w:lang w:eastAsia="pl-PL"/>
        </w:rPr>
        <w:t xml:space="preserve">Uniwersytet Kazimierza Wielkiego w Bydgoszczy informuje, że </w:t>
      </w:r>
      <w:r w:rsidR="0092521F">
        <w:rPr>
          <w:rFonts w:ascii="Times New Roman" w:eastAsia="Times New Roman" w:hAnsi="Times New Roman" w:cs="Times New Roman"/>
          <w:lang w:eastAsia="pl-PL"/>
        </w:rPr>
        <w:t>zadanie 1</w:t>
      </w:r>
      <w:bookmarkStart w:id="0" w:name="_GoBack"/>
      <w:bookmarkEnd w:id="0"/>
      <w:r w:rsidRPr="003D2A5A">
        <w:rPr>
          <w:rFonts w:ascii="Times New Roman" w:eastAsia="Times New Roman" w:hAnsi="Times New Roman" w:cs="Times New Roman"/>
          <w:lang w:eastAsia="pl-PL"/>
        </w:rPr>
        <w:t xml:space="preserve">. w </w:t>
      </w:r>
      <w:r>
        <w:rPr>
          <w:rFonts w:ascii="Times New Roman" w:eastAsia="Times New Roman" w:hAnsi="Times New Roman" w:cs="Times New Roman"/>
          <w:lang w:eastAsia="pl-PL"/>
        </w:rPr>
        <w:t>Zapytaniu Ofertowym nr BZP-ZO-28</w:t>
      </w:r>
      <w:r w:rsidRPr="003D2A5A">
        <w:rPr>
          <w:rFonts w:ascii="Times New Roman" w:eastAsia="Times New Roman" w:hAnsi="Times New Roman" w:cs="Times New Roman"/>
          <w:lang w:eastAsia="pl-PL"/>
        </w:rPr>
        <w:t>/2014 na „Dostawę odczynników i materiałów zużywalnych” zostaje unieważnione.</w:t>
      </w:r>
    </w:p>
    <w:p w:rsidR="00BD141B" w:rsidRDefault="00BD141B" w:rsidP="00BD141B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</w:p>
    <w:p w:rsidR="00BD141B" w:rsidRDefault="00BD141B" w:rsidP="00BD141B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uzasadnienie: </w:t>
      </w:r>
      <w:r w:rsidRPr="003D2A5A">
        <w:rPr>
          <w:rFonts w:ascii="Times New Roman" w:eastAsia="Times New Roman" w:hAnsi="Times New Roman" w:cs="Times New Roman"/>
          <w:lang w:eastAsia="pl-PL"/>
        </w:rPr>
        <w:t>W wyżej wymienionym zadaniu nie została złożona żadna oferta.</w:t>
      </w:r>
    </w:p>
    <w:p w:rsidR="00BD141B" w:rsidRDefault="00BD141B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lang w:eastAsia="pl-PL"/>
        </w:rPr>
      </w:pPr>
    </w:p>
    <w:p w:rsidR="00BD141B" w:rsidRDefault="00BD141B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lang w:eastAsia="pl-PL"/>
        </w:rPr>
      </w:pPr>
    </w:p>
    <w:p w:rsidR="00B421E3" w:rsidRDefault="00B421E3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6D3CE6" w:rsidRPr="00695505" w:rsidRDefault="00FC00F0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  <w:r>
        <w:rPr>
          <w:rFonts w:ascii="Times New Roman" w:eastAsia="Times New Roman" w:hAnsi="Times New Roman" w:cs="Times New Roman"/>
          <w:b/>
          <w:bCs/>
          <w:lang w:eastAsia="pl-PL"/>
        </w:rPr>
        <w:t>ZADANIE 2</w:t>
      </w:r>
    </w:p>
    <w:p w:rsidR="006D3CE6" w:rsidRPr="00695505" w:rsidRDefault="006D3CE6" w:rsidP="006D3CE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BD141B">
        <w:rPr>
          <w:rFonts w:ascii="Times New Roman" w:eastAsia="Times New Roman" w:hAnsi="Times New Roman" w:cs="Times New Roman"/>
          <w:lang w:eastAsia="pl-PL"/>
        </w:rPr>
        <w:t>ABO Sp. z o. o.</w:t>
      </w:r>
    </w:p>
    <w:p w:rsidR="00FC00F0" w:rsidRDefault="00FC00F0" w:rsidP="006D3CE6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ul. </w:t>
      </w:r>
      <w:r w:rsidR="00BD141B">
        <w:rPr>
          <w:rFonts w:ascii="Times New Roman" w:eastAsia="Times New Roman" w:hAnsi="Times New Roman" w:cs="Times New Roman"/>
          <w:lang w:eastAsia="pl-PL"/>
        </w:rPr>
        <w:t>Podleśna 6a</w:t>
      </w:r>
    </w:p>
    <w:p w:rsidR="00FC00F0" w:rsidRDefault="00BD141B" w:rsidP="006D3CE6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80-255</w:t>
      </w:r>
      <w:r w:rsidR="00FC00F0">
        <w:rPr>
          <w:rFonts w:ascii="Times New Roman" w:eastAsia="Times New Roman" w:hAnsi="Times New Roman" w:cs="Times New Roman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lang w:eastAsia="pl-PL"/>
        </w:rPr>
        <w:t>Gdańsk</w:t>
      </w:r>
    </w:p>
    <w:p w:rsidR="00FC00F0" w:rsidRPr="00FC00F0" w:rsidRDefault="00FC00F0" w:rsidP="006D3CE6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 w:rsidRPr="00FC00F0">
        <w:rPr>
          <w:rFonts w:ascii="Times New Roman" w:eastAsia="Times New Roman" w:hAnsi="Times New Roman" w:cs="Times New Roman"/>
          <w:b/>
          <w:lang w:eastAsia="pl-PL"/>
        </w:rPr>
        <w:t>cena oferty: 1</w:t>
      </w:r>
      <w:r w:rsidR="00BD141B">
        <w:rPr>
          <w:rFonts w:ascii="Times New Roman" w:eastAsia="Times New Roman" w:hAnsi="Times New Roman" w:cs="Times New Roman"/>
          <w:b/>
          <w:lang w:eastAsia="pl-PL"/>
        </w:rPr>
        <w:t>.414,50</w:t>
      </w:r>
      <w:r w:rsidRPr="00FC00F0">
        <w:rPr>
          <w:rFonts w:ascii="Times New Roman" w:eastAsia="Times New Roman" w:hAnsi="Times New Roman" w:cs="Times New Roman"/>
          <w:b/>
          <w:lang w:eastAsia="pl-PL"/>
        </w:rPr>
        <w:t xml:space="preserve"> zł</w:t>
      </w:r>
      <w:r w:rsidR="002A33BE">
        <w:rPr>
          <w:rFonts w:ascii="Times New Roman" w:eastAsia="Times New Roman" w:hAnsi="Times New Roman" w:cs="Times New Roman"/>
          <w:b/>
          <w:lang w:eastAsia="pl-PL"/>
        </w:rPr>
        <w:t xml:space="preserve"> brutto</w:t>
      </w:r>
    </w:p>
    <w:p w:rsidR="00FC00F0" w:rsidRPr="00695505" w:rsidRDefault="00FC00F0" w:rsidP="006D3CE6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BD141B" w:rsidRPr="006763A6" w:rsidRDefault="006D3CE6" w:rsidP="00BD141B">
      <w:pPr>
        <w:pStyle w:val="Akapitzlist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BD141B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BD141B">
        <w:rPr>
          <w:rFonts w:ascii="Times New Roman" w:eastAsia="Times New Roman" w:hAnsi="Times New Roman" w:cs="Times New Roman"/>
          <w:b/>
          <w:lang w:eastAsia="pl-PL"/>
        </w:rPr>
        <w:br/>
      </w:r>
      <w:r w:rsidR="00BD141B" w:rsidRPr="006763A6">
        <w:rPr>
          <w:rFonts w:ascii="Times New Roman" w:eastAsia="Times New Roman" w:hAnsi="Times New Roman" w:cs="Times New Roman"/>
          <w:lang w:eastAsia="pl-PL"/>
        </w:rPr>
        <w:t>Oferta wybranego Wykonawcy jest jedyną ofertą złożoną w postępowaniu oraz spełnia wszystkie warunki wymagane przez Zamawiającego.</w:t>
      </w:r>
    </w:p>
    <w:p w:rsidR="00BD141B" w:rsidRPr="00BD141B" w:rsidRDefault="00BD141B" w:rsidP="00BD141B">
      <w:pPr>
        <w:spacing w:after="0" w:line="240" w:lineRule="auto"/>
        <w:ind w:left="360" w:right="110"/>
        <w:rPr>
          <w:rFonts w:ascii="Times New Roman" w:eastAsia="Times New Roman" w:hAnsi="Times New Roman" w:cs="Times New Roman"/>
          <w:bCs/>
          <w:lang w:eastAsia="pl-PL"/>
        </w:rPr>
      </w:pPr>
    </w:p>
    <w:p w:rsidR="006D3CE6" w:rsidRPr="00BD141B" w:rsidRDefault="006D3CE6" w:rsidP="006D3CE6">
      <w:pPr>
        <w:numPr>
          <w:ilvl w:val="0"/>
          <w:numId w:val="2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BD141B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BD141B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BD141B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"/>
        <w:gridCol w:w="4525"/>
        <w:gridCol w:w="1829"/>
        <w:gridCol w:w="2734"/>
      </w:tblGrid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BD141B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BD141B" w:rsidP="00BD14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ABO Sp. z o. o.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Podleśna 6a,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80-255 Gdańsk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FC00F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  <w:r w:rsidR="00BD141B">
              <w:rPr>
                <w:rFonts w:ascii="Times New Roman" w:eastAsia="Times New Roman" w:hAnsi="Times New Roman" w:cs="Times New Roman"/>
                <w:lang w:eastAsia="pl-PL"/>
              </w:rPr>
              <w:t>.414,50</w:t>
            </w:r>
            <w:r w:rsidR="006D3CE6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6D3CE6" w:rsidRPr="00695505" w:rsidRDefault="00BD141B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</w:tbl>
    <w:p w:rsidR="00C92309" w:rsidRDefault="00C92309" w:rsidP="00C95850"/>
    <w:p w:rsidR="00BD141B" w:rsidRDefault="00BD141B" w:rsidP="00C95850"/>
    <w:p w:rsidR="00BD141B" w:rsidRPr="006D3CE6" w:rsidRDefault="00BD141B" w:rsidP="001468CC">
      <w:pPr>
        <w:tabs>
          <w:tab w:val="left" w:pos="1440"/>
        </w:tabs>
        <w:suppressAutoHyphens/>
        <w:spacing w:after="0" w:line="240" w:lineRule="auto"/>
      </w:pPr>
      <w:r w:rsidRPr="0069550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Prosimy o przesłanie potwierdzenia otrzymania niniejszego pisma na adres mailowy: </w:t>
      </w:r>
      <w:hyperlink r:id="rId10" w:history="1">
        <w:r w:rsidRPr="0069550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ar-SA"/>
          </w:rPr>
          <w:t>zampub@ukw.edu.pl</w:t>
        </w:r>
      </w:hyperlink>
      <w:r w:rsidRPr="0069550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lub faks: (052) 34-19-213 </w:t>
      </w:r>
    </w:p>
    <w:sectPr w:rsidR="00BD141B" w:rsidRPr="006D3CE6" w:rsidSect="00C92309">
      <w:footerReference w:type="default" r:id="rId11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476E" w:rsidRDefault="00A4476E">
      <w:pPr>
        <w:spacing w:after="0" w:line="240" w:lineRule="auto"/>
      </w:pPr>
      <w:r>
        <w:separator/>
      </w:r>
    </w:p>
  </w:endnote>
  <w:endnote w:type="continuationSeparator" w:id="0">
    <w:p w:rsidR="00A4476E" w:rsidRDefault="00A447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2309" w:rsidRDefault="00C92309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4476E">
      <w:rPr>
        <w:noProof/>
      </w:rPr>
      <w:t>1</w:t>
    </w:r>
    <w:r>
      <w:fldChar w:fldCharType="end"/>
    </w:r>
  </w:p>
  <w:p w:rsidR="00C92309" w:rsidRDefault="00C9230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476E" w:rsidRDefault="00A4476E">
      <w:pPr>
        <w:spacing w:after="0" w:line="240" w:lineRule="auto"/>
      </w:pPr>
      <w:r>
        <w:separator/>
      </w:r>
    </w:p>
  </w:footnote>
  <w:footnote w:type="continuationSeparator" w:id="0">
    <w:p w:rsidR="00A4476E" w:rsidRDefault="00A447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725E"/>
    <w:multiLevelType w:val="hybridMultilevel"/>
    <w:tmpl w:val="81BEEFF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50B284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84D1AF2"/>
    <w:multiLevelType w:val="hybridMultilevel"/>
    <w:tmpl w:val="90FA67E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ADA0DEA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B7B1A32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3486DBE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B762299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C3E30BB"/>
    <w:multiLevelType w:val="hybridMultilevel"/>
    <w:tmpl w:val="84D0AEF6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2204E71"/>
    <w:multiLevelType w:val="hybridMultilevel"/>
    <w:tmpl w:val="0B40FD9A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41454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485370C"/>
    <w:multiLevelType w:val="hybridMultilevel"/>
    <w:tmpl w:val="9774B38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DFC5D81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2CD181A"/>
    <w:multiLevelType w:val="hybridMultilevel"/>
    <w:tmpl w:val="9C38782E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32E1788"/>
    <w:multiLevelType w:val="hybridMultilevel"/>
    <w:tmpl w:val="59965808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1B16403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1CB400C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5EC288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6EA545A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8B86E38"/>
    <w:multiLevelType w:val="hybridMultilevel"/>
    <w:tmpl w:val="68F8626C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A415D16"/>
    <w:multiLevelType w:val="hybridMultilevel"/>
    <w:tmpl w:val="092AE6A2"/>
    <w:lvl w:ilvl="0" w:tplc="64E6582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4CCE322D"/>
    <w:multiLevelType w:val="hybridMultilevel"/>
    <w:tmpl w:val="537A03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491014E"/>
    <w:multiLevelType w:val="hybridMultilevel"/>
    <w:tmpl w:val="D0BEB31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8DC4112"/>
    <w:multiLevelType w:val="hybridMultilevel"/>
    <w:tmpl w:val="CC96182E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9B6572B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ED01358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63381472"/>
    <w:multiLevelType w:val="hybridMultilevel"/>
    <w:tmpl w:val="F9BE920C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34F253A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87C2C14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A0C0E67"/>
    <w:multiLevelType w:val="hybridMultilevel"/>
    <w:tmpl w:val="D0BEB31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CB35C07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29C163E"/>
    <w:multiLevelType w:val="hybridMultilevel"/>
    <w:tmpl w:val="082617DA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752577F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D742C69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0"/>
  </w:num>
  <w:num w:numId="2">
    <w:abstractNumId w:val="2"/>
  </w:num>
  <w:num w:numId="3">
    <w:abstractNumId w:val="22"/>
  </w:num>
  <w:num w:numId="4">
    <w:abstractNumId w:val="29"/>
  </w:num>
  <w:num w:numId="5">
    <w:abstractNumId w:val="13"/>
  </w:num>
  <w:num w:numId="6">
    <w:abstractNumId w:val="15"/>
  </w:num>
  <w:num w:numId="7">
    <w:abstractNumId w:val="12"/>
  </w:num>
  <w:num w:numId="8">
    <w:abstractNumId w:val="4"/>
  </w:num>
  <w:num w:numId="9">
    <w:abstractNumId w:val="33"/>
  </w:num>
  <w:num w:numId="10">
    <w:abstractNumId w:val="10"/>
  </w:num>
  <w:num w:numId="11">
    <w:abstractNumId w:val="1"/>
  </w:num>
  <w:num w:numId="12">
    <w:abstractNumId w:val="30"/>
  </w:num>
  <w:num w:numId="13">
    <w:abstractNumId w:val="8"/>
  </w:num>
  <w:num w:numId="14">
    <w:abstractNumId w:val="14"/>
  </w:num>
  <w:num w:numId="15">
    <w:abstractNumId w:val="5"/>
  </w:num>
  <w:num w:numId="16">
    <w:abstractNumId w:val="18"/>
  </w:num>
  <w:num w:numId="17">
    <w:abstractNumId w:val="32"/>
  </w:num>
  <w:num w:numId="18">
    <w:abstractNumId w:val="3"/>
  </w:num>
  <w:num w:numId="19">
    <w:abstractNumId w:val="7"/>
  </w:num>
  <w:num w:numId="20">
    <w:abstractNumId w:val="17"/>
  </w:num>
  <w:num w:numId="21">
    <w:abstractNumId w:val="11"/>
  </w:num>
  <w:num w:numId="22">
    <w:abstractNumId w:val="21"/>
  </w:num>
  <w:num w:numId="23">
    <w:abstractNumId w:val="25"/>
  </w:num>
  <w:num w:numId="24">
    <w:abstractNumId w:val="23"/>
  </w:num>
  <w:num w:numId="25">
    <w:abstractNumId w:val="6"/>
  </w:num>
  <w:num w:numId="26">
    <w:abstractNumId w:val="26"/>
  </w:num>
  <w:num w:numId="27">
    <w:abstractNumId w:val="24"/>
  </w:num>
  <w:num w:numId="28">
    <w:abstractNumId w:val="27"/>
  </w:num>
  <w:num w:numId="29">
    <w:abstractNumId w:val="16"/>
  </w:num>
  <w:num w:numId="30">
    <w:abstractNumId w:val="0"/>
  </w:num>
  <w:num w:numId="31">
    <w:abstractNumId w:val="19"/>
  </w:num>
  <w:num w:numId="32">
    <w:abstractNumId w:val="9"/>
  </w:num>
  <w:num w:numId="33">
    <w:abstractNumId w:val="31"/>
  </w:num>
  <w:num w:numId="34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900"/>
    <w:rsid w:val="00040023"/>
    <w:rsid w:val="000A7871"/>
    <w:rsid w:val="000D58BA"/>
    <w:rsid w:val="00104E03"/>
    <w:rsid w:val="001468CC"/>
    <w:rsid w:val="001515EE"/>
    <w:rsid w:val="001B4AC7"/>
    <w:rsid w:val="002A33BE"/>
    <w:rsid w:val="002E0829"/>
    <w:rsid w:val="002E3AAD"/>
    <w:rsid w:val="00303ED6"/>
    <w:rsid w:val="00367BD1"/>
    <w:rsid w:val="00391971"/>
    <w:rsid w:val="003B1D85"/>
    <w:rsid w:val="003C20B0"/>
    <w:rsid w:val="003D2A5A"/>
    <w:rsid w:val="00467957"/>
    <w:rsid w:val="004B612E"/>
    <w:rsid w:val="00511973"/>
    <w:rsid w:val="00515689"/>
    <w:rsid w:val="0057504F"/>
    <w:rsid w:val="005D13A1"/>
    <w:rsid w:val="005E2AA7"/>
    <w:rsid w:val="005F5038"/>
    <w:rsid w:val="00605405"/>
    <w:rsid w:val="006763A6"/>
    <w:rsid w:val="006B139E"/>
    <w:rsid w:val="006B26B9"/>
    <w:rsid w:val="006D3CE6"/>
    <w:rsid w:val="006E09CA"/>
    <w:rsid w:val="00737D9B"/>
    <w:rsid w:val="007E3900"/>
    <w:rsid w:val="008360E0"/>
    <w:rsid w:val="008432C1"/>
    <w:rsid w:val="008B0DFF"/>
    <w:rsid w:val="0092521F"/>
    <w:rsid w:val="00927DEB"/>
    <w:rsid w:val="00952967"/>
    <w:rsid w:val="00987DA7"/>
    <w:rsid w:val="009D0259"/>
    <w:rsid w:val="009F7FAC"/>
    <w:rsid w:val="00A032E3"/>
    <w:rsid w:val="00A4476E"/>
    <w:rsid w:val="00AD08D0"/>
    <w:rsid w:val="00B37535"/>
    <w:rsid w:val="00B421E3"/>
    <w:rsid w:val="00B75023"/>
    <w:rsid w:val="00BD141B"/>
    <w:rsid w:val="00BD5685"/>
    <w:rsid w:val="00C04CE9"/>
    <w:rsid w:val="00C92309"/>
    <w:rsid w:val="00C95850"/>
    <w:rsid w:val="00CC52E5"/>
    <w:rsid w:val="00CE1DA5"/>
    <w:rsid w:val="00D75B4A"/>
    <w:rsid w:val="00DD53B7"/>
    <w:rsid w:val="00DF5D98"/>
    <w:rsid w:val="00E2721D"/>
    <w:rsid w:val="00E5484A"/>
    <w:rsid w:val="00E67DD1"/>
    <w:rsid w:val="00EA57B1"/>
    <w:rsid w:val="00F1293E"/>
    <w:rsid w:val="00F76BD4"/>
    <w:rsid w:val="00FC0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57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211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4</cp:revision>
  <cp:lastPrinted>2014-08-21T10:21:00Z</cp:lastPrinted>
  <dcterms:created xsi:type="dcterms:W3CDTF">2014-08-21T10:05:00Z</dcterms:created>
  <dcterms:modified xsi:type="dcterms:W3CDTF">2014-08-21T12:20:00Z</dcterms:modified>
</cp:coreProperties>
</file>