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F89" w:rsidRPr="00F60045" w:rsidRDefault="00742F89" w:rsidP="000B236E">
      <w:pPr>
        <w:spacing w:after="0" w:line="240" w:lineRule="auto"/>
        <w:jc w:val="right"/>
        <w:rPr>
          <w:rFonts w:ascii="Century Gothic" w:eastAsia="Times New Roman" w:hAnsi="Century Gothic"/>
          <w:sz w:val="20"/>
          <w:szCs w:val="20"/>
          <w:lang w:eastAsia="pl-PL"/>
        </w:rPr>
      </w:pPr>
      <w:r w:rsidRPr="00F60045">
        <w:rPr>
          <w:rFonts w:ascii="Century Gothic" w:eastAsia="Times New Roman" w:hAnsi="Century Gothic"/>
          <w:sz w:val="20"/>
          <w:szCs w:val="20"/>
          <w:lang w:eastAsia="pl-PL"/>
        </w:rPr>
        <w:t xml:space="preserve">Bydgoszcz, dnia </w:t>
      </w:r>
      <w:r w:rsidR="00365C9C">
        <w:rPr>
          <w:rFonts w:ascii="Century Gothic" w:eastAsia="Times New Roman" w:hAnsi="Century Gothic"/>
          <w:sz w:val="20"/>
          <w:szCs w:val="20"/>
          <w:lang w:eastAsia="pl-PL"/>
        </w:rPr>
        <w:t>14</w:t>
      </w:r>
      <w:r w:rsidR="0081532D">
        <w:rPr>
          <w:rFonts w:ascii="Century Gothic" w:eastAsia="Times New Roman" w:hAnsi="Century Gothic"/>
          <w:sz w:val="20"/>
          <w:szCs w:val="20"/>
          <w:lang w:eastAsia="pl-PL"/>
        </w:rPr>
        <w:t>.10.2014</w:t>
      </w:r>
      <w:r w:rsidRPr="00F60045">
        <w:rPr>
          <w:rFonts w:ascii="Century Gothic" w:eastAsia="Times New Roman" w:hAnsi="Century Gothic"/>
          <w:sz w:val="20"/>
          <w:szCs w:val="20"/>
          <w:lang w:eastAsia="pl-PL"/>
        </w:rPr>
        <w:t xml:space="preserve"> r.</w:t>
      </w:r>
    </w:p>
    <w:p w:rsidR="00742F89" w:rsidRPr="00F60045" w:rsidRDefault="00742F89" w:rsidP="00742F89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240" w:lineRule="auto"/>
        <w:jc w:val="center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drawing>
          <wp:inline distT="0" distB="0" distL="0" distR="0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240" w:lineRule="auto"/>
        <w:ind w:right="-1" w:firstLine="54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F60045">
        <w:rPr>
          <w:rFonts w:ascii="Times New Roman" w:eastAsia="Times New Roman" w:hAnsi="Times New Roman"/>
          <w:b/>
          <w:sz w:val="24"/>
          <w:szCs w:val="24"/>
          <w:lang w:eastAsia="pl-PL"/>
        </w:rPr>
        <w:t>Uniwersytet Kazimierza Wielkiego w Bydgoszczy</w:t>
      </w:r>
    </w:p>
    <w:p w:rsidR="00742F89" w:rsidRPr="00F60045" w:rsidRDefault="00742F89" w:rsidP="00742F89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F60045">
        <w:rPr>
          <w:rFonts w:ascii="Times New Roman" w:eastAsia="Times New Roman" w:hAnsi="Times New Roman"/>
          <w:b/>
          <w:sz w:val="24"/>
          <w:szCs w:val="24"/>
          <w:lang w:eastAsia="pl-PL"/>
        </w:rPr>
        <w:t>Adres: 85-064 Bydgoszcz,</w:t>
      </w:r>
    </w:p>
    <w:p w:rsidR="00742F89" w:rsidRDefault="00742F89" w:rsidP="00742F89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F60045">
        <w:rPr>
          <w:rFonts w:ascii="Times New Roman" w:eastAsia="Times New Roman" w:hAnsi="Times New Roman"/>
          <w:b/>
          <w:sz w:val="24"/>
          <w:szCs w:val="24"/>
          <w:lang w:eastAsia="pl-PL"/>
        </w:rPr>
        <w:t>ul. Chodkiewicza 30</w:t>
      </w:r>
    </w:p>
    <w:p w:rsidR="007F5422" w:rsidRDefault="007F5422" w:rsidP="00742F89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2D720D" w:rsidRDefault="00742F89" w:rsidP="00742F89">
      <w:pPr>
        <w:spacing w:after="0" w:line="360" w:lineRule="auto"/>
        <w:jc w:val="center"/>
        <w:rPr>
          <w:rFonts w:ascii="Century Gothic" w:eastAsia="Times New Roman" w:hAnsi="Century Gothic"/>
          <w:b/>
          <w:sz w:val="28"/>
          <w:szCs w:val="28"/>
          <w:lang w:eastAsia="pl-PL"/>
        </w:rPr>
      </w:pPr>
      <w:r w:rsidRPr="002D720D">
        <w:rPr>
          <w:rFonts w:ascii="Century Gothic" w:eastAsia="Times New Roman" w:hAnsi="Century Gothic"/>
          <w:b/>
          <w:sz w:val="28"/>
          <w:szCs w:val="28"/>
          <w:lang w:eastAsia="pl-PL"/>
        </w:rPr>
        <w:t xml:space="preserve">ZAPYTANIE OFERTOWE NR </w:t>
      </w:r>
      <w:r w:rsidR="000B236E" w:rsidRPr="002D720D">
        <w:rPr>
          <w:rFonts w:ascii="Century Gothic" w:eastAsia="Times New Roman" w:hAnsi="Century Gothic"/>
          <w:b/>
          <w:sz w:val="28"/>
          <w:szCs w:val="28"/>
          <w:lang w:eastAsia="pl-PL"/>
        </w:rPr>
        <w:t>BZP-ZO-4</w:t>
      </w:r>
      <w:r w:rsidR="00F46627" w:rsidRPr="002D720D">
        <w:rPr>
          <w:rFonts w:ascii="Century Gothic" w:eastAsia="Times New Roman" w:hAnsi="Century Gothic"/>
          <w:b/>
          <w:sz w:val="28"/>
          <w:szCs w:val="28"/>
          <w:lang w:eastAsia="pl-PL"/>
        </w:rPr>
        <w:t>7</w:t>
      </w:r>
      <w:r w:rsidRPr="002D720D">
        <w:rPr>
          <w:rFonts w:ascii="Century Gothic" w:eastAsia="Times New Roman" w:hAnsi="Century Gothic"/>
          <w:b/>
          <w:sz w:val="28"/>
          <w:szCs w:val="28"/>
          <w:lang w:eastAsia="pl-PL"/>
        </w:rPr>
        <w:t>/</w:t>
      </w:r>
      <w:r w:rsidR="00F46627" w:rsidRPr="002D720D">
        <w:rPr>
          <w:rFonts w:ascii="Century Gothic" w:eastAsia="Times New Roman" w:hAnsi="Century Gothic"/>
          <w:b/>
          <w:sz w:val="28"/>
          <w:szCs w:val="28"/>
          <w:lang w:eastAsia="pl-PL"/>
        </w:rPr>
        <w:t>2014</w:t>
      </w:r>
    </w:p>
    <w:p w:rsidR="00742F89" w:rsidRPr="002D720D" w:rsidRDefault="00742F89" w:rsidP="00742F89">
      <w:pPr>
        <w:spacing w:after="0" w:line="360" w:lineRule="auto"/>
        <w:jc w:val="center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Nr sprawy: </w:t>
      </w:r>
      <w:r w:rsidR="000B236E"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>BZP-ZO-47</w:t>
      </w:r>
      <w:r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>/</w:t>
      </w:r>
      <w:r w:rsidR="000B236E"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>2014</w:t>
      </w:r>
    </w:p>
    <w:p w:rsidR="00742F89" w:rsidRPr="002D720D" w:rsidRDefault="00742F89" w:rsidP="00742F89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2D720D" w:rsidRDefault="00742F89" w:rsidP="00742F89">
      <w:pPr>
        <w:spacing w:after="0" w:line="360" w:lineRule="auto"/>
        <w:ind w:firstLine="360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42F89" w:rsidRPr="002D720D" w:rsidRDefault="00742F89" w:rsidP="00742F89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0F0D5D" w:rsidRPr="002D720D" w:rsidRDefault="00742F89" w:rsidP="002D720D">
      <w:pPr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Tytuł zamówienia: </w:t>
      </w:r>
      <w:r w:rsidR="000B236E" w:rsidRPr="00D01EFF">
        <w:rPr>
          <w:rFonts w:ascii="Century Gothic" w:eastAsia="Times New Roman" w:hAnsi="Century Gothic"/>
          <w:i/>
          <w:sz w:val="20"/>
          <w:szCs w:val="20"/>
          <w:lang w:eastAsia="pl-PL"/>
        </w:rPr>
        <w:t xml:space="preserve">Opracowanie programu funkcjonalno-użytkowego dla przebudowy i zmiany sposobu użytkowania budynku biblioteki </w:t>
      </w:r>
      <w:r w:rsidR="00D01EFF">
        <w:rPr>
          <w:rFonts w:ascii="Century Gothic" w:eastAsia="Times New Roman" w:hAnsi="Century Gothic"/>
          <w:i/>
          <w:sz w:val="20"/>
          <w:szCs w:val="20"/>
          <w:lang w:eastAsia="pl-PL"/>
        </w:rPr>
        <w:t xml:space="preserve">Uniwersytetu Kazimierza Wielkiego </w:t>
      </w:r>
      <w:r w:rsidR="000B236E" w:rsidRPr="00D01EFF">
        <w:rPr>
          <w:rFonts w:ascii="Century Gothic" w:eastAsia="Times New Roman" w:hAnsi="Century Gothic"/>
          <w:i/>
          <w:sz w:val="20"/>
          <w:szCs w:val="20"/>
          <w:lang w:eastAsia="pl-PL"/>
        </w:rPr>
        <w:t>przy ul. Chodkiewicza 30 w Bydgoszczy na budynek dydaktyczny w ramach programu badawczego „Centrum Wspierania Innowacyjnej Edukacji i Transferu Wiedzy”</w:t>
      </w:r>
      <w:r w:rsidR="00D01EFF" w:rsidRPr="00D01EFF">
        <w:rPr>
          <w:rFonts w:ascii="Century Gothic" w:eastAsia="Times New Roman" w:hAnsi="Century Gothic"/>
          <w:i/>
          <w:sz w:val="20"/>
          <w:szCs w:val="20"/>
          <w:lang w:eastAsia="pl-PL"/>
        </w:rPr>
        <w:t>.</w:t>
      </w:r>
    </w:p>
    <w:p w:rsidR="00742F89" w:rsidRPr="002D720D" w:rsidRDefault="00742F89" w:rsidP="002D720D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eastAsia="Times New Roman" w:hAnsi="Century Gothic"/>
          <w:b/>
          <w:strike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>Rodzaj zamówienia:</w:t>
      </w:r>
      <w:r w:rsidRPr="002D720D">
        <w:rPr>
          <w:rFonts w:ascii="Century Gothic" w:eastAsia="Times New Roman" w:hAnsi="Century Gothic"/>
          <w:sz w:val="20"/>
          <w:szCs w:val="20"/>
          <w:lang w:eastAsia="pl-PL"/>
        </w:rPr>
        <w:t xml:space="preserve"> usługa</w:t>
      </w:r>
      <w:r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>/</w:t>
      </w:r>
      <w:r w:rsidRPr="002D720D">
        <w:rPr>
          <w:rFonts w:ascii="Century Gothic" w:eastAsia="Times New Roman" w:hAnsi="Century Gothic"/>
          <w:strike/>
          <w:sz w:val="20"/>
          <w:szCs w:val="20"/>
          <w:lang w:eastAsia="pl-PL"/>
        </w:rPr>
        <w:t>dostawa/roboty budowlane</w:t>
      </w:r>
      <w:r w:rsidRPr="002D720D">
        <w:rPr>
          <w:rFonts w:ascii="Century Gothic" w:eastAsia="Times New Roman" w:hAnsi="Century Gothic"/>
          <w:sz w:val="20"/>
          <w:szCs w:val="20"/>
          <w:vertAlign w:val="superscript"/>
          <w:lang w:eastAsia="pl-PL"/>
        </w:rPr>
        <w:t xml:space="preserve"> </w:t>
      </w:r>
      <w:r w:rsidRPr="002D720D">
        <w:rPr>
          <w:rFonts w:ascii="Century Gothic" w:eastAsia="Times New Roman" w:hAnsi="Century Gothic"/>
          <w:sz w:val="20"/>
          <w:szCs w:val="20"/>
          <w:lang w:eastAsia="pl-PL"/>
        </w:rPr>
        <w:t>(niepotrzebne skreślić)</w:t>
      </w:r>
    </w:p>
    <w:p w:rsidR="000B236E" w:rsidRPr="002D720D" w:rsidRDefault="000B236E" w:rsidP="00742F89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eastAsia="Times New Roman" w:hAnsi="Century Gothic"/>
          <w:b/>
          <w:strike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>Opis przedmiotu zamówienia:</w:t>
      </w:r>
    </w:p>
    <w:p w:rsidR="00742F89" w:rsidRPr="002D720D" w:rsidRDefault="002D720D" w:rsidP="002D720D">
      <w:pPr>
        <w:spacing w:after="0" w:line="360" w:lineRule="auto"/>
        <w:ind w:firstLine="36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sz w:val="20"/>
          <w:szCs w:val="20"/>
          <w:lang w:eastAsia="pl-PL"/>
        </w:rPr>
        <w:t>Przedmiotem zamówienia jest opracowanie progr</w:t>
      </w:r>
      <w:r>
        <w:rPr>
          <w:rFonts w:ascii="Century Gothic" w:eastAsia="Times New Roman" w:hAnsi="Century Gothic"/>
          <w:sz w:val="20"/>
          <w:szCs w:val="20"/>
          <w:lang w:eastAsia="pl-PL"/>
        </w:rPr>
        <w:t xml:space="preserve">amu funkcjonalno-użytkowego dla </w:t>
      </w:r>
      <w:r w:rsidRPr="002D720D">
        <w:rPr>
          <w:rFonts w:ascii="Century Gothic" w:eastAsia="Times New Roman" w:hAnsi="Century Gothic"/>
          <w:sz w:val="20"/>
          <w:szCs w:val="20"/>
          <w:lang w:eastAsia="pl-PL"/>
        </w:rPr>
        <w:t>przebudowy i zmiany sposobu budynku biblioteki przy ul. Chodkiewicza 30.</w:t>
      </w:r>
    </w:p>
    <w:p w:rsidR="00742F89" w:rsidRPr="002D720D" w:rsidRDefault="002D720D" w:rsidP="002D720D">
      <w:pPr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sz w:val="20"/>
          <w:szCs w:val="20"/>
          <w:lang w:eastAsia="pl-PL"/>
        </w:rPr>
        <w:t>Szczegółowy opis przedmiotu zamówienia znajduje się w załączniku nr 2.</w:t>
      </w:r>
    </w:p>
    <w:p w:rsidR="00742F89" w:rsidRPr="002D720D" w:rsidRDefault="00742F89" w:rsidP="002D720D">
      <w:pPr>
        <w:numPr>
          <w:ilvl w:val="0"/>
          <w:numId w:val="1"/>
        </w:numPr>
        <w:tabs>
          <w:tab w:val="clear" w:pos="720"/>
          <w:tab w:val="num" w:pos="426"/>
        </w:tabs>
        <w:spacing w:after="0" w:line="360" w:lineRule="auto"/>
        <w:ind w:hanging="720"/>
        <w:jc w:val="both"/>
        <w:rPr>
          <w:rFonts w:ascii="Century Gothic" w:eastAsia="Times New Roman" w:hAnsi="Century Gothic"/>
          <w:b/>
          <w:sz w:val="20"/>
          <w:szCs w:val="20"/>
          <w:u w:val="single"/>
          <w:lang w:eastAsia="pl-PL"/>
        </w:rPr>
      </w:pPr>
      <w:r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Termin wykonania zamówienia: </w:t>
      </w:r>
      <w:r w:rsidR="000B236E"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</w:t>
      </w:r>
      <w:r w:rsidR="000B236E" w:rsidRPr="002D720D">
        <w:rPr>
          <w:rFonts w:ascii="Century Gothic" w:eastAsia="Times New Roman" w:hAnsi="Century Gothic"/>
          <w:sz w:val="20"/>
          <w:szCs w:val="20"/>
          <w:lang w:eastAsia="pl-PL"/>
        </w:rPr>
        <w:t>1,5 miesiąc od podpisania umowy</w:t>
      </w:r>
    </w:p>
    <w:p w:rsidR="000B236E" w:rsidRPr="002D720D" w:rsidRDefault="000B236E" w:rsidP="000B236E">
      <w:pPr>
        <w:numPr>
          <w:ilvl w:val="0"/>
          <w:numId w:val="1"/>
        </w:numPr>
        <w:tabs>
          <w:tab w:val="clear" w:pos="720"/>
          <w:tab w:val="num" w:pos="426"/>
        </w:tabs>
        <w:spacing w:after="0" w:line="360" w:lineRule="auto"/>
        <w:ind w:hanging="720"/>
        <w:jc w:val="both"/>
        <w:rPr>
          <w:rFonts w:ascii="Century Gothic" w:eastAsia="Times New Roman" w:hAnsi="Century Gothic"/>
          <w:b/>
          <w:sz w:val="20"/>
          <w:szCs w:val="20"/>
          <w:u w:val="single"/>
          <w:lang w:eastAsia="pl-PL"/>
        </w:rPr>
      </w:pPr>
      <w:r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>Opis sposobu obliczania ceny:</w:t>
      </w:r>
    </w:p>
    <w:p w:rsidR="000B236E" w:rsidRPr="002D720D" w:rsidRDefault="00DC4DE4" w:rsidP="00742F89">
      <w:pPr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sz w:val="20"/>
          <w:szCs w:val="20"/>
          <w:lang w:eastAsia="pl-PL"/>
        </w:rPr>
        <w:t xml:space="preserve">Cena </w:t>
      </w:r>
      <w:r w:rsidR="00CC6CC4" w:rsidRPr="002D720D">
        <w:rPr>
          <w:rFonts w:ascii="Century Gothic" w:eastAsia="Times New Roman" w:hAnsi="Century Gothic"/>
          <w:sz w:val="20"/>
          <w:szCs w:val="20"/>
          <w:lang w:eastAsia="pl-PL"/>
        </w:rPr>
        <w:t xml:space="preserve">oferty powinna zawierać wszystkie koszty </w:t>
      </w:r>
      <w:r w:rsidR="00B73342" w:rsidRPr="002D720D">
        <w:rPr>
          <w:rFonts w:ascii="Century Gothic" w:eastAsia="Times New Roman" w:hAnsi="Century Gothic"/>
          <w:sz w:val="20"/>
          <w:szCs w:val="20"/>
          <w:lang w:eastAsia="pl-PL"/>
        </w:rPr>
        <w:t xml:space="preserve">związane z realizacją przedmiotu zamówienia </w:t>
      </w:r>
      <w:r w:rsidR="00CF3F27" w:rsidRPr="002D720D">
        <w:rPr>
          <w:rFonts w:ascii="Century Gothic" w:eastAsia="Times New Roman" w:hAnsi="Century Gothic"/>
          <w:sz w:val="20"/>
          <w:szCs w:val="20"/>
          <w:lang w:eastAsia="pl-PL"/>
        </w:rPr>
        <w:t>oraz wykonaniem dokumentacji w 3 egzemplarzach w wersji papierowej i w wersji elektronicznej na nośniku CD.</w:t>
      </w:r>
    </w:p>
    <w:p w:rsidR="00742F89" w:rsidRPr="002D720D" w:rsidRDefault="000B236E" w:rsidP="000B236E">
      <w:pPr>
        <w:tabs>
          <w:tab w:val="left" w:pos="284"/>
        </w:tabs>
        <w:spacing w:after="0" w:line="360" w:lineRule="auto"/>
        <w:ind w:left="360" w:hanging="360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>6</w:t>
      </w:r>
      <w:r w:rsidR="00742F89"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. </w:t>
      </w:r>
      <w:r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 </w:t>
      </w:r>
      <w:r w:rsidR="00742F89"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>Kryteria wyboru oferty:</w:t>
      </w:r>
    </w:p>
    <w:p w:rsidR="00742F89" w:rsidRPr="002D720D" w:rsidRDefault="00742F89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    a) Nazwa: </w:t>
      </w:r>
      <w:r w:rsidR="00612886" w:rsidRPr="002D720D">
        <w:rPr>
          <w:rFonts w:ascii="Century Gothic" w:eastAsia="Times New Roman" w:hAnsi="Century Gothic"/>
          <w:sz w:val="20"/>
          <w:szCs w:val="20"/>
          <w:lang w:eastAsia="pl-PL"/>
        </w:rPr>
        <w:t>c</w:t>
      </w:r>
      <w:r w:rsidRPr="002D720D">
        <w:rPr>
          <w:rFonts w:ascii="Century Gothic" w:eastAsia="Times New Roman" w:hAnsi="Century Gothic"/>
          <w:sz w:val="20"/>
          <w:szCs w:val="20"/>
          <w:lang w:eastAsia="pl-PL"/>
        </w:rPr>
        <w:t>ena ofertowa brutto za wykonanie przedmiotu zamówienia:</w:t>
      </w:r>
    </w:p>
    <w:p w:rsidR="00742F89" w:rsidRPr="002D720D" w:rsidRDefault="00742F89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    znaczenie kryterium (waga) ; 100%</w:t>
      </w:r>
    </w:p>
    <w:p w:rsidR="00742F89" w:rsidRPr="002D720D" w:rsidRDefault="00742F89" w:rsidP="00742F89">
      <w:p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     b) Opis kryterium:</w:t>
      </w:r>
    </w:p>
    <w:p w:rsidR="00742F89" w:rsidRPr="002D720D" w:rsidRDefault="00742F89" w:rsidP="00742F89">
      <w:pPr>
        <w:spacing w:after="0" w:line="360" w:lineRule="auto"/>
        <w:ind w:left="360" w:hanging="36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lastRenderedPageBreak/>
        <w:t xml:space="preserve">      cena: </w:t>
      </w:r>
      <w:r w:rsidRPr="002D720D">
        <w:rPr>
          <w:rFonts w:ascii="Century Gothic" w:eastAsia="Times New Roman" w:hAnsi="Century Gothic"/>
          <w:sz w:val="20"/>
          <w:szCs w:val="20"/>
          <w:lang w:eastAsia="pl-PL"/>
        </w:rPr>
        <w:t>wartość wyrażona w jednostkach pieniężnych uwzględniająca podatek VAT oraz podatek akcyzowy jeżeli na podstawie odrębnych przepisów sprzedaż podlega obciążeniu podatkiem VAT oraz podatkiem akcyzowym.</w:t>
      </w:r>
    </w:p>
    <w:p w:rsidR="00742F89" w:rsidRPr="002D720D" w:rsidRDefault="000B236E" w:rsidP="00742F89">
      <w:p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>7</w:t>
      </w:r>
      <w:r w:rsidR="00742F89"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. </w:t>
      </w:r>
      <w:r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 </w:t>
      </w:r>
      <w:r w:rsidR="00742F89"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>Sposób przygotowania oferty:</w:t>
      </w:r>
    </w:p>
    <w:p w:rsidR="00742F89" w:rsidRPr="002D720D" w:rsidRDefault="00742F89" w:rsidP="00E16D6A">
      <w:pPr>
        <w:numPr>
          <w:ilvl w:val="2"/>
          <w:numId w:val="2"/>
        </w:numPr>
        <w:tabs>
          <w:tab w:val="num" w:pos="709"/>
        </w:tabs>
        <w:spacing w:after="0" w:line="360" w:lineRule="auto"/>
        <w:ind w:left="72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sz w:val="20"/>
          <w:szCs w:val="20"/>
          <w:lang w:eastAsia="pl-PL"/>
        </w:rPr>
        <w:t xml:space="preserve"> Każdy Wykonawca może złożyć tylko jedną ofertę.</w:t>
      </w:r>
    </w:p>
    <w:p w:rsidR="00742F89" w:rsidRPr="002D720D" w:rsidRDefault="00742F89" w:rsidP="00742F89">
      <w:pPr>
        <w:numPr>
          <w:ilvl w:val="2"/>
          <w:numId w:val="2"/>
        </w:numPr>
        <w:tabs>
          <w:tab w:val="num" w:pos="720"/>
        </w:tabs>
        <w:spacing w:after="0" w:line="360" w:lineRule="auto"/>
        <w:ind w:left="72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742F89" w:rsidRPr="002D720D" w:rsidRDefault="00742F89" w:rsidP="00742F89">
      <w:pPr>
        <w:numPr>
          <w:ilvl w:val="2"/>
          <w:numId w:val="2"/>
        </w:numPr>
        <w:tabs>
          <w:tab w:val="num" w:pos="720"/>
        </w:tabs>
        <w:spacing w:after="0" w:line="360" w:lineRule="auto"/>
        <w:ind w:left="72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sz w:val="20"/>
          <w:szCs w:val="20"/>
          <w:lang w:eastAsia="pl-PL"/>
        </w:rPr>
        <w:t>Oferta musi być sporządzona w 1 egzemplarzu, w języku polskim i mieć formę pisemną.</w:t>
      </w:r>
    </w:p>
    <w:p w:rsidR="00742F89" w:rsidRPr="002D720D" w:rsidRDefault="000B236E" w:rsidP="00742F89">
      <w:p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>8</w:t>
      </w:r>
      <w:r w:rsidR="00742F89"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. </w:t>
      </w:r>
      <w:r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 </w:t>
      </w:r>
      <w:r w:rsidR="00742F89"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>Miejsce i termin składania oferty:</w:t>
      </w:r>
    </w:p>
    <w:p w:rsidR="00742F89" w:rsidRPr="002D720D" w:rsidRDefault="00742F89" w:rsidP="00742F89">
      <w:pPr>
        <w:spacing w:after="0" w:line="360" w:lineRule="auto"/>
        <w:ind w:left="54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sz w:val="20"/>
          <w:szCs w:val="20"/>
          <w:lang w:eastAsia="pl-PL"/>
        </w:rPr>
        <w:t xml:space="preserve">1) Ofertę należy złożyć w siedzibie Zamawiającego, tj. Uniwersytet Kazimierza Wielkiego, </w:t>
      </w:r>
      <w:r w:rsidR="00A44249" w:rsidRPr="002D720D">
        <w:rPr>
          <w:rFonts w:ascii="Century Gothic" w:eastAsia="Times New Roman" w:hAnsi="Century Gothic"/>
          <w:sz w:val="20"/>
          <w:szCs w:val="20"/>
          <w:lang w:eastAsia="pl-PL"/>
        </w:rPr>
        <w:br/>
      </w:r>
      <w:r w:rsidRPr="002D720D">
        <w:rPr>
          <w:rFonts w:ascii="Century Gothic" w:eastAsia="Times New Roman" w:hAnsi="Century Gothic"/>
          <w:sz w:val="20"/>
          <w:szCs w:val="20"/>
          <w:lang w:eastAsia="pl-PL"/>
        </w:rPr>
        <w:t xml:space="preserve">ul. Chodkiewicza 30, 85-064 Bydgoszcz, </w:t>
      </w:r>
      <w:r w:rsidR="002D720D" w:rsidRPr="00365C9C">
        <w:rPr>
          <w:rFonts w:ascii="Century Gothic" w:eastAsia="Times New Roman" w:hAnsi="Century Gothic"/>
          <w:sz w:val="20"/>
          <w:szCs w:val="20"/>
          <w:lang w:eastAsia="pl-PL"/>
        </w:rPr>
        <w:t>Kancelaria pokój</w:t>
      </w:r>
      <w:r w:rsidR="00DC4DE4" w:rsidRPr="00365C9C">
        <w:rPr>
          <w:rFonts w:ascii="Century Gothic" w:eastAsia="Times New Roman" w:hAnsi="Century Gothic"/>
          <w:sz w:val="20"/>
          <w:szCs w:val="20"/>
          <w:lang w:eastAsia="pl-PL"/>
        </w:rPr>
        <w:t xml:space="preserve"> nr 108</w:t>
      </w:r>
      <w:r w:rsidR="0000422B">
        <w:rPr>
          <w:rFonts w:ascii="Century Gothic" w:eastAsia="Times New Roman" w:hAnsi="Century Gothic"/>
          <w:sz w:val="20"/>
          <w:szCs w:val="20"/>
          <w:lang w:eastAsia="pl-PL"/>
        </w:rPr>
        <w:t>,</w:t>
      </w:r>
      <w:r w:rsidR="00DC4DE4"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</w:t>
      </w:r>
      <w:r w:rsidRPr="002D720D">
        <w:rPr>
          <w:rFonts w:ascii="Century Gothic" w:eastAsia="Times New Roman" w:hAnsi="Century Gothic"/>
          <w:sz w:val="20"/>
          <w:szCs w:val="20"/>
          <w:lang w:eastAsia="pl-PL"/>
        </w:rPr>
        <w:t xml:space="preserve">w nieprzekraczalnym terminie: </w:t>
      </w:r>
    </w:p>
    <w:p w:rsidR="00742F89" w:rsidRPr="002D720D" w:rsidRDefault="00742F89" w:rsidP="00742F89">
      <w:pPr>
        <w:spacing w:after="0" w:line="360" w:lineRule="auto"/>
        <w:ind w:left="36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742F89" w:rsidRPr="002D720D" w:rsidTr="004B3203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742F89" w:rsidRPr="002D720D" w:rsidRDefault="00742F89" w:rsidP="004B3203">
            <w:pPr>
              <w:spacing w:after="0" w:line="360" w:lineRule="auto"/>
              <w:jc w:val="center"/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</w:pPr>
            <w:r w:rsidRPr="002D720D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742F89" w:rsidRPr="002D720D" w:rsidRDefault="006E1C5D" w:rsidP="002B2D61">
            <w:pPr>
              <w:spacing w:after="0" w:line="360" w:lineRule="auto"/>
              <w:jc w:val="center"/>
              <w:rPr>
                <w:rFonts w:ascii="Century Gothic" w:eastAsia="Times New Roman" w:hAnsi="Century Gothic"/>
                <w:b/>
                <w:i/>
                <w:sz w:val="20"/>
                <w:szCs w:val="20"/>
                <w:lang w:eastAsia="pl-PL"/>
              </w:rPr>
            </w:pPr>
            <w:r w:rsidRPr="002D720D">
              <w:rPr>
                <w:rFonts w:ascii="Century Gothic" w:eastAsia="Times New Roman" w:hAnsi="Century Gothic"/>
                <w:b/>
                <w:i/>
                <w:sz w:val="20"/>
                <w:szCs w:val="20"/>
                <w:lang w:eastAsia="pl-PL"/>
              </w:rPr>
              <w:t>2</w:t>
            </w:r>
            <w:r w:rsidR="002B2D61" w:rsidRPr="002D720D">
              <w:rPr>
                <w:rFonts w:ascii="Century Gothic" w:eastAsia="Times New Roman" w:hAnsi="Century Gothic"/>
                <w:b/>
                <w:i/>
                <w:sz w:val="20"/>
                <w:szCs w:val="20"/>
                <w:lang w:eastAsia="pl-PL"/>
              </w:rPr>
              <w:t>2</w:t>
            </w:r>
            <w:r w:rsidRPr="002D720D">
              <w:rPr>
                <w:rFonts w:ascii="Century Gothic" w:eastAsia="Times New Roman" w:hAnsi="Century Gothic"/>
                <w:b/>
                <w:i/>
                <w:sz w:val="20"/>
                <w:szCs w:val="20"/>
                <w:lang w:eastAsia="pl-PL"/>
              </w:rPr>
              <w:t>.10.2014r.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742F89" w:rsidRPr="002D720D" w:rsidRDefault="00742F89" w:rsidP="004B3203">
            <w:pPr>
              <w:spacing w:after="0" w:line="360" w:lineRule="auto"/>
              <w:jc w:val="center"/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</w:pPr>
            <w:r w:rsidRPr="002D720D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742F89" w:rsidRPr="002D720D" w:rsidRDefault="00DC4DE4" w:rsidP="004B3203">
            <w:pPr>
              <w:spacing w:after="0" w:line="360" w:lineRule="auto"/>
              <w:jc w:val="center"/>
              <w:rPr>
                <w:rFonts w:ascii="Century Gothic" w:eastAsia="Times New Roman" w:hAnsi="Century Gothic"/>
                <w:b/>
                <w:i/>
                <w:sz w:val="20"/>
                <w:szCs w:val="20"/>
                <w:vertAlign w:val="superscript"/>
                <w:lang w:eastAsia="pl-PL"/>
              </w:rPr>
            </w:pPr>
            <w:r w:rsidRPr="002D720D">
              <w:rPr>
                <w:rFonts w:ascii="Century Gothic" w:eastAsia="Times New Roman" w:hAnsi="Century Gothic"/>
                <w:b/>
                <w:i/>
                <w:sz w:val="20"/>
                <w:szCs w:val="20"/>
                <w:lang w:eastAsia="pl-PL"/>
              </w:rPr>
              <w:t>15</w:t>
            </w:r>
            <w:r w:rsidRPr="002D720D">
              <w:rPr>
                <w:rFonts w:ascii="Century Gothic" w:eastAsia="Times New Roman" w:hAnsi="Century Gothic"/>
                <w:b/>
                <w:i/>
                <w:sz w:val="20"/>
                <w:szCs w:val="20"/>
                <w:vertAlign w:val="superscript"/>
                <w:lang w:eastAsia="pl-PL"/>
              </w:rPr>
              <w:t>00</w:t>
            </w:r>
          </w:p>
        </w:tc>
      </w:tr>
    </w:tbl>
    <w:p w:rsidR="00742F89" w:rsidRPr="002D720D" w:rsidRDefault="00742F89" w:rsidP="00742F89">
      <w:pPr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2D720D" w:rsidRDefault="00742F89" w:rsidP="00742F89">
      <w:pPr>
        <w:spacing w:after="0" w:line="360" w:lineRule="auto"/>
        <w:ind w:left="360" w:firstLine="36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742F89" w:rsidRPr="002D720D" w:rsidRDefault="00742F89" w:rsidP="00883B68">
      <w:pPr>
        <w:spacing w:after="0" w:line="360" w:lineRule="auto"/>
        <w:ind w:left="54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:rsidR="00742F89" w:rsidRPr="002D720D" w:rsidRDefault="0057493F" w:rsidP="00CE1E95">
      <w:pPr>
        <w:spacing w:after="0" w:line="360" w:lineRule="auto"/>
        <w:ind w:left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i/>
          <w:sz w:val="20"/>
          <w:szCs w:val="20"/>
          <w:lang w:eastAsia="pl-PL"/>
        </w:rPr>
        <w:tab/>
        <w:t>Oferta</w:t>
      </w:r>
    </w:p>
    <w:p w:rsidR="00742F89" w:rsidRPr="002D720D" w:rsidRDefault="00742F89" w:rsidP="00742F89">
      <w:pPr>
        <w:spacing w:after="0" w:line="360" w:lineRule="auto"/>
        <w:ind w:left="360" w:firstLine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b/>
          <w:i/>
          <w:sz w:val="20"/>
          <w:szCs w:val="20"/>
          <w:lang w:eastAsia="pl-PL"/>
        </w:rPr>
        <w:t xml:space="preserve">Nazwa i adres Wykonawcy: </w:t>
      </w:r>
      <w:r w:rsidRPr="002D720D">
        <w:rPr>
          <w:rFonts w:ascii="Century Gothic" w:eastAsia="Times New Roman" w:hAnsi="Century Gothic"/>
          <w:i/>
          <w:sz w:val="20"/>
          <w:szCs w:val="20"/>
          <w:lang w:eastAsia="pl-PL"/>
        </w:rPr>
        <w:t>………………………………………………………………..</w:t>
      </w:r>
    </w:p>
    <w:p w:rsidR="00742F89" w:rsidRPr="002D720D" w:rsidRDefault="00742F89" w:rsidP="00742F89">
      <w:pPr>
        <w:spacing w:after="0" w:line="360" w:lineRule="auto"/>
        <w:ind w:left="360" w:firstLine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b/>
          <w:i/>
          <w:sz w:val="20"/>
          <w:szCs w:val="20"/>
          <w:lang w:eastAsia="pl-PL"/>
        </w:rPr>
        <w:t>Nazwa i adres Zamawiającego</w:t>
      </w:r>
      <w:r w:rsidRPr="002D720D">
        <w:rPr>
          <w:rFonts w:ascii="Century Gothic" w:eastAsia="Times New Roman" w:hAnsi="Century Gothic"/>
          <w:i/>
          <w:sz w:val="20"/>
          <w:szCs w:val="20"/>
          <w:lang w:eastAsia="pl-PL"/>
        </w:rPr>
        <w:t>: Uniwersytet Kazimierza Wielkiego w Bydgoszczy</w:t>
      </w:r>
    </w:p>
    <w:p w:rsidR="00742F89" w:rsidRPr="002D720D" w:rsidRDefault="00742F89" w:rsidP="00742F89">
      <w:pPr>
        <w:spacing w:after="0" w:line="360" w:lineRule="auto"/>
        <w:ind w:left="360" w:firstLine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i/>
          <w:sz w:val="20"/>
          <w:szCs w:val="20"/>
          <w:lang w:eastAsia="pl-PL"/>
        </w:rPr>
        <w:t xml:space="preserve">                                                       </w:t>
      </w:r>
      <w:r w:rsidR="00D27476" w:rsidRPr="002D720D">
        <w:rPr>
          <w:rFonts w:ascii="Century Gothic" w:eastAsia="Times New Roman" w:hAnsi="Century Gothic"/>
          <w:i/>
          <w:sz w:val="20"/>
          <w:szCs w:val="20"/>
          <w:lang w:eastAsia="pl-PL"/>
        </w:rPr>
        <w:tab/>
      </w:r>
      <w:r w:rsidR="00D27476" w:rsidRPr="002D720D">
        <w:rPr>
          <w:rFonts w:ascii="Century Gothic" w:eastAsia="Times New Roman" w:hAnsi="Century Gothic"/>
          <w:i/>
          <w:sz w:val="20"/>
          <w:szCs w:val="20"/>
          <w:lang w:eastAsia="pl-PL"/>
        </w:rPr>
        <w:tab/>
      </w:r>
      <w:r w:rsidRPr="002D720D">
        <w:rPr>
          <w:rFonts w:ascii="Century Gothic" w:eastAsia="Times New Roman" w:hAnsi="Century Gothic"/>
          <w:i/>
          <w:sz w:val="20"/>
          <w:szCs w:val="20"/>
          <w:lang w:eastAsia="pl-PL"/>
        </w:rPr>
        <w:t xml:space="preserve">  ul. Chodkiewicza 30</w:t>
      </w:r>
    </w:p>
    <w:p w:rsidR="00742F89" w:rsidRPr="002D720D" w:rsidRDefault="00742F89" w:rsidP="00742F89">
      <w:pPr>
        <w:spacing w:after="0" w:line="360" w:lineRule="auto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i/>
          <w:sz w:val="20"/>
          <w:szCs w:val="20"/>
          <w:lang w:eastAsia="pl-PL"/>
        </w:rPr>
        <w:t xml:space="preserve">                                                                   </w:t>
      </w:r>
      <w:r w:rsidR="00D27476" w:rsidRPr="002D720D">
        <w:rPr>
          <w:rFonts w:ascii="Century Gothic" w:eastAsia="Times New Roman" w:hAnsi="Century Gothic"/>
          <w:i/>
          <w:sz w:val="20"/>
          <w:szCs w:val="20"/>
          <w:lang w:eastAsia="pl-PL"/>
        </w:rPr>
        <w:tab/>
      </w:r>
      <w:r w:rsidR="00D27476" w:rsidRPr="002D720D">
        <w:rPr>
          <w:rFonts w:ascii="Century Gothic" w:eastAsia="Times New Roman" w:hAnsi="Century Gothic"/>
          <w:i/>
          <w:sz w:val="20"/>
          <w:szCs w:val="20"/>
          <w:lang w:eastAsia="pl-PL"/>
        </w:rPr>
        <w:tab/>
      </w:r>
      <w:r w:rsidRPr="002D720D">
        <w:rPr>
          <w:rFonts w:ascii="Century Gothic" w:eastAsia="Times New Roman" w:hAnsi="Century Gothic"/>
          <w:i/>
          <w:sz w:val="20"/>
          <w:szCs w:val="20"/>
          <w:lang w:eastAsia="pl-PL"/>
        </w:rPr>
        <w:t xml:space="preserve">   85-064 Bydgoszcz,</w:t>
      </w:r>
    </w:p>
    <w:p w:rsidR="00CE1E95" w:rsidRPr="002D720D" w:rsidRDefault="00742F89" w:rsidP="00CE1E95">
      <w:pPr>
        <w:spacing w:after="0" w:line="360" w:lineRule="auto"/>
        <w:ind w:left="360" w:firstLine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b/>
          <w:i/>
          <w:sz w:val="20"/>
          <w:szCs w:val="20"/>
          <w:lang w:eastAsia="pl-PL"/>
        </w:rPr>
        <w:t xml:space="preserve">Tytuł zamówienia: </w:t>
      </w:r>
      <w:r w:rsidRPr="002D720D">
        <w:rPr>
          <w:rFonts w:ascii="Century Gothic" w:eastAsia="Times New Roman" w:hAnsi="Century Gothic"/>
          <w:i/>
          <w:sz w:val="20"/>
          <w:szCs w:val="20"/>
          <w:lang w:eastAsia="pl-PL"/>
        </w:rPr>
        <w:t xml:space="preserve"> </w:t>
      </w:r>
    </w:p>
    <w:p w:rsidR="00CE1E95" w:rsidRPr="00D01EFF" w:rsidRDefault="002D720D" w:rsidP="00CE1E95">
      <w:pPr>
        <w:spacing w:after="0" w:line="360" w:lineRule="auto"/>
        <w:ind w:left="708" w:firstLine="12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D01EFF">
        <w:rPr>
          <w:rFonts w:ascii="Century Gothic" w:eastAsia="Times New Roman" w:hAnsi="Century Gothic"/>
          <w:sz w:val="20"/>
          <w:szCs w:val="20"/>
          <w:lang w:eastAsia="pl-PL"/>
        </w:rPr>
        <w:t>„Opracowanie p</w:t>
      </w:r>
      <w:r w:rsidR="00CE1E95" w:rsidRPr="00D01EFF">
        <w:rPr>
          <w:rFonts w:ascii="Century Gothic" w:eastAsia="Times New Roman" w:hAnsi="Century Gothic"/>
          <w:sz w:val="20"/>
          <w:szCs w:val="20"/>
          <w:lang w:eastAsia="pl-PL"/>
        </w:rPr>
        <w:t>rogram</w:t>
      </w:r>
      <w:r w:rsidRPr="00D01EFF">
        <w:rPr>
          <w:rFonts w:ascii="Century Gothic" w:eastAsia="Times New Roman" w:hAnsi="Century Gothic"/>
          <w:sz w:val="20"/>
          <w:szCs w:val="20"/>
          <w:lang w:eastAsia="pl-PL"/>
        </w:rPr>
        <w:t>u</w:t>
      </w:r>
      <w:r w:rsidR="00CE1E95" w:rsidRPr="00D01EFF">
        <w:rPr>
          <w:rFonts w:ascii="Century Gothic" w:eastAsia="Times New Roman" w:hAnsi="Century Gothic"/>
          <w:sz w:val="20"/>
          <w:szCs w:val="20"/>
          <w:lang w:eastAsia="pl-PL"/>
        </w:rPr>
        <w:t xml:space="preserve"> funkcjonalno-użytkowy dla przebudowy i zmiany sposobu użytkowania budynku biblioteki przy ul. Chodkiewicza 30 w Bydgoszczy</w:t>
      </w:r>
      <w:r w:rsidR="00D27476" w:rsidRPr="00D01EFF">
        <w:rPr>
          <w:rFonts w:ascii="Century Gothic" w:eastAsia="Times New Roman" w:hAnsi="Century Gothic"/>
          <w:sz w:val="20"/>
          <w:szCs w:val="20"/>
          <w:lang w:eastAsia="pl-PL"/>
        </w:rPr>
        <w:t xml:space="preserve"> na budynek dydaktyczny</w:t>
      </w:r>
      <w:r w:rsidR="00CE1E95" w:rsidRPr="00D01EFF">
        <w:rPr>
          <w:rFonts w:ascii="Century Gothic" w:eastAsia="Times New Roman" w:hAnsi="Century Gothic"/>
          <w:sz w:val="20"/>
          <w:szCs w:val="20"/>
          <w:lang w:eastAsia="pl-PL"/>
        </w:rPr>
        <w:t>”</w:t>
      </w:r>
    </w:p>
    <w:p w:rsidR="002D720D" w:rsidRDefault="002D720D" w:rsidP="00742F89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i/>
          <w:sz w:val="20"/>
          <w:szCs w:val="20"/>
          <w:lang w:eastAsia="pl-PL"/>
        </w:rPr>
        <w:t xml:space="preserve">                   </w:t>
      </w:r>
      <w:r>
        <w:rPr>
          <w:rFonts w:ascii="Century Gothic" w:eastAsia="Times New Roman" w:hAnsi="Century Gothic"/>
          <w:sz w:val="20"/>
          <w:szCs w:val="20"/>
          <w:lang w:eastAsia="pl-PL"/>
        </w:rPr>
        <w:t>(nr sprawy BZP-ZO-47/2014)</w:t>
      </w:r>
    </w:p>
    <w:p w:rsidR="002D720D" w:rsidRPr="002D720D" w:rsidRDefault="002D720D" w:rsidP="00742F89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2D720D" w:rsidRDefault="000B236E" w:rsidP="00742F89">
      <w:pPr>
        <w:spacing w:after="0" w:line="240" w:lineRule="auto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>9</w:t>
      </w:r>
      <w:r w:rsidR="00742F89"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. </w:t>
      </w:r>
      <w:r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 </w:t>
      </w:r>
      <w:r w:rsidR="00742F89"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Opis warunków udziału w postępowaniu </w:t>
      </w:r>
      <w:r w:rsidR="00742F89" w:rsidRPr="002D720D">
        <w:rPr>
          <w:rFonts w:ascii="Century Gothic" w:eastAsia="Times New Roman" w:hAnsi="Century Gothic"/>
          <w:sz w:val="20"/>
          <w:szCs w:val="20"/>
          <w:lang w:eastAsia="pl-PL"/>
        </w:rPr>
        <w:t>(je</w:t>
      </w:r>
      <w:r w:rsidR="00742F89" w:rsidRPr="002D720D">
        <w:rPr>
          <w:rFonts w:ascii="Century Gothic" w:eastAsia="TimesNewRoman" w:hAnsi="Century Gothic"/>
          <w:sz w:val="20"/>
          <w:szCs w:val="20"/>
          <w:lang w:eastAsia="pl-PL"/>
        </w:rPr>
        <w:t>ż</w:t>
      </w:r>
      <w:r w:rsidR="00742F89" w:rsidRPr="002D720D">
        <w:rPr>
          <w:rFonts w:ascii="Century Gothic" w:eastAsia="Times New Roman" w:hAnsi="Century Gothic"/>
          <w:sz w:val="20"/>
          <w:szCs w:val="20"/>
          <w:lang w:eastAsia="pl-PL"/>
        </w:rPr>
        <w:t>eli wymagane)</w:t>
      </w:r>
      <w:r w:rsidR="00742F89"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>:</w:t>
      </w:r>
    </w:p>
    <w:p w:rsidR="00742F89" w:rsidRDefault="00742F89" w:rsidP="00742F89">
      <w:pPr>
        <w:spacing w:after="0" w:line="360" w:lineRule="auto"/>
        <w:ind w:left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i/>
          <w:sz w:val="20"/>
          <w:szCs w:val="20"/>
          <w:lang w:eastAsia="pl-PL"/>
        </w:rPr>
        <w:t>Warunki dodatkowe:</w:t>
      </w:r>
    </w:p>
    <w:p w:rsidR="002D720D" w:rsidRPr="005F73BA" w:rsidRDefault="002D720D" w:rsidP="002D720D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</w:t>
      </w:r>
      <w:r w:rsidRPr="0029189E">
        <w:rPr>
          <w:rFonts w:ascii="Century Gothic" w:hAnsi="Century Gothic"/>
          <w:sz w:val="20"/>
          <w:szCs w:val="20"/>
        </w:rPr>
        <w:t xml:space="preserve">rzedstawienie </w:t>
      </w:r>
      <w:r w:rsidRPr="0029189E">
        <w:rPr>
          <w:rFonts w:ascii="Century Gothic" w:hAnsi="Century Gothic" w:cs="CenturyGothic,Bold"/>
          <w:b/>
          <w:bCs/>
          <w:sz w:val="20"/>
          <w:szCs w:val="20"/>
        </w:rPr>
        <w:t>zaświadczeni</w:t>
      </w:r>
      <w:r>
        <w:rPr>
          <w:rFonts w:ascii="Century Gothic" w:hAnsi="Century Gothic" w:cs="CenturyGothic,Bold"/>
          <w:b/>
          <w:bCs/>
          <w:sz w:val="20"/>
          <w:szCs w:val="20"/>
        </w:rPr>
        <w:t>a</w:t>
      </w:r>
      <w:r w:rsidRPr="0029189E">
        <w:rPr>
          <w:rFonts w:ascii="Century Gothic" w:hAnsi="Century Gothic" w:cs="CenturyGothic,Bold"/>
          <w:b/>
          <w:bCs/>
          <w:sz w:val="20"/>
          <w:szCs w:val="20"/>
        </w:rPr>
        <w:t xml:space="preserve"> o wpisie do rejestru CEIDG </w:t>
      </w:r>
      <w:r w:rsidRPr="0029189E">
        <w:rPr>
          <w:rFonts w:ascii="Century Gothic" w:hAnsi="Century Gothic" w:cs="CenturyGothic"/>
          <w:sz w:val="20"/>
          <w:szCs w:val="20"/>
        </w:rPr>
        <w:t>(Centralna Ewidencja i Informacja o Działalności Gospodarczej)</w:t>
      </w:r>
      <w:r w:rsidRPr="0029189E">
        <w:rPr>
          <w:rFonts w:ascii="Century Gothic" w:hAnsi="Century Gothic"/>
          <w:sz w:val="20"/>
          <w:szCs w:val="20"/>
        </w:rPr>
        <w:t xml:space="preserve"> lub </w:t>
      </w:r>
      <w:r>
        <w:rPr>
          <w:rFonts w:ascii="Century Gothic" w:hAnsi="Century Gothic"/>
          <w:b/>
          <w:sz w:val="20"/>
          <w:szCs w:val="20"/>
        </w:rPr>
        <w:t>od</w:t>
      </w:r>
      <w:r w:rsidRPr="0029189E">
        <w:rPr>
          <w:rFonts w:ascii="Century Gothic" w:hAnsi="Century Gothic"/>
          <w:b/>
          <w:sz w:val="20"/>
          <w:szCs w:val="20"/>
        </w:rPr>
        <w:t>pis z KRS</w:t>
      </w:r>
      <w:r>
        <w:rPr>
          <w:rFonts w:ascii="Century Gothic" w:hAnsi="Century Gothic"/>
          <w:sz w:val="20"/>
          <w:szCs w:val="20"/>
        </w:rPr>
        <w:t>.</w:t>
      </w:r>
    </w:p>
    <w:p w:rsidR="002D720D" w:rsidRDefault="002D720D" w:rsidP="002D720D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Pełnomocnictwo do podpisania ofert (oryginał lub kopia potwierdzona za zgodność z oryginałem), względnie do podpisania innych dokumentów składanych wraz z ofertą, o ile prawo do ich podpisania nie wynika z innych dokumentów złożonych wraz z ofertą.</w:t>
      </w:r>
    </w:p>
    <w:p w:rsidR="002D720D" w:rsidRPr="00D5302B" w:rsidRDefault="002D720D" w:rsidP="002D720D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Podpisany projekt umowy.</w:t>
      </w:r>
    </w:p>
    <w:p w:rsidR="002D720D" w:rsidRPr="002D720D" w:rsidRDefault="002D720D" w:rsidP="00742F89">
      <w:pPr>
        <w:spacing w:after="0" w:line="360" w:lineRule="auto"/>
        <w:ind w:left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</w:p>
    <w:p w:rsidR="004F7DF4" w:rsidRPr="002D720D" w:rsidRDefault="0045714E" w:rsidP="00CC6C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u w:val="single"/>
          <w:lang w:eastAsia="pl-PL"/>
        </w:rPr>
      </w:pPr>
      <w:r w:rsidRPr="002D720D">
        <w:rPr>
          <w:rFonts w:ascii="Century Gothic" w:eastAsia="Times New Roman" w:hAnsi="Century Gothic"/>
          <w:sz w:val="20"/>
          <w:szCs w:val="20"/>
          <w:u w:val="single"/>
          <w:lang w:eastAsia="pl-PL"/>
        </w:rPr>
        <w:t xml:space="preserve">O </w:t>
      </w:r>
      <w:r w:rsidR="00521CCD" w:rsidRPr="002D720D">
        <w:rPr>
          <w:rFonts w:ascii="Century Gothic" w:eastAsia="Times New Roman" w:hAnsi="Century Gothic"/>
          <w:sz w:val="20"/>
          <w:szCs w:val="20"/>
          <w:u w:val="single"/>
          <w:lang w:eastAsia="pl-PL"/>
        </w:rPr>
        <w:t>udzielenie zamó</w:t>
      </w:r>
      <w:r w:rsidRPr="002D720D">
        <w:rPr>
          <w:rFonts w:ascii="Century Gothic" w:eastAsia="Times New Roman" w:hAnsi="Century Gothic"/>
          <w:sz w:val="20"/>
          <w:szCs w:val="20"/>
          <w:u w:val="single"/>
          <w:lang w:eastAsia="pl-PL"/>
        </w:rPr>
        <w:t>wienia mogą ubiegać się</w:t>
      </w:r>
      <w:r w:rsidR="00231A2E" w:rsidRPr="002D720D">
        <w:rPr>
          <w:rFonts w:ascii="Century Gothic" w:eastAsia="Times New Roman" w:hAnsi="Century Gothic"/>
          <w:sz w:val="20"/>
          <w:szCs w:val="20"/>
          <w:u w:val="single"/>
          <w:lang w:eastAsia="pl-PL"/>
        </w:rPr>
        <w:t xml:space="preserve"> Wykonawcy</w:t>
      </w:r>
      <w:r w:rsidRPr="002D720D">
        <w:rPr>
          <w:rFonts w:ascii="Century Gothic" w:eastAsia="Times New Roman" w:hAnsi="Century Gothic"/>
          <w:sz w:val="20"/>
          <w:szCs w:val="20"/>
          <w:u w:val="single"/>
          <w:lang w:eastAsia="pl-PL"/>
        </w:rPr>
        <w:t>:</w:t>
      </w:r>
    </w:p>
    <w:p w:rsidR="00231A2E" w:rsidRPr="002D720D" w:rsidRDefault="00521CCD" w:rsidP="00231A2E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sz w:val="20"/>
          <w:szCs w:val="20"/>
          <w:lang w:eastAsia="pl-PL"/>
        </w:rPr>
        <w:t>którzy posiadają uprawnienia do wykonywania określonej działalności lub czynności</w:t>
      </w:r>
      <w:r w:rsidR="00231A2E" w:rsidRPr="002D720D">
        <w:rPr>
          <w:rFonts w:ascii="Century Gothic" w:eastAsia="Times New Roman" w:hAnsi="Century Gothic"/>
          <w:sz w:val="20"/>
          <w:szCs w:val="20"/>
          <w:lang w:eastAsia="pl-PL"/>
        </w:rPr>
        <w:t>,</w:t>
      </w:r>
    </w:p>
    <w:p w:rsidR="00231A2E" w:rsidRPr="002D720D" w:rsidRDefault="00231A2E" w:rsidP="00231A2E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sz w:val="20"/>
          <w:szCs w:val="20"/>
          <w:lang w:eastAsia="pl-PL"/>
        </w:rPr>
        <w:t>posiadają niezbędną wiedzę i doświadczenie oraz dysponują potencjałem technicznym i osobami zdolnymi do wykonania zamówienia,</w:t>
      </w:r>
    </w:p>
    <w:p w:rsidR="00883B68" w:rsidRPr="002D720D" w:rsidRDefault="00883B68" w:rsidP="00231A2E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sz w:val="20"/>
          <w:szCs w:val="20"/>
          <w:lang w:eastAsia="pl-PL"/>
        </w:rPr>
        <w:t>znajdują się w sytuacji ekonomicznej i finansowej zapewniającej wykonanie zamówienia,</w:t>
      </w:r>
    </w:p>
    <w:p w:rsidR="00231A2E" w:rsidRPr="002D720D" w:rsidRDefault="00231A2E" w:rsidP="00231A2E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sz w:val="20"/>
          <w:szCs w:val="20"/>
          <w:lang w:eastAsia="pl-PL"/>
        </w:rPr>
        <w:t>któr</w:t>
      </w:r>
      <w:r w:rsidR="00167398" w:rsidRPr="002D720D">
        <w:rPr>
          <w:rFonts w:ascii="Century Gothic" w:eastAsia="Times New Roman" w:hAnsi="Century Gothic"/>
          <w:sz w:val="20"/>
          <w:szCs w:val="20"/>
          <w:lang w:eastAsia="pl-PL"/>
        </w:rPr>
        <w:t>z</w:t>
      </w:r>
      <w:r w:rsidR="000964AF" w:rsidRPr="002D720D">
        <w:rPr>
          <w:rFonts w:ascii="Century Gothic" w:eastAsia="Times New Roman" w:hAnsi="Century Gothic"/>
          <w:sz w:val="20"/>
          <w:szCs w:val="20"/>
          <w:lang w:eastAsia="pl-PL"/>
        </w:rPr>
        <w:t>y</w:t>
      </w:r>
      <w:r w:rsidR="00167398" w:rsidRPr="002D720D">
        <w:rPr>
          <w:rFonts w:ascii="Century Gothic" w:eastAsia="Times New Roman" w:hAnsi="Century Gothic"/>
          <w:sz w:val="20"/>
          <w:szCs w:val="20"/>
          <w:lang w:eastAsia="pl-PL"/>
        </w:rPr>
        <w:t xml:space="preserve"> dysponują</w:t>
      </w:r>
      <w:r w:rsidRPr="002D720D">
        <w:rPr>
          <w:rFonts w:ascii="Century Gothic" w:eastAsia="Times New Roman" w:hAnsi="Century Gothic"/>
          <w:sz w:val="20"/>
          <w:szCs w:val="20"/>
          <w:lang w:eastAsia="pl-PL"/>
        </w:rPr>
        <w:t xml:space="preserve"> projektant</w:t>
      </w:r>
      <w:r w:rsidR="000964AF" w:rsidRPr="002D720D">
        <w:rPr>
          <w:rFonts w:ascii="Century Gothic" w:eastAsia="Times New Roman" w:hAnsi="Century Gothic"/>
          <w:sz w:val="20"/>
          <w:szCs w:val="20"/>
          <w:lang w:eastAsia="pl-PL"/>
        </w:rPr>
        <w:t>em</w:t>
      </w:r>
      <w:r w:rsidRPr="002D720D">
        <w:rPr>
          <w:rFonts w:ascii="Century Gothic" w:eastAsia="Times New Roman" w:hAnsi="Century Gothic"/>
          <w:sz w:val="20"/>
          <w:szCs w:val="20"/>
          <w:lang w:eastAsia="pl-PL"/>
        </w:rPr>
        <w:t xml:space="preserve"> posiadającym uprawnienia budowlane do projektowania bez ograniczeń </w:t>
      </w:r>
      <w:r w:rsidR="000964AF" w:rsidRPr="002D720D">
        <w:rPr>
          <w:rFonts w:ascii="Century Gothic" w:eastAsia="Times New Roman" w:hAnsi="Century Gothic"/>
          <w:sz w:val="20"/>
          <w:szCs w:val="20"/>
          <w:lang w:eastAsia="pl-PL"/>
        </w:rPr>
        <w:br/>
      </w:r>
      <w:r w:rsidRPr="002D720D">
        <w:rPr>
          <w:rFonts w:ascii="Century Gothic" w:eastAsia="Times New Roman" w:hAnsi="Century Gothic"/>
          <w:sz w:val="20"/>
          <w:szCs w:val="20"/>
          <w:lang w:eastAsia="pl-PL"/>
        </w:rPr>
        <w:t>o specjalności architektoni</w:t>
      </w:r>
      <w:r w:rsidR="000964AF" w:rsidRPr="002D720D">
        <w:rPr>
          <w:rFonts w:ascii="Century Gothic" w:eastAsia="Times New Roman" w:hAnsi="Century Gothic"/>
          <w:sz w:val="20"/>
          <w:szCs w:val="20"/>
          <w:lang w:eastAsia="pl-PL"/>
        </w:rPr>
        <w:t>cznej</w:t>
      </w:r>
      <w:r w:rsidR="002B2D61" w:rsidRPr="002D720D">
        <w:rPr>
          <w:rFonts w:ascii="Century Gothic" w:eastAsia="Times New Roman" w:hAnsi="Century Gothic"/>
          <w:sz w:val="20"/>
          <w:szCs w:val="20"/>
          <w:lang w:eastAsia="pl-PL"/>
        </w:rPr>
        <w:t>. Projektan</w:t>
      </w:r>
      <w:r w:rsidR="000964AF" w:rsidRPr="002D720D">
        <w:rPr>
          <w:rFonts w:ascii="Century Gothic" w:eastAsia="Times New Roman" w:hAnsi="Century Gothic"/>
          <w:sz w:val="20"/>
          <w:szCs w:val="20"/>
          <w:lang w:eastAsia="pl-PL"/>
        </w:rPr>
        <w:t>t</w:t>
      </w:r>
      <w:r w:rsidR="002B2D61" w:rsidRPr="002D720D">
        <w:rPr>
          <w:rFonts w:ascii="Century Gothic" w:eastAsia="Times New Roman" w:hAnsi="Century Gothic"/>
          <w:sz w:val="20"/>
          <w:szCs w:val="20"/>
          <w:lang w:eastAsia="pl-PL"/>
        </w:rPr>
        <w:t xml:space="preserve"> mus</w:t>
      </w:r>
      <w:r w:rsidR="000964AF" w:rsidRPr="002D720D">
        <w:rPr>
          <w:rFonts w:ascii="Century Gothic" w:eastAsia="Times New Roman" w:hAnsi="Century Gothic"/>
          <w:sz w:val="20"/>
          <w:szCs w:val="20"/>
          <w:lang w:eastAsia="pl-PL"/>
        </w:rPr>
        <w:t>i</w:t>
      </w:r>
      <w:r w:rsidR="002B2D61" w:rsidRPr="002D720D">
        <w:rPr>
          <w:rFonts w:ascii="Century Gothic" w:eastAsia="Times New Roman" w:hAnsi="Century Gothic"/>
          <w:sz w:val="20"/>
          <w:szCs w:val="20"/>
          <w:lang w:eastAsia="pl-PL"/>
        </w:rPr>
        <w:t xml:space="preserve"> legitymować się przynależnością do właściwej izby samorządu zawodowego, zgodnie </w:t>
      </w:r>
      <w:r w:rsidR="000964AF" w:rsidRPr="002D720D">
        <w:rPr>
          <w:rFonts w:ascii="Century Gothic" w:eastAsia="Times New Roman" w:hAnsi="Century Gothic"/>
          <w:sz w:val="20"/>
          <w:szCs w:val="20"/>
          <w:lang w:eastAsia="pl-PL"/>
        </w:rPr>
        <w:t xml:space="preserve">z </w:t>
      </w:r>
      <w:r w:rsidR="002B2D61" w:rsidRPr="002D720D">
        <w:rPr>
          <w:rFonts w:ascii="Century Gothic" w:eastAsia="Times New Roman" w:hAnsi="Century Gothic"/>
          <w:sz w:val="20"/>
          <w:szCs w:val="20"/>
          <w:lang w:eastAsia="pl-PL"/>
        </w:rPr>
        <w:t>ustawą z dnia 15 grudnia 2000r. o samorządach zawodowych architektów, inżynierów budownictwa oraz urbanistów (Dz. U. z 2001r., Nr5 poz.42</w:t>
      </w:r>
      <w:r w:rsidR="00070828" w:rsidRPr="002D720D">
        <w:rPr>
          <w:rFonts w:ascii="Century Gothic" w:eastAsia="Times New Roman" w:hAnsi="Century Gothic"/>
          <w:sz w:val="20"/>
          <w:szCs w:val="20"/>
          <w:lang w:eastAsia="pl-PL"/>
        </w:rPr>
        <w:t xml:space="preserve"> </w:t>
      </w:r>
      <w:r w:rsidR="002B2D61" w:rsidRPr="002D720D">
        <w:rPr>
          <w:rFonts w:ascii="Century Gothic" w:eastAsia="Times New Roman" w:hAnsi="Century Gothic"/>
          <w:sz w:val="20"/>
          <w:szCs w:val="20"/>
          <w:lang w:eastAsia="pl-PL"/>
        </w:rPr>
        <w:t>z</w:t>
      </w:r>
      <w:r w:rsidR="00070828" w:rsidRPr="002D720D">
        <w:rPr>
          <w:rFonts w:ascii="Century Gothic" w:eastAsia="Times New Roman" w:hAnsi="Century Gothic"/>
          <w:sz w:val="20"/>
          <w:szCs w:val="20"/>
          <w:lang w:eastAsia="pl-PL"/>
        </w:rPr>
        <w:t xml:space="preserve"> </w:t>
      </w:r>
      <w:proofErr w:type="spellStart"/>
      <w:r w:rsidR="00070828" w:rsidRPr="002D720D">
        <w:rPr>
          <w:rFonts w:ascii="Century Gothic" w:eastAsia="Times New Roman" w:hAnsi="Century Gothic"/>
          <w:sz w:val="20"/>
          <w:szCs w:val="20"/>
          <w:lang w:eastAsia="pl-PL"/>
        </w:rPr>
        <w:t>późn</w:t>
      </w:r>
      <w:proofErr w:type="spellEnd"/>
      <w:r w:rsidR="00070828" w:rsidRPr="002D720D">
        <w:rPr>
          <w:rFonts w:ascii="Century Gothic" w:eastAsia="Times New Roman" w:hAnsi="Century Gothic"/>
          <w:sz w:val="20"/>
          <w:szCs w:val="20"/>
          <w:lang w:eastAsia="pl-PL"/>
        </w:rPr>
        <w:t xml:space="preserve">. </w:t>
      </w:r>
      <w:r w:rsidR="002B2D61" w:rsidRPr="002D720D">
        <w:rPr>
          <w:rFonts w:ascii="Century Gothic" w:eastAsia="Times New Roman" w:hAnsi="Century Gothic"/>
          <w:sz w:val="20"/>
          <w:szCs w:val="20"/>
          <w:lang w:eastAsia="pl-PL"/>
        </w:rPr>
        <w:t>zm.).</w:t>
      </w:r>
    </w:p>
    <w:p w:rsidR="00CC6CC4" w:rsidRPr="002D720D" w:rsidRDefault="00CC6CC4" w:rsidP="00CC6C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sz w:val="20"/>
          <w:szCs w:val="20"/>
          <w:lang w:eastAsia="pl-PL"/>
        </w:rPr>
        <w:t xml:space="preserve">Zamawiający nie przewiduje zebrania z Wykonawcami lecz </w:t>
      </w:r>
      <w:r w:rsidR="000964AF" w:rsidRPr="002D720D">
        <w:rPr>
          <w:rFonts w:ascii="Century Gothic" w:eastAsia="Times New Roman" w:hAnsi="Century Gothic"/>
          <w:sz w:val="20"/>
          <w:szCs w:val="20"/>
          <w:lang w:eastAsia="pl-PL"/>
        </w:rPr>
        <w:t>jest wskazane</w:t>
      </w:r>
      <w:r w:rsidRPr="002D720D">
        <w:rPr>
          <w:rFonts w:ascii="Century Gothic" w:eastAsia="Times New Roman" w:hAnsi="Century Gothic"/>
          <w:sz w:val="20"/>
          <w:szCs w:val="20"/>
          <w:lang w:eastAsia="pl-PL"/>
        </w:rPr>
        <w:t>, aby Wykonawca:</w:t>
      </w:r>
    </w:p>
    <w:p w:rsidR="00A44249" w:rsidRPr="002D720D" w:rsidRDefault="00A44249" w:rsidP="00CC6CC4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sz w:val="20"/>
          <w:szCs w:val="20"/>
          <w:lang w:eastAsia="pl-PL"/>
        </w:rPr>
        <w:t>d</w:t>
      </w:r>
      <w:r w:rsidR="00CC6CC4" w:rsidRPr="002D720D">
        <w:rPr>
          <w:rFonts w:ascii="Century Gothic" w:eastAsia="Times New Roman" w:hAnsi="Century Gothic"/>
          <w:sz w:val="20"/>
          <w:szCs w:val="20"/>
          <w:lang w:eastAsia="pl-PL"/>
        </w:rPr>
        <w:t xml:space="preserve">okonał </w:t>
      </w:r>
      <w:r w:rsidRPr="002D720D">
        <w:rPr>
          <w:rFonts w:ascii="Century Gothic" w:eastAsia="Times New Roman" w:hAnsi="Century Gothic"/>
          <w:sz w:val="20"/>
          <w:szCs w:val="20"/>
          <w:lang w:eastAsia="pl-PL"/>
        </w:rPr>
        <w:t>wizji lokalnej terenu i jego otoczenia,</w:t>
      </w:r>
    </w:p>
    <w:p w:rsidR="00CC6CC4" w:rsidRDefault="00CC6CC4" w:rsidP="00CC6CC4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sz w:val="20"/>
          <w:szCs w:val="20"/>
          <w:lang w:eastAsia="pl-PL"/>
        </w:rPr>
        <w:t>zdobył na własną odpowiedzialność i ryzyko wszelkie dodatkowe informacje, które mogą być konieczne do przygotowania oferty oraz zawarcia umowy i wykonania zamówienia</w:t>
      </w:r>
      <w:r w:rsidR="00A44249" w:rsidRPr="002D720D">
        <w:rPr>
          <w:rFonts w:ascii="Century Gothic" w:eastAsia="Times New Roman" w:hAnsi="Century Gothic"/>
          <w:sz w:val="20"/>
          <w:szCs w:val="20"/>
          <w:lang w:eastAsia="pl-PL"/>
        </w:rPr>
        <w:t>.</w:t>
      </w:r>
    </w:p>
    <w:p w:rsidR="002D720D" w:rsidRPr="002D720D" w:rsidRDefault="002D720D" w:rsidP="002D720D">
      <w:pPr>
        <w:pStyle w:val="Akapitzlist"/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2D720D" w:rsidRDefault="000B236E" w:rsidP="00AE10E1">
      <w:pPr>
        <w:spacing w:after="0" w:line="360" w:lineRule="auto"/>
        <w:ind w:left="360" w:hanging="360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>10</w:t>
      </w:r>
      <w:r w:rsidR="00742F89"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>. Zamawiający zastrzega sobie prawo wyboru oferty o cenie wyższej, prz</w:t>
      </w:r>
      <w:r w:rsidR="00AE10E1"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y czym w takim wypadku uzasadni </w:t>
      </w:r>
      <w:r w:rsidR="00742F89"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dokonanie wyboru. </w:t>
      </w:r>
    </w:p>
    <w:p w:rsidR="002D720D" w:rsidRPr="002D720D" w:rsidRDefault="002D720D" w:rsidP="00AE10E1">
      <w:pPr>
        <w:spacing w:after="0" w:line="360" w:lineRule="auto"/>
        <w:ind w:left="360" w:hanging="360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</w:p>
    <w:p w:rsidR="00742F89" w:rsidRPr="002D720D" w:rsidRDefault="000B236E" w:rsidP="00742F89">
      <w:pPr>
        <w:spacing w:after="0" w:line="360" w:lineRule="auto"/>
        <w:ind w:left="360" w:hanging="360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>11</w:t>
      </w:r>
      <w:r w:rsidR="00742F89" w:rsidRPr="002D720D">
        <w:rPr>
          <w:rFonts w:ascii="Century Gothic" w:eastAsia="Times New Roman" w:hAnsi="Century Gothic"/>
          <w:b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2D720D" w:rsidRPr="002D720D" w:rsidRDefault="002D720D" w:rsidP="00742F89">
      <w:pPr>
        <w:spacing w:after="0" w:line="360" w:lineRule="auto"/>
        <w:ind w:left="360" w:hanging="360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</w:p>
    <w:p w:rsidR="00742F89" w:rsidRPr="002D720D" w:rsidRDefault="00742F89" w:rsidP="00742F89">
      <w:pPr>
        <w:spacing w:after="0" w:line="360" w:lineRule="auto"/>
        <w:jc w:val="both"/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  <w:t>11. W sprawie zamówienia należy  kontaktować się z przedstawicielem Zamawiaj</w:t>
      </w:r>
      <w:r w:rsidRPr="002D720D">
        <w:rPr>
          <w:rFonts w:ascii="Century Gothic" w:eastAsia="TimesNewRoman,Bold" w:hAnsi="Century Gothic"/>
          <w:b/>
          <w:bCs/>
          <w:color w:val="000000"/>
          <w:sz w:val="20"/>
          <w:szCs w:val="20"/>
          <w:lang w:eastAsia="pl-PL"/>
        </w:rPr>
        <w:t>ą</w:t>
      </w:r>
      <w:r w:rsidRPr="002D720D"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  <w:t>cego:</w:t>
      </w:r>
    </w:p>
    <w:p w:rsidR="00CE1E95" w:rsidRPr="002D720D" w:rsidRDefault="00CE1E95" w:rsidP="00AE10E1">
      <w:pPr>
        <w:spacing w:after="0" w:line="360" w:lineRule="auto"/>
        <w:ind w:firstLine="708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  <w:t xml:space="preserve">Małgorzatą </w:t>
      </w:r>
      <w:proofErr w:type="spellStart"/>
      <w:r w:rsidRPr="002D720D"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  <w:t>Tulińską</w:t>
      </w:r>
      <w:proofErr w:type="spellEnd"/>
      <w:r w:rsidRPr="002D720D"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  <w:t xml:space="preserve"> tel. (052) 34-19-132</w:t>
      </w:r>
    </w:p>
    <w:p w:rsidR="002D720D" w:rsidRDefault="002D720D" w:rsidP="00742F89">
      <w:pPr>
        <w:spacing w:after="0" w:line="360" w:lineRule="auto"/>
        <w:jc w:val="right"/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</w:pPr>
    </w:p>
    <w:p w:rsidR="00365C9C" w:rsidRDefault="00365C9C" w:rsidP="00365C9C">
      <w:pPr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 xml:space="preserve">               p.o. Kanclerza</w:t>
      </w:r>
    </w:p>
    <w:p w:rsidR="002D720D" w:rsidRPr="00365C9C" w:rsidRDefault="00365C9C" w:rsidP="00365C9C">
      <w:pPr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>mgr Renata Malak</w:t>
      </w:r>
      <w:bookmarkStart w:id="0" w:name="_GoBack"/>
      <w:bookmarkEnd w:id="0"/>
    </w:p>
    <w:p w:rsidR="00742F89" w:rsidRPr="002D720D" w:rsidRDefault="00742F89" w:rsidP="00742F89">
      <w:pPr>
        <w:spacing w:after="0" w:line="360" w:lineRule="auto"/>
        <w:jc w:val="right"/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  <w:t>………………………………………</w:t>
      </w:r>
    </w:p>
    <w:p w:rsidR="002D720D" w:rsidRDefault="00742F89" w:rsidP="00742F89">
      <w:pPr>
        <w:spacing w:after="0" w:line="360" w:lineRule="auto"/>
        <w:jc w:val="center"/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</w:pPr>
      <w:r w:rsidRPr="002D720D"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  <w:t xml:space="preserve">                               </w:t>
      </w:r>
      <w:r w:rsidR="002D720D"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  <w:t xml:space="preserve">                                                              </w:t>
      </w:r>
      <w:r w:rsidRPr="002D720D"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  <w:t xml:space="preserve">   </w:t>
      </w:r>
      <w:r w:rsidR="002D720D"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  <w:t xml:space="preserve"> </w:t>
      </w:r>
      <w:r w:rsidRPr="002D720D"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  <w:t xml:space="preserve">      </w:t>
      </w:r>
      <w:r w:rsidR="002D720D" w:rsidRPr="002D720D"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  <w:t>(podpis osoby uprawnionej)</w:t>
      </w:r>
      <w:r w:rsidRPr="002D720D"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  <w:t xml:space="preserve">                                                                 </w:t>
      </w:r>
      <w:r w:rsidR="002D720D"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  <w:t xml:space="preserve">                    </w:t>
      </w:r>
    </w:p>
    <w:p w:rsidR="00442B15" w:rsidRPr="00D01EFF" w:rsidRDefault="002D720D" w:rsidP="00D01EFF">
      <w:pPr>
        <w:spacing w:after="0" w:line="360" w:lineRule="auto"/>
        <w:jc w:val="center"/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</w:pPr>
      <w:r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  <w:t xml:space="preserve">    </w:t>
      </w:r>
    </w:p>
    <w:sectPr w:rsidR="00442B15" w:rsidRPr="00D01E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31DB9"/>
    <w:multiLevelType w:val="hybridMultilevel"/>
    <w:tmpl w:val="FF60AE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C5572A"/>
    <w:multiLevelType w:val="hybridMultilevel"/>
    <w:tmpl w:val="16D8DBA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9043B0"/>
    <w:multiLevelType w:val="hybridMultilevel"/>
    <w:tmpl w:val="E87A1D64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>
    <w:nsid w:val="666E4746"/>
    <w:multiLevelType w:val="hybridMultilevel"/>
    <w:tmpl w:val="48EAC9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A68"/>
    <w:rsid w:val="0000422B"/>
    <w:rsid w:val="00070828"/>
    <w:rsid w:val="000964AF"/>
    <w:rsid w:val="000A706F"/>
    <w:rsid w:val="000A70BB"/>
    <w:rsid w:val="000B1600"/>
    <w:rsid w:val="000B236E"/>
    <w:rsid w:val="000F0D5D"/>
    <w:rsid w:val="000F7899"/>
    <w:rsid w:val="00167398"/>
    <w:rsid w:val="00231A2E"/>
    <w:rsid w:val="00255F87"/>
    <w:rsid w:val="00292178"/>
    <w:rsid w:val="002B2D61"/>
    <w:rsid w:val="002D720D"/>
    <w:rsid w:val="002E3B3B"/>
    <w:rsid w:val="002E4BE3"/>
    <w:rsid w:val="00365C9C"/>
    <w:rsid w:val="003960FC"/>
    <w:rsid w:val="003A5D7E"/>
    <w:rsid w:val="0045714E"/>
    <w:rsid w:val="004A3B84"/>
    <w:rsid w:val="004D3893"/>
    <w:rsid w:val="004F7DF4"/>
    <w:rsid w:val="00521CCD"/>
    <w:rsid w:val="0057493F"/>
    <w:rsid w:val="005F3A68"/>
    <w:rsid w:val="00612886"/>
    <w:rsid w:val="00612B0D"/>
    <w:rsid w:val="00625F16"/>
    <w:rsid w:val="00645C9B"/>
    <w:rsid w:val="006B2699"/>
    <w:rsid w:val="006E1C5D"/>
    <w:rsid w:val="00742F89"/>
    <w:rsid w:val="007E260D"/>
    <w:rsid w:val="007F5422"/>
    <w:rsid w:val="0081532D"/>
    <w:rsid w:val="00856F2D"/>
    <w:rsid w:val="00883B68"/>
    <w:rsid w:val="00947887"/>
    <w:rsid w:val="009F37FB"/>
    <w:rsid w:val="00A34D60"/>
    <w:rsid w:val="00A44249"/>
    <w:rsid w:val="00AC46EC"/>
    <w:rsid w:val="00AE10E1"/>
    <w:rsid w:val="00B73342"/>
    <w:rsid w:val="00C226F3"/>
    <w:rsid w:val="00C80C06"/>
    <w:rsid w:val="00CC6CC4"/>
    <w:rsid w:val="00CE1E95"/>
    <w:rsid w:val="00CF1416"/>
    <w:rsid w:val="00CF3F27"/>
    <w:rsid w:val="00D01EFF"/>
    <w:rsid w:val="00D27476"/>
    <w:rsid w:val="00DC4DE4"/>
    <w:rsid w:val="00E16D6A"/>
    <w:rsid w:val="00F46627"/>
    <w:rsid w:val="00F53B09"/>
    <w:rsid w:val="00F81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E260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E26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751</Words>
  <Characters>4510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ASIAP</dc:creator>
  <cp:lastModifiedBy>eleonora</cp:lastModifiedBy>
  <cp:revision>6</cp:revision>
  <cp:lastPrinted>2014-10-08T09:08:00Z</cp:lastPrinted>
  <dcterms:created xsi:type="dcterms:W3CDTF">2014-10-10T08:36:00Z</dcterms:created>
  <dcterms:modified xsi:type="dcterms:W3CDTF">2014-10-14T10:00:00Z</dcterms:modified>
</cp:coreProperties>
</file>