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EF23E5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5.</w:t>
      </w:r>
      <w:r w:rsidR="000810A6">
        <w:rPr>
          <w:rFonts w:ascii="Century Gothic" w:hAnsi="Century Gothic" w:cs="Century Gothic"/>
          <w:sz w:val="20"/>
          <w:szCs w:val="20"/>
          <w:lang w:eastAsia="pl-PL"/>
        </w:rPr>
        <w:t>12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. 2014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B1537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BZP-ZO-85</w:t>
      </w:r>
      <w:r w:rsidR="00EB501E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/2014</w:t>
      </w:r>
    </w:p>
    <w:p w:rsidR="00EB501E" w:rsidRDefault="00B15374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BZP-ZO-85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/2014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3435A9">
        <w:rPr>
          <w:rFonts w:ascii="Century Gothic" w:hAnsi="Century Gothic" w:cs="Arial"/>
          <w:i/>
          <w:color w:val="222222"/>
          <w:sz w:val="21"/>
          <w:szCs w:val="21"/>
        </w:rPr>
        <w:t xml:space="preserve"> D</w:t>
      </w:r>
      <w:r>
        <w:rPr>
          <w:rFonts w:ascii="Century Gothic" w:hAnsi="Century Gothic" w:cs="Arial"/>
          <w:i/>
          <w:color w:val="222222"/>
          <w:sz w:val="21"/>
          <w:szCs w:val="21"/>
        </w:rPr>
        <w:t xml:space="preserve">ostawa </w:t>
      </w:r>
      <w:r w:rsidR="003435A9">
        <w:rPr>
          <w:rFonts w:ascii="Century Gothic" w:hAnsi="Century Gothic" w:cs="Arial"/>
          <w:i/>
          <w:color w:val="222222"/>
          <w:sz w:val="21"/>
          <w:szCs w:val="21"/>
        </w:rPr>
        <w:t>oprogramowania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na potrzeby Uniwersytetu Kazimierza Wielkiego w Bydgoszczy. 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Times New Roman"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Century Gothic" w:hAnsi="Century Gothic" w:cs="Times New Roman"/>
          <w:sz w:val="21"/>
          <w:szCs w:val="21"/>
          <w:lang w:eastAsia="pl-PL"/>
        </w:rPr>
        <w:t>dostawa</w:t>
      </w:r>
    </w:p>
    <w:p w:rsidR="00EB501E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7733E7" w:rsidRPr="007733E7" w:rsidRDefault="003435A9" w:rsidP="003F4F23">
      <w:pPr>
        <w:pStyle w:val="Akapitzlist"/>
        <w:numPr>
          <w:ilvl w:val="0"/>
          <w:numId w:val="8"/>
        </w:num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/>
          <w:sz w:val="20"/>
        </w:rPr>
        <w:t xml:space="preserve">Przedmiotem zamówienia jest </w:t>
      </w:r>
      <w:r w:rsidRPr="007733E7">
        <w:rPr>
          <w:rFonts w:ascii="Century Gothic" w:hAnsi="Century Gothic"/>
          <w:sz w:val="20"/>
          <w:szCs w:val="20"/>
        </w:rPr>
        <w:t>dostawa oprogramowania na potrzeby Uniwersytetu Kazimierza Wielkiego w Bydgoszczy z podziałem na 2 zadania</w:t>
      </w:r>
      <w:r w:rsidRPr="007733E7">
        <w:rPr>
          <w:rFonts w:ascii="Century Gothic" w:hAnsi="Century Gothic"/>
          <w:sz w:val="20"/>
        </w:rPr>
        <w:t>, s</w:t>
      </w:r>
      <w:r w:rsidR="00933D96" w:rsidRPr="007733E7">
        <w:rPr>
          <w:rFonts w:ascii="Century Gothic" w:hAnsi="Century Gothic"/>
          <w:sz w:val="20"/>
        </w:rPr>
        <w:t>zczegółowo określona w zał. nr 2</w:t>
      </w:r>
      <w:r w:rsidRPr="007733E7">
        <w:rPr>
          <w:rFonts w:ascii="Century Gothic" w:hAnsi="Century Gothic"/>
          <w:sz w:val="20"/>
        </w:rPr>
        <w:t xml:space="preserve">  ( Formularz cenowy)</w:t>
      </w:r>
      <w:r w:rsidR="00EF23E5" w:rsidRPr="007733E7">
        <w:rPr>
          <w:rFonts w:ascii="Century Gothic" w:hAnsi="Century Gothic"/>
          <w:sz w:val="20"/>
        </w:rPr>
        <w:t>.</w:t>
      </w:r>
      <w:r w:rsidR="00EF23E5" w:rsidRPr="007733E7">
        <w:rPr>
          <w:rFonts w:ascii="Century Gothic" w:hAnsi="Century Gothic"/>
          <w:b/>
          <w:sz w:val="20"/>
        </w:rPr>
        <w:t xml:space="preserve"> 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EB501E" w:rsidRPr="007733E7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do </w:t>
      </w:r>
      <w:r w:rsidR="004516EA" w:rsidRPr="007733E7">
        <w:rPr>
          <w:rFonts w:ascii="Century Gothic" w:hAnsi="Century Gothic" w:cs="Century Gothic"/>
          <w:b/>
          <w:sz w:val="20"/>
          <w:szCs w:val="20"/>
          <w:lang w:eastAsia="pl-PL"/>
        </w:rPr>
        <w:t>18.12.2014r.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95732" w:rsidRPr="00933D96" w:rsidRDefault="00195732" w:rsidP="00933D96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834EB2" w:rsidRDefault="00834EB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color w:val="000000"/>
          <w:sz w:val="21"/>
          <w:szCs w:val="21"/>
        </w:rPr>
      </w:pPr>
      <w:r>
        <w:rPr>
          <w:rFonts w:ascii="Century Gothic" w:hAnsi="Century Gothic" w:cs="Arial"/>
          <w:sz w:val="20"/>
          <w:szCs w:val="20"/>
        </w:rPr>
        <w:t>Wybór oferty dokonany zostanie na podstawie kryterium</w:t>
      </w:r>
      <w:r>
        <w:rPr>
          <w:rFonts w:ascii="Century Gothic" w:hAnsi="Century Gothic" w:cs="Arial"/>
          <w:sz w:val="21"/>
          <w:szCs w:val="21"/>
        </w:rPr>
        <w:t xml:space="preserve">: </w:t>
      </w:r>
    </w:p>
    <w:p w:rsidR="004516EA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EB501E" w:rsidRDefault="004516EA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 xml:space="preserve"> cena –  waga 100</w:t>
      </w:r>
      <w:r w:rsidR="00EB501E">
        <w:rPr>
          <w:rFonts w:ascii="Century Gothic" w:hAnsi="Century Gothic" w:cs="Arial"/>
          <w:b/>
          <w:color w:val="000000"/>
          <w:sz w:val="21"/>
          <w:szCs w:val="21"/>
        </w:rPr>
        <w:t xml:space="preserve"> %,</w:t>
      </w:r>
    </w:p>
    <w:p w:rsidR="00EB501E" w:rsidRDefault="00EB501E" w:rsidP="00EB501E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Oferta z najniższą ceną otrzyma 100 pkt., inne proporcjonalnie mniej według wzoru:</w:t>
      </w:r>
    </w:p>
    <w:p w:rsidR="00E1500D" w:rsidRDefault="00E1500D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834EB2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</w:t>
      </w:r>
    </w:p>
    <w:p w:rsidR="00834EB2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 xml:space="preserve">                                       </w:t>
      </w:r>
      <w:r w:rsidR="004516EA">
        <w:rPr>
          <w:rFonts w:ascii="Century Gothic" w:hAnsi="Century Gothic"/>
          <w:sz w:val="20"/>
          <w:szCs w:val="20"/>
        </w:rPr>
        <w:t xml:space="preserve">         najniższa cena brutto</w:t>
      </w:r>
    </w:p>
    <w:p w:rsidR="00834EB2" w:rsidRDefault="00834EB2" w:rsidP="004516EA">
      <w:pPr>
        <w:pStyle w:val="normalny0"/>
        <w:rPr>
          <w:rFonts w:ascii="Century Gothic" w:hAnsi="Century Gothic"/>
          <w:sz w:val="20"/>
          <w:szCs w:val="20"/>
        </w:rPr>
      </w:pP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punktowa (C) = ------------------------------------------- x 100 pkt.</w:t>
      </w:r>
    </w:p>
    <w:p w:rsidR="004516EA" w:rsidRDefault="004516EA" w:rsidP="004516EA">
      <w:pPr>
        <w:pStyle w:val="normalny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cena brutto badanej oferty</w:t>
      </w:r>
    </w:p>
    <w:p w:rsidR="00195732" w:rsidRDefault="00195732" w:rsidP="00EB501E">
      <w:pPr>
        <w:tabs>
          <w:tab w:val="left" w:pos="0"/>
          <w:tab w:val="left" w:pos="284"/>
        </w:tabs>
        <w:spacing w:after="0" w:line="360" w:lineRule="auto"/>
        <w:jc w:val="both"/>
        <w:rPr>
          <w:rFonts w:ascii="Century Gothic" w:hAnsi="Century Gothic" w:cs="Arial"/>
          <w:sz w:val="21"/>
          <w:szCs w:val="21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EB501E" w:rsidRDefault="00EB501E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 może złożyć tylko jedną ofertę.</w:t>
      </w:r>
    </w:p>
    <w:p w:rsidR="007733E7" w:rsidRPr="007733E7" w:rsidRDefault="007733E7" w:rsidP="007733E7">
      <w:pPr>
        <w:autoSpaceDE w:val="0"/>
        <w:ind w:left="567" w:right="-1" w:hanging="567"/>
        <w:jc w:val="both"/>
        <w:rPr>
          <w:rFonts w:ascii="Century Gothic" w:hAnsi="Century Gothic"/>
          <w:sz w:val="20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  </w:t>
      </w:r>
      <w:r w:rsidRPr="007733E7">
        <w:rPr>
          <w:rFonts w:ascii="Century Gothic" w:hAnsi="Century Gothic" w:cs="Century Gothic"/>
          <w:sz w:val="20"/>
          <w:szCs w:val="20"/>
          <w:lang w:eastAsia="pl-PL"/>
        </w:rPr>
        <w:t>2)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 </w:t>
      </w:r>
      <w:r w:rsidRPr="007733E7">
        <w:rPr>
          <w:rFonts w:ascii="Century Gothic" w:hAnsi="Century Gothic"/>
          <w:sz w:val="20"/>
        </w:rPr>
        <w:t>Zamawiający</w:t>
      </w:r>
      <w:r>
        <w:rPr>
          <w:rFonts w:ascii="Century Gothic" w:hAnsi="Century Gothic"/>
          <w:sz w:val="20"/>
        </w:rPr>
        <w:t xml:space="preserve"> podzielił zamówienie na 2 zadania i </w:t>
      </w:r>
      <w:r w:rsidRPr="007733E7">
        <w:rPr>
          <w:rFonts w:ascii="Century Gothic" w:hAnsi="Century Gothic"/>
          <w:sz w:val="20"/>
        </w:rPr>
        <w:t xml:space="preserve"> dopuszcza składanie ofert </w:t>
      </w:r>
      <w:r>
        <w:rPr>
          <w:rFonts w:ascii="Century Gothic" w:hAnsi="Century Gothic"/>
          <w:sz w:val="20"/>
        </w:rPr>
        <w:t xml:space="preserve"> </w:t>
      </w:r>
      <w:r w:rsidRPr="007733E7">
        <w:rPr>
          <w:rFonts w:ascii="Century Gothic" w:hAnsi="Century Gothic"/>
          <w:sz w:val="20"/>
        </w:rPr>
        <w:t>częściowych na zadania.</w:t>
      </w:r>
    </w:p>
    <w:p w:rsidR="00EB501E" w:rsidRDefault="007733E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7733E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4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B15374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10.12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7E10C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EB501E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Times New Roman"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„</w:t>
      </w:r>
      <w:r w:rsidR="00B15374">
        <w:rPr>
          <w:rFonts w:ascii="Century Gothic" w:hAnsi="Century Gothic" w:cs="Arial"/>
          <w:i/>
          <w:color w:val="222222"/>
          <w:sz w:val="21"/>
          <w:szCs w:val="21"/>
        </w:rPr>
        <w:t>D</w:t>
      </w:r>
      <w:r>
        <w:rPr>
          <w:rFonts w:ascii="Century Gothic" w:hAnsi="Century Gothic" w:cs="Arial"/>
          <w:i/>
          <w:color w:val="222222"/>
          <w:sz w:val="21"/>
          <w:szCs w:val="21"/>
        </w:rPr>
        <w:t xml:space="preserve">ostawa </w:t>
      </w:r>
      <w:r w:rsidR="00B15374">
        <w:rPr>
          <w:rFonts w:ascii="Century Gothic" w:hAnsi="Century Gothic" w:cs="Arial"/>
          <w:i/>
          <w:color w:val="222222"/>
          <w:sz w:val="21"/>
          <w:szCs w:val="21"/>
        </w:rPr>
        <w:t>oprogramowania</w:t>
      </w:r>
      <w:r>
        <w:rPr>
          <w:rFonts w:ascii="Century Gothic" w:hAnsi="Century Gothic" w:cs="Century Gothic"/>
          <w:bCs/>
          <w:i/>
          <w:iCs/>
          <w:sz w:val="21"/>
          <w:szCs w:val="21"/>
          <w:lang w:eastAsia="pl-PL"/>
        </w:rPr>
        <w:t xml:space="preserve"> na potrzeby Uniwersytetu Kazimierza Wielkiego w Bydgoszczy”. </w:t>
      </w:r>
    </w:p>
    <w:p w:rsidR="00EB501E" w:rsidRDefault="00B1537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BZP-ZO-85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/2014.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834EB2" w:rsidRDefault="00834EB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oferty należy załączyć:</w:t>
      </w:r>
    </w:p>
    <w:p w:rsidR="00EB501E" w:rsidRDefault="00EB501E" w:rsidP="00EB501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B501E" w:rsidRDefault="00EB501E" w:rsidP="00EB501E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>
        <w:rPr>
          <w:rFonts w:ascii="Century Gothic" w:hAnsi="Century Gothic"/>
          <w:b/>
          <w:bCs/>
          <w:sz w:val="20"/>
          <w:szCs w:val="20"/>
          <w:u w:val="single"/>
        </w:rPr>
        <w:t>(</w:t>
      </w:r>
      <w:r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>
        <w:rPr>
          <w:rFonts w:ascii="Century Gothic" w:hAnsi="Century Gothic"/>
          <w:b/>
          <w:bCs/>
          <w:sz w:val="20"/>
          <w:szCs w:val="20"/>
          <w:u w:val="single"/>
        </w:rPr>
        <w:t>)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>
        <w:rPr>
          <w:rFonts w:ascii="Century Gothic" w:hAnsi="Century Gothic"/>
          <w:sz w:val="20"/>
          <w:szCs w:val="20"/>
        </w:rPr>
        <w:lastRenderedPageBreak/>
        <w:t xml:space="preserve">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>
        <w:rPr>
          <w:rFonts w:ascii="Century Gothic" w:hAnsi="Century Gothic"/>
          <w:b/>
          <w:sz w:val="20"/>
          <w:szCs w:val="20"/>
          <w:u w:val="single"/>
        </w:rPr>
        <w:t>(oryginał lub kopia potwierdzona za zgodność z oryginałem przez notariusza).</w:t>
      </w:r>
      <w:r>
        <w:rPr>
          <w:rFonts w:ascii="Century Gothic" w:hAnsi="Century Gothic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10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EB501E" w:rsidRPr="00B15374" w:rsidRDefault="00EB501E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B15374" w:rsidRDefault="00EB501E" w:rsidP="00EB501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W celu potwierdzenia warunków udziału w postępowaniu należy złożyć wypełniony i podpisany Formularz Oferty, stanowiący załącznik nr 1. </w:t>
      </w:r>
    </w:p>
    <w:p w:rsidR="00EB501E" w:rsidRPr="00B15374" w:rsidRDefault="00195732" w:rsidP="00EB501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Times New Roman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EB501E" w:rsidRPr="00B15374" w:rsidRDefault="00195732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13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  <w:r w:rsidR="00B15374">
        <w:rPr>
          <w:rFonts w:ascii="Century Gothic" w:hAnsi="Century Gothic"/>
          <w:sz w:val="20"/>
          <w:szCs w:val="20"/>
        </w:rPr>
        <w:t xml:space="preserve">Krzysztof </w:t>
      </w:r>
      <w:proofErr w:type="spellStart"/>
      <w:r w:rsidR="00B15374">
        <w:rPr>
          <w:rFonts w:ascii="Century Gothic" w:hAnsi="Century Gothic"/>
          <w:sz w:val="20"/>
          <w:szCs w:val="20"/>
        </w:rPr>
        <w:t>Mieczykowski</w:t>
      </w:r>
      <w:proofErr w:type="spellEnd"/>
      <w:r w:rsidR="00B15374">
        <w:rPr>
          <w:rFonts w:ascii="Century Gothic" w:hAnsi="Century Gothic"/>
          <w:sz w:val="20"/>
          <w:szCs w:val="20"/>
        </w:rPr>
        <w:t xml:space="preserve"> </w:t>
      </w:r>
      <w:r w:rsidR="00EB501E" w:rsidRPr="00B15374">
        <w:rPr>
          <w:rFonts w:ascii="Century Gothic" w:hAnsi="Century Gothic"/>
          <w:sz w:val="20"/>
          <w:szCs w:val="20"/>
        </w:rPr>
        <w:t xml:space="preserve"> – te</w:t>
      </w:r>
      <w:r w:rsidR="00B15374">
        <w:rPr>
          <w:rFonts w:ascii="Century Gothic" w:hAnsi="Century Gothic"/>
          <w:sz w:val="20"/>
          <w:szCs w:val="20"/>
        </w:rPr>
        <w:t>l. 52 32 57 645</w:t>
      </w:r>
      <w:r w:rsidR="00EB501E" w:rsidRPr="00B15374">
        <w:rPr>
          <w:rFonts w:ascii="Century Gothic" w:hAnsi="Century Gothic"/>
          <w:sz w:val="20"/>
          <w:szCs w:val="20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p.o. Kanclerza UKW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EB501E" w:rsidRDefault="00EB501E" w:rsidP="00EB501E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      (podpis osoby uprawnionej)</w:t>
      </w:r>
    </w:p>
    <w:p w:rsidR="006B2EFF" w:rsidRDefault="006B2EFF"/>
    <w:sectPr w:rsidR="006B2E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A12428"/>
    <w:multiLevelType w:val="hybridMultilevel"/>
    <w:tmpl w:val="48266D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9"/>
  </w:num>
  <w:num w:numId="10">
    <w:abstractNumId w:val="0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195732"/>
    <w:rsid w:val="003435A9"/>
    <w:rsid w:val="004516EA"/>
    <w:rsid w:val="006B2EFF"/>
    <w:rsid w:val="0075442F"/>
    <w:rsid w:val="007733E7"/>
    <w:rsid w:val="007E10CE"/>
    <w:rsid w:val="00834EB2"/>
    <w:rsid w:val="00933D96"/>
    <w:rsid w:val="00B15374"/>
    <w:rsid w:val="00BC35A6"/>
    <w:rsid w:val="00E1500D"/>
    <w:rsid w:val="00EB501E"/>
    <w:rsid w:val="00E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709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19</cp:revision>
  <cp:lastPrinted>2014-12-05T07:55:00Z</cp:lastPrinted>
  <dcterms:created xsi:type="dcterms:W3CDTF">2014-12-04T09:04:00Z</dcterms:created>
  <dcterms:modified xsi:type="dcterms:W3CDTF">2014-12-05T07:56:00Z</dcterms:modified>
</cp:coreProperties>
</file>