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1C" w:rsidRPr="00C92309" w:rsidRDefault="00B0261C" w:rsidP="00B0261C">
      <w:pPr>
        <w:tabs>
          <w:tab w:val="left" w:pos="360"/>
        </w:tabs>
        <w:spacing w:after="0" w:line="240" w:lineRule="auto"/>
        <w:jc w:val="center"/>
        <w:rPr>
          <w:rFonts w:ascii="Tahoma" w:eastAsia="Times New Roman" w:hAnsi="Tahoma" w:cs="Tahoma"/>
          <w:b/>
          <w:lang w:eastAsia="pl-PL"/>
        </w:rPr>
      </w:pPr>
      <w:r>
        <w:rPr>
          <w:noProof/>
          <w:lang w:eastAsia="pl-PL"/>
        </w:rPr>
        <w:drawing>
          <wp:inline distT="0" distB="0" distL="0" distR="0" wp14:anchorId="71AA78FD" wp14:editId="33F06710">
            <wp:extent cx="5019675" cy="8382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951A95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10" o:title=""/>
            <w10:wrap type="square" side="right"/>
          </v:shape>
          <o:OLEObject Type="Embed" ProgID="Obraz" ShapeID="_x0000_s1029" DrawAspect="Content" ObjectID="_1479815939" r:id="rId11"/>
        </w:pict>
      </w:r>
      <w:r w:rsidR="006D3CE6"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 </w:t>
      </w:r>
    </w:p>
    <w:p w:rsidR="006D3CE6" w:rsidRPr="00C92309" w:rsidRDefault="006D3CE6" w:rsidP="006D3CE6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W BYDGOSZCZY</w:t>
      </w:r>
    </w:p>
    <w:p w:rsidR="006D3CE6" w:rsidRPr="00C92309" w:rsidRDefault="006D3CE6" w:rsidP="006D3CE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eastAsia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www.ukw.edu.pl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3C20B0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UKW/BZP-ZO-</w:t>
      </w:r>
      <w:r w:rsidR="00465563">
        <w:rPr>
          <w:rFonts w:ascii="Times New Roman" w:eastAsia="Times New Roman" w:hAnsi="Times New Roman" w:cs="Times New Roman"/>
          <w:b/>
          <w:lang w:eastAsia="pl-PL"/>
        </w:rPr>
        <w:t>B-22</w:t>
      </w:r>
      <w:r>
        <w:rPr>
          <w:rFonts w:ascii="Times New Roman" w:eastAsia="Times New Roman" w:hAnsi="Times New Roman" w:cs="Times New Roman"/>
          <w:b/>
          <w:lang w:eastAsia="pl-PL"/>
        </w:rPr>
        <w:t>/2014</w:t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Bydgoszcz, </w:t>
      </w:r>
      <w:r w:rsidR="00965912">
        <w:rPr>
          <w:rFonts w:ascii="Times New Roman" w:eastAsia="Times New Roman" w:hAnsi="Times New Roman" w:cs="Times New Roman"/>
          <w:lang w:eastAsia="pl-PL"/>
        </w:rPr>
        <w:t>11</w:t>
      </w:r>
      <w:r w:rsidR="00465563">
        <w:rPr>
          <w:rFonts w:ascii="Times New Roman" w:eastAsia="Times New Roman" w:hAnsi="Times New Roman" w:cs="Times New Roman"/>
          <w:lang w:eastAsia="pl-PL"/>
        </w:rPr>
        <w:t>.12</w:t>
      </w:r>
      <w:r w:rsidR="0057504F">
        <w:rPr>
          <w:rFonts w:ascii="Times New Roman" w:eastAsia="Times New Roman" w:hAnsi="Times New Roman" w:cs="Times New Roman"/>
          <w:lang w:eastAsia="pl-PL"/>
        </w:rPr>
        <w:t>.2014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r.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>Wg rozdzielnika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:rsidR="006D3CE6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u w:val="single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u w:val="single"/>
          <w:lang w:eastAsia="pl-PL"/>
        </w:rPr>
        <w:t>Dotyczy:</w:t>
      </w:r>
      <w:r w:rsidRPr="00C92309">
        <w:rPr>
          <w:rFonts w:ascii="Times New Roman" w:eastAsia="Times New Roman" w:hAnsi="Times New Roman" w:cs="Times New Roman"/>
          <w:sz w:val="24"/>
          <w:lang w:eastAsia="pl-PL"/>
        </w:rPr>
        <w:t xml:space="preserve"> </w:t>
      </w:r>
      <w:r w:rsidR="00C04CE9">
        <w:rPr>
          <w:rFonts w:ascii="Times New Roman" w:eastAsia="Lucida Sans Unicode" w:hAnsi="Times New Roman" w:cs="Times New Roman"/>
          <w:bCs/>
          <w:sz w:val="24"/>
          <w:szCs w:val="24"/>
        </w:rPr>
        <w:t>Dostawy</w:t>
      </w:r>
      <w:r w:rsidR="00250F24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odczynników,</w:t>
      </w:r>
      <w:r w:rsidRPr="00C92309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materiałów zużywalnych</w:t>
      </w:r>
      <w:r w:rsidR="00250F24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i drobnego sprzętu laboratoryjnego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B0261C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ZAWIADOMIENIE O </w:t>
      </w:r>
      <w:r w:rsidR="00585675">
        <w:rPr>
          <w:rFonts w:ascii="Times New Roman" w:eastAsia="Times New Roman" w:hAnsi="Times New Roman" w:cs="Times New Roman"/>
          <w:b/>
          <w:sz w:val="28"/>
          <w:lang w:eastAsia="pl-PL"/>
        </w:rPr>
        <w:t>UNIEWAŻNIENIU CZĘŚCI</w:t>
      </w: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</w:t>
      </w:r>
    </w:p>
    <w:p w:rsidR="007923EE" w:rsidRDefault="00C95850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lang w:eastAsia="pl-PL"/>
        </w:rPr>
        <w:t>POSTĘPOWANI</w:t>
      </w:r>
      <w:r w:rsidR="00012FEB">
        <w:rPr>
          <w:rFonts w:ascii="Times New Roman" w:eastAsia="Times New Roman" w:hAnsi="Times New Roman" w:cs="Times New Roman"/>
          <w:b/>
          <w:sz w:val="28"/>
          <w:lang w:eastAsia="pl-PL"/>
        </w:rPr>
        <w:t>A</w:t>
      </w:r>
      <w:r w:rsidR="007923EE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W TRYBIE</w:t>
      </w:r>
    </w:p>
    <w:p w:rsidR="007923EE" w:rsidRPr="00C92309" w:rsidRDefault="007923EE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lang w:eastAsia="pl-PL"/>
        </w:rPr>
        <w:t>ZAPYTANIE OFERTOWEGO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   </w:t>
      </w:r>
    </w:p>
    <w:p w:rsidR="006D3CE6" w:rsidRDefault="00EF161F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zawiadamia, że w niniejszym postępowaniu </w:t>
      </w:r>
      <w:r w:rsidR="00272243">
        <w:rPr>
          <w:rFonts w:ascii="Times New Roman" w:eastAsia="Times New Roman" w:hAnsi="Times New Roman" w:cs="Times New Roman"/>
          <w:lang w:eastAsia="pl-PL"/>
        </w:rPr>
        <w:t xml:space="preserve">zostały unieważnione </w:t>
      </w:r>
      <w:r w:rsidR="00A24C7C">
        <w:rPr>
          <w:rFonts w:ascii="Times New Roman" w:eastAsia="Times New Roman" w:hAnsi="Times New Roman" w:cs="Times New Roman"/>
          <w:lang w:eastAsia="pl-PL"/>
        </w:rPr>
        <w:t>następujące</w:t>
      </w:r>
      <w:r w:rsidR="00272243">
        <w:rPr>
          <w:rFonts w:ascii="Times New Roman" w:eastAsia="Times New Roman" w:hAnsi="Times New Roman" w:cs="Times New Roman"/>
          <w:lang w:eastAsia="pl-PL"/>
        </w:rPr>
        <w:t xml:space="preserve"> zadania.</w:t>
      </w:r>
    </w:p>
    <w:p w:rsidR="00B75023" w:rsidRDefault="00B7502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B421E3" w:rsidRDefault="00B421E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B265A" w:rsidRDefault="00DB265A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C6DF2" w:rsidRDefault="00AC6DF2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2A2034" w:rsidRDefault="002A2034" w:rsidP="00544F83">
      <w:pPr>
        <w:spacing w:after="0" w:line="240" w:lineRule="auto"/>
        <w:ind w:right="110" w:firstLine="360"/>
        <w:rPr>
          <w:rFonts w:ascii="Times New Roman" w:eastAsia="Times New Roman" w:hAnsi="Times New Roman" w:cs="Times New Roman"/>
          <w:b/>
          <w:bCs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>ZADANIE 6</w:t>
      </w:r>
    </w:p>
    <w:p w:rsidR="002A2034" w:rsidRPr="00695505" w:rsidRDefault="002A2034" w:rsidP="002A2034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2A2034" w:rsidRPr="00410B12" w:rsidRDefault="002A2034" w:rsidP="00EF161F">
      <w:pPr>
        <w:ind w:left="360" w:firstLine="348"/>
        <w:jc w:val="both"/>
        <w:rPr>
          <w:rFonts w:ascii="Times New Roman" w:eastAsia="Times New Roman" w:hAnsi="Times New Roman" w:cs="Times New Roman"/>
          <w:lang w:eastAsia="pl-PL"/>
        </w:rPr>
      </w:pPr>
      <w:r w:rsidRPr="00975203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informuje, że zadanie </w:t>
      </w:r>
      <w:r>
        <w:rPr>
          <w:rFonts w:ascii="Times New Roman" w:eastAsia="Times New Roman" w:hAnsi="Times New Roman" w:cs="Times New Roman"/>
          <w:lang w:eastAsia="pl-PL"/>
        </w:rPr>
        <w:t>6</w:t>
      </w:r>
      <w:r w:rsidRPr="00975203">
        <w:rPr>
          <w:rFonts w:ascii="Times New Roman" w:eastAsia="Times New Roman" w:hAnsi="Times New Roman" w:cs="Times New Roman"/>
          <w:lang w:eastAsia="pl-PL"/>
        </w:rPr>
        <w:t xml:space="preserve">. w </w:t>
      </w:r>
      <w:r>
        <w:rPr>
          <w:rFonts w:ascii="Times New Roman" w:eastAsia="Times New Roman" w:hAnsi="Times New Roman" w:cs="Times New Roman"/>
          <w:lang w:eastAsia="pl-PL"/>
        </w:rPr>
        <w:t>Zapytaniu Ofertowym nr BZP-ZO-B-22</w:t>
      </w:r>
      <w:r w:rsidRPr="00975203">
        <w:rPr>
          <w:rFonts w:ascii="Times New Roman" w:eastAsia="Times New Roman" w:hAnsi="Times New Roman" w:cs="Times New Roman"/>
          <w:lang w:eastAsia="pl-PL"/>
        </w:rPr>
        <w:t>/2014 na</w:t>
      </w:r>
      <w:r>
        <w:rPr>
          <w:rFonts w:ascii="Times New Roman" w:eastAsia="Times New Roman" w:hAnsi="Times New Roman" w:cs="Times New Roman"/>
          <w:lang w:eastAsia="pl-PL"/>
        </w:rPr>
        <w:t xml:space="preserve"> „Dostawę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odczynników,</w:t>
      </w:r>
      <w:r w:rsidRPr="00C92309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materiałów zużywalnych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 i drobnego sprzętu laboratoryjnego” </w:t>
      </w:r>
      <w:r w:rsidRPr="00975203">
        <w:rPr>
          <w:rFonts w:ascii="Times New Roman" w:eastAsia="Times New Roman" w:hAnsi="Times New Roman" w:cs="Times New Roman"/>
          <w:lang w:eastAsia="pl-PL"/>
        </w:rPr>
        <w:t>zostaje unieważnione.</w:t>
      </w:r>
    </w:p>
    <w:p w:rsidR="002A2034" w:rsidRDefault="002A2034" w:rsidP="002A2034">
      <w:pPr>
        <w:ind w:left="360"/>
        <w:rPr>
          <w:rFonts w:ascii="Times New Roman" w:eastAsia="Times New Roman" w:hAnsi="Times New Roman" w:cs="Times New Roman"/>
          <w:lang w:eastAsia="pl-PL"/>
        </w:rPr>
      </w:pPr>
      <w:r w:rsidRPr="00975203">
        <w:rPr>
          <w:rFonts w:ascii="Times New Roman" w:eastAsia="Times New Roman" w:hAnsi="Times New Roman" w:cs="Times New Roman"/>
          <w:b/>
          <w:lang w:eastAsia="pl-PL"/>
        </w:rPr>
        <w:t>uzasadnienie:</w:t>
      </w:r>
      <w:r>
        <w:rPr>
          <w:rFonts w:ascii="Times New Roman" w:eastAsia="Times New Roman" w:hAnsi="Times New Roman" w:cs="Times New Roman"/>
          <w:lang w:eastAsia="pl-PL"/>
        </w:rPr>
        <w:t xml:space="preserve"> Zamawiający informuje, że na zadanie 6. Zapytania Ofertowego nr BZP-ZO-B-22/2014 wpłynęły trzy oferty, każda podlegająca odrzuceniu.</w:t>
      </w:r>
    </w:p>
    <w:p w:rsidR="002A2034" w:rsidRDefault="002A2034" w:rsidP="002A2034">
      <w:pPr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3A7F11">
        <w:rPr>
          <w:rFonts w:ascii="Times New Roman" w:eastAsia="Times New Roman" w:hAnsi="Times New Roman" w:cs="Times New Roman"/>
          <w:u w:val="single"/>
          <w:lang w:eastAsia="pl-PL"/>
        </w:rPr>
        <w:t>Oferta nr 5 firmy ImmunoGen Sp. z o. o.</w:t>
      </w:r>
      <w:r>
        <w:rPr>
          <w:rFonts w:ascii="Times New Roman" w:eastAsia="Times New Roman" w:hAnsi="Times New Roman" w:cs="Times New Roman"/>
          <w:lang w:eastAsia="pl-PL"/>
        </w:rPr>
        <w:t xml:space="preserve"> z siedzibą w Chorzowie przy ul. Katowickiej 28A, 41-500 Chorzów. Oferta firmy ImmunoGen Sp. z o. o. została odrzucona, ponieważ Wykonawca w pozycjach 1 i 2 zadania 6. zaoferował produkty, które nie spełniają wymagań Zamawiającego. Wykonawca zaoferował statywy styropianowe, natomiast Zamawiający wymagał statywów plastikowych. W związku z tym Zamawiający odrzucił ofertę firmy ImmunoGen Sp. z o. o. w całości.</w:t>
      </w:r>
    </w:p>
    <w:p w:rsidR="002A2034" w:rsidRDefault="002A2034" w:rsidP="002A2034">
      <w:pPr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u w:val="single"/>
          <w:lang w:eastAsia="pl-PL"/>
        </w:rPr>
        <w:t>Oferta nr 10 firmy GenoPlast Biochemicals</w:t>
      </w:r>
      <w:r>
        <w:rPr>
          <w:rFonts w:ascii="Times New Roman" w:eastAsia="Times New Roman" w:hAnsi="Times New Roman" w:cs="Times New Roman"/>
          <w:lang w:eastAsia="pl-PL"/>
        </w:rPr>
        <w:t xml:space="preserve"> z siedzibą w Pruszkowie  przy ul. Chopina 25/10, 05-800 Pruszków. Oferta firmy GenoPlast Biochemicals została odrzucona, ponieważ Wykonawca samowolnie ingerował w Formularz Ofertowy, zmieniając jednostki miary w pozycjach 7, 8, 9, 10, 13 oraz 14. Wszelkich zmian w Formularzu Ofertowym może dokonać tylko Zamawiający, podając każdą modyfikację do publicznej </w:t>
      </w:r>
      <w:r>
        <w:rPr>
          <w:rFonts w:ascii="Times New Roman" w:eastAsia="Times New Roman" w:hAnsi="Times New Roman" w:cs="Times New Roman"/>
          <w:lang w:eastAsia="pl-PL"/>
        </w:rPr>
        <w:lastRenderedPageBreak/>
        <w:t>wiadomości. W związku z faktem, iż Wykonawca sam dokonał zmian w Formularzu Ofertowym, Zamawiający odrzucił ofertę firmy GenoPlast Biochemicals.</w:t>
      </w:r>
    </w:p>
    <w:p w:rsidR="002A2034" w:rsidRDefault="002A2034" w:rsidP="002A2034">
      <w:pPr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u w:val="single"/>
          <w:lang w:eastAsia="pl-PL"/>
        </w:rPr>
        <w:t>Oferta nr 12 firmy P.P.H.U. Genos s.c.</w:t>
      </w:r>
      <w:r>
        <w:rPr>
          <w:rFonts w:ascii="Times New Roman" w:eastAsia="Times New Roman" w:hAnsi="Times New Roman" w:cs="Times New Roman"/>
          <w:lang w:eastAsia="pl-PL"/>
        </w:rPr>
        <w:t xml:space="preserve">  z siedzibą w Łodzi przy ul. Inowrocławskiej 9/132, 91-020 Łódź. Zamawiający odrzucił ofertę firmy P.P.H.U. Genos s.c., ponieważ oferta Wykonawcy przewyższa kwotę, jaką Zamawiający przeznaczył na realizację zamówienia. Na realizację zamówienia Zamawiający przeznaczył kwotę </w:t>
      </w:r>
      <w:r w:rsidR="00C45602">
        <w:rPr>
          <w:rFonts w:ascii="Times New Roman" w:eastAsia="Times New Roman" w:hAnsi="Times New Roman" w:cs="Times New Roman"/>
          <w:lang w:eastAsia="pl-PL"/>
        </w:rPr>
        <w:t>6.000,00</w:t>
      </w:r>
      <w:r>
        <w:rPr>
          <w:rFonts w:ascii="Times New Roman" w:eastAsia="Times New Roman" w:hAnsi="Times New Roman" w:cs="Times New Roman"/>
          <w:lang w:eastAsia="pl-PL"/>
        </w:rPr>
        <w:t xml:space="preserve"> zł brutto.</w:t>
      </w:r>
    </w:p>
    <w:p w:rsidR="007A56CC" w:rsidRPr="009E4558" w:rsidRDefault="007A56CC" w:rsidP="002A2034">
      <w:pPr>
        <w:ind w:left="360"/>
        <w:jc w:val="both"/>
        <w:rPr>
          <w:rFonts w:ascii="Times New Roman" w:eastAsia="Times New Roman" w:hAnsi="Times New Roman" w:cs="Times New Roman"/>
          <w:lang w:eastAsia="pl-PL"/>
        </w:rPr>
      </w:pPr>
    </w:p>
    <w:p w:rsidR="00B75023" w:rsidRPr="00213C23" w:rsidRDefault="00213C23" w:rsidP="007A56CC">
      <w:pPr>
        <w:spacing w:after="0" w:line="240" w:lineRule="auto"/>
        <w:ind w:left="357" w:right="110" w:firstLine="348"/>
        <w:jc w:val="both"/>
        <w:rPr>
          <w:rFonts w:ascii="Times New Roman" w:eastAsia="Times New Roman" w:hAnsi="Times New Roman" w:cs="Times New Roman"/>
          <w:bCs/>
          <w:lang w:eastAsia="pl-PL"/>
        </w:rPr>
      </w:pPr>
      <w:r>
        <w:rPr>
          <w:rFonts w:ascii="Times New Roman" w:eastAsia="Times New Roman" w:hAnsi="Times New Roman" w:cs="Times New Roman"/>
          <w:bCs/>
          <w:lang w:eastAsia="pl-PL"/>
        </w:rPr>
        <w:t xml:space="preserve">Ponieważ na zadanie 6. </w:t>
      </w:r>
      <w:r>
        <w:rPr>
          <w:rFonts w:ascii="Times New Roman" w:eastAsia="Times New Roman" w:hAnsi="Times New Roman" w:cs="Times New Roman"/>
          <w:lang w:eastAsia="pl-PL"/>
        </w:rPr>
        <w:t xml:space="preserve">Zapytania Ofertowego nr BZP-ZO-B-22/2014 nie wpłynęła żadna oferta niepodlegająca odrzuceniu, Zamawiający unieważnia zadanie 6. </w:t>
      </w:r>
    </w:p>
    <w:p w:rsidR="00585675" w:rsidRDefault="00585675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213C23" w:rsidRDefault="00213C2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213C23" w:rsidRDefault="00213C2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585675" w:rsidRDefault="00585675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2A2034" w:rsidRDefault="002A2034" w:rsidP="002A2034">
      <w:pPr>
        <w:spacing w:after="0" w:line="240" w:lineRule="auto"/>
        <w:ind w:left="357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>
        <w:rPr>
          <w:rFonts w:ascii="Times New Roman" w:eastAsia="Times New Roman" w:hAnsi="Times New Roman" w:cs="Times New Roman"/>
          <w:b/>
          <w:lang w:eastAsia="pl-PL"/>
        </w:rPr>
        <w:t>12</w:t>
      </w:r>
    </w:p>
    <w:p w:rsidR="002A2034" w:rsidRDefault="002A2034" w:rsidP="002A2034">
      <w:pPr>
        <w:spacing w:after="0" w:line="240" w:lineRule="auto"/>
        <w:ind w:left="357"/>
        <w:rPr>
          <w:rFonts w:ascii="Times New Roman" w:eastAsia="Times New Roman" w:hAnsi="Times New Roman" w:cs="Times New Roman"/>
          <w:b/>
          <w:lang w:eastAsia="pl-PL"/>
        </w:rPr>
      </w:pPr>
    </w:p>
    <w:p w:rsidR="002A2034" w:rsidRDefault="002A2034" w:rsidP="00EF161F">
      <w:pPr>
        <w:ind w:left="357" w:firstLine="351"/>
        <w:jc w:val="both"/>
        <w:rPr>
          <w:rFonts w:ascii="Times New Roman" w:eastAsia="Times New Roman" w:hAnsi="Times New Roman" w:cs="Times New Roman"/>
          <w:lang w:eastAsia="pl-PL"/>
        </w:rPr>
      </w:pPr>
      <w:r w:rsidRPr="00975203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informuje, że zadanie </w:t>
      </w:r>
      <w:r>
        <w:rPr>
          <w:rFonts w:ascii="Times New Roman" w:eastAsia="Times New Roman" w:hAnsi="Times New Roman" w:cs="Times New Roman"/>
          <w:lang w:eastAsia="pl-PL"/>
        </w:rPr>
        <w:t>12</w:t>
      </w:r>
      <w:r w:rsidRPr="00975203">
        <w:rPr>
          <w:rFonts w:ascii="Times New Roman" w:eastAsia="Times New Roman" w:hAnsi="Times New Roman" w:cs="Times New Roman"/>
          <w:lang w:eastAsia="pl-PL"/>
        </w:rPr>
        <w:t xml:space="preserve">. w </w:t>
      </w:r>
      <w:r>
        <w:rPr>
          <w:rFonts w:ascii="Times New Roman" w:eastAsia="Times New Roman" w:hAnsi="Times New Roman" w:cs="Times New Roman"/>
          <w:lang w:eastAsia="pl-PL"/>
        </w:rPr>
        <w:t>Zapytaniu Ofertowym nr BZP-ZO-B-22</w:t>
      </w:r>
      <w:r w:rsidRPr="00975203">
        <w:rPr>
          <w:rFonts w:ascii="Times New Roman" w:eastAsia="Times New Roman" w:hAnsi="Times New Roman" w:cs="Times New Roman"/>
          <w:lang w:eastAsia="pl-PL"/>
        </w:rPr>
        <w:t>/2014 na</w:t>
      </w:r>
      <w:r>
        <w:rPr>
          <w:rFonts w:ascii="Times New Roman" w:eastAsia="Times New Roman" w:hAnsi="Times New Roman" w:cs="Times New Roman"/>
          <w:lang w:eastAsia="pl-PL"/>
        </w:rPr>
        <w:t xml:space="preserve"> „Dostawę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odczynników,</w:t>
      </w:r>
      <w:r w:rsidRPr="00C92309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materiałów zużywalnych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 i drobnego sprzętu laboratoryjnego” </w:t>
      </w:r>
      <w:r w:rsidRPr="00975203">
        <w:rPr>
          <w:rFonts w:ascii="Times New Roman" w:eastAsia="Times New Roman" w:hAnsi="Times New Roman" w:cs="Times New Roman"/>
          <w:lang w:eastAsia="pl-PL"/>
        </w:rPr>
        <w:t>zostaje unieważnione.</w:t>
      </w:r>
    </w:p>
    <w:p w:rsidR="002A2034" w:rsidRDefault="002A2034" w:rsidP="005F4069">
      <w:pPr>
        <w:ind w:left="357"/>
        <w:jc w:val="both"/>
        <w:rPr>
          <w:rFonts w:ascii="Times New Roman" w:eastAsia="Times New Roman" w:hAnsi="Times New Roman" w:cs="Times New Roman"/>
          <w:lang w:eastAsia="pl-PL"/>
        </w:rPr>
      </w:pPr>
      <w:r w:rsidRPr="00975203">
        <w:rPr>
          <w:rFonts w:ascii="Times New Roman" w:eastAsia="Times New Roman" w:hAnsi="Times New Roman" w:cs="Times New Roman"/>
          <w:b/>
          <w:lang w:eastAsia="pl-PL"/>
        </w:rPr>
        <w:t>uzasadnienie: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="00697082">
        <w:rPr>
          <w:rFonts w:ascii="Times New Roman" w:eastAsia="Times New Roman" w:hAnsi="Times New Roman" w:cs="Times New Roman"/>
          <w:lang w:eastAsia="pl-PL"/>
        </w:rPr>
        <w:t>Zamawiający informuje, że na zadanie</w:t>
      </w:r>
      <w:r>
        <w:rPr>
          <w:rFonts w:ascii="Times New Roman" w:eastAsia="Times New Roman" w:hAnsi="Times New Roman" w:cs="Times New Roman"/>
          <w:lang w:eastAsia="pl-PL"/>
        </w:rPr>
        <w:t xml:space="preserve"> 12. Zapytania Ofertowego BZP-ZO-B-22/2014 wpłynęły dwie oferty, każda podlegająca odrzuceniu.</w:t>
      </w:r>
    </w:p>
    <w:p w:rsidR="002A2034" w:rsidRDefault="002A2034" w:rsidP="00EF03B6">
      <w:pPr>
        <w:ind w:left="357"/>
        <w:jc w:val="both"/>
        <w:rPr>
          <w:rFonts w:ascii="Times New Roman" w:eastAsia="Times New Roman" w:hAnsi="Times New Roman" w:cs="Times New Roman"/>
          <w:lang w:eastAsia="pl-PL"/>
        </w:rPr>
      </w:pPr>
      <w:r w:rsidRPr="00716BBD">
        <w:rPr>
          <w:rFonts w:ascii="Times New Roman" w:eastAsia="Times New Roman" w:hAnsi="Times New Roman" w:cs="Times New Roman"/>
          <w:u w:val="single"/>
          <w:lang w:eastAsia="pl-PL"/>
        </w:rPr>
        <w:t>Oferta nr 10 firmy GenoPlast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u w:val="single"/>
          <w:lang w:eastAsia="pl-PL"/>
        </w:rPr>
        <w:t>Biochemicals</w:t>
      </w:r>
      <w:r>
        <w:rPr>
          <w:rFonts w:ascii="Times New Roman" w:eastAsia="Times New Roman" w:hAnsi="Times New Roman" w:cs="Times New Roman"/>
          <w:lang w:eastAsia="pl-PL"/>
        </w:rPr>
        <w:t xml:space="preserve"> z siedzibą w Pruszkowie  przy ul. Chopina 25/10, 05-800 Pruszków. Oferta firmy GenoPlast </w:t>
      </w:r>
      <w:r w:rsidR="00EF03B6">
        <w:rPr>
          <w:rFonts w:ascii="Times New Roman" w:eastAsia="Times New Roman" w:hAnsi="Times New Roman" w:cs="Times New Roman"/>
          <w:lang w:eastAsia="pl-PL"/>
        </w:rPr>
        <w:t xml:space="preserve">Biochemicals </w:t>
      </w:r>
      <w:r w:rsidR="00EF03B6" w:rsidRPr="00EF03B6">
        <w:rPr>
          <w:rFonts w:ascii="Times New Roman" w:eastAsia="Times New Roman" w:hAnsi="Times New Roman" w:cs="Times New Roman"/>
          <w:lang w:eastAsia="pl-PL"/>
        </w:rPr>
        <w:t xml:space="preserve">została odrzucona </w:t>
      </w:r>
      <w:r w:rsidR="004440FC">
        <w:rPr>
          <w:rFonts w:ascii="Times New Roman" w:eastAsia="Times New Roman" w:hAnsi="Times New Roman" w:cs="Times New Roman"/>
          <w:lang w:eastAsia="pl-PL"/>
        </w:rPr>
        <w:t xml:space="preserve">w </w:t>
      </w:r>
      <w:r w:rsidR="004440FC">
        <w:rPr>
          <w:rFonts w:ascii="Times New Roman" w:hAnsi="Times New Roman" w:cs="Times New Roman"/>
        </w:rPr>
        <w:t>z</w:t>
      </w:r>
      <w:r w:rsidR="00EF03B6" w:rsidRPr="00EF03B6">
        <w:rPr>
          <w:rFonts w:ascii="Times New Roman" w:hAnsi="Times New Roman" w:cs="Times New Roman"/>
        </w:rPr>
        <w:t xml:space="preserve">wiązku ze </w:t>
      </w:r>
      <w:r w:rsidR="00EF03B6" w:rsidRPr="00EF03B6">
        <w:rPr>
          <w:rFonts w:ascii="Times New Roman" w:hAnsi="Times New Roman" w:cs="Times New Roman"/>
        </w:rPr>
        <w:t xml:space="preserve">znacznymi różnicami w wymiarach </w:t>
      </w:r>
      <w:r w:rsidR="00EF03B6" w:rsidRPr="00EF03B6">
        <w:rPr>
          <w:rFonts w:ascii="Times New Roman" w:hAnsi="Times New Roman" w:cs="Times New Roman"/>
        </w:rPr>
        <w:t>końcówek z zadania 12 poz. 1 Zamawiający nie mógł uznać produktu za równoważny: długość końcówki jest większa od wymaganej o ok. 21%, a wysokość kołnierza nasadowego o ok. 250%.  Wymiar zaoferowanej końcówki uniemożliwia zamknięcie pudełka przeznaczonego do przechowywania i autoklawowania końcówek, czego konsekwencją jest brak możliwość sterylizacji k</w:t>
      </w:r>
      <w:r w:rsidR="00EF03B6" w:rsidRPr="00EF03B6">
        <w:rPr>
          <w:rFonts w:ascii="Times New Roman" w:hAnsi="Times New Roman" w:cs="Times New Roman"/>
        </w:rPr>
        <w:t xml:space="preserve">ońcówki i wykonywania analiz. </w:t>
      </w:r>
      <w:r w:rsidR="00EF03B6" w:rsidRPr="00EF03B6">
        <w:rPr>
          <w:rFonts w:ascii="Times New Roman" w:hAnsi="Times New Roman" w:cs="Times New Roman"/>
        </w:rPr>
        <w:t>Wybó</w:t>
      </w:r>
      <w:r w:rsidR="00EF03B6" w:rsidRPr="00EF03B6">
        <w:rPr>
          <w:rStyle w:val="object"/>
          <w:rFonts w:ascii="Times New Roman" w:hAnsi="Times New Roman" w:cs="Times New Roman"/>
        </w:rPr>
        <w:t>r zaproponowanych końcówek wiązałby się z koniecznością zakupu nowych pudełek, co naraża Zamawiającego na dodatkowe koszty</w:t>
      </w:r>
      <w:r w:rsidR="00EF03B6" w:rsidRPr="00EF03B6">
        <w:rPr>
          <w:rFonts w:ascii="Times New Roman" w:hAnsi="Times New Roman" w:cs="Times New Roman"/>
        </w:rPr>
        <w:t>.</w:t>
      </w:r>
      <w:r w:rsidR="00EF03B6" w:rsidRPr="00EF03B6">
        <w:rPr>
          <w:rFonts w:ascii="Times New Roman" w:hAnsi="Times New Roman" w:cs="Times New Roman"/>
        </w:rPr>
        <w:br/>
        <w:t>W związku z tym Z</w:t>
      </w:r>
      <w:r w:rsidR="00EF03B6" w:rsidRPr="00EF03B6">
        <w:rPr>
          <w:rFonts w:ascii="Times New Roman" w:hAnsi="Times New Roman" w:cs="Times New Roman"/>
        </w:rPr>
        <w:t>amawiający odr</w:t>
      </w:r>
      <w:r w:rsidR="005E0F04">
        <w:rPr>
          <w:rFonts w:ascii="Times New Roman" w:hAnsi="Times New Roman" w:cs="Times New Roman"/>
        </w:rPr>
        <w:t>zuca</w:t>
      </w:r>
      <w:r w:rsidR="00EF03B6" w:rsidRPr="00EF03B6">
        <w:rPr>
          <w:rFonts w:ascii="Times New Roman" w:hAnsi="Times New Roman" w:cs="Times New Roman"/>
        </w:rPr>
        <w:t xml:space="preserve"> ofertę firmy GenoP</w:t>
      </w:r>
      <w:r w:rsidR="00EF03B6" w:rsidRPr="00EF03B6">
        <w:rPr>
          <w:rFonts w:ascii="Times New Roman" w:hAnsi="Times New Roman" w:cs="Times New Roman"/>
        </w:rPr>
        <w:t>last</w:t>
      </w:r>
      <w:r w:rsidR="00EF03B6" w:rsidRPr="00EF03B6">
        <w:rPr>
          <w:rFonts w:ascii="Times New Roman" w:hAnsi="Times New Roman" w:cs="Times New Roman"/>
        </w:rPr>
        <w:t xml:space="preserve"> Biochemicals w zadaniu 12. w całości.</w:t>
      </w:r>
    </w:p>
    <w:p w:rsidR="002A2034" w:rsidRDefault="002A2034" w:rsidP="002A203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u w:val="single"/>
          <w:lang w:eastAsia="pl-PL"/>
        </w:rPr>
        <w:t xml:space="preserve">Oferta nr 11 </w:t>
      </w:r>
      <w:r w:rsidRPr="00716BBD">
        <w:rPr>
          <w:rFonts w:ascii="Times New Roman" w:eastAsia="Times New Roman" w:hAnsi="Times New Roman" w:cs="Times New Roman"/>
          <w:u w:val="single"/>
          <w:lang w:eastAsia="pl-PL"/>
        </w:rPr>
        <w:t>firmy IDALIA Ireneusz Wolak Sp.j.</w:t>
      </w:r>
      <w:r>
        <w:rPr>
          <w:rFonts w:ascii="Times New Roman" w:eastAsia="Times New Roman" w:hAnsi="Times New Roman" w:cs="Times New Roman"/>
          <w:lang w:eastAsia="pl-PL"/>
        </w:rPr>
        <w:t xml:space="preserve"> z siedzibą w Radomiu, przy ul. Zubrzyckiego 10, 26-610 Radom. Oferta została odrzucona, ponieważ Wykonawca nie uzupełnił w wyznaczonym terminie wymaganych dokumentów.</w:t>
      </w: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A2034" w:rsidRDefault="002A2034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EF03B6" w:rsidRPr="00213C23" w:rsidRDefault="00EF03B6" w:rsidP="00EF03B6">
      <w:pPr>
        <w:spacing w:after="0" w:line="240" w:lineRule="auto"/>
        <w:ind w:left="357" w:right="110" w:firstLine="348"/>
        <w:jc w:val="both"/>
        <w:rPr>
          <w:rFonts w:ascii="Times New Roman" w:eastAsia="Times New Roman" w:hAnsi="Times New Roman" w:cs="Times New Roman"/>
          <w:bCs/>
          <w:lang w:eastAsia="pl-PL"/>
        </w:rPr>
      </w:pPr>
      <w:r>
        <w:rPr>
          <w:rFonts w:ascii="Times New Roman" w:eastAsia="Times New Roman" w:hAnsi="Times New Roman" w:cs="Times New Roman"/>
          <w:bCs/>
          <w:lang w:eastAsia="pl-PL"/>
        </w:rPr>
        <w:t xml:space="preserve">Ponieważ na zadanie </w:t>
      </w:r>
      <w:r>
        <w:rPr>
          <w:rFonts w:ascii="Times New Roman" w:eastAsia="Times New Roman" w:hAnsi="Times New Roman" w:cs="Times New Roman"/>
          <w:bCs/>
          <w:lang w:eastAsia="pl-PL"/>
        </w:rPr>
        <w:t>12</w:t>
      </w:r>
      <w:r>
        <w:rPr>
          <w:rFonts w:ascii="Times New Roman" w:eastAsia="Times New Roman" w:hAnsi="Times New Roman" w:cs="Times New Roman"/>
          <w:bCs/>
          <w:lang w:eastAsia="pl-PL"/>
        </w:rPr>
        <w:t xml:space="preserve">. </w:t>
      </w:r>
      <w:r>
        <w:rPr>
          <w:rFonts w:ascii="Times New Roman" w:eastAsia="Times New Roman" w:hAnsi="Times New Roman" w:cs="Times New Roman"/>
          <w:lang w:eastAsia="pl-PL"/>
        </w:rPr>
        <w:t xml:space="preserve">Zapytania Ofertowego nr BZP-ZO-B-22/2014 nie wpłynęła żadna oferta niepodlegająca odrzuceniu, Zamawiający unieważnia zadanie </w:t>
      </w:r>
      <w:r>
        <w:rPr>
          <w:rFonts w:ascii="Times New Roman" w:eastAsia="Times New Roman" w:hAnsi="Times New Roman" w:cs="Times New Roman"/>
          <w:lang w:eastAsia="pl-PL"/>
        </w:rPr>
        <w:t>12</w:t>
      </w:r>
      <w:r>
        <w:rPr>
          <w:rFonts w:ascii="Times New Roman" w:eastAsia="Times New Roman" w:hAnsi="Times New Roman" w:cs="Times New Roman"/>
          <w:lang w:eastAsia="pl-PL"/>
        </w:rPr>
        <w:t xml:space="preserve">. </w:t>
      </w:r>
    </w:p>
    <w:p w:rsidR="002A2034" w:rsidRDefault="002A2034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EF0636" w:rsidRDefault="00EF0636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E31F0" w:rsidRDefault="00CE31F0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E0F04" w:rsidRDefault="005E0F04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0" w:name="_GoBack"/>
      <w:bookmarkEnd w:id="0"/>
    </w:p>
    <w:p w:rsidR="00CE31F0" w:rsidRDefault="00CE31F0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EF03B6" w:rsidRDefault="00EF03B6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85675" w:rsidRDefault="00585675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92309" w:rsidRDefault="006D3CE6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955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Prosimy o przesłanie potwierdzenia otrzymania niniejszego pisma na adres mailowy: </w:t>
      </w:r>
      <w:hyperlink r:id="rId12" w:history="1">
        <w:r w:rsidRPr="0069550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ar-SA"/>
          </w:rPr>
          <w:t>zampub@ukw.edu.pl</w:t>
        </w:r>
      </w:hyperlink>
      <w:r w:rsidR="00CB0BA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faks: (052) 34-19-213.</w:t>
      </w:r>
    </w:p>
    <w:p w:rsid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E31F0" w:rsidRDefault="00CE31F0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3071E" w:rsidRP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63071E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ROZDZIELNIK</w:t>
      </w:r>
    </w:p>
    <w:p w:rsidR="005A0250" w:rsidRPr="00C02C3D" w:rsidRDefault="005A0250" w:rsidP="005A0250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02C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 </w:t>
      </w:r>
      <w:r w:rsidRPr="00C02C3D">
        <w:rPr>
          <w:rFonts w:ascii="Times New Roman" w:eastAsia="Times New Roman" w:hAnsi="Times New Roman" w:cs="Times New Roman"/>
          <w:lang w:eastAsia="pl-PL"/>
        </w:rPr>
        <w:t xml:space="preserve">CEREUS WENA </w:t>
      </w:r>
      <w:r w:rsidRPr="00C02C3D">
        <w:rPr>
          <w:rFonts w:ascii="Times New Roman" w:eastAsia="Batang" w:hAnsi="Times New Roman" w:cs="Times New Roman"/>
        </w:rPr>
        <w:t>Adam i Grażyna Witkowscy Sp.j.</w:t>
      </w:r>
      <w:r w:rsidRPr="00C02C3D">
        <w:rPr>
          <w:rFonts w:ascii="Times New Roman" w:eastAsia="Times New Roman" w:hAnsi="Times New Roman" w:cs="Times New Roman"/>
          <w:lang w:eastAsia="pl-PL"/>
        </w:rPr>
        <w:t xml:space="preserve">, </w:t>
      </w:r>
      <w:r w:rsidRPr="00C02C3D">
        <w:rPr>
          <w:rFonts w:ascii="Times New Roman" w:eastAsia="Batang" w:hAnsi="Times New Roman" w:cs="Times New Roman"/>
        </w:rPr>
        <w:t>ul. Biała 19</w:t>
      </w:r>
      <w:r w:rsidRPr="00C02C3D">
        <w:rPr>
          <w:rFonts w:ascii="Times New Roman" w:eastAsia="Times New Roman" w:hAnsi="Times New Roman" w:cs="Times New Roman"/>
          <w:lang w:eastAsia="pl-PL"/>
        </w:rPr>
        <w:t xml:space="preserve">, </w:t>
      </w:r>
      <w:r w:rsidRPr="00C02C3D">
        <w:rPr>
          <w:rFonts w:ascii="Times New Roman" w:eastAsia="Batang" w:hAnsi="Times New Roman" w:cs="Times New Roman"/>
        </w:rPr>
        <w:t>87-100 Toruń</w:t>
      </w:r>
    </w:p>
    <w:p w:rsidR="005A0250" w:rsidRPr="00C02C3D" w:rsidRDefault="005A0250" w:rsidP="00DB66A2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C02C3D">
        <w:rPr>
          <w:rFonts w:ascii="Times New Roman" w:eastAsia="Times New Roman" w:hAnsi="Times New Roman" w:cs="Times New Roman"/>
          <w:lang w:eastAsia="pl-PL"/>
        </w:rPr>
        <w:t>2. Shim-Pol A.M.Borzymkowski, E. Borzymkowska-Reszka, A. Reszka Sp.j., ul. Lubomirskiego 5</w:t>
      </w:r>
      <w:r w:rsidR="00DB66A2">
        <w:rPr>
          <w:rFonts w:ascii="Times New Roman" w:eastAsia="Times New Roman" w:hAnsi="Times New Roman" w:cs="Times New Roman"/>
          <w:lang w:eastAsia="pl-PL"/>
        </w:rPr>
        <w:t xml:space="preserve">, </w:t>
      </w:r>
      <w:r w:rsidRPr="00C02C3D">
        <w:rPr>
          <w:rFonts w:ascii="Times New Roman" w:eastAsia="Times New Roman" w:hAnsi="Times New Roman" w:cs="Times New Roman"/>
          <w:lang w:eastAsia="pl-PL"/>
        </w:rPr>
        <w:t>05-080 Izabelin</w:t>
      </w:r>
    </w:p>
    <w:p w:rsidR="005A0250" w:rsidRPr="00C02C3D" w:rsidRDefault="005A0250" w:rsidP="005A0250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3. </w:t>
      </w:r>
      <w:r w:rsidRPr="00C02C3D">
        <w:rPr>
          <w:rFonts w:ascii="Times New Roman" w:eastAsia="Batang" w:hAnsi="Times New Roman" w:cs="Times New Roman"/>
        </w:rPr>
        <w:t xml:space="preserve">SARSTEDT Sp. z o. o., </w:t>
      </w:r>
      <w:r w:rsidRPr="00C02C3D">
        <w:rPr>
          <w:rFonts w:ascii="Times New Roman" w:eastAsia="Times New Roman" w:hAnsi="Times New Roman" w:cs="Times New Roman"/>
          <w:lang w:eastAsia="pl-PL"/>
        </w:rPr>
        <w:t>ul. Warszawska 25, Blizne Łaszczyńskiego, 05-082 Stare Babice</w:t>
      </w:r>
    </w:p>
    <w:p w:rsidR="005A0250" w:rsidRPr="00C02C3D" w:rsidRDefault="005A0250" w:rsidP="005A0250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Batang" w:hAnsi="Times New Roman" w:cs="Times New Roman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4.  BTL </w:t>
      </w:r>
      <w:r w:rsidRPr="00C02C3D">
        <w:rPr>
          <w:rFonts w:ascii="Times New Roman" w:eastAsia="Batang" w:hAnsi="Times New Roman" w:cs="Times New Roman"/>
        </w:rPr>
        <w:t>Sp. z o. o. Zakład Enzymów i Peptonów, ul. Bolesława 13, 93-492 Łódź</w:t>
      </w:r>
    </w:p>
    <w:p w:rsidR="005A0250" w:rsidRPr="00C02C3D" w:rsidRDefault="005A0250" w:rsidP="005A0250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5.  </w:t>
      </w:r>
      <w:r w:rsidRPr="00C02C3D">
        <w:rPr>
          <w:rFonts w:ascii="Times New Roman" w:eastAsia="Batang" w:hAnsi="Times New Roman" w:cs="Times New Roman"/>
        </w:rPr>
        <w:t>ImmunoGen Sp. z o. o., ul. Katowicka 28A, 41-500 Chorzów</w:t>
      </w:r>
    </w:p>
    <w:p w:rsidR="005A0250" w:rsidRPr="00C02C3D" w:rsidRDefault="005A0250" w:rsidP="005A0250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02C3D">
        <w:rPr>
          <w:rFonts w:ascii="Times New Roman" w:eastAsia="Times New Roman" w:hAnsi="Times New Roman" w:cs="Times New Roman"/>
          <w:lang w:eastAsia="pl-PL"/>
        </w:rPr>
        <w:t>6.  BIONOVO, ul. Macieja Rataja 30, 59-220 Legnica</w:t>
      </w:r>
    </w:p>
    <w:p w:rsidR="005A0250" w:rsidRPr="00C02C3D" w:rsidRDefault="005A0250" w:rsidP="005A0250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Batang" w:hAnsi="Times New Roman" w:cs="Times New Roman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7.  </w:t>
      </w:r>
      <w:r w:rsidRPr="00C02C3D">
        <w:rPr>
          <w:rFonts w:ascii="Times New Roman" w:eastAsia="Batang" w:hAnsi="Times New Roman" w:cs="Times New Roman"/>
        </w:rPr>
        <w:t>FABIMEX B i W Więcek Sp.j.</w:t>
      </w:r>
      <w:r w:rsidRPr="00C02C3D">
        <w:rPr>
          <w:rFonts w:ascii="Times New Roman" w:eastAsia="Times New Roman" w:hAnsi="Times New Roman" w:cs="Times New Roman"/>
          <w:lang w:eastAsia="pl-PL"/>
        </w:rPr>
        <w:t xml:space="preserve">, ul. </w:t>
      </w:r>
      <w:r w:rsidRPr="00C02C3D">
        <w:rPr>
          <w:rFonts w:ascii="Times New Roman" w:eastAsia="Batang" w:hAnsi="Times New Roman" w:cs="Times New Roman"/>
        </w:rPr>
        <w:t>Cedrowa 16</w:t>
      </w:r>
      <w:r w:rsidRPr="00C02C3D">
        <w:rPr>
          <w:rFonts w:ascii="Times New Roman" w:eastAsia="Times New Roman" w:hAnsi="Times New Roman" w:cs="Times New Roman"/>
          <w:lang w:eastAsia="pl-PL"/>
        </w:rPr>
        <w:t xml:space="preserve">, </w:t>
      </w:r>
      <w:r w:rsidRPr="00C02C3D">
        <w:rPr>
          <w:rFonts w:ascii="Times New Roman" w:eastAsia="Batang" w:hAnsi="Times New Roman" w:cs="Times New Roman"/>
        </w:rPr>
        <w:t>04-565 Warszawa</w:t>
      </w:r>
    </w:p>
    <w:p w:rsidR="005A0250" w:rsidRPr="00C02C3D" w:rsidRDefault="005A0250" w:rsidP="005A0250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8.  </w:t>
      </w:r>
      <w:r w:rsidRPr="00C02C3D">
        <w:rPr>
          <w:rFonts w:ascii="Times New Roman" w:eastAsia="Batang" w:hAnsi="Times New Roman" w:cs="Times New Roman"/>
        </w:rPr>
        <w:t>MERCK Sp. z o. o.</w:t>
      </w:r>
      <w:r w:rsidRPr="00C02C3D"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 w:rsidRPr="00C02C3D">
        <w:rPr>
          <w:rFonts w:ascii="Times New Roman" w:eastAsia="Batang" w:hAnsi="Times New Roman" w:cs="Times New Roman"/>
        </w:rPr>
        <w:t>ul. Jutrzenki 137</w:t>
      </w:r>
      <w:r w:rsidRPr="00C02C3D"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 w:rsidRPr="00C02C3D">
        <w:rPr>
          <w:rFonts w:ascii="Times New Roman" w:eastAsia="Batang" w:hAnsi="Times New Roman" w:cs="Times New Roman"/>
        </w:rPr>
        <w:t>02-231 Warszawa</w:t>
      </w:r>
    </w:p>
    <w:p w:rsidR="005A0250" w:rsidRPr="00C02C3D" w:rsidRDefault="005A0250" w:rsidP="005A0250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9. </w:t>
      </w:r>
      <w:r w:rsidRPr="00C02C3D">
        <w:rPr>
          <w:rFonts w:ascii="Times New Roman" w:eastAsia="Batang" w:hAnsi="Times New Roman" w:cs="Times New Roman"/>
        </w:rPr>
        <w:t>Alchem Grupa Sp. z o. o., ul. Polna 21, 87-100 Toruń</w:t>
      </w:r>
    </w:p>
    <w:p w:rsidR="005A0250" w:rsidRPr="00C02C3D" w:rsidRDefault="005A0250" w:rsidP="005A0250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Batang" w:hAnsi="Times New Roman" w:cs="Times New Roman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10. </w:t>
      </w:r>
      <w:r w:rsidRPr="00C02C3D">
        <w:rPr>
          <w:rFonts w:ascii="Times New Roman" w:eastAsia="Batang" w:hAnsi="Times New Roman" w:cs="Times New Roman"/>
        </w:rPr>
        <w:t>GenoPlast Biochemicals, ul. Chopina 25/10, 05-800 Pruszków</w:t>
      </w:r>
    </w:p>
    <w:p w:rsidR="005A0250" w:rsidRPr="00C02C3D" w:rsidRDefault="005A0250" w:rsidP="005A0250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11. IDALIA Ireneusz Wolak Sp.j., </w:t>
      </w:r>
      <w:r w:rsidRPr="00C02C3D">
        <w:rPr>
          <w:rFonts w:ascii="Times New Roman" w:eastAsia="Batang" w:hAnsi="Times New Roman" w:cs="Times New Roman"/>
        </w:rPr>
        <w:t>ul. Zubrzyckiego 10</w:t>
      </w:r>
      <w:r w:rsidRPr="00C02C3D">
        <w:rPr>
          <w:rFonts w:ascii="Times New Roman" w:eastAsia="Times New Roman" w:hAnsi="Times New Roman" w:cs="Times New Roman"/>
          <w:lang w:eastAsia="pl-PL"/>
        </w:rPr>
        <w:t xml:space="preserve">, </w:t>
      </w:r>
      <w:r w:rsidRPr="00C02C3D">
        <w:rPr>
          <w:rFonts w:ascii="Times New Roman" w:eastAsia="Batang" w:hAnsi="Times New Roman" w:cs="Times New Roman"/>
        </w:rPr>
        <w:t>26-610 Radom</w:t>
      </w:r>
    </w:p>
    <w:p w:rsidR="005A0250" w:rsidRPr="00C02C3D" w:rsidRDefault="005A0250" w:rsidP="005A0250">
      <w:pPr>
        <w:spacing w:after="0" w:line="240" w:lineRule="auto"/>
        <w:rPr>
          <w:rFonts w:ascii="Times New Roman" w:hAnsi="Times New Roman" w:cs="Times New Roman"/>
        </w:rPr>
      </w:pPr>
      <w:r w:rsidRPr="00C02C3D">
        <w:rPr>
          <w:rFonts w:ascii="Times New Roman" w:hAnsi="Times New Roman" w:cs="Times New Roman"/>
        </w:rPr>
        <w:t>12. P.P.H.U. Genos s.c., ul. Inowrocławska 9/132, 91-020 Łódź</w:t>
      </w:r>
    </w:p>
    <w:p w:rsidR="005A0250" w:rsidRPr="00F139FC" w:rsidRDefault="005A0250" w:rsidP="005A0250">
      <w:pPr>
        <w:spacing w:after="0" w:line="240" w:lineRule="auto"/>
        <w:rPr>
          <w:rFonts w:ascii="Times New Roman" w:hAnsi="Times New Roman" w:cs="Times New Roman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13. </w:t>
      </w:r>
      <w:r w:rsidRPr="00C02C3D">
        <w:rPr>
          <w:rFonts w:ascii="Times New Roman" w:eastAsia="Batang" w:hAnsi="Times New Roman" w:cs="Times New Roman"/>
        </w:rPr>
        <w:t>Avantor Performance Materials Poland S.A., ul. Sowińskiego 11, 44-101 Gliwice</w:t>
      </w:r>
    </w:p>
    <w:p w:rsidR="00EF0636" w:rsidRPr="0063071E" w:rsidRDefault="00EF0636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sectPr w:rsidR="00EF0636" w:rsidRPr="0063071E" w:rsidSect="00C92309">
      <w:footerReference w:type="default" r:id="rId13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1A95" w:rsidRDefault="00951A95">
      <w:pPr>
        <w:spacing w:after="0" w:line="240" w:lineRule="auto"/>
      </w:pPr>
      <w:r>
        <w:separator/>
      </w:r>
    </w:p>
  </w:endnote>
  <w:endnote w:type="continuationSeparator" w:id="0">
    <w:p w:rsidR="00951A95" w:rsidRDefault="00951A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5FD4" w:rsidRDefault="00F95FD4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51A95">
      <w:rPr>
        <w:noProof/>
      </w:rPr>
      <w:t>1</w:t>
    </w:r>
    <w:r>
      <w:fldChar w:fldCharType="end"/>
    </w:r>
  </w:p>
  <w:p w:rsidR="00F95FD4" w:rsidRDefault="00F95FD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1A95" w:rsidRDefault="00951A95">
      <w:pPr>
        <w:spacing w:after="0" w:line="240" w:lineRule="auto"/>
      </w:pPr>
      <w:r>
        <w:separator/>
      </w:r>
    </w:p>
  </w:footnote>
  <w:footnote w:type="continuationSeparator" w:id="0">
    <w:p w:rsidR="00951A95" w:rsidRDefault="00951A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D1AF2"/>
    <w:multiLevelType w:val="hybridMultilevel"/>
    <w:tmpl w:val="90FA67E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893720"/>
    <w:multiLevelType w:val="hybridMultilevel"/>
    <w:tmpl w:val="093EEA1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B762299"/>
    <w:multiLevelType w:val="hybridMultilevel"/>
    <w:tmpl w:val="0D1C2A7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AB92BC7"/>
    <w:multiLevelType w:val="hybridMultilevel"/>
    <w:tmpl w:val="685E4686"/>
    <w:lvl w:ilvl="0" w:tplc="6C6CEB5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DA3872"/>
    <w:multiLevelType w:val="hybridMultilevel"/>
    <w:tmpl w:val="E230CDF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DD86AAD"/>
    <w:multiLevelType w:val="hybridMultilevel"/>
    <w:tmpl w:val="685E4686"/>
    <w:lvl w:ilvl="0" w:tplc="6C6CEB5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4E5B00"/>
    <w:multiLevelType w:val="hybridMultilevel"/>
    <w:tmpl w:val="685E4686"/>
    <w:lvl w:ilvl="0" w:tplc="6C6CEB5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E06EF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9B6572B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69187896"/>
    <w:multiLevelType w:val="hybridMultilevel"/>
    <w:tmpl w:val="D5BAD15C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D605B52"/>
    <w:multiLevelType w:val="hybridMultilevel"/>
    <w:tmpl w:val="7CBE0B4A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F0B0B68"/>
    <w:multiLevelType w:val="hybridMultilevel"/>
    <w:tmpl w:val="F7702E9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9"/>
  </w:num>
  <w:num w:numId="5">
    <w:abstractNumId w:val="8"/>
  </w:num>
  <w:num w:numId="6">
    <w:abstractNumId w:val="12"/>
  </w:num>
  <w:num w:numId="7">
    <w:abstractNumId w:val="11"/>
  </w:num>
  <w:num w:numId="8">
    <w:abstractNumId w:val="10"/>
  </w:num>
  <w:num w:numId="9">
    <w:abstractNumId w:val="1"/>
  </w:num>
  <w:num w:numId="10">
    <w:abstractNumId w:val="5"/>
  </w:num>
  <w:num w:numId="11">
    <w:abstractNumId w:val="6"/>
  </w:num>
  <w:num w:numId="12">
    <w:abstractNumId w:val="4"/>
  </w:num>
  <w:num w:numId="13">
    <w:abstractNumId w:val="7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900"/>
    <w:rsid w:val="00012FEB"/>
    <w:rsid w:val="00034205"/>
    <w:rsid w:val="00040023"/>
    <w:rsid w:val="0005696F"/>
    <w:rsid w:val="0006772E"/>
    <w:rsid w:val="000A7871"/>
    <w:rsid w:val="000B69AD"/>
    <w:rsid w:val="000D58BA"/>
    <w:rsid w:val="000E53B3"/>
    <w:rsid w:val="000E74F1"/>
    <w:rsid w:val="00104E03"/>
    <w:rsid w:val="001515EE"/>
    <w:rsid w:val="00163669"/>
    <w:rsid w:val="001B1EE2"/>
    <w:rsid w:val="001B22AB"/>
    <w:rsid w:val="001B2444"/>
    <w:rsid w:val="001B4AC7"/>
    <w:rsid w:val="00213C23"/>
    <w:rsid w:val="0024707F"/>
    <w:rsid w:val="00250F24"/>
    <w:rsid w:val="00265A77"/>
    <w:rsid w:val="00272243"/>
    <w:rsid w:val="002A2034"/>
    <w:rsid w:val="002A33BE"/>
    <w:rsid w:val="002E0829"/>
    <w:rsid w:val="002E3AAD"/>
    <w:rsid w:val="00303ED6"/>
    <w:rsid w:val="00367BD1"/>
    <w:rsid w:val="003725EB"/>
    <w:rsid w:val="0038775E"/>
    <w:rsid w:val="00390723"/>
    <w:rsid w:val="00391971"/>
    <w:rsid w:val="003B1D85"/>
    <w:rsid w:val="003B640C"/>
    <w:rsid w:val="003B7029"/>
    <w:rsid w:val="003C20B0"/>
    <w:rsid w:val="003C4B81"/>
    <w:rsid w:val="003D2A5A"/>
    <w:rsid w:val="003E2291"/>
    <w:rsid w:val="003F3233"/>
    <w:rsid w:val="004440FC"/>
    <w:rsid w:val="00444337"/>
    <w:rsid w:val="00465563"/>
    <w:rsid w:val="00467957"/>
    <w:rsid w:val="00467FD9"/>
    <w:rsid w:val="004B612E"/>
    <w:rsid w:val="004C1CFA"/>
    <w:rsid w:val="004C4F03"/>
    <w:rsid w:val="00511973"/>
    <w:rsid w:val="005127C9"/>
    <w:rsid w:val="00515689"/>
    <w:rsid w:val="00544F83"/>
    <w:rsid w:val="00550659"/>
    <w:rsid w:val="00551FB9"/>
    <w:rsid w:val="0057504F"/>
    <w:rsid w:val="00585675"/>
    <w:rsid w:val="00594961"/>
    <w:rsid w:val="005A0250"/>
    <w:rsid w:val="005D13A1"/>
    <w:rsid w:val="005E0F04"/>
    <w:rsid w:val="005E2AA7"/>
    <w:rsid w:val="005E5CDD"/>
    <w:rsid w:val="005F4069"/>
    <w:rsid w:val="005F5038"/>
    <w:rsid w:val="006021BF"/>
    <w:rsid w:val="00605405"/>
    <w:rsid w:val="0063071E"/>
    <w:rsid w:val="00664A07"/>
    <w:rsid w:val="006763A6"/>
    <w:rsid w:val="006947EB"/>
    <w:rsid w:val="00697082"/>
    <w:rsid w:val="006B139E"/>
    <w:rsid w:val="006B26B9"/>
    <w:rsid w:val="006C0481"/>
    <w:rsid w:val="006D0C13"/>
    <w:rsid w:val="006D3CE6"/>
    <w:rsid w:val="006E09CA"/>
    <w:rsid w:val="006E706E"/>
    <w:rsid w:val="007348A9"/>
    <w:rsid w:val="00737D9B"/>
    <w:rsid w:val="0076382A"/>
    <w:rsid w:val="0079001F"/>
    <w:rsid w:val="007923EE"/>
    <w:rsid w:val="007A56CC"/>
    <w:rsid w:val="007B1ADF"/>
    <w:rsid w:val="007C1717"/>
    <w:rsid w:val="007D0E86"/>
    <w:rsid w:val="007E3900"/>
    <w:rsid w:val="008360E0"/>
    <w:rsid w:val="008432C1"/>
    <w:rsid w:val="008450D2"/>
    <w:rsid w:val="008824DD"/>
    <w:rsid w:val="00883829"/>
    <w:rsid w:val="008A13E7"/>
    <w:rsid w:val="008B0DFF"/>
    <w:rsid w:val="008C239E"/>
    <w:rsid w:val="008C38F3"/>
    <w:rsid w:val="008C5FBF"/>
    <w:rsid w:val="009146E5"/>
    <w:rsid w:val="00920A62"/>
    <w:rsid w:val="00926DFF"/>
    <w:rsid w:val="00927DEB"/>
    <w:rsid w:val="00951A95"/>
    <w:rsid w:val="00952967"/>
    <w:rsid w:val="00965912"/>
    <w:rsid w:val="0098359C"/>
    <w:rsid w:val="00987DA7"/>
    <w:rsid w:val="009926DF"/>
    <w:rsid w:val="009A28E8"/>
    <w:rsid w:val="009D0259"/>
    <w:rsid w:val="009F7FAC"/>
    <w:rsid w:val="00A032E3"/>
    <w:rsid w:val="00A12853"/>
    <w:rsid w:val="00A24C7C"/>
    <w:rsid w:val="00A66D20"/>
    <w:rsid w:val="00AB6236"/>
    <w:rsid w:val="00AB7EDF"/>
    <w:rsid w:val="00AC6DF2"/>
    <w:rsid w:val="00AD08D0"/>
    <w:rsid w:val="00AF1489"/>
    <w:rsid w:val="00B00260"/>
    <w:rsid w:val="00B0261C"/>
    <w:rsid w:val="00B10E6B"/>
    <w:rsid w:val="00B37535"/>
    <w:rsid w:val="00B421E3"/>
    <w:rsid w:val="00B75023"/>
    <w:rsid w:val="00BC094E"/>
    <w:rsid w:val="00BC1309"/>
    <w:rsid w:val="00BD5685"/>
    <w:rsid w:val="00C04CE9"/>
    <w:rsid w:val="00C34C00"/>
    <w:rsid w:val="00C45602"/>
    <w:rsid w:val="00C805D6"/>
    <w:rsid w:val="00C92309"/>
    <w:rsid w:val="00C92BF2"/>
    <w:rsid w:val="00C95850"/>
    <w:rsid w:val="00CB0BAE"/>
    <w:rsid w:val="00CB791A"/>
    <w:rsid w:val="00CC3EA4"/>
    <w:rsid w:val="00CC52E5"/>
    <w:rsid w:val="00CE1DA5"/>
    <w:rsid w:val="00CE31F0"/>
    <w:rsid w:val="00D16764"/>
    <w:rsid w:val="00D42E0A"/>
    <w:rsid w:val="00D5022A"/>
    <w:rsid w:val="00D75B4A"/>
    <w:rsid w:val="00DB265A"/>
    <w:rsid w:val="00DB66A2"/>
    <w:rsid w:val="00DD53B7"/>
    <w:rsid w:val="00DE3F75"/>
    <w:rsid w:val="00DE51AA"/>
    <w:rsid w:val="00DF5D98"/>
    <w:rsid w:val="00DF7E25"/>
    <w:rsid w:val="00E0053F"/>
    <w:rsid w:val="00E14BA8"/>
    <w:rsid w:val="00E2721D"/>
    <w:rsid w:val="00E5484A"/>
    <w:rsid w:val="00E67DD1"/>
    <w:rsid w:val="00E84416"/>
    <w:rsid w:val="00E92A1E"/>
    <w:rsid w:val="00EA57B1"/>
    <w:rsid w:val="00EF03B6"/>
    <w:rsid w:val="00EF0636"/>
    <w:rsid w:val="00EF161F"/>
    <w:rsid w:val="00EF49CA"/>
    <w:rsid w:val="00F1293E"/>
    <w:rsid w:val="00F46907"/>
    <w:rsid w:val="00F76BD4"/>
    <w:rsid w:val="00F82EE7"/>
    <w:rsid w:val="00F95FD4"/>
    <w:rsid w:val="00FC00F0"/>
    <w:rsid w:val="00FF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92A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2A1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2A1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92A1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92A1E"/>
    <w:rPr>
      <w:b/>
      <w:bCs/>
      <w:sz w:val="20"/>
      <w:szCs w:val="20"/>
    </w:rPr>
  </w:style>
  <w:style w:type="character" w:customStyle="1" w:styleId="object">
    <w:name w:val="object"/>
    <w:basedOn w:val="Domylnaczcionkaakapitu"/>
    <w:rsid w:val="00EF03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92A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2A1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2A1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92A1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92A1E"/>
    <w:rPr>
      <w:b/>
      <w:bCs/>
      <w:sz w:val="20"/>
      <w:szCs w:val="20"/>
    </w:rPr>
  </w:style>
  <w:style w:type="character" w:customStyle="1" w:styleId="object">
    <w:name w:val="object"/>
    <w:basedOn w:val="Domylnaczcionkaakapitu"/>
    <w:rsid w:val="00EF03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7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D221BB-B0BE-452C-9727-060869880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731</Words>
  <Characters>4392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25</cp:revision>
  <dcterms:created xsi:type="dcterms:W3CDTF">2014-12-08T11:05:00Z</dcterms:created>
  <dcterms:modified xsi:type="dcterms:W3CDTF">2014-12-11T14:12:00Z</dcterms:modified>
</cp:coreProperties>
</file>