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7492" w:rsidRDefault="00127492" w:rsidP="00127492">
      <w:pPr>
        <w:jc w:val="center"/>
      </w:pPr>
    </w:p>
    <w:p w:rsidR="00127492" w:rsidRDefault="00127492" w:rsidP="00127492">
      <w:pPr>
        <w:jc w:val="center"/>
        <w:rPr>
          <w:noProof/>
        </w:rPr>
      </w:pPr>
      <w:r>
        <w:rPr>
          <w:noProof/>
          <w:lang w:eastAsia="pl-PL" w:bidi="ar-SA"/>
        </w:rPr>
        <w:drawing>
          <wp:anchor distT="0" distB="0" distL="114300" distR="114300" simplePos="0" relativeHeight="251659264" behindDoc="1" locked="0" layoutInCell="1" allowOverlap="1" wp14:anchorId="2B397814" wp14:editId="56C05D53">
            <wp:simplePos x="0" y="0"/>
            <wp:positionH relativeFrom="column">
              <wp:posOffset>224155</wp:posOffset>
            </wp:positionH>
            <wp:positionV relativeFrom="paragraph">
              <wp:posOffset>45085</wp:posOffset>
            </wp:positionV>
            <wp:extent cx="1000125" cy="1000125"/>
            <wp:effectExtent l="0" t="0" r="9525" b="9525"/>
            <wp:wrapTight wrapText="bothSides">
              <wp:wrapPolygon edited="0">
                <wp:start x="0" y="0"/>
                <wp:lineTo x="0" y="21394"/>
                <wp:lineTo x="21394" y="21394"/>
                <wp:lineTo x="21394" y="0"/>
                <wp:lineTo x="0" y="0"/>
              </wp:wrapPolygon>
            </wp:wrapTight>
            <wp:docPr id="1" name="Obraz 1" descr="C:\PRACA\LOGOTYPY\ukw na ko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C:\PRACA\LOGOTYPY\ukw na kol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125" cy="1000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27492" w:rsidRPr="000B5B08" w:rsidRDefault="00127492" w:rsidP="00127492">
      <w:pPr>
        <w:ind w:left="708" w:firstLine="708"/>
        <w:rPr>
          <w:rFonts w:ascii="Century Gothic" w:hAnsi="Century Gothic"/>
          <w:b/>
          <w:sz w:val="20"/>
          <w:szCs w:val="20"/>
        </w:rPr>
      </w:pPr>
      <w:r w:rsidRPr="000B5B08">
        <w:rPr>
          <w:rFonts w:ascii="Century Gothic" w:hAnsi="Century Gothic"/>
          <w:b/>
          <w:sz w:val="20"/>
          <w:szCs w:val="20"/>
        </w:rPr>
        <w:t xml:space="preserve">           UNIWERSYTET KAZIMIERZA WIELKIEGO </w:t>
      </w:r>
    </w:p>
    <w:p w:rsidR="00127492" w:rsidRPr="000B5B08" w:rsidRDefault="00127492" w:rsidP="00127492">
      <w:pPr>
        <w:pBdr>
          <w:bottom w:val="single" w:sz="12" w:space="1" w:color="auto"/>
        </w:pBdr>
        <w:tabs>
          <w:tab w:val="left" w:pos="3960"/>
          <w:tab w:val="left" w:pos="4320"/>
        </w:tabs>
        <w:ind w:firstLine="708"/>
        <w:rPr>
          <w:rFonts w:ascii="Century Gothic" w:hAnsi="Century Gothic"/>
          <w:b/>
          <w:sz w:val="20"/>
          <w:szCs w:val="20"/>
        </w:rPr>
      </w:pPr>
      <w:r w:rsidRPr="000B5B08">
        <w:rPr>
          <w:rFonts w:ascii="Century Gothic" w:hAnsi="Century Gothic"/>
          <w:b/>
          <w:sz w:val="20"/>
          <w:szCs w:val="20"/>
        </w:rPr>
        <w:t xml:space="preserve">                                  W BYDGOSZCZY</w:t>
      </w:r>
    </w:p>
    <w:p w:rsidR="00127492" w:rsidRPr="000B5B08" w:rsidRDefault="00127492" w:rsidP="00127492">
      <w:pPr>
        <w:tabs>
          <w:tab w:val="left" w:pos="1620"/>
          <w:tab w:val="left" w:pos="3960"/>
          <w:tab w:val="left" w:pos="4320"/>
        </w:tabs>
        <w:jc w:val="center"/>
        <w:rPr>
          <w:rFonts w:ascii="Century Gothic" w:hAnsi="Century Gothic"/>
          <w:sz w:val="18"/>
          <w:szCs w:val="18"/>
        </w:rPr>
      </w:pPr>
      <w:r w:rsidRPr="000B5B08">
        <w:rPr>
          <w:rFonts w:ascii="Century Gothic" w:hAnsi="Century Gothic"/>
          <w:sz w:val="18"/>
          <w:szCs w:val="18"/>
        </w:rPr>
        <w:t>ul. Chodkiewicza 30, 85 – 064 Bydgoszcz, tel. (52) 341 91 35, fax (52) 360 82 06</w:t>
      </w:r>
    </w:p>
    <w:p w:rsidR="00127492" w:rsidRPr="000B5B08" w:rsidRDefault="00127492" w:rsidP="00127492">
      <w:pPr>
        <w:ind w:left="5664"/>
        <w:jc w:val="center"/>
        <w:rPr>
          <w:rFonts w:ascii="Century Gothic" w:hAnsi="Century Gothic"/>
          <w:sz w:val="20"/>
          <w:szCs w:val="20"/>
        </w:rPr>
      </w:pPr>
      <w:r w:rsidRPr="000B5B08">
        <w:rPr>
          <w:rFonts w:ascii="Century Gothic" w:hAnsi="Century Gothic"/>
          <w:sz w:val="20"/>
          <w:szCs w:val="20"/>
        </w:rPr>
        <w:t>NIP 5542647568 REGON 340057695</w:t>
      </w:r>
    </w:p>
    <w:p w:rsidR="00127492" w:rsidRPr="000B5B08" w:rsidRDefault="00D05A17" w:rsidP="00127492">
      <w:pPr>
        <w:ind w:left="5664"/>
        <w:jc w:val="center"/>
        <w:rPr>
          <w:rFonts w:ascii="Century Gothic" w:hAnsi="Century Gothic"/>
          <w:sz w:val="18"/>
          <w:szCs w:val="18"/>
          <w:u w:val="single"/>
        </w:rPr>
      </w:pPr>
      <w:hyperlink r:id="rId6" w:history="1">
        <w:r w:rsidR="00127492" w:rsidRPr="000B5B08">
          <w:rPr>
            <w:rStyle w:val="Hipercze"/>
            <w:rFonts w:ascii="Century Gothic" w:hAnsi="Century Gothic"/>
            <w:sz w:val="18"/>
            <w:szCs w:val="18"/>
          </w:rPr>
          <w:t>www.ukw.edu.pl</w:t>
        </w:r>
      </w:hyperlink>
    </w:p>
    <w:p w:rsidR="00127492" w:rsidRPr="000B5B08" w:rsidRDefault="00127492" w:rsidP="00127492">
      <w:pPr>
        <w:spacing w:before="420"/>
        <w:jc w:val="right"/>
        <w:rPr>
          <w:rFonts w:ascii="Century Gothic" w:hAnsi="Century Gothic"/>
          <w:sz w:val="20"/>
          <w:szCs w:val="20"/>
        </w:rPr>
      </w:pPr>
      <w:r w:rsidRPr="000B5B08">
        <w:rPr>
          <w:rFonts w:ascii="Century Gothic" w:hAnsi="Century Gothic"/>
          <w:sz w:val="20"/>
          <w:szCs w:val="20"/>
        </w:rPr>
        <w:t xml:space="preserve">Bydgoszcz, </w:t>
      </w:r>
      <w:r w:rsidR="007F36B6">
        <w:rPr>
          <w:rFonts w:ascii="Century Gothic" w:hAnsi="Century Gothic"/>
          <w:sz w:val="20"/>
          <w:szCs w:val="20"/>
        </w:rPr>
        <w:t>dn. 18</w:t>
      </w:r>
      <w:r w:rsidRPr="000B5B08">
        <w:rPr>
          <w:rFonts w:ascii="Century Gothic" w:hAnsi="Century Gothic"/>
          <w:sz w:val="20"/>
          <w:szCs w:val="20"/>
        </w:rPr>
        <w:t xml:space="preserve">. </w:t>
      </w:r>
      <w:r>
        <w:rPr>
          <w:rFonts w:ascii="Century Gothic" w:hAnsi="Century Gothic"/>
          <w:sz w:val="20"/>
          <w:szCs w:val="20"/>
        </w:rPr>
        <w:t>12</w:t>
      </w:r>
      <w:r w:rsidRPr="000B5B08">
        <w:rPr>
          <w:rFonts w:ascii="Century Gothic" w:hAnsi="Century Gothic"/>
          <w:sz w:val="20"/>
          <w:szCs w:val="20"/>
        </w:rPr>
        <w:t xml:space="preserve">. 2014 r. </w:t>
      </w:r>
    </w:p>
    <w:p w:rsidR="00127492" w:rsidRDefault="00127492" w:rsidP="00127492">
      <w:pPr>
        <w:jc w:val="center"/>
        <w:rPr>
          <w:rFonts w:ascii="Bookman Old Style" w:hAnsi="Bookman Old Style"/>
          <w:sz w:val="20"/>
          <w:szCs w:val="20"/>
        </w:rPr>
      </w:pPr>
    </w:p>
    <w:p w:rsidR="00127492" w:rsidRDefault="00127492" w:rsidP="00127492">
      <w:pPr>
        <w:jc w:val="center"/>
        <w:rPr>
          <w:rFonts w:ascii="Century Gothic" w:hAnsi="Century Gothic"/>
          <w:b/>
        </w:rPr>
      </w:pPr>
    </w:p>
    <w:p w:rsidR="00127492" w:rsidRDefault="00127492" w:rsidP="00127492">
      <w:pPr>
        <w:jc w:val="center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>OGŁOSZENIE O WYBORZE OFERTY</w:t>
      </w:r>
    </w:p>
    <w:p w:rsidR="00127492" w:rsidRDefault="00127492" w:rsidP="00127492">
      <w:pPr>
        <w:jc w:val="center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W TRYBIE</w:t>
      </w:r>
    </w:p>
    <w:p w:rsidR="00127492" w:rsidRDefault="00127492" w:rsidP="00D05A17">
      <w:pPr>
        <w:tabs>
          <w:tab w:val="left" w:pos="6103"/>
        </w:tabs>
        <w:jc w:val="center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Zapytania Ofertowego </w:t>
      </w:r>
    </w:p>
    <w:p w:rsidR="00127492" w:rsidRDefault="00127492" w:rsidP="00127492">
      <w:pPr>
        <w:jc w:val="both"/>
        <w:rPr>
          <w:rFonts w:ascii="Century Gothic" w:hAnsi="Century Gothic"/>
          <w:b/>
        </w:rPr>
      </w:pPr>
    </w:p>
    <w:p w:rsidR="00127492" w:rsidRDefault="00127492" w:rsidP="00127492">
      <w:pPr>
        <w:spacing w:line="360" w:lineRule="auto"/>
        <w:ind w:left="360"/>
        <w:jc w:val="both"/>
        <w:rPr>
          <w:rFonts w:ascii="Century Gothic" w:hAnsi="Century Gothic"/>
          <w:sz w:val="20"/>
          <w:szCs w:val="20"/>
        </w:rPr>
      </w:pPr>
    </w:p>
    <w:p w:rsidR="00127492" w:rsidRDefault="00127492" w:rsidP="00127492">
      <w:pPr>
        <w:spacing w:line="360" w:lineRule="auto"/>
        <w:ind w:left="360"/>
        <w:jc w:val="both"/>
        <w:rPr>
          <w:rFonts w:ascii="Century Gothic" w:hAnsi="Century Gothic"/>
          <w:sz w:val="20"/>
          <w:szCs w:val="20"/>
        </w:rPr>
      </w:pPr>
    </w:p>
    <w:p w:rsidR="00127492" w:rsidRPr="00047634" w:rsidRDefault="00127492" w:rsidP="0021218E">
      <w:pPr>
        <w:spacing w:line="360" w:lineRule="auto"/>
        <w:jc w:val="both"/>
        <w:rPr>
          <w:rFonts w:ascii="Century Gothic" w:hAnsi="Century Gothic"/>
          <w:i/>
          <w:iCs/>
          <w:sz w:val="20"/>
          <w:szCs w:val="20"/>
        </w:rPr>
      </w:pPr>
      <w:r w:rsidRPr="00047634">
        <w:rPr>
          <w:rFonts w:ascii="Century Gothic" w:hAnsi="Century Gothic"/>
          <w:sz w:val="20"/>
          <w:szCs w:val="20"/>
        </w:rPr>
        <w:t xml:space="preserve">Uniwersytet Kazimierza Wielkiego w Bydgoszczy z siedzibą przy ul. Chodkiewicza 30, </w:t>
      </w:r>
      <w:r w:rsidRPr="00047634">
        <w:rPr>
          <w:rFonts w:ascii="Century Gothic" w:hAnsi="Century Gothic"/>
          <w:sz w:val="20"/>
          <w:szCs w:val="20"/>
        </w:rPr>
        <w:br/>
        <w:t xml:space="preserve">85-064 Bydgoszcz informuje, iż w wyniku przeprowadzonego </w:t>
      </w:r>
      <w:r w:rsidRPr="00047634">
        <w:rPr>
          <w:rFonts w:ascii="Century Gothic" w:hAnsi="Century Gothic"/>
          <w:b/>
          <w:sz w:val="20"/>
          <w:szCs w:val="20"/>
        </w:rPr>
        <w:t>Zapytania Ofertowego</w:t>
      </w:r>
      <w:r w:rsidRPr="00047634">
        <w:rPr>
          <w:rFonts w:ascii="Century Gothic" w:hAnsi="Century Gothic"/>
          <w:sz w:val="20"/>
          <w:szCs w:val="20"/>
        </w:rPr>
        <w:t xml:space="preserve"> </w:t>
      </w:r>
      <w:r>
        <w:rPr>
          <w:rFonts w:ascii="Century Gothic" w:hAnsi="Century Gothic"/>
          <w:b/>
          <w:sz w:val="20"/>
          <w:szCs w:val="20"/>
        </w:rPr>
        <w:t>Nr BZP-ZO-88</w:t>
      </w:r>
      <w:r w:rsidRPr="00047634">
        <w:rPr>
          <w:rFonts w:ascii="Century Gothic" w:hAnsi="Century Gothic"/>
          <w:b/>
          <w:sz w:val="20"/>
          <w:szCs w:val="20"/>
        </w:rPr>
        <w:t>/2014</w:t>
      </w:r>
      <w:r w:rsidRPr="00047634">
        <w:rPr>
          <w:rFonts w:ascii="Century Gothic" w:hAnsi="Century Gothic"/>
          <w:sz w:val="20"/>
          <w:szCs w:val="20"/>
        </w:rPr>
        <w:t xml:space="preserve"> dotyczącego</w:t>
      </w:r>
      <w:r w:rsidRPr="00047634">
        <w:rPr>
          <w:rFonts w:ascii="Century Gothic" w:hAnsi="Century Gothic"/>
          <w:i/>
          <w:sz w:val="20"/>
          <w:szCs w:val="20"/>
        </w:rPr>
        <w:t>,</w:t>
      </w:r>
      <w:r w:rsidRPr="00047634">
        <w:rPr>
          <w:rFonts w:ascii="Century Gothic" w:hAnsi="Century Gothic"/>
          <w:sz w:val="20"/>
          <w:szCs w:val="20"/>
        </w:rPr>
        <w:t xml:space="preserve"> </w:t>
      </w:r>
      <w:r w:rsidRPr="00047634">
        <w:rPr>
          <w:rFonts w:ascii="Century Gothic" w:hAnsi="Century Gothic"/>
          <w:b/>
          <w:sz w:val="20"/>
          <w:szCs w:val="20"/>
        </w:rPr>
        <w:t>„</w:t>
      </w:r>
      <w:r>
        <w:rPr>
          <w:rFonts w:ascii="Century Gothic" w:hAnsi="Century Gothic"/>
          <w:b/>
          <w:bCs/>
          <w:sz w:val="20"/>
          <w:szCs w:val="20"/>
        </w:rPr>
        <w:t>Dostawy materiałów elektrycznych i sanitarnych na remont pomieszczeń II i III piętra budynku przy ul. Powstańców Wielkopolskich 10</w:t>
      </w:r>
      <w:r w:rsidRPr="00047634">
        <w:rPr>
          <w:rFonts w:ascii="Century Gothic" w:hAnsi="Century Gothic"/>
          <w:b/>
          <w:i/>
          <w:sz w:val="20"/>
          <w:szCs w:val="20"/>
        </w:rPr>
        <w:t>”</w:t>
      </w:r>
      <w:r w:rsidRPr="00047634">
        <w:rPr>
          <w:rFonts w:ascii="Century Gothic" w:hAnsi="Century Gothic"/>
          <w:sz w:val="20"/>
          <w:szCs w:val="20"/>
        </w:rPr>
        <w:t xml:space="preserve">, </w:t>
      </w:r>
      <w:r w:rsidRPr="00047634">
        <w:rPr>
          <w:rFonts w:ascii="Century Gothic" w:hAnsi="Century Gothic"/>
          <w:i/>
          <w:sz w:val="20"/>
          <w:szCs w:val="20"/>
        </w:rPr>
        <w:t xml:space="preserve"> </w:t>
      </w:r>
      <w:r w:rsidRPr="00047634">
        <w:rPr>
          <w:rFonts w:ascii="Century Gothic" w:hAnsi="Century Gothic"/>
          <w:sz w:val="20"/>
          <w:szCs w:val="20"/>
        </w:rPr>
        <w:t xml:space="preserve">została wybrana oferta firmy: </w:t>
      </w:r>
    </w:p>
    <w:p w:rsidR="00127492" w:rsidRPr="0021218E" w:rsidRDefault="007F36B6" w:rsidP="0021218E">
      <w:pPr>
        <w:spacing w:line="360" w:lineRule="auto"/>
        <w:ind w:firstLine="1"/>
        <w:jc w:val="both"/>
        <w:rPr>
          <w:rFonts w:ascii="Century Gothic" w:hAnsi="Century Gothic"/>
          <w:b/>
          <w:sz w:val="20"/>
          <w:szCs w:val="20"/>
          <w:u w:val="single"/>
        </w:rPr>
      </w:pPr>
      <w:r w:rsidRPr="0021218E">
        <w:rPr>
          <w:rFonts w:ascii="Century Gothic" w:hAnsi="Century Gothic"/>
          <w:b/>
          <w:sz w:val="20"/>
          <w:szCs w:val="20"/>
          <w:u w:val="single"/>
        </w:rPr>
        <w:t>Zadanie 1</w:t>
      </w:r>
    </w:p>
    <w:p w:rsidR="00127492" w:rsidRPr="0021218E" w:rsidRDefault="00127492" w:rsidP="0021218E">
      <w:pPr>
        <w:widowControl/>
        <w:numPr>
          <w:ilvl w:val="0"/>
          <w:numId w:val="2"/>
        </w:numPr>
        <w:tabs>
          <w:tab w:val="clear" w:pos="1428"/>
          <w:tab w:val="num" w:pos="900"/>
        </w:tabs>
        <w:suppressAutoHyphens w:val="0"/>
        <w:spacing w:line="360" w:lineRule="auto"/>
        <w:ind w:left="900"/>
        <w:rPr>
          <w:rFonts w:ascii="Century Gothic" w:hAnsi="Century Gothic"/>
          <w:b/>
          <w:sz w:val="20"/>
          <w:szCs w:val="20"/>
        </w:rPr>
      </w:pPr>
      <w:r w:rsidRPr="00047634">
        <w:rPr>
          <w:rFonts w:ascii="Century Gothic" w:hAnsi="Century Gothic"/>
          <w:sz w:val="20"/>
          <w:szCs w:val="20"/>
        </w:rPr>
        <w:t>Nazwa firmy:</w:t>
      </w:r>
      <w:r w:rsidR="00737905">
        <w:rPr>
          <w:rFonts w:ascii="Century Gothic" w:hAnsi="Century Gothic"/>
          <w:b/>
          <w:sz w:val="20"/>
          <w:szCs w:val="20"/>
        </w:rPr>
        <w:t xml:space="preserve"> </w:t>
      </w:r>
      <w:proofErr w:type="spellStart"/>
      <w:r w:rsidR="0021218E" w:rsidRPr="0021218E">
        <w:rPr>
          <w:rFonts w:ascii="Century Gothic" w:hAnsi="Century Gothic"/>
          <w:b/>
          <w:sz w:val="20"/>
          <w:szCs w:val="20"/>
        </w:rPr>
        <w:t>Elkond</w:t>
      </w:r>
      <w:proofErr w:type="spellEnd"/>
      <w:r w:rsidR="0021218E" w:rsidRPr="0021218E">
        <w:rPr>
          <w:rFonts w:ascii="Century Gothic" w:hAnsi="Century Gothic"/>
          <w:b/>
          <w:sz w:val="20"/>
          <w:szCs w:val="20"/>
        </w:rPr>
        <w:t xml:space="preserve"> Sp. z o.o.</w:t>
      </w:r>
    </w:p>
    <w:p w:rsidR="00127492" w:rsidRPr="0021218E" w:rsidRDefault="00127492" w:rsidP="0021218E">
      <w:pPr>
        <w:widowControl/>
        <w:numPr>
          <w:ilvl w:val="0"/>
          <w:numId w:val="2"/>
        </w:numPr>
        <w:tabs>
          <w:tab w:val="clear" w:pos="1428"/>
          <w:tab w:val="num" w:pos="900"/>
        </w:tabs>
        <w:suppressAutoHyphens w:val="0"/>
        <w:spacing w:line="360" w:lineRule="auto"/>
        <w:ind w:left="900"/>
        <w:jc w:val="both"/>
        <w:rPr>
          <w:rFonts w:ascii="Century Gothic" w:hAnsi="Century Gothic"/>
          <w:sz w:val="20"/>
          <w:szCs w:val="20"/>
        </w:rPr>
      </w:pPr>
      <w:r w:rsidRPr="0021218E">
        <w:rPr>
          <w:rFonts w:ascii="Century Gothic" w:hAnsi="Century Gothic"/>
          <w:sz w:val="20"/>
          <w:szCs w:val="20"/>
        </w:rPr>
        <w:t xml:space="preserve">Adres: </w:t>
      </w:r>
      <w:r w:rsidR="0021218E" w:rsidRPr="0021218E">
        <w:rPr>
          <w:rFonts w:ascii="Century Gothic" w:hAnsi="Century Gothic"/>
          <w:sz w:val="20"/>
          <w:szCs w:val="20"/>
        </w:rPr>
        <w:t xml:space="preserve">ul. Handlowa 6c, </w:t>
      </w:r>
      <w:r w:rsidR="0021218E" w:rsidRPr="0021218E">
        <w:rPr>
          <w:rFonts w:ascii="Century Gothic" w:eastAsia="Times New Roman" w:hAnsi="Century Gothic" w:cs="Times New Roman"/>
          <w:sz w:val="20"/>
          <w:szCs w:val="20"/>
          <w:lang w:eastAsia="ar-SA" w:bidi="ar-SA"/>
        </w:rPr>
        <w:t>15-399 Białystok</w:t>
      </w:r>
    </w:p>
    <w:p w:rsidR="00127492" w:rsidRPr="00047634" w:rsidRDefault="00127492" w:rsidP="00127492">
      <w:pPr>
        <w:widowControl/>
        <w:numPr>
          <w:ilvl w:val="0"/>
          <w:numId w:val="2"/>
        </w:numPr>
        <w:tabs>
          <w:tab w:val="clear" w:pos="1428"/>
          <w:tab w:val="num" w:pos="900"/>
        </w:tabs>
        <w:suppressAutoHyphens w:val="0"/>
        <w:spacing w:line="360" w:lineRule="auto"/>
        <w:ind w:left="900"/>
        <w:jc w:val="both"/>
        <w:rPr>
          <w:rFonts w:ascii="Century Gothic" w:hAnsi="Century Gothic"/>
          <w:sz w:val="20"/>
          <w:szCs w:val="20"/>
        </w:rPr>
      </w:pPr>
      <w:r w:rsidRPr="00047634">
        <w:rPr>
          <w:rFonts w:ascii="Century Gothic" w:hAnsi="Century Gothic"/>
          <w:sz w:val="20"/>
          <w:szCs w:val="20"/>
        </w:rPr>
        <w:t xml:space="preserve">Cena oferty: </w:t>
      </w:r>
      <w:r w:rsidR="0021218E">
        <w:rPr>
          <w:rFonts w:ascii="Century Gothic" w:hAnsi="Century Gothic"/>
          <w:b/>
          <w:sz w:val="20"/>
          <w:szCs w:val="20"/>
        </w:rPr>
        <w:t>5010,98 zł brutto</w:t>
      </w:r>
    </w:p>
    <w:p w:rsidR="00127492" w:rsidRPr="003C13E1" w:rsidRDefault="00127492" w:rsidP="007F36B6">
      <w:pPr>
        <w:spacing w:line="360" w:lineRule="auto"/>
        <w:jc w:val="both"/>
        <w:rPr>
          <w:rFonts w:ascii="Century Gothic" w:hAnsi="Century Gothic"/>
          <w:sz w:val="22"/>
          <w:szCs w:val="22"/>
        </w:rPr>
      </w:pPr>
    </w:p>
    <w:p w:rsidR="00127492" w:rsidRPr="007F36B6" w:rsidRDefault="00127492" w:rsidP="00127492">
      <w:pPr>
        <w:spacing w:line="360" w:lineRule="auto"/>
        <w:jc w:val="both"/>
        <w:rPr>
          <w:rFonts w:ascii="Century Gothic" w:hAnsi="Century Gothic"/>
          <w:b/>
          <w:sz w:val="20"/>
          <w:szCs w:val="20"/>
          <w:u w:val="single"/>
        </w:rPr>
      </w:pPr>
      <w:r w:rsidRPr="007F36B6">
        <w:rPr>
          <w:rFonts w:ascii="Century Gothic" w:hAnsi="Century Gothic"/>
          <w:b/>
          <w:sz w:val="20"/>
          <w:szCs w:val="20"/>
          <w:u w:val="single"/>
        </w:rPr>
        <w:t>Uzasadnienie wyboru:</w:t>
      </w:r>
    </w:p>
    <w:p w:rsidR="00127492" w:rsidRPr="007F36B6" w:rsidRDefault="007F36B6" w:rsidP="00127492">
      <w:pPr>
        <w:spacing w:line="360" w:lineRule="auto"/>
        <w:jc w:val="both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Oferta niniejszego Wykonawcy</w:t>
      </w:r>
      <w:r w:rsidR="00127492" w:rsidRPr="007F36B6">
        <w:rPr>
          <w:rFonts w:ascii="Century Gothic" w:hAnsi="Century Gothic"/>
          <w:sz w:val="20"/>
          <w:szCs w:val="20"/>
        </w:rPr>
        <w:t xml:space="preserve"> jest najkorzystniejszą ofertą, która uzyskała najwyższą ilość punktów w kryterium oceny ofert (100 pkt.) oraz  spełnia wszystkie wymagania i oczekiwania Zamawiającego. Cena oferty mieści się w kwocie, jaką Zamawiający przeznaczył na realizację zamówienia.</w:t>
      </w:r>
    </w:p>
    <w:p w:rsidR="00C920BC" w:rsidRPr="007F36B6" w:rsidRDefault="00C920BC" w:rsidP="00C920BC">
      <w:pPr>
        <w:snapToGrid w:val="0"/>
        <w:jc w:val="both"/>
        <w:rPr>
          <w:sz w:val="20"/>
          <w:szCs w:val="20"/>
        </w:rPr>
      </w:pPr>
    </w:p>
    <w:p w:rsidR="007F36B6" w:rsidRPr="007F36B6" w:rsidRDefault="007F36B6" w:rsidP="00127492">
      <w:pPr>
        <w:spacing w:line="360" w:lineRule="auto"/>
        <w:jc w:val="both"/>
        <w:rPr>
          <w:rFonts w:ascii="Century Gothic" w:hAnsi="Century Gothic"/>
          <w:b/>
          <w:sz w:val="20"/>
          <w:szCs w:val="20"/>
          <w:u w:val="single"/>
        </w:rPr>
      </w:pPr>
      <w:r w:rsidRPr="007F36B6">
        <w:rPr>
          <w:rFonts w:ascii="Century Gothic" w:hAnsi="Century Gothic"/>
          <w:b/>
          <w:sz w:val="20"/>
          <w:szCs w:val="20"/>
          <w:u w:val="single"/>
        </w:rPr>
        <w:t>Zadanie 2</w:t>
      </w:r>
    </w:p>
    <w:p w:rsidR="007F36B6" w:rsidRPr="0021218E" w:rsidRDefault="007F36B6" w:rsidP="0021218E">
      <w:pPr>
        <w:widowControl/>
        <w:numPr>
          <w:ilvl w:val="0"/>
          <w:numId w:val="3"/>
        </w:numPr>
        <w:tabs>
          <w:tab w:val="clear" w:pos="1428"/>
        </w:tabs>
        <w:suppressAutoHyphens w:val="0"/>
        <w:spacing w:line="360" w:lineRule="auto"/>
        <w:ind w:left="851" w:hanging="284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</w:t>
      </w:r>
      <w:r w:rsidRPr="00047634">
        <w:rPr>
          <w:rFonts w:ascii="Century Gothic" w:hAnsi="Century Gothic"/>
          <w:sz w:val="20"/>
          <w:szCs w:val="20"/>
        </w:rPr>
        <w:t>Nazwa firmy:</w:t>
      </w:r>
      <w:r w:rsidRPr="00047634">
        <w:rPr>
          <w:rFonts w:ascii="Century Gothic" w:hAnsi="Century Gothic"/>
          <w:b/>
          <w:sz w:val="20"/>
          <w:szCs w:val="20"/>
        </w:rPr>
        <w:t xml:space="preserve"> </w:t>
      </w:r>
      <w:r w:rsidR="0021218E" w:rsidRPr="0021218E">
        <w:rPr>
          <w:rFonts w:ascii="Century Gothic" w:hAnsi="Century Gothic"/>
          <w:b/>
          <w:sz w:val="20"/>
          <w:szCs w:val="20"/>
        </w:rPr>
        <w:t>Przedsiębiorstwo Handlowe SEA Paweł Bronikowski</w:t>
      </w:r>
    </w:p>
    <w:p w:rsidR="0021218E" w:rsidRDefault="007F36B6" w:rsidP="0021218E">
      <w:pPr>
        <w:widowControl/>
        <w:numPr>
          <w:ilvl w:val="0"/>
          <w:numId w:val="3"/>
        </w:numPr>
        <w:suppressAutoHyphens w:val="0"/>
        <w:spacing w:line="360" w:lineRule="auto"/>
        <w:ind w:left="900"/>
        <w:jc w:val="both"/>
        <w:rPr>
          <w:rFonts w:ascii="Century Gothic" w:hAnsi="Century Gothic"/>
          <w:b/>
          <w:sz w:val="20"/>
          <w:szCs w:val="20"/>
        </w:rPr>
      </w:pPr>
      <w:r w:rsidRPr="00047634">
        <w:rPr>
          <w:rFonts w:ascii="Century Gothic" w:hAnsi="Century Gothic"/>
          <w:sz w:val="20"/>
          <w:szCs w:val="20"/>
        </w:rPr>
        <w:t xml:space="preserve">Adres: </w:t>
      </w:r>
      <w:r w:rsidR="0021218E">
        <w:rPr>
          <w:rFonts w:ascii="Century Gothic" w:hAnsi="Century Gothic"/>
          <w:b/>
          <w:sz w:val="20"/>
          <w:szCs w:val="20"/>
        </w:rPr>
        <w:t xml:space="preserve"> </w:t>
      </w:r>
      <w:r w:rsidR="0021218E" w:rsidRPr="0021218E">
        <w:rPr>
          <w:rFonts w:ascii="Century Gothic" w:hAnsi="Century Gothic"/>
          <w:sz w:val="20"/>
          <w:szCs w:val="20"/>
        </w:rPr>
        <w:t>ul. Norbertańska 3, 09-402 Płock</w:t>
      </w:r>
    </w:p>
    <w:p w:rsidR="007F36B6" w:rsidRPr="0021218E" w:rsidRDefault="0021218E" w:rsidP="0021218E">
      <w:pPr>
        <w:widowControl/>
        <w:numPr>
          <w:ilvl w:val="0"/>
          <w:numId w:val="3"/>
        </w:numPr>
        <w:suppressAutoHyphens w:val="0"/>
        <w:spacing w:line="360" w:lineRule="auto"/>
        <w:ind w:left="900"/>
        <w:jc w:val="both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Cena oferty: </w:t>
      </w:r>
      <w:r w:rsidRPr="0021218E">
        <w:rPr>
          <w:rFonts w:ascii="Century Gothic" w:hAnsi="Century Gothic"/>
          <w:b/>
          <w:sz w:val="20"/>
          <w:szCs w:val="20"/>
        </w:rPr>
        <w:t>3581,51 zł brutto</w:t>
      </w:r>
    </w:p>
    <w:p w:rsidR="007F36B6" w:rsidRDefault="007F36B6" w:rsidP="007F36B6">
      <w:pPr>
        <w:spacing w:line="360" w:lineRule="auto"/>
        <w:ind w:left="540"/>
        <w:jc w:val="both"/>
        <w:rPr>
          <w:rFonts w:ascii="Century Gothic" w:hAnsi="Century Gothic"/>
          <w:sz w:val="22"/>
          <w:szCs w:val="22"/>
        </w:rPr>
      </w:pPr>
    </w:p>
    <w:p w:rsidR="007F36B6" w:rsidRPr="003C13E1" w:rsidRDefault="007F36B6" w:rsidP="007F36B6">
      <w:pPr>
        <w:spacing w:line="360" w:lineRule="auto"/>
        <w:ind w:left="540"/>
        <w:jc w:val="both"/>
        <w:rPr>
          <w:rFonts w:ascii="Century Gothic" w:hAnsi="Century Gothic"/>
          <w:sz w:val="22"/>
          <w:szCs w:val="22"/>
        </w:rPr>
      </w:pPr>
    </w:p>
    <w:p w:rsidR="007F36B6" w:rsidRPr="007F36B6" w:rsidRDefault="007F36B6" w:rsidP="007F36B6">
      <w:pPr>
        <w:spacing w:line="360" w:lineRule="auto"/>
        <w:jc w:val="both"/>
        <w:rPr>
          <w:rFonts w:ascii="Century Gothic" w:hAnsi="Century Gothic"/>
          <w:b/>
          <w:sz w:val="20"/>
          <w:szCs w:val="20"/>
          <w:u w:val="single"/>
        </w:rPr>
      </w:pPr>
      <w:r w:rsidRPr="007F36B6">
        <w:rPr>
          <w:rFonts w:ascii="Century Gothic" w:hAnsi="Century Gothic"/>
          <w:b/>
          <w:sz w:val="20"/>
          <w:szCs w:val="20"/>
          <w:u w:val="single"/>
        </w:rPr>
        <w:t>Uzasadnienie wyboru:</w:t>
      </w:r>
    </w:p>
    <w:p w:rsidR="007F36B6" w:rsidRPr="007F36B6" w:rsidRDefault="007F36B6" w:rsidP="007F36B6">
      <w:pPr>
        <w:spacing w:line="360" w:lineRule="auto"/>
        <w:jc w:val="both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Oferta niniejszego Wykonawcy </w:t>
      </w:r>
      <w:r w:rsidRPr="007F36B6">
        <w:rPr>
          <w:rFonts w:ascii="Century Gothic" w:hAnsi="Century Gothic"/>
          <w:sz w:val="20"/>
          <w:szCs w:val="20"/>
        </w:rPr>
        <w:t xml:space="preserve">jest </w:t>
      </w:r>
      <w:r w:rsidR="0021218E">
        <w:rPr>
          <w:rFonts w:ascii="Century Gothic" w:hAnsi="Century Gothic"/>
          <w:sz w:val="20"/>
          <w:szCs w:val="20"/>
        </w:rPr>
        <w:t xml:space="preserve">jedyną i zarazem </w:t>
      </w:r>
      <w:r w:rsidRPr="007F36B6">
        <w:rPr>
          <w:rFonts w:ascii="Century Gothic" w:hAnsi="Century Gothic"/>
          <w:sz w:val="20"/>
          <w:szCs w:val="20"/>
        </w:rPr>
        <w:t xml:space="preserve">najkorzystniejszą ofertą, która uzyskała najwyższą ilość punktów w kryterium oceny ofert (100 pkt.) oraz  spełnia wszystkie wymagania </w:t>
      </w:r>
      <w:r w:rsidRPr="007F36B6">
        <w:rPr>
          <w:rFonts w:ascii="Century Gothic" w:hAnsi="Century Gothic"/>
          <w:sz w:val="20"/>
          <w:szCs w:val="20"/>
        </w:rPr>
        <w:lastRenderedPageBreak/>
        <w:t>i oczekiwania Zamawiającego. Cena oferty mieści się w kwocie, jaką Zamawiający przeznaczył na realizację zamówienia.</w:t>
      </w:r>
    </w:p>
    <w:p w:rsidR="007F36B6" w:rsidRDefault="007F36B6" w:rsidP="00127492">
      <w:pPr>
        <w:spacing w:line="360" w:lineRule="auto"/>
        <w:jc w:val="both"/>
        <w:rPr>
          <w:rFonts w:ascii="Century Gothic" w:hAnsi="Century Gothic"/>
          <w:b/>
          <w:sz w:val="20"/>
          <w:szCs w:val="20"/>
          <w:u w:val="single"/>
        </w:rPr>
      </w:pPr>
    </w:p>
    <w:p w:rsidR="00127492" w:rsidRDefault="00127492" w:rsidP="00127492">
      <w:pPr>
        <w:spacing w:line="360" w:lineRule="auto"/>
        <w:jc w:val="both"/>
        <w:rPr>
          <w:rFonts w:ascii="Century Gothic" w:hAnsi="Century Gothic"/>
          <w:b/>
          <w:sz w:val="20"/>
          <w:szCs w:val="20"/>
          <w:u w:val="single"/>
        </w:rPr>
      </w:pPr>
      <w:r w:rsidRPr="007F36B6">
        <w:rPr>
          <w:rFonts w:ascii="Century Gothic" w:hAnsi="Century Gothic"/>
          <w:b/>
          <w:sz w:val="20"/>
          <w:szCs w:val="20"/>
          <w:u w:val="single"/>
        </w:rPr>
        <w:t>Pozostałe oferty złożone w postępowaniu:</w:t>
      </w:r>
    </w:p>
    <w:p w:rsidR="007A71B3" w:rsidRPr="007F36B6" w:rsidRDefault="007A71B3" w:rsidP="00127492">
      <w:pPr>
        <w:spacing w:line="360" w:lineRule="auto"/>
        <w:jc w:val="both"/>
        <w:rPr>
          <w:rFonts w:ascii="Century Gothic" w:eastAsia="Times New Roman" w:hAnsi="Century Gothic" w:cs="Times New Roman"/>
          <w:b/>
          <w:kern w:val="0"/>
          <w:sz w:val="20"/>
          <w:szCs w:val="20"/>
          <w:u w:val="single"/>
          <w:lang w:eastAsia="pl-PL" w:bidi="ar-SA"/>
        </w:rPr>
      </w:pP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10"/>
        <w:gridCol w:w="4863"/>
        <w:gridCol w:w="2797"/>
      </w:tblGrid>
      <w:tr w:rsidR="007A71B3" w:rsidTr="007A71B3"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1B3" w:rsidRPr="00737905" w:rsidRDefault="007A71B3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ascii="Century Gothic" w:eastAsia="Times New Roman" w:hAnsi="Century Gothic"/>
                <w:sz w:val="20"/>
                <w:szCs w:val="20"/>
              </w:rPr>
            </w:pPr>
            <w:r w:rsidRPr="00737905">
              <w:rPr>
                <w:rFonts w:ascii="Century Gothic" w:eastAsia="Times New Roman" w:hAnsi="Century Gothic"/>
                <w:sz w:val="20"/>
                <w:szCs w:val="20"/>
              </w:rPr>
              <w:t>Nr zadania</w:t>
            </w:r>
          </w:p>
        </w:tc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1B3" w:rsidRPr="00737905" w:rsidRDefault="007A71B3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ascii="Century Gothic" w:eastAsia="Times New Roman" w:hAnsi="Century Gothic"/>
                <w:sz w:val="20"/>
                <w:szCs w:val="20"/>
              </w:rPr>
            </w:pPr>
            <w:r w:rsidRPr="00737905">
              <w:rPr>
                <w:rFonts w:ascii="Century Gothic" w:eastAsia="Times New Roman" w:hAnsi="Century Gothic"/>
                <w:sz w:val="20"/>
                <w:szCs w:val="20"/>
              </w:rPr>
              <w:t>Nr oferty/Wybrana oferta</w:t>
            </w: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1B3" w:rsidRPr="00737905" w:rsidRDefault="007A71B3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ascii="Century Gothic" w:eastAsia="Times New Roman" w:hAnsi="Century Gothic"/>
                <w:sz w:val="20"/>
                <w:szCs w:val="20"/>
              </w:rPr>
            </w:pPr>
            <w:r w:rsidRPr="00737905">
              <w:rPr>
                <w:rFonts w:ascii="Century Gothic" w:eastAsia="Times New Roman" w:hAnsi="Century Gothic"/>
                <w:sz w:val="20"/>
                <w:szCs w:val="20"/>
              </w:rPr>
              <w:t>Liczba uzyskanych punktów w kryterium cena</w:t>
            </w:r>
          </w:p>
        </w:tc>
      </w:tr>
      <w:tr w:rsidR="007A71B3" w:rsidTr="007A71B3"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1B3" w:rsidRPr="00737905" w:rsidRDefault="007A71B3">
            <w:pPr>
              <w:snapToGrid w:val="0"/>
              <w:jc w:val="center"/>
              <w:rPr>
                <w:rFonts w:ascii="Century Gothic" w:eastAsia="Times New Roman" w:hAnsi="Century Gothic"/>
                <w:sz w:val="20"/>
                <w:szCs w:val="20"/>
              </w:rPr>
            </w:pPr>
            <w:r w:rsidRPr="00737905"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7905" w:rsidRPr="00737905" w:rsidRDefault="00737905" w:rsidP="00737905">
            <w:pPr>
              <w:snapToGrid w:val="0"/>
              <w:jc w:val="center"/>
              <w:rPr>
                <w:rFonts w:ascii="Century Gothic" w:hAnsi="Century Gothic"/>
                <w:sz w:val="20"/>
                <w:szCs w:val="20"/>
                <w:lang w:val="en-US"/>
              </w:rPr>
            </w:pPr>
            <w:r w:rsidRPr="00737905">
              <w:rPr>
                <w:rFonts w:ascii="Century Gothic" w:hAnsi="Century Gothic"/>
                <w:sz w:val="20"/>
                <w:szCs w:val="20"/>
                <w:lang w:val="en-US"/>
              </w:rPr>
              <w:t xml:space="preserve">1/ LEMAR Electric Sp. z </w:t>
            </w:r>
            <w:proofErr w:type="spellStart"/>
            <w:r w:rsidRPr="00737905">
              <w:rPr>
                <w:rFonts w:ascii="Century Gothic" w:hAnsi="Century Gothic"/>
                <w:sz w:val="20"/>
                <w:szCs w:val="20"/>
                <w:lang w:val="en-US"/>
              </w:rPr>
              <w:t>o.o</w:t>
            </w:r>
            <w:proofErr w:type="spellEnd"/>
            <w:r w:rsidRPr="00737905">
              <w:rPr>
                <w:rFonts w:ascii="Century Gothic" w:hAnsi="Century Gothic"/>
                <w:sz w:val="20"/>
                <w:szCs w:val="20"/>
                <w:lang w:val="en-US"/>
              </w:rPr>
              <w:t>.</w:t>
            </w:r>
          </w:p>
          <w:p w:rsidR="00737905" w:rsidRPr="00737905" w:rsidRDefault="00737905" w:rsidP="00737905">
            <w:pPr>
              <w:snapToGrid w:val="0"/>
              <w:jc w:val="center"/>
              <w:rPr>
                <w:rFonts w:ascii="Century Gothic" w:hAnsi="Century Gothic"/>
                <w:sz w:val="20"/>
                <w:szCs w:val="20"/>
                <w:lang w:val="en-US"/>
              </w:rPr>
            </w:pPr>
            <w:proofErr w:type="spellStart"/>
            <w:r w:rsidRPr="00737905">
              <w:rPr>
                <w:rFonts w:ascii="Century Gothic" w:hAnsi="Century Gothic"/>
                <w:sz w:val="20"/>
                <w:szCs w:val="20"/>
                <w:lang w:val="en-US"/>
              </w:rPr>
              <w:t>Ul</w:t>
            </w:r>
            <w:proofErr w:type="spellEnd"/>
            <w:r w:rsidRPr="00737905">
              <w:rPr>
                <w:rFonts w:ascii="Century Gothic" w:hAnsi="Century Gothic"/>
                <w:sz w:val="20"/>
                <w:szCs w:val="20"/>
                <w:lang w:val="en-US"/>
              </w:rPr>
              <w:t xml:space="preserve">. </w:t>
            </w:r>
            <w:proofErr w:type="spellStart"/>
            <w:r w:rsidRPr="00737905">
              <w:rPr>
                <w:rFonts w:ascii="Century Gothic" w:hAnsi="Century Gothic"/>
                <w:sz w:val="20"/>
                <w:szCs w:val="20"/>
                <w:lang w:val="en-US"/>
              </w:rPr>
              <w:t>Stadionowa</w:t>
            </w:r>
            <w:proofErr w:type="spellEnd"/>
            <w:r w:rsidRPr="00737905">
              <w:rPr>
                <w:rFonts w:ascii="Century Gothic" w:hAnsi="Century Gothic"/>
                <w:sz w:val="20"/>
                <w:szCs w:val="20"/>
                <w:lang w:val="en-US"/>
              </w:rPr>
              <w:t xml:space="preserve"> 4</w:t>
            </w:r>
          </w:p>
          <w:p w:rsidR="007A71B3" w:rsidRPr="00737905" w:rsidRDefault="00737905" w:rsidP="00737905">
            <w:pPr>
              <w:pStyle w:val="Zawartotabeli"/>
              <w:tabs>
                <w:tab w:val="left" w:pos="360"/>
              </w:tabs>
              <w:jc w:val="center"/>
              <w:rPr>
                <w:rFonts w:ascii="Century Gothic" w:eastAsia="Times New Roman" w:hAnsi="Century Gothic"/>
                <w:sz w:val="20"/>
                <w:szCs w:val="20"/>
              </w:rPr>
            </w:pPr>
            <w:r w:rsidRPr="00737905">
              <w:rPr>
                <w:rFonts w:ascii="Century Gothic" w:hAnsi="Century Gothic"/>
                <w:sz w:val="20"/>
                <w:szCs w:val="20"/>
                <w:lang w:val="en-US"/>
              </w:rPr>
              <w:t xml:space="preserve">41-400 </w:t>
            </w:r>
            <w:proofErr w:type="spellStart"/>
            <w:r w:rsidRPr="00737905">
              <w:rPr>
                <w:rFonts w:ascii="Century Gothic" w:hAnsi="Century Gothic"/>
                <w:sz w:val="20"/>
                <w:szCs w:val="20"/>
                <w:lang w:val="en-US"/>
              </w:rPr>
              <w:t>Mysłowice</w:t>
            </w:r>
            <w:proofErr w:type="spellEnd"/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1B3" w:rsidRPr="00737905" w:rsidRDefault="00D05A17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eastAsia="Times New Roman" w:hAnsi="Century Gothic"/>
                <w:b/>
                <w:sz w:val="20"/>
                <w:szCs w:val="20"/>
              </w:rPr>
            </w:pPr>
            <w:r>
              <w:rPr>
                <w:rFonts w:ascii="Century Gothic" w:eastAsia="Times New Roman" w:hAnsi="Century Gothic"/>
                <w:b/>
                <w:sz w:val="20"/>
                <w:szCs w:val="20"/>
              </w:rPr>
              <w:t>71,09</w:t>
            </w:r>
          </w:p>
        </w:tc>
      </w:tr>
      <w:tr w:rsidR="007A71B3" w:rsidTr="007A71B3"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1B3" w:rsidRPr="00737905" w:rsidRDefault="007A71B3">
            <w:pPr>
              <w:snapToGrid w:val="0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37905"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7905" w:rsidRPr="00737905" w:rsidRDefault="00737905" w:rsidP="00737905">
            <w:pPr>
              <w:snapToGrid w:val="0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37905">
              <w:rPr>
                <w:rFonts w:ascii="Century Gothic" w:hAnsi="Century Gothic"/>
                <w:sz w:val="20"/>
                <w:szCs w:val="20"/>
              </w:rPr>
              <w:t xml:space="preserve">2/ Przedsiębiorstwo Handlowe SEA </w:t>
            </w:r>
          </w:p>
          <w:p w:rsidR="00737905" w:rsidRPr="00737905" w:rsidRDefault="00737905" w:rsidP="00737905">
            <w:pPr>
              <w:snapToGrid w:val="0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37905">
              <w:rPr>
                <w:rFonts w:ascii="Century Gothic" w:hAnsi="Century Gothic"/>
                <w:sz w:val="20"/>
                <w:szCs w:val="20"/>
              </w:rPr>
              <w:t>Paweł Bronikowski</w:t>
            </w:r>
          </w:p>
          <w:p w:rsidR="00737905" w:rsidRPr="00737905" w:rsidRDefault="00737905" w:rsidP="00737905">
            <w:pPr>
              <w:snapToGrid w:val="0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37905">
              <w:rPr>
                <w:rFonts w:ascii="Century Gothic" w:hAnsi="Century Gothic"/>
                <w:sz w:val="20"/>
                <w:szCs w:val="20"/>
              </w:rPr>
              <w:t>Ul. Norbertańska 3</w:t>
            </w:r>
          </w:p>
          <w:p w:rsidR="007A71B3" w:rsidRPr="00737905" w:rsidRDefault="00737905" w:rsidP="00737905">
            <w:pPr>
              <w:pStyle w:val="Zawartotabeli"/>
              <w:tabs>
                <w:tab w:val="left" w:pos="360"/>
              </w:tabs>
              <w:jc w:val="center"/>
              <w:rPr>
                <w:rFonts w:ascii="Century Gothic" w:eastAsia="Times New Roman" w:hAnsi="Century Gothic"/>
                <w:sz w:val="20"/>
                <w:szCs w:val="20"/>
              </w:rPr>
            </w:pPr>
            <w:r w:rsidRPr="00737905">
              <w:rPr>
                <w:rFonts w:ascii="Century Gothic" w:hAnsi="Century Gothic"/>
                <w:sz w:val="20"/>
                <w:szCs w:val="20"/>
              </w:rPr>
              <w:t>09-402 Płock</w:t>
            </w: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1B3" w:rsidRPr="00737905" w:rsidRDefault="00D05A17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eastAsia="Times New Roman" w:hAnsi="Century Gothic"/>
                <w:b/>
                <w:sz w:val="20"/>
                <w:szCs w:val="20"/>
              </w:rPr>
            </w:pPr>
            <w:r>
              <w:rPr>
                <w:rFonts w:ascii="Century Gothic" w:eastAsia="Times New Roman" w:hAnsi="Century Gothic"/>
                <w:b/>
                <w:sz w:val="20"/>
                <w:szCs w:val="20"/>
              </w:rPr>
              <w:t>72,32</w:t>
            </w:r>
          </w:p>
        </w:tc>
      </w:tr>
      <w:tr w:rsidR="007A71B3" w:rsidTr="007A71B3"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1B3" w:rsidRPr="00737905" w:rsidRDefault="007A71B3">
            <w:pPr>
              <w:snapToGrid w:val="0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37905"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7905" w:rsidRPr="00737905" w:rsidRDefault="00737905" w:rsidP="00737905">
            <w:pPr>
              <w:snapToGrid w:val="0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37905">
              <w:rPr>
                <w:rFonts w:ascii="Century Gothic" w:hAnsi="Century Gothic"/>
                <w:sz w:val="20"/>
                <w:szCs w:val="20"/>
              </w:rPr>
              <w:t>4/ Przedsiębiorstwo el12 Sp. z o.o.</w:t>
            </w:r>
          </w:p>
          <w:p w:rsidR="00737905" w:rsidRPr="00737905" w:rsidRDefault="00737905" w:rsidP="00737905">
            <w:pPr>
              <w:snapToGrid w:val="0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37905">
              <w:rPr>
                <w:rFonts w:ascii="Century Gothic" w:hAnsi="Century Gothic"/>
                <w:sz w:val="20"/>
                <w:szCs w:val="20"/>
              </w:rPr>
              <w:t>Ul. Św. Anny 5</w:t>
            </w:r>
          </w:p>
          <w:p w:rsidR="007A71B3" w:rsidRPr="00737905" w:rsidRDefault="00737905" w:rsidP="00737905">
            <w:pPr>
              <w:pStyle w:val="Zawartotabeli"/>
              <w:tabs>
                <w:tab w:val="left" w:pos="360"/>
              </w:tabs>
              <w:jc w:val="center"/>
              <w:rPr>
                <w:rFonts w:ascii="Century Gothic" w:eastAsia="Times New Roman" w:hAnsi="Century Gothic"/>
                <w:sz w:val="20"/>
                <w:szCs w:val="20"/>
              </w:rPr>
            </w:pPr>
            <w:r w:rsidRPr="00737905">
              <w:rPr>
                <w:rFonts w:ascii="Century Gothic" w:hAnsi="Century Gothic"/>
                <w:sz w:val="20"/>
                <w:szCs w:val="20"/>
              </w:rPr>
              <w:t>45-117 Opole</w:t>
            </w: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1B3" w:rsidRPr="00737905" w:rsidRDefault="00D05A17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eastAsia="Times New Roman" w:hAnsi="Century Gothic"/>
                <w:b/>
                <w:sz w:val="20"/>
                <w:szCs w:val="20"/>
              </w:rPr>
            </w:pPr>
            <w:r>
              <w:rPr>
                <w:rFonts w:ascii="Century Gothic" w:eastAsia="Times New Roman" w:hAnsi="Century Gothic"/>
                <w:b/>
                <w:sz w:val="20"/>
                <w:szCs w:val="20"/>
              </w:rPr>
              <w:t>82,70</w:t>
            </w:r>
          </w:p>
        </w:tc>
      </w:tr>
      <w:tr w:rsidR="007A71B3" w:rsidTr="007A71B3"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1B3" w:rsidRPr="00737905" w:rsidRDefault="007A71B3">
            <w:pPr>
              <w:pStyle w:val="Zawartotabeli"/>
              <w:tabs>
                <w:tab w:val="left" w:pos="360"/>
              </w:tabs>
              <w:jc w:val="center"/>
              <w:rPr>
                <w:rFonts w:ascii="Century Gothic" w:eastAsia="Times New Roman" w:hAnsi="Century Gothic"/>
                <w:sz w:val="20"/>
                <w:szCs w:val="20"/>
              </w:rPr>
            </w:pPr>
            <w:r w:rsidRPr="00737905">
              <w:rPr>
                <w:rFonts w:ascii="Century Gothic" w:eastAsia="Times New Roman" w:hAnsi="Century Gothic"/>
                <w:sz w:val="20"/>
                <w:szCs w:val="20"/>
              </w:rPr>
              <w:t>1</w:t>
            </w:r>
          </w:p>
        </w:tc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7905" w:rsidRPr="00737905" w:rsidRDefault="00737905" w:rsidP="00737905">
            <w:pPr>
              <w:snapToGrid w:val="0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37905">
              <w:rPr>
                <w:rFonts w:ascii="Century Gothic" w:hAnsi="Century Gothic"/>
                <w:sz w:val="20"/>
                <w:szCs w:val="20"/>
              </w:rPr>
              <w:t xml:space="preserve">5/ Hurtownia Artykułów Przemysłowych „MEGA” </w:t>
            </w:r>
            <w:proofErr w:type="spellStart"/>
            <w:r w:rsidRPr="00737905">
              <w:rPr>
                <w:rFonts w:ascii="Century Gothic" w:hAnsi="Century Gothic"/>
                <w:sz w:val="20"/>
                <w:szCs w:val="20"/>
              </w:rPr>
              <w:t>Sp.j</w:t>
            </w:r>
            <w:proofErr w:type="spellEnd"/>
            <w:r w:rsidRPr="00737905">
              <w:rPr>
                <w:rFonts w:ascii="Century Gothic" w:hAnsi="Century Gothic"/>
                <w:sz w:val="20"/>
                <w:szCs w:val="20"/>
              </w:rPr>
              <w:t>.</w:t>
            </w:r>
          </w:p>
          <w:p w:rsidR="00737905" w:rsidRPr="00737905" w:rsidRDefault="00737905" w:rsidP="00737905">
            <w:pPr>
              <w:snapToGrid w:val="0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37905">
              <w:rPr>
                <w:rFonts w:ascii="Century Gothic" w:hAnsi="Century Gothic"/>
                <w:sz w:val="20"/>
                <w:szCs w:val="20"/>
              </w:rPr>
              <w:t>Towarowa 11</w:t>
            </w:r>
          </w:p>
          <w:p w:rsidR="007A71B3" w:rsidRPr="00737905" w:rsidRDefault="00737905" w:rsidP="00737905">
            <w:pPr>
              <w:pStyle w:val="Zawartotabeli"/>
              <w:tabs>
                <w:tab w:val="left" w:pos="360"/>
              </w:tabs>
              <w:jc w:val="center"/>
              <w:rPr>
                <w:rFonts w:ascii="Century Gothic" w:eastAsia="Times New Roman" w:hAnsi="Century Gothic"/>
                <w:sz w:val="20"/>
                <w:szCs w:val="20"/>
              </w:rPr>
            </w:pPr>
            <w:r w:rsidRPr="00737905">
              <w:rPr>
                <w:rFonts w:ascii="Century Gothic" w:hAnsi="Century Gothic"/>
                <w:sz w:val="20"/>
                <w:szCs w:val="20"/>
              </w:rPr>
              <w:t>33-100 Tarnów</w:t>
            </w: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1B3" w:rsidRPr="00737905" w:rsidRDefault="00D05A17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eastAsia="Times New Roman" w:hAnsi="Century Gothic"/>
                <w:b/>
                <w:sz w:val="20"/>
                <w:szCs w:val="20"/>
              </w:rPr>
            </w:pPr>
            <w:r>
              <w:rPr>
                <w:rFonts w:ascii="Century Gothic" w:eastAsia="Times New Roman" w:hAnsi="Century Gothic"/>
                <w:b/>
                <w:sz w:val="20"/>
                <w:szCs w:val="20"/>
              </w:rPr>
              <w:t>84,47</w:t>
            </w:r>
          </w:p>
        </w:tc>
      </w:tr>
      <w:tr w:rsidR="007A71B3" w:rsidTr="007A71B3"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1B3" w:rsidRPr="00737905" w:rsidRDefault="007A71B3">
            <w:pPr>
              <w:pStyle w:val="Zawartotabeli"/>
              <w:tabs>
                <w:tab w:val="left" w:pos="360"/>
              </w:tabs>
              <w:jc w:val="center"/>
              <w:rPr>
                <w:rFonts w:ascii="Century Gothic" w:eastAsia="Times New Roman" w:hAnsi="Century Gothic"/>
                <w:sz w:val="20"/>
                <w:szCs w:val="20"/>
              </w:rPr>
            </w:pPr>
            <w:r w:rsidRPr="00737905">
              <w:rPr>
                <w:rFonts w:ascii="Century Gothic" w:eastAsia="Times New Roman" w:hAnsi="Century Gothic"/>
                <w:sz w:val="20"/>
                <w:szCs w:val="20"/>
              </w:rPr>
              <w:t>1</w:t>
            </w:r>
          </w:p>
        </w:tc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7905" w:rsidRPr="00737905" w:rsidRDefault="00737905" w:rsidP="00737905">
            <w:pPr>
              <w:snapToGrid w:val="0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37905">
              <w:rPr>
                <w:rFonts w:ascii="Century Gothic" w:hAnsi="Century Gothic"/>
                <w:sz w:val="20"/>
                <w:szCs w:val="20"/>
              </w:rPr>
              <w:t xml:space="preserve">6/ </w:t>
            </w:r>
            <w:proofErr w:type="spellStart"/>
            <w:r w:rsidRPr="00737905">
              <w:rPr>
                <w:rFonts w:ascii="Century Gothic" w:hAnsi="Century Gothic"/>
                <w:sz w:val="20"/>
                <w:szCs w:val="20"/>
              </w:rPr>
              <w:t>Elkond</w:t>
            </w:r>
            <w:proofErr w:type="spellEnd"/>
            <w:r w:rsidRPr="00737905">
              <w:rPr>
                <w:rFonts w:ascii="Century Gothic" w:hAnsi="Century Gothic"/>
                <w:sz w:val="20"/>
                <w:szCs w:val="20"/>
              </w:rPr>
              <w:t xml:space="preserve"> Sp. z o.o.</w:t>
            </w:r>
          </w:p>
          <w:p w:rsidR="00737905" w:rsidRPr="00737905" w:rsidRDefault="00737905" w:rsidP="00737905">
            <w:pPr>
              <w:snapToGrid w:val="0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37905">
              <w:rPr>
                <w:rFonts w:ascii="Century Gothic" w:hAnsi="Century Gothic"/>
                <w:sz w:val="20"/>
                <w:szCs w:val="20"/>
              </w:rPr>
              <w:t>Ul. Handlowa 6c</w:t>
            </w:r>
          </w:p>
          <w:p w:rsidR="007A71B3" w:rsidRPr="00737905" w:rsidRDefault="00737905" w:rsidP="00737905">
            <w:pPr>
              <w:snapToGrid w:val="0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37905">
              <w:rPr>
                <w:rFonts w:ascii="Century Gothic" w:hAnsi="Century Gothic"/>
                <w:sz w:val="20"/>
                <w:szCs w:val="20"/>
              </w:rPr>
              <w:t>15-399 Białystok</w:t>
            </w: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1B3" w:rsidRPr="00737905" w:rsidRDefault="00D05A17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b/>
                <w:sz w:val="20"/>
                <w:szCs w:val="20"/>
              </w:rPr>
              <w:t>100</w:t>
            </w:r>
          </w:p>
        </w:tc>
      </w:tr>
      <w:tr w:rsidR="007A71B3" w:rsidTr="007A71B3"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1B3" w:rsidRPr="00737905" w:rsidRDefault="007A71B3">
            <w:pPr>
              <w:pStyle w:val="Zawartotabeli"/>
              <w:tabs>
                <w:tab w:val="left" w:pos="360"/>
              </w:tabs>
              <w:jc w:val="center"/>
              <w:rPr>
                <w:rFonts w:ascii="Century Gothic" w:eastAsia="Times New Roman" w:hAnsi="Century Gothic"/>
                <w:sz w:val="20"/>
                <w:szCs w:val="20"/>
              </w:rPr>
            </w:pPr>
            <w:r w:rsidRPr="00737905">
              <w:rPr>
                <w:rFonts w:ascii="Century Gothic" w:eastAsia="Times New Roman" w:hAnsi="Century Gothic"/>
                <w:sz w:val="20"/>
                <w:szCs w:val="20"/>
              </w:rPr>
              <w:t>1</w:t>
            </w:r>
          </w:p>
        </w:tc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7905" w:rsidRPr="00737905" w:rsidRDefault="00737905" w:rsidP="00737905">
            <w:pPr>
              <w:snapToGrid w:val="0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37905">
              <w:rPr>
                <w:rFonts w:ascii="Century Gothic" w:hAnsi="Century Gothic"/>
                <w:sz w:val="20"/>
                <w:szCs w:val="20"/>
              </w:rPr>
              <w:t>7/ DOKO Sp. z o.o.</w:t>
            </w:r>
          </w:p>
          <w:p w:rsidR="00737905" w:rsidRPr="00737905" w:rsidRDefault="00737905" w:rsidP="00737905">
            <w:pPr>
              <w:snapToGrid w:val="0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37905">
              <w:rPr>
                <w:rFonts w:ascii="Century Gothic" w:hAnsi="Century Gothic"/>
                <w:sz w:val="20"/>
                <w:szCs w:val="20"/>
              </w:rPr>
              <w:t>Ul. Lidzbarska 2</w:t>
            </w:r>
          </w:p>
          <w:p w:rsidR="007A71B3" w:rsidRPr="00737905" w:rsidRDefault="00737905" w:rsidP="00737905">
            <w:pPr>
              <w:snapToGrid w:val="0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37905">
              <w:rPr>
                <w:rFonts w:ascii="Century Gothic" w:hAnsi="Century Gothic"/>
                <w:sz w:val="20"/>
                <w:szCs w:val="20"/>
              </w:rPr>
              <w:t>87-300 Brodnica</w:t>
            </w: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1B3" w:rsidRPr="00737905" w:rsidRDefault="00D05A17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b/>
                <w:sz w:val="20"/>
                <w:szCs w:val="20"/>
              </w:rPr>
              <w:t>85,73</w:t>
            </w:r>
          </w:p>
        </w:tc>
      </w:tr>
      <w:tr w:rsidR="00737905" w:rsidTr="007A71B3"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905" w:rsidRPr="00737905" w:rsidRDefault="00737905">
            <w:pPr>
              <w:pStyle w:val="Zawartotabeli"/>
              <w:tabs>
                <w:tab w:val="left" w:pos="360"/>
              </w:tabs>
              <w:jc w:val="center"/>
              <w:rPr>
                <w:rFonts w:ascii="Century Gothic" w:eastAsia="Times New Roman" w:hAnsi="Century Gothic"/>
                <w:sz w:val="20"/>
                <w:szCs w:val="20"/>
              </w:rPr>
            </w:pPr>
            <w:r w:rsidRPr="00737905">
              <w:rPr>
                <w:rFonts w:ascii="Century Gothic" w:eastAsia="Times New Roman" w:hAnsi="Century Gothic"/>
                <w:sz w:val="20"/>
                <w:szCs w:val="20"/>
              </w:rPr>
              <w:t>2</w:t>
            </w:r>
          </w:p>
        </w:tc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7905" w:rsidRPr="00737905" w:rsidRDefault="00737905" w:rsidP="00737905">
            <w:pPr>
              <w:snapToGrid w:val="0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37905">
              <w:rPr>
                <w:rFonts w:ascii="Century Gothic" w:hAnsi="Century Gothic"/>
                <w:sz w:val="20"/>
                <w:szCs w:val="20"/>
              </w:rPr>
              <w:t xml:space="preserve">2/ Przedsiębiorstwo Handlowe SEA </w:t>
            </w:r>
          </w:p>
          <w:p w:rsidR="00737905" w:rsidRPr="00737905" w:rsidRDefault="00737905" w:rsidP="00737905">
            <w:pPr>
              <w:snapToGrid w:val="0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37905">
              <w:rPr>
                <w:rFonts w:ascii="Century Gothic" w:hAnsi="Century Gothic"/>
                <w:sz w:val="20"/>
                <w:szCs w:val="20"/>
              </w:rPr>
              <w:t>Paweł Bronikowski</w:t>
            </w:r>
          </w:p>
          <w:p w:rsidR="00737905" w:rsidRPr="00737905" w:rsidRDefault="00737905" w:rsidP="00737905">
            <w:pPr>
              <w:snapToGrid w:val="0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37905">
              <w:rPr>
                <w:rFonts w:ascii="Century Gothic" w:hAnsi="Century Gothic"/>
                <w:sz w:val="20"/>
                <w:szCs w:val="20"/>
              </w:rPr>
              <w:t>Ul. Norbertańska 3</w:t>
            </w:r>
          </w:p>
          <w:p w:rsidR="00737905" w:rsidRPr="00737905" w:rsidRDefault="00737905" w:rsidP="00737905">
            <w:pPr>
              <w:snapToGrid w:val="0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37905">
              <w:rPr>
                <w:rFonts w:ascii="Century Gothic" w:hAnsi="Century Gothic"/>
                <w:sz w:val="20"/>
                <w:szCs w:val="20"/>
              </w:rPr>
              <w:t>09-402 Płock</w:t>
            </w: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7905" w:rsidRPr="00737905" w:rsidRDefault="00D05A17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b/>
                <w:sz w:val="20"/>
                <w:szCs w:val="20"/>
              </w:rPr>
              <w:t>100</w:t>
            </w:r>
          </w:p>
        </w:tc>
      </w:tr>
    </w:tbl>
    <w:p w:rsidR="00C920BC" w:rsidRPr="007F36B6" w:rsidRDefault="00C920BC" w:rsidP="00C920BC">
      <w:pPr>
        <w:snapToGrid w:val="0"/>
        <w:jc w:val="both"/>
        <w:rPr>
          <w:sz w:val="20"/>
          <w:szCs w:val="20"/>
        </w:rPr>
      </w:pPr>
    </w:p>
    <w:p w:rsidR="00C920BC" w:rsidRPr="007F36B6" w:rsidRDefault="00C920BC" w:rsidP="00C920BC">
      <w:pPr>
        <w:snapToGrid w:val="0"/>
        <w:jc w:val="both"/>
        <w:rPr>
          <w:sz w:val="20"/>
          <w:szCs w:val="20"/>
        </w:rPr>
      </w:pPr>
    </w:p>
    <w:p w:rsidR="00C920BC" w:rsidRPr="007F36B6" w:rsidRDefault="00C920BC" w:rsidP="00C920BC">
      <w:pPr>
        <w:snapToGrid w:val="0"/>
        <w:jc w:val="both"/>
        <w:rPr>
          <w:sz w:val="20"/>
          <w:szCs w:val="20"/>
        </w:rPr>
      </w:pPr>
    </w:p>
    <w:p w:rsidR="00C920BC" w:rsidRPr="007F36B6" w:rsidRDefault="00C920BC" w:rsidP="00B74820">
      <w:pPr>
        <w:snapToGri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7F36B6">
        <w:rPr>
          <w:rFonts w:ascii="Century Gothic" w:hAnsi="Century Gothic"/>
          <w:sz w:val="20"/>
          <w:szCs w:val="20"/>
        </w:rPr>
        <w:t>Zamawiający odrzuca ofertę złożoną przez</w:t>
      </w:r>
      <w:r w:rsidR="007A71B3">
        <w:rPr>
          <w:rFonts w:ascii="Century Gothic" w:hAnsi="Century Gothic"/>
          <w:b/>
          <w:bCs/>
          <w:sz w:val="20"/>
          <w:szCs w:val="20"/>
        </w:rPr>
        <w:t xml:space="preserve"> </w:t>
      </w:r>
      <w:proofErr w:type="spellStart"/>
      <w:r w:rsidR="007A71B3">
        <w:rPr>
          <w:rFonts w:ascii="Century Gothic" w:hAnsi="Century Gothic"/>
          <w:b/>
          <w:bCs/>
          <w:sz w:val="20"/>
          <w:szCs w:val="20"/>
        </w:rPr>
        <w:t>Elektros</w:t>
      </w:r>
      <w:proofErr w:type="spellEnd"/>
      <w:r w:rsidR="007A71B3">
        <w:rPr>
          <w:rFonts w:ascii="Century Gothic" w:hAnsi="Century Gothic"/>
          <w:b/>
          <w:bCs/>
          <w:sz w:val="20"/>
          <w:szCs w:val="20"/>
        </w:rPr>
        <w:t xml:space="preserve"> s.c. J.M.D.B. </w:t>
      </w:r>
      <w:proofErr w:type="spellStart"/>
      <w:r w:rsidR="007A71B3">
        <w:rPr>
          <w:rFonts w:ascii="Century Gothic" w:hAnsi="Century Gothic"/>
          <w:b/>
          <w:bCs/>
          <w:sz w:val="20"/>
          <w:szCs w:val="20"/>
        </w:rPr>
        <w:t>Jarzemscy</w:t>
      </w:r>
      <w:proofErr w:type="spellEnd"/>
      <w:r w:rsidR="007A71B3">
        <w:rPr>
          <w:rFonts w:ascii="Century Gothic" w:hAnsi="Century Gothic"/>
          <w:b/>
          <w:bCs/>
          <w:sz w:val="20"/>
          <w:szCs w:val="20"/>
        </w:rPr>
        <w:t xml:space="preserve"> </w:t>
      </w:r>
      <w:r w:rsidR="007A71B3">
        <w:rPr>
          <w:rFonts w:ascii="Century Gothic" w:hAnsi="Century Gothic"/>
          <w:sz w:val="20"/>
          <w:szCs w:val="20"/>
        </w:rPr>
        <w:t xml:space="preserve"> z siedzibą w Bydgoszczy przy ul. Pielęgniarskiej 6</w:t>
      </w:r>
      <w:r w:rsidRPr="007F36B6">
        <w:rPr>
          <w:rFonts w:ascii="Century Gothic" w:hAnsi="Century Gothic"/>
          <w:sz w:val="20"/>
          <w:szCs w:val="20"/>
        </w:rPr>
        <w:t xml:space="preserve"> z uwagi na niezgodność treści oferty  z treścią zapytania ofertowego.</w:t>
      </w:r>
    </w:p>
    <w:p w:rsidR="00C920BC" w:rsidRPr="007F36B6" w:rsidRDefault="00C920BC" w:rsidP="00B74820">
      <w:pPr>
        <w:snapToGri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7F36B6">
        <w:rPr>
          <w:rFonts w:ascii="Century Gothic" w:hAnsi="Century Gothic"/>
          <w:sz w:val="20"/>
          <w:szCs w:val="20"/>
        </w:rPr>
        <w:t>Zamawiający w dniu 12.12.2014r. dokonał modyfikacji formularza cenowego, dokonując zmian w opisie przedmiotu zamówienia dla zadania 1 poz. 4,5 i 7 oraz zadania 2 poz. 4,8,15,16 i 17.</w:t>
      </w:r>
    </w:p>
    <w:p w:rsidR="00C920BC" w:rsidRPr="007F36B6" w:rsidRDefault="00C920BC" w:rsidP="00B74820">
      <w:pPr>
        <w:snapToGri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7F36B6">
        <w:rPr>
          <w:rFonts w:ascii="Century Gothic" w:hAnsi="Century Gothic"/>
          <w:sz w:val="20"/>
          <w:szCs w:val="20"/>
        </w:rPr>
        <w:t>Wykonawca do złożonej oferty załączył formularz cenowy sprzed modyfikacji.</w:t>
      </w:r>
    </w:p>
    <w:p w:rsidR="00C920BC" w:rsidRPr="007F36B6" w:rsidRDefault="00C920BC" w:rsidP="00B74820">
      <w:pPr>
        <w:snapToGrid w:val="0"/>
        <w:spacing w:line="360" w:lineRule="auto"/>
        <w:jc w:val="both"/>
        <w:rPr>
          <w:rFonts w:ascii="Century Gothic" w:eastAsia="Arial Unicode MS" w:hAnsi="Century Gothic" w:cs="Mangal"/>
          <w:sz w:val="20"/>
          <w:szCs w:val="20"/>
        </w:rPr>
      </w:pPr>
      <w:r w:rsidRPr="007F36B6">
        <w:rPr>
          <w:rFonts w:ascii="Century Gothic" w:eastAsia="Arial Unicode MS" w:hAnsi="Century Gothic" w:cs="Mangal"/>
          <w:sz w:val="20"/>
          <w:szCs w:val="20"/>
        </w:rPr>
        <w:t>Powyższe okoliczności  skutkują odrzuceniem oferty we wskazanym zakresie.</w:t>
      </w:r>
    </w:p>
    <w:p w:rsidR="00E713D9" w:rsidRDefault="00E713D9">
      <w:pPr>
        <w:rPr>
          <w:rFonts w:ascii="Century Gothic" w:hAnsi="Century Gothic"/>
          <w:sz w:val="20"/>
          <w:szCs w:val="20"/>
        </w:rPr>
      </w:pPr>
    </w:p>
    <w:p w:rsidR="00D05A17" w:rsidRDefault="00D05A17" w:rsidP="00D05A17">
      <w:pPr>
        <w:jc w:val="right"/>
        <w:rPr>
          <w:rFonts w:ascii="Century Gothic" w:hAnsi="Century Gothic"/>
          <w:sz w:val="20"/>
          <w:szCs w:val="20"/>
        </w:rPr>
      </w:pPr>
    </w:p>
    <w:p w:rsidR="00D05A17" w:rsidRDefault="00D05A17" w:rsidP="00D05A17">
      <w:pPr>
        <w:jc w:val="right"/>
        <w:rPr>
          <w:rFonts w:ascii="Century Gothic" w:hAnsi="Century Gothic"/>
          <w:sz w:val="20"/>
          <w:szCs w:val="20"/>
        </w:rPr>
      </w:pPr>
    </w:p>
    <w:p w:rsidR="00D05A17" w:rsidRDefault="00D05A17" w:rsidP="00D05A17">
      <w:pPr>
        <w:jc w:val="right"/>
        <w:rPr>
          <w:rFonts w:ascii="Century Gothic" w:hAnsi="Century Gothic"/>
          <w:sz w:val="20"/>
          <w:szCs w:val="20"/>
        </w:rPr>
      </w:pPr>
    </w:p>
    <w:p w:rsidR="00D05A17" w:rsidRDefault="00D05A17" w:rsidP="00D05A17">
      <w:pPr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p.o. Kanclerza</w:t>
      </w:r>
    </w:p>
    <w:p w:rsidR="00D05A17" w:rsidRDefault="00D05A17" w:rsidP="00D05A17">
      <w:pPr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mgr Renata Malak</w:t>
      </w:r>
      <w:bookmarkStart w:id="0" w:name="_GoBack"/>
      <w:bookmarkEnd w:id="0"/>
    </w:p>
    <w:p w:rsidR="00D05A17" w:rsidRDefault="00D05A17">
      <w:pPr>
        <w:rPr>
          <w:rFonts w:ascii="Century Gothic" w:hAnsi="Century Gothic"/>
          <w:sz w:val="20"/>
          <w:szCs w:val="20"/>
        </w:rPr>
      </w:pPr>
    </w:p>
    <w:p w:rsidR="00D05A17" w:rsidRPr="007F36B6" w:rsidRDefault="00D05A17">
      <w:pPr>
        <w:rPr>
          <w:rFonts w:ascii="Century Gothic" w:hAnsi="Century Gothic"/>
          <w:sz w:val="20"/>
          <w:szCs w:val="20"/>
        </w:rPr>
      </w:pPr>
    </w:p>
    <w:sectPr w:rsidR="00D05A17" w:rsidRPr="007F36B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FE06EA6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">
    <w:nsid w:val="340F6C49"/>
    <w:multiLevelType w:val="hybridMultilevel"/>
    <w:tmpl w:val="7BA4E7BE"/>
    <w:lvl w:ilvl="0" w:tplc="E1285EE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B590A7F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3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20BC"/>
    <w:rsid w:val="00127492"/>
    <w:rsid w:val="0021218E"/>
    <w:rsid w:val="00737905"/>
    <w:rsid w:val="00766309"/>
    <w:rsid w:val="007A71B3"/>
    <w:rsid w:val="007F36B6"/>
    <w:rsid w:val="008879CB"/>
    <w:rsid w:val="00AC5B2E"/>
    <w:rsid w:val="00B74820"/>
    <w:rsid w:val="00C920BC"/>
    <w:rsid w:val="00D05A17"/>
    <w:rsid w:val="00E71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EC6202B-9EA1-477E-9F6C-1109D9382B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920BC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1"/>
      <w:sz w:val="24"/>
      <w:szCs w:val="24"/>
      <w:lang w:eastAsia="hi-I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127492"/>
    <w:rPr>
      <w:color w:val="0000FF"/>
      <w:u w:val="single"/>
    </w:rPr>
  </w:style>
  <w:style w:type="character" w:customStyle="1" w:styleId="Tekstpodstawowywcity2Znak">
    <w:name w:val="Tekst podstawowy wcięty 2 Znak"/>
    <w:aliases w:val="Znak Znak"/>
    <w:basedOn w:val="Domylnaczcionkaakapitu"/>
    <w:link w:val="Tekstpodstawowywcity2"/>
    <w:semiHidden/>
    <w:locked/>
    <w:rsid w:val="007A71B3"/>
    <w:rPr>
      <w:sz w:val="24"/>
      <w:szCs w:val="24"/>
    </w:rPr>
  </w:style>
  <w:style w:type="paragraph" w:styleId="Tekstpodstawowywcity2">
    <w:name w:val="Body Text Indent 2"/>
    <w:aliases w:val="Znak"/>
    <w:basedOn w:val="Normalny"/>
    <w:link w:val="Tekstpodstawowywcity2Znak"/>
    <w:semiHidden/>
    <w:unhideWhenUsed/>
    <w:rsid w:val="007A71B3"/>
    <w:pPr>
      <w:widowControl/>
      <w:suppressAutoHyphens w:val="0"/>
      <w:spacing w:line="360" w:lineRule="auto"/>
      <w:ind w:firstLine="708"/>
      <w:jc w:val="both"/>
    </w:pPr>
    <w:rPr>
      <w:rFonts w:asciiTheme="minorHAnsi" w:eastAsiaTheme="minorHAnsi" w:hAnsiTheme="minorHAnsi" w:cstheme="minorBidi"/>
      <w:kern w:val="0"/>
      <w:lang w:eastAsia="en-US" w:bidi="ar-SA"/>
    </w:rPr>
  </w:style>
  <w:style w:type="character" w:customStyle="1" w:styleId="Tekstpodstawowywcity2Znak1">
    <w:name w:val="Tekst podstawowy wcięty 2 Znak1"/>
    <w:basedOn w:val="Domylnaczcionkaakapitu"/>
    <w:uiPriority w:val="99"/>
    <w:semiHidden/>
    <w:rsid w:val="007A71B3"/>
    <w:rPr>
      <w:rFonts w:ascii="Times New Roman" w:eastAsia="Lucida Sans Unicode" w:hAnsi="Times New Roman" w:cs="Mangal"/>
      <w:kern w:val="1"/>
      <w:sz w:val="24"/>
      <w:szCs w:val="21"/>
      <w:lang w:eastAsia="hi-IN" w:bidi="hi-IN"/>
    </w:rPr>
  </w:style>
  <w:style w:type="paragraph" w:customStyle="1" w:styleId="Zawartotabeli">
    <w:name w:val="Zawartość tabeli"/>
    <w:basedOn w:val="Normalny"/>
    <w:rsid w:val="007A71B3"/>
    <w:pPr>
      <w:suppressLineNumbers/>
    </w:pPr>
    <w:rPr>
      <w:rFonts w:cs="Times New Roman"/>
      <w:kern w:val="0"/>
      <w:lang w:eastAsia="pl-PL" w:bidi="ar-SA"/>
    </w:rPr>
  </w:style>
  <w:style w:type="character" w:customStyle="1" w:styleId="WW-Absatz-Standardschriftart11">
    <w:name w:val="WW-Absatz-Standardschriftart11"/>
    <w:rsid w:val="007379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4232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33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ukw.edu.pl/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1</Pages>
  <Words>405</Words>
  <Characters>2430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7</cp:revision>
  <dcterms:created xsi:type="dcterms:W3CDTF">2014-12-16T10:16:00Z</dcterms:created>
  <dcterms:modified xsi:type="dcterms:W3CDTF">2014-12-17T13:43:00Z</dcterms:modified>
</cp:coreProperties>
</file>