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page" w:horzAnchor="margin" w:tblpXSpec="center" w:tblpY="1081"/>
        <w:tblW w:w="10910" w:type="dxa"/>
        <w:tblLook w:val="04A0" w:firstRow="1" w:lastRow="0" w:firstColumn="1" w:lastColumn="0" w:noHBand="0" w:noVBand="1"/>
      </w:tblPr>
      <w:tblGrid>
        <w:gridCol w:w="461"/>
        <w:gridCol w:w="1716"/>
        <w:gridCol w:w="1405"/>
        <w:gridCol w:w="1623"/>
        <w:gridCol w:w="581"/>
        <w:gridCol w:w="1260"/>
        <w:gridCol w:w="1260"/>
        <w:gridCol w:w="1187"/>
        <w:gridCol w:w="1417"/>
      </w:tblGrid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Lp.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Adres Obiektu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Rodzaj dźwigu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Typ dźwigu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Ilość</w:t>
            </w:r>
          </w:p>
        </w:tc>
        <w:tc>
          <w:tcPr>
            <w:tcW w:w="1260" w:type="dxa"/>
          </w:tcPr>
          <w:p w:rsidR="00B316AF" w:rsidRDefault="00B316AF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Cena </w:t>
            </w:r>
            <w:r w:rsidRPr="00E6035A">
              <w:rPr>
                <w:i/>
                <w:sz w:val="20"/>
              </w:rPr>
              <w:t>jednostkowa</w:t>
            </w:r>
          </w:p>
          <w:p w:rsidR="00B316AF" w:rsidRPr="00E6035A" w:rsidRDefault="00B316AF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netto</w:t>
            </w:r>
          </w:p>
        </w:tc>
        <w:tc>
          <w:tcPr>
            <w:tcW w:w="1260" w:type="dxa"/>
          </w:tcPr>
          <w:p w:rsidR="00B316AF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</w:t>
            </w:r>
            <w:r>
              <w:rPr>
                <w:i/>
                <w:sz w:val="20"/>
              </w:rPr>
              <w:t xml:space="preserve">ena </w:t>
            </w:r>
            <w:r w:rsidRPr="00E6035A">
              <w:rPr>
                <w:i/>
                <w:sz w:val="20"/>
              </w:rPr>
              <w:t>jednostkowa</w:t>
            </w:r>
          </w:p>
          <w:p w:rsidR="00B316AF" w:rsidRPr="00E6035A" w:rsidRDefault="00B316AF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brutto</w:t>
            </w:r>
          </w:p>
        </w:tc>
        <w:tc>
          <w:tcPr>
            <w:tcW w:w="1187" w:type="dxa"/>
          </w:tcPr>
          <w:p w:rsidR="00B316AF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Wartość </w:t>
            </w:r>
          </w:p>
          <w:p w:rsidR="00B316AF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netto za </w:t>
            </w:r>
          </w:p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okres 12 miesięcy</w:t>
            </w:r>
          </w:p>
        </w:tc>
        <w:tc>
          <w:tcPr>
            <w:tcW w:w="1417" w:type="dxa"/>
          </w:tcPr>
          <w:p w:rsidR="00B316AF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Wartość</w:t>
            </w:r>
          </w:p>
          <w:p w:rsidR="00B316AF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brutto za </w:t>
            </w:r>
          </w:p>
          <w:p w:rsidR="00B316AF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okres 12 </w:t>
            </w:r>
          </w:p>
          <w:p w:rsidR="00B316AF" w:rsidRDefault="00B316AF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miesięcy</w:t>
            </w: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Kopernika 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PILAWA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Kopernika 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VIMEC V65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3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Grabowa 2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LIPPELIFT T80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4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Łużycka 21 i 24</w:t>
            </w:r>
          </w:p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VAT 8%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LIPPELIFT T100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Weyssenhoffa 11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3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6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Weyssenhoffa 11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7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Ogińskiego 16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ELEKTRYCZNY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8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Ogińskiego 16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LIFT PROJEKT KALI B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9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Platformy schodowe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14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10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Biblioteka Główna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Osobowy 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tabs>
                <w:tab w:val="left" w:pos="468"/>
              </w:tabs>
              <w:jc w:val="both"/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11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Biblioteka Główna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towarowy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12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stołówka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towarowy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ELEKTRYCZNY 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13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Lab. Mikotoksyny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14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</w:t>
            </w:r>
          </w:p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Stołówka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BAJPAX DB/250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15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Pawilon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Osobowy przyścienny 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ARTICO 7000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16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Staffa1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17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Jagiellońska 11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T100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18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Jagiellońska 11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19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Sportowa 2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Platforma schodowa 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LIFT PROJEKT KALI B/ CIBES A5000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20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Sportowa 2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Osobowy 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21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Szymanowskiego 3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22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Szymanowskiego 3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towarowy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100.45/OF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23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Poniatowskiego 12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24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Szymanowskiego 3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przesuwny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GNIE AWP-305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c>
          <w:tcPr>
            <w:tcW w:w="461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25</w:t>
            </w:r>
          </w:p>
        </w:tc>
        <w:tc>
          <w:tcPr>
            <w:tcW w:w="1716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Powstańców Wlkp.10</w:t>
            </w:r>
          </w:p>
        </w:tc>
        <w:tc>
          <w:tcPr>
            <w:tcW w:w="1405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i/>
                <w:sz w:val="20"/>
              </w:rPr>
            </w:pPr>
          </w:p>
        </w:tc>
      </w:tr>
      <w:tr w:rsidR="00B316AF" w:rsidRPr="00E6035A" w:rsidTr="00B316A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3582" w:type="dxa"/>
          <w:trHeight w:val="309"/>
        </w:trPr>
        <w:tc>
          <w:tcPr>
            <w:tcW w:w="1623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  <w:r w:rsidRPr="00E6035A">
              <w:rPr>
                <w:b/>
                <w:i/>
                <w:sz w:val="20"/>
              </w:rPr>
              <w:t>RAZEM</w:t>
            </w:r>
          </w:p>
        </w:tc>
        <w:tc>
          <w:tcPr>
            <w:tcW w:w="581" w:type="dxa"/>
            <w:shd w:val="clear" w:color="auto" w:fill="auto"/>
          </w:tcPr>
          <w:p w:rsidR="00B316AF" w:rsidRPr="00E6035A" w:rsidRDefault="00B316AF" w:rsidP="00B316AF">
            <w:pPr>
              <w:rPr>
                <w:b/>
                <w:i/>
                <w:sz w:val="20"/>
              </w:rPr>
            </w:pPr>
            <w:r w:rsidRPr="00E6035A">
              <w:rPr>
                <w:i/>
                <w:sz w:val="20"/>
              </w:rPr>
              <w:t>54</w:t>
            </w: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B316AF" w:rsidRPr="00E6035A" w:rsidRDefault="00B316AF" w:rsidP="00B316AF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B316AF" w:rsidRPr="00E6035A" w:rsidRDefault="00B316AF" w:rsidP="00B316AF">
            <w:pPr>
              <w:ind w:right="-255"/>
              <w:rPr>
                <w:b/>
                <w:i/>
                <w:sz w:val="20"/>
              </w:rPr>
            </w:pPr>
          </w:p>
        </w:tc>
        <w:tc>
          <w:tcPr>
            <w:tcW w:w="1417" w:type="dxa"/>
          </w:tcPr>
          <w:p w:rsidR="00B316AF" w:rsidRPr="00E6035A" w:rsidRDefault="00B316AF" w:rsidP="00B316AF">
            <w:pPr>
              <w:ind w:right="-255"/>
              <w:rPr>
                <w:b/>
                <w:i/>
                <w:sz w:val="20"/>
              </w:rPr>
            </w:pPr>
          </w:p>
        </w:tc>
      </w:tr>
    </w:tbl>
    <w:p w:rsidR="006F392A" w:rsidRDefault="00DC5FB8" w:rsidP="0045787F">
      <w:pPr>
        <w:rPr>
          <w:b/>
          <w:sz w:val="24"/>
        </w:rPr>
      </w:pPr>
      <w:r>
        <w:rPr>
          <w:b/>
          <w:sz w:val="24"/>
        </w:rPr>
        <w:t>ZAŁĄCZNIK nr 4</w:t>
      </w:r>
      <w:r w:rsidR="000465B8">
        <w:rPr>
          <w:b/>
          <w:sz w:val="24"/>
        </w:rPr>
        <w:t xml:space="preserve"> .Formularz cenowy</w:t>
      </w:r>
    </w:p>
    <w:p w:rsidR="00B316AF" w:rsidRDefault="00B316AF" w:rsidP="0045787F">
      <w:pPr>
        <w:rPr>
          <w:b/>
          <w:sz w:val="24"/>
        </w:rPr>
      </w:pPr>
    </w:p>
    <w:p w:rsidR="00B316AF" w:rsidRDefault="00B316AF" w:rsidP="00B316AF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B316AF" w:rsidRDefault="00B316AF" w:rsidP="00B316AF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  <w:bookmarkStart w:id="0" w:name="_GoBack"/>
      <w:bookmarkEnd w:id="0"/>
    </w:p>
    <w:sectPr w:rsidR="00B316AF" w:rsidSect="000465B8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AC0" w:rsidRDefault="00917AC0" w:rsidP="000465B8">
      <w:pPr>
        <w:spacing w:after="0" w:line="240" w:lineRule="auto"/>
      </w:pPr>
      <w:r>
        <w:separator/>
      </w:r>
    </w:p>
  </w:endnote>
  <w:endnote w:type="continuationSeparator" w:id="0">
    <w:p w:rsidR="00917AC0" w:rsidRDefault="00917AC0" w:rsidP="00046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AC0" w:rsidRDefault="00917AC0" w:rsidP="000465B8">
      <w:pPr>
        <w:spacing w:after="0" w:line="240" w:lineRule="auto"/>
      </w:pPr>
      <w:r>
        <w:separator/>
      </w:r>
    </w:p>
  </w:footnote>
  <w:footnote w:type="continuationSeparator" w:id="0">
    <w:p w:rsidR="00917AC0" w:rsidRDefault="00917AC0" w:rsidP="000465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453"/>
    <w:rsid w:val="000465B8"/>
    <w:rsid w:val="00077FAA"/>
    <w:rsid w:val="000F0453"/>
    <w:rsid w:val="00106347"/>
    <w:rsid w:val="001D0B25"/>
    <w:rsid w:val="0036211D"/>
    <w:rsid w:val="00397F2C"/>
    <w:rsid w:val="0045787F"/>
    <w:rsid w:val="00576D3C"/>
    <w:rsid w:val="00667842"/>
    <w:rsid w:val="006C5FAE"/>
    <w:rsid w:val="006F392A"/>
    <w:rsid w:val="007848BA"/>
    <w:rsid w:val="007E251B"/>
    <w:rsid w:val="009048D9"/>
    <w:rsid w:val="00917AC0"/>
    <w:rsid w:val="009C2F8C"/>
    <w:rsid w:val="00A255B5"/>
    <w:rsid w:val="00B316AF"/>
    <w:rsid w:val="00B97B50"/>
    <w:rsid w:val="00CF5AE3"/>
    <w:rsid w:val="00D05213"/>
    <w:rsid w:val="00D51317"/>
    <w:rsid w:val="00DC5FB8"/>
    <w:rsid w:val="00E6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EC292C8-28D3-46B4-A67C-30D7722B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F0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46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65B8"/>
  </w:style>
  <w:style w:type="paragraph" w:styleId="Stopka">
    <w:name w:val="footer"/>
    <w:basedOn w:val="Normalny"/>
    <w:link w:val="StopkaZnak"/>
    <w:uiPriority w:val="99"/>
    <w:unhideWhenUsed/>
    <w:rsid w:val="00046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6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4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193B8-647C-488E-9C16-00FABD574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optymyst</dc:creator>
  <cp:keywords/>
  <dc:description/>
  <cp:lastModifiedBy>oem</cp:lastModifiedBy>
  <cp:revision>9</cp:revision>
  <dcterms:created xsi:type="dcterms:W3CDTF">2015-01-13T11:08:00Z</dcterms:created>
  <dcterms:modified xsi:type="dcterms:W3CDTF">2015-01-26T13:11:00Z</dcterms:modified>
</cp:coreProperties>
</file>