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D88" w:rsidRPr="00253440" w:rsidRDefault="00DF7D88" w:rsidP="000C49CC">
      <w:pPr>
        <w:autoSpaceDE w:val="0"/>
        <w:autoSpaceDN w:val="0"/>
        <w:adjustRightInd w:val="0"/>
        <w:spacing w:after="0" w:line="240" w:lineRule="auto"/>
        <w:rPr>
          <w:rFonts w:ascii="Book Antiqua" w:eastAsia="Times New Roman" w:hAnsi="Book Antiqua"/>
          <w:sz w:val="20"/>
          <w:szCs w:val="20"/>
          <w:lang w:eastAsia="pl-PL"/>
        </w:rPr>
      </w:pPr>
    </w:p>
    <w:p w:rsidR="00742F89" w:rsidRPr="00253440" w:rsidRDefault="00DA3B45" w:rsidP="000C49CC">
      <w:pPr>
        <w:autoSpaceDE w:val="0"/>
        <w:autoSpaceDN w:val="0"/>
        <w:adjustRightInd w:val="0"/>
        <w:spacing w:after="0" w:line="240" w:lineRule="auto"/>
        <w:rPr>
          <w:rFonts w:ascii="Book Antiqua" w:eastAsia="Times New Roman" w:hAnsi="Book Antiqua"/>
          <w:sz w:val="20"/>
          <w:szCs w:val="20"/>
          <w:lang w:eastAsia="pl-PL"/>
        </w:rPr>
      </w:pPr>
      <w:r w:rsidRPr="00253440">
        <w:rPr>
          <w:rFonts w:ascii="Book Antiqua" w:eastAsia="Times New Roman" w:hAnsi="Book Antiqua"/>
          <w:sz w:val="20"/>
          <w:szCs w:val="20"/>
          <w:lang w:eastAsia="pl-PL"/>
        </w:rPr>
        <w:t xml:space="preserve">    </w:t>
      </w:r>
    </w:p>
    <w:p w:rsidR="00742F89" w:rsidRPr="00253440" w:rsidRDefault="00742F89" w:rsidP="00B13901">
      <w:pPr>
        <w:spacing w:after="0" w:line="240" w:lineRule="auto"/>
        <w:jc w:val="right"/>
        <w:rPr>
          <w:rFonts w:ascii="Book Antiqua" w:eastAsia="Times New Roman" w:hAnsi="Book Antiqua"/>
          <w:sz w:val="20"/>
          <w:szCs w:val="20"/>
          <w:lang w:eastAsia="pl-PL"/>
        </w:rPr>
      </w:pPr>
      <w:r w:rsidRPr="00253440">
        <w:rPr>
          <w:rFonts w:ascii="Book Antiqua" w:eastAsia="Times New Roman" w:hAnsi="Book Antiqua"/>
          <w:sz w:val="20"/>
          <w:szCs w:val="20"/>
          <w:lang w:eastAsia="pl-PL"/>
        </w:rPr>
        <w:t>Bydgoszcz, dnia</w:t>
      </w:r>
      <w:r w:rsidR="00112291" w:rsidRPr="00253440">
        <w:rPr>
          <w:rFonts w:ascii="Book Antiqua" w:eastAsia="Times New Roman" w:hAnsi="Book Antiqua"/>
          <w:sz w:val="20"/>
          <w:szCs w:val="20"/>
          <w:lang w:eastAsia="pl-PL"/>
        </w:rPr>
        <w:t xml:space="preserve"> </w:t>
      </w:r>
      <w:r w:rsidR="006C17BA" w:rsidRPr="00253440">
        <w:rPr>
          <w:rFonts w:ascii="Book Antiqua" w:eastAsia="Times New Roman" w:hAnsi="Book Antiqua"/>
          <w:sz w:val="20"/>
          <w:szCs w:val="20"/>
          <w:lang w:eastAsia="pl-PL"/>
        </w:rPr>
        <w:t>26 stycznia 2015 r.</w:t>
      </w:r>
    </w:p>
    <w:p w:rsidR="00742F89" w:rsidRPr="00253440" w:rsidRDefault="00742F89" w:rsidP="00B13901">
      <w:pPr>
        <w:spacing w:after="0" w:line="240" w:lineRule="auto"/>
        <w:rPr>
          <w:rFonts w:ascii="Book Antiqua" w:eastAsia="Times New Roman" w:hAnsi="Book Antiqua"/>
          <w:sz w:val="20"/>
          <w:szCs w:val="20"/>
          <w:lang w:eastAsia="pl-PL"/>
        </w:rPr>
      </w:pPr>
    </w:p>
    <w:p w:rsidR="00742F89" w:rsidRPr="00253440" w:rsidRDefault="00742F89" w:rsidP="00B13901">
      <w:pPr>
        <w:spacing w:after="0" w:line="240" w:lineRule="auto"/>
        <w:jc w:val="center"/>
        <w:rPr>
          <w:rFonts w:ascii="Book Antiqua" w:eastAsia="Times New Roman" w:hAnsi="Book Antiqua"/>
          <w:sz w:val="20"/>
          <w:szCs w:val="20"/>
          <w:lang w:eastAsia="pl-PL"/>
        </w:rPr>
      </w:pPr>
    </w:p>
    <w:p w:rsidR="00742F89" w:rsidRPr="00253440" w:rsidRDefault="00742F89" w:rsidP="00B13901">
      <w:pPr>
        <w:spacing w:after="0" w:line="240" w:lineRule="auto"/>
        <w:jc w:val="center"/>
        <w:rPr>
          <w:rFonts w:ascii="Book Antiqua" w:eastAsia="Times New Roman" w:hAnsi="Book Antiqua"/>
          <w:sz w:val="20"/>
          <w:szCs w:val="20"/>
          <w:lang w:eastAsia="pl-PL"/>
        </w:rPr>
      </w:pPr>
      <w:r w:rsidRPr="00253440">
        <w:rPr>
          <w:rFonts w:ascii="Book Antiqua" w:eastAsia="Times New Roman" w:hAnsi="Book Antiqua"/>
          <w:noProof/>
          <w:sz w:val="20"/>
          <w:szCs w:val="20"/>
          <w:lang w:eastAsia="pl-PL"/>
        </w:rPr>
        <w:drawing>
          <wp:inline distT="0" distB="0" distL="0" distR="0" wp14:anchorId="6AE9D3EE" wp14:editId="277450D7">
            <wp:extent cx="3609975" cy="1057275"/>
            <wp:effectExtent l="0" t="0" r="9525"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57275"/>
                    </a:xfrm>
                    <a:prstGeom prst="rect">
                      <a:avLst/>
                    </a:prstGeom>
                    <a:noFill/>
                    <a:ln>
                      <a:noFill/>
                    </a:ln>
                  </pic:spPr>
                </pic:pic>
              </a:graphicData>
            </a:graphic>
          </wp:inline>
        </w:drawing>
      </w:r>
      <w:bookmarkStart w:id="0" w:name="_GoBack"/>
      <w:bookmarkEnd w:id="0"/>
    </w:p>
    <w:p w:rsidR="00742F89" w:rsidRPr="00253440" w:rsidRDefault="00742F89" w:rsidP="00B13901">
      <w:pPr>
        <w:spacing w:after="0" w:line="240" w:lineRule="auto"/>
        <w:rPr>
          <w:rFonts w:ascii="Book Antiqua" w:eastAsia="Times New Roman" w:hAnsi="Book Antiqua"/>
          <w:sz w:val="20"/>
          <w:szCs w:val="20"/>
          <w:lang w:eastAsia="pl-PL"/>
        </w:rPr>
      </w:pPr>
    </w:p>
    <w:p w:rsidR="00742F89" w:rsidRPr="00253440" w:rsidRDefault="00742F89" w:rsidP="00B13901">
      <w:pPr>
        <w:spacing w:after="0" w:line="240" w:lineRule="auto"/>
        <w:ind w:right="-1" w:firstLine="540"/>
        <w:jc w:val="center"/>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Uniwersytet Kazimierza Wielkiego w Bydgoszczy</w:t>
      </w:r>
    </w:p>
    <w:p w:rsidR="00742F89" w:rsidRPr="00253440" w:rsidRDefault="00742F89" w:rsidP="00B13901">
      <w:pPr>
        <w:spacing w:after="0" w:line="240" w:lineRule="auto"/>
        <w:ind w:left="540" w:right="-1"/>
        <w:jc w:val="center"/>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Adres: 85-064 Bydgoszcz,</w:t>
      </w:r>
    </w:p>
    <w:p w:rsidR="00742F89" w:rsidRPr="00253440" w:rsidRDefault="00424B72" w:rsidP="00424B72">
      <w:pPr>
        <w:spacing w:after="0" w:line="240" w:lineRule="auto"/>
        <w:ind w:left="540" w:right="-1"/>
        <w:jc w:val="center"/>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ul. Chodkiewicza 30</w:t>
      </w:r>
    </w:p>
    <w:p w:rsidR="004F4861" w:rsidRPr="00253440" w:rsidRDefault="004F4861" w:rsidP="00B13901">
      <w:pPr>
        <w:spacing w:after="0" w:line="240" w:lineRule="auto"/>
        <w:rPr>
          <w:rFonts w:ascii="Book Antiqua" w:eastAsia="Times New Roman" w:hAnsi="Book Antiqua"/>
          <w:sz w:val="20"/>
          <w:szCs w:val="20"/>
          <w:lang w:eastAsia="pl-PL"/>
        </w:rPr>
      </w:pPr>
    </w:p>
    <w:p w:rsidR="004F4861" w:rsidRPr="00253440" w:rsidRDefault="004F4861" w:rsidP="00B13901">
      <w:pPr>
        <w:spacing w:after="0" w:line="240" w:lineRule="auto"/>
        <w:rPr>
          <w:rFonts w:ascii="Book Antiqua" w:eastAsia="Times New Roman" w:hAnsi="Book Antiqua"/>
          <w:sz w:val="20"/>
          <w:szCs w:val="20"/>
          <w:lang w:eastAsia="pl-PL"/>
        </w:rPr>
      </w:pPr>
    </w:p>
    <w:p w:rsidR="00871DAE" w:rsidRPr="00253440" w:rsidRDefault="00871DAE" w:rsidP="00B13901">
      <w:pPr>
        <w:spacing w:after="0" w:line="240" w:lineRule="auto"/>
        <w:rPr>
          <w:rFonts w:ascii="Book Antiqua" w:eastAsia="Times New Roman" w:hAnsi="Book Antiqua"/>
          <w:sz w:val="20"/>
          <w:szCs w:val="20"/>
          <w:lang w:eastAsia="pl-PL"/>
        </w:rPr>
      </w:pPr>
    </w:p>
    <w:p w:rsidR="00742F89" w:rsidRDefault="000A12D8" w:rsidP="00424B72">
      <w:pPr>
        <w:spacing w:after="0" w:line="240" w:lineRule="auto"/>
        <w:jc w:val="center"/>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 xml:space="preserve">ZAPYTANIE OFERTOWE </w:t>
      </w:r>
      <w:r w:rsidR="00424B72" w:rsidRPr="00253440">
        <w:rPr>
          <w:rFonts w:ascii="Book Antiqua" w:eastAsia="Times New Roman" w:hAnsi="Book Antiqua"/>
          <w:b/>
          <w:sz w:val="20"/>
          <w:szCs w:val="20"/>
          <w:lang w:eastAsia="pl-PL"/>
        </w:rPr>
        <w:t>NR</w:t>
      </w:r>
      <w:r w:rsidR="00206B61" w:rsidRPr="00253440">
        <w:rPr>
          <w:rFonts w:ascii="Book Antiqua" w:eastAsia="Times New Roman" w:hAnsi="Book Antiqua"/>
          <w:b/>
          <w:sz w:val="20"/>
          <w:szCs w:val="20"/>
          <w:lang w:eastAsia="pl-PL"/>
        </w:rPr>
        <w:t xml:space="preserve"> </w:t>
      </w:r>
      <w:r w:rsidR="004C3D9F" w:rsidRPr="00253440">
        <w:rPr>
          <w:rFonts w:ascii="Book Antiqua" w:eastAsia="Times New Roman" w:hAnsi="Book Antiqua"/>
          <w:b/>
          <w:sz w:val="20"/>
          <w:szCs w:val="20"/>
          <w:lang w:eastAsia="pl-PL"/>
        </w:rPr>
        <w:t>BZP-ZO-</w:t>
      </w:r>
      <w:r w:rsidR="006C17BA" w:rsidRPr="00253440">
        <w:rPr>
          <w:rFonts w:ascii="Book Antiqua" w:eastAsia="Times New Roman" w:hAnsi="Book Antiqua"/>
          <w:b/>
          <w:sz w:val="20"/>
          <w:szCs w:val="20"/>
          <w:lang w:eastAsia="pl-PL"/>
        </w:rPr>
        <w:t>8</w:t>
      </w:r>
      <w:r w:rsidR="00EB2E19" w:rsidRPr="00253440">
        <w:rPr>
          <w:rFonts w:ascii="Book Antiqua" w:eastAsia="Times New Roman" w:hAnsi="Book Antiqua"/>
          <w:b/>
          <w:sz w:val="20"/>
          <w:szCs w:val="20"/>
          <w:lang w:eastAsia="pl-PL"/>
        </w:rPr>
        <w:t>/2015</w:t>
      </w:r>
    </w:p>
    <w:p w:rsidR="008F77DD" w:rsidRPr="00253440" w:rsidRDefault="008F77DD" w:rsidP="00424B72">
      <w:pPr>
        <w:spacing w:after="0" w:line="240" w:lineRule="auto"/>
        <w:jc w:val="center"/>
        <w:rPr>
          <w:rFonts w:ascii="Book Antiqua" w:eastAsia="Times New Roman" w:hAnsi="Book Antiqua"/>
          <w:b/>
          <w:sz w:val="20"/>
          <w:szCs w:val="20"/>
          <w:lang w:eastAsia="pl-PL"/>
        </w:rPr>
      </w:pPr>
    </w:p>
    <w:p w:rsidR="00742F89" w:rsidRPr="00253440" w:rsidRDefault="00742F89" w:rsidP="00082ED0">
      <w:pPr>
        <w:spacing w:after="0"/>
        <w:ind w:firstLine="36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Uniwersytet Kazimierza Wielkiego w Bydgoszczy ul. Chodkiewicza 3</w:t>
      </w:r>
      <w:r w:rsidR="006C17BA" w:rsidRPr="00253440">
        <w:rPr>
          <w:rFonts w:ascii="Book Antiqua" w:eastAsia="Times New Roman" w:hAnsi="Book Antiqua"/>
          <w:sz w:val="20"/>
          <w:szCs w:val="20"/>
          <w:lang w:eastAsia="pl-PL"/>
        </w:rPr>
        <w:t>0, 85-064 Bydgoszcz występuje z </w:t>
      </w:r>
      <w:r w:rsidRPr="00253440">
        <w:rPr>
          <w:rFonts w:ascii="Book Antiqua" w:eastAsia="Times New Roman" w:hAnsi="Book Antiqua"/>
          <w:sz w:val="20"/>
          <w:szCs w:val="20"/>
          <w:lang w:eastAsia="pl-PL"/>
        </w:rPr>
        <w:t>Zapytaniem Ofertowym na realizację zamówienia:</w:t>
      </w:r>
    </w:p>
    <w:p w:rsidR="00742F89" w:rsidRPr="00253440" w:rsidRDefault="00742F89" w:rsidP="00082ED0">
      <w:pPr>
        <w:spacing w:after="0"/>
        <w:rPr>
          <w:rFonts w:ascii="Book Antiqua" w:eastAsia="Times New Roman" w:hAnsi="Book Antiqua"/>
          <w:sz w:val="20"/>
          <w:szCs w:val="20"/>
          <w:lang w:eastAsia="pl-PL"/>
        </w:rPr>
      </w:pPr>
    </w:p>
    <w:p w:rsidR="005E5EB7" w:rsidRPr="00082ED0" w:rsidRDefault="00742F89" w:rsidP="00082ED0">
      <w:pPr>
        <w:numPr>
          <w:ilvl w:val="0"/>
          <w:numId w:val="1"/>
        </w:numPr>
        <w:tabs>
          <w:tab w:val="num" w:pos="360"/>
        </w:tabs>
        <w:spacing w:after="0"/>
        <w:ind w:left="360"/>
        <w:jc w:val="both"/>
        <w:rPr>
          <w:rFonts w:ascii="Book Antiqua" w:eastAsia="Times New Roman" w:hAnsi="Book Antiqua"/>
          <w:i/>
          <w:sz w:val="20"/>
          <w:szCs w:val="20"/>
          <w:lang w:eastAsia="pl-PL"/>
        </w:rPr>
      </w:pPr>
      <w:r w:rsidRPr="00253440">
        <w:rPr>
          <w:rFonts w:ascii="Book Antiqua" w:eastAsia="Times New Roman" w:hAnsi="Book Antiqua"/>
          <w:b/>
          <w:sz w:val="20"/>
          <w:szCs w:val="20"/>
          <w:lang w:eastAsia="pl-PL"/>
        </w:rPr>
        <w:t xml:space="preserve">Tytuł zamówienia: </w:t>
      </w:r>
    </w:p>
    <w:p w:rsidR="00B13901" w:rsidRPr="00082ED0" w:rsidRDefault="004D0685" w:rsidP="00082ED0">
      <w:pPr>
        <w:suppressAutoHyphens/>
        <w:spacing w:after="0"/>
        <w:ind w:left="360"/>
        <w:jc w:val="both"/>
        <w:rPr>
          <w:rFonts w:ascii="Book Antiqua" w:hAnsi="Book Antiqua" w:cs="Arial"/>
          <w:lang w:eastAsia="ar-SA"/>
        </w:rPr>
      </w:pPr>
      <w:r w:rsidRPr="00082ED0">
        <w:rPr>
          <w:rFonts w:ascii="Book Antiqua" w:hAnsi="Book Antiqua" w:cs="Arial"/>
          <w:i/>
          <w:sz w:val="20"/>
          <w:szCs w:val="20"/>
          <w:lang w:eastAsia="ar-SA"/>
        </w:rPr>
        <w:t>„Sukcesywna dostawa</w:t>
      </w:r>
      <w:r w:rsidR="005E5EB7" w:rsidRPr="00082ED0">
        <w:rPr>
          <w:rFonts w:ascii="Book Antiqua" w:hAnsi="Book Antiqua" w:cs="Arial"/>
          <w:i/>
          <w:sz w:val="20"/>
          <w:szCs w:val="20"/>
          <w:lang w:eastAsia="ar-SA"/>
        </w:rPr>
        <w:t xml:space="preserve"> chemii basenowej dla potrzeb Uniwersytetu Kazimierza Wielkiego   w Bydgoszczy”</w:t>
      </w:r>
    </w:p>
    <w:p w:rsidR="00C56648" w:rsidRPr="00082ED0" w:rsidRDefault="00742F89" w:rsidP="00082ED0">
      <w:pPr>
        <w:numPr>
          <w:ilvl w:val="0"/>
          <w:numId w:val="1"/>
        </w:numPr>
        <w:tabs>
          <w:tab w:val="num" w:pos="360"/>
        </w:tabs>
        <w:spacing w:after="0"/>
        <w:ind w:left="360"/>
        <w:jc w:val="both"/>
        <w:rPr>
          <w:rFonts w:ascii="Book Antiqua" w:eastAsia="Times New Roman" w:hAnsi="Book Antiqua"/>
          <w:b/>
          <w:strike/>
          <w:sz w:val="20"/>
          <w:szCs w:val="20"/>
          <w:lang w:eastAsia="pl-PL"/>
        </w:rPr>
      </w:pPr>
      <w:r w:rsidRPr="00253440">
        <w:rPr>
          <w:rFonts w:ascii="Book Antiqua" w:eastAsia="Times New Roman" w:hAnsi="Book Antiqua"/>
          <w:b/>
          <w:sz w:val="20"/>
          <w:szCs w:val="20"/>
          <w:lang w:eastAsia="pl-PL"/>
        </w:rPr>
        <w:t>Rodzaj zamówienia:</w:t>
      </w:r>
      <w:r w:rsidRPr="00253440">
        <w:rPr>
          <w:rFonts w:ascii="Book Antiqua" w:eastAsia="Times New Roman" w:hAnsi="Book Antiqua"/>
          <w:sz w:val="20"/>
          <w:szCs w:val="20"/>
          <w:lang w:eastAsia="pl-PL"/>
        </w:rPr>
        <w:t xml:space="preserve"> </w:t>
      </w:r>
      <w:r w:rsidRPr="00253440">
        <w:rPr>
          <w:rFonts w:ascii="Book Antiqua" w:eastAsia="Times New Roman" w:hAnsi="Book Antiqua"/>
          <w:strike/>
          <w:sz w:val="20"/>
          <w:szCs w:val="20"/>
          <w:lang w:eastAsia="pl-PL"/>
        </w:rPr>
        <w:t>usługa</w:t>
      </w:r>
      <w:r w:rsidRPr="00253440">
        <w:rPr>
          <w:rFonts w:ascii="Book Antiqua" w:eastAsia="Times New Roman" w:hAnsi="Book Antiqua"/>
          <w:b/>
          <w:strike/>
          <w:sz w:val="20"/>
          <w:szCs w:val="20"/>
          <w:lang w:eastAsia="pl-PL"/>
        </w:rPr>
        <w:t>/</w:t>
      </w:r>
      <w:r w:rsidRPr="00253440">
        <w:rPr>
          <w:rFonts w:ascii="Book Antiqua" w:eastAsia="Times New Roman" w:hAnsi="Book Antiqua"/>
          <w:sz w:val="20"/>
          <w:szCs w:val="20"/>
          <w:lang w:eastAsia="pl-PL"/>
        </w:rPr>
        <w:t>dostawa/</w:t>
      </w:r>
      <w:r w:rsidRPr="00253440">
        <w:rPr>
          <w:rFonts w:ascii="Book Antiqua" w:eastAsia="Times New Roman" w:hAnsi="Book Antiqua"/>
          <w:strike/>
          <w:sz w:val="20"/>
          <w:szCs w:val="20"/>
          <w:lang w:eastAsia="pl-PL"/>
        </w:rPr>
        <w:t>roboty budowlane</w:t>
      </w:r>
      <w:r w:rsidRPr="00253440">
        <w:rPr>
          <w:rFonts w:ascii="Book Antiqua" w:eastAsia="Times New Roman" w:hAnsi="Book Antiqua"/>
          <w:sz w:val="20"/>
          <w:szCs w:val="20"/>
          <w:vertAlign w:val="superscript"/>
          <w:lang w:eastAsia="pl-PL"/>
        </w:rPr>
        <w:t xml:space="preserve"> </w:t>
      </w:r>
    </w:p>
    <w:p w:rsidR="00C56648" w:rsidRPr="00082ED0" w:rsidRDefault="00C94037" w:rsidP="00082ED0">
      <w:pPr>
        <w:numPr>
          <w:ilvl w:val="0"/>
          <w:numId w:val="1"/>
        </w:numPr>
        <w:tabs>
          <w:tab w:val="num" w:pos="360"/>
        </w:tabs>
        <w:spacing w:after="0"/>
        <w:ind w:left="360"/>
        <w:jc w:val="both"/>
        <w:rPr>
          <w:rFonts w:ascii="Book Antiqua" w:eastAsia="Times New Roman" w:hAnsi="Book Antiqua"/>
          <w:b/>
          <w:strike/>
          <w:sz w:val="20"/>
          <w:szCs w:val="20"/>
          <w:lang w:eastAsia="pl-PL"/>
        </w:rPr>
      </w:pPr>
      <w:r w:rsidRPr="00253440">
        <w:rPr>
          <w:rFonts w:ascii="Book Antiqua" w:eastAsia="Times New Roman" w:hAnsi="Book Antiqua"/>
          <w:b/>
          <w:sz w:val="20"/>
          <w:szCs w:val="20"/>
          <w:lang w:eastAsia="pl-PL"/>
        </w:rPr>
        <w:t>Opis przedmiotu zamówienia</w:t>
      </w:r>
      <w:r w:rsidR="00C56648" w:rsidRPr="00253440">
        <w:rPr>
          <w:rFonts w:ascii="Book Antiqua" w:eastAsia="Times New Roman" w:hAnsi="Book Antiqua"/>
          <w:b/>
          <w:sz w:val="20"/>
          <w:szCs w:val="20"/>
          <w:lang w:eastAsia="pl-PL"/>
        </w:rPr>
        <w:t>:</w:t>
      </w:r>
    </w:p>
    <w:p w:rsidR="00C56648" w:rsidRPr="00253440" w:rsidRDefault="00C56648" w:rsidP="00082ED0">
      <w:pPr>
        <w:suppressAutoHyphens/>
        <w:spacing w:after="0"/>
        <w:ind w:left="360"/>
        <w:jc w:val="both"/>
        <w:rPr>
          <w:rFonts w:ascii="Book Antiqua" w:hAnsi="Book Antiqua" w:cs="Arial"/>
          <w:lang w:eastAsia="ar-SA"/>
        </w:rPr>
      </w:pPr>
      <w:r w:rsidRPr="00253440">
        <w:rPr>
          <w:rFonts w:ascii="Book Antiqua" w:eastAsia="Times New Roman" w:hAnsi="Book Antiqua"/>
          <w:sz w:val="20"/>
          <w:szCs w:val="20"/>
          <w:lang w:eastAsia="pl-PL"/>
        </w:rPr>
        <w:t xml:space="preserve">Przedmiotem zamówienia jest </w:t>
      </w:r>
      <w:r w:rsidRPr="00253440">
        <w:rPr>
          <w:rFonts w:ascii="Book Antiqua" w:hAnsi="Book Antiqua" w:cs="Arial"/>
          <w:sz w:val="20"/>
          <w:szCs w:val="20"/>
          <w:lang w:eastAsia="ar-SA"/>
        </w:rPr>
        <w:t>„Sukcesywna dostawa chemii basenowej dla potrzeb Uniwersytetu Kazimierza Wielkiego   w Bydgoszczy”</w:t>
      </w:r>
      <w:r w:rsidR="00253440">
        <w:rPr>
          <w:rFonts w:ascii="Book Antiqua" w:hAnsi="Book Antiqua" w:cs="Arial"/>
          <w:lang w:eastAsia="ar-SA"/>
        </w:rPr>
        <w:t xml:space="preserve">. </w:t>
      </w:r>
      <w:r w:rsidRPr="00253440">
        <w:rPr>
          <w:rFonts w:ascii="Book Antiqua" w:eastAsia="Times New Roman" w:hAnsi="Book Antiqua"/>
          <w:sz w:val="20"/>
          <w:szCs w:val="20"/>
          <w:lang w:eastAsia="pl-PL"/>
        </w:rPr>
        <w:t xml:space="preserve">Szczegółowy opis przedmiotu zamówienia znajduje się w Formularzu </w:t>
      </w:r>
      <w:r w:rsidR="00253440" w:rsidRPr="00253440">
        <w:rPr>
          <w:rFonts w:ascii="Book Antiqua" w:eastAsia="Times New Roman" w:hAnsi="Book Antiqua"/>
          <w:sz w:val="20"/>
          <w:szCs w:val="20"/>
          <w:lang w:eastAsia="pl-PL"/>
        </w:rPr>
        <w:t>cenowym</w:t>
      </w:r>
      <w:r w:rsidRPr="00253440">
        <w:rPr>
          <w:rFonts w:ascii="Book Antiqua" w:eastAsia="Times New Roman" w:hAnsi="Book Antiqua"/>
          <w:sz w:val="20"/>
          <w:szCs w:val="20"/>
          <w:lang w:eastAsia="pl-PL"/>
        </w:rPr>
        <w:t>.</w:t>
      </w:r>
    </w:p>
    <w:p w:rsidR="00013FC9" w:rsidRPr="00082ED0" w:rsidRDefault="00C94037" w:rsidP="00082ED0">
      <w:pPr>
        <w:spacing w:after="0"/>
        <w:jc w:val="both"/>
        <w:rPr>
          <w:rFonts w:ascii="Book Antiqua" w:eastAsia="Times New Roman" w:hAnsi="Book Antiqua"/>
          <w:sz w:val="20"/>
          <w:szCs w:val="20"/>
          <w:u w:val="single"/>
          <w:lang w:eastAsia="pl-PL"/>
        </w:rPr>
      </w:pPr>
      <w:r w:rsidRPr="00253440">
        <w:rPr>
          <w:rFonts w:ascii="Book Antiqua" w:eastAsia="Times New Roman" w:hAnsi="Book Antiqua"/>
          <w:b/>
          <w:sz w:val="20"/>
          <w:szCs w:val="20"/>
          <w:lang w:eastAsia="pl-PL"/>
        </w:rPr>
        <w:t>4.</w:t>
      </w:r>
      <w:r w:rsidR="000C49CC" w:rsidRPr="00253440">
        <w:rPr>
          <w:rFonts w:ascii="Book Antiqua" w:eastAsia="Times New Roman" w:hAnsi="Book Antiqua"/>
          <w:b/>
          <w:sz w:val="20"/>
          <w:szCs w:val="20"/>
          <w:lang w:eastAsia="pl-PL"/>
        </w:rPr>
        <w:t xml:space="preserve"> </w:t>
      </w:r>
      <w:r w:rsidR="00742F89" w:rsidRPr="00253440">
        <w:rPr>
          <w:rFonts w:ascii="Book Antiqua" w:eastAsia="Times New Roman" w:hAnsi="Book Antiqua"/>
          <w:b/>
          <w:sz w:val="20"/>
          <w:szCs w:val="20"/>
          <w:lang w:eastAsia="pl-PL"/>
        </w:rPr>
        <w:t xml:space="preserve">Termin wykonania zamówienia: </w:t>
      </w:r>
      <w:r w:rsidR="00C56648" w:rsidRPr="00253440">
        <w:rPr>
          <w:rFonts w:ascii="Book Antiqua" w:eastAsia="Times New Roman" w:hAnsi="Book Antiqua"/>
          <w:sz w:val="20"/>
          <w:szCs w:val="20"/>
          <w:lang w:eastAsia="pl-PL"/>
        </w:rPr>
        <w:t>sukcesywnie</w:t>
      </w:r>
      <w:r w:rsidR="00871DAE" w:rsidRPr="00253440">
        <w:rPr>
          <w:rFonts w:ascii="Book Antiqua" w:eastAsia="Times New Roman" w:hAnsi="Book Antiqua"/>
          <w:sz w:val="20"/>
          <w:szCs w:val="20"/>
          <w:lang w:eastAsia="pl-PL"/>
        </w:rPr>
        <w:t xml:space="preserve"> do 31.12.2015 r.</w:t>
      </w:r>
      <w:r w:rsidR="00253440" w:rsidRPr="00253440">
        <w:rPr>
          <w:rFonts w:ascii="Book Antiqua" w:eastAsia="Times New Roman" w:hAnsi="Book Antiqua"/>
          <w:sz w:val="20"/>
          <w:szCs w:val="20"/>
          <w:lang w:eastAsia="pl-PL"/>
        </w:rPr>
        <w:t>,</w:t>
      </w:r>
      <w:r w:rsidR="00871DAE" w:rsidRPr="00253440">
        <w:rPr>
          <w:rFonts w:ascii="Book Antiqua" w:eastAsia="Times New Roman" w:hAnsi="Book Antiqua"/>
          <w:sz w:val="20"/>
          <w:szCs w:val="20"/>
          <w:lang w:eastAsia="pl-PL"/>
        </w:rPr>
        <w:t xml:space="preserve"> </w:t>
      </w:r>
      <w:r w:rsidR="00C421BB" w:rsidRPr="00253440">
        <w:rPr>
          <w:rFonts w:ascii="Book Antiqua" w:eastAsia="Times New Roman" w:hAnsi="Book Antiqua"/>
          <w:sz w:val="20"/>
          <w:szCs w:val="20"/>
          <w:lang w:eastAsia="pl-PL"/>
        </w:rPr>
        <w:t xml:space="preserve"> licząc od dnia podpisania umowy</w:t>
      </w:r>
      <w:r w:rsidR="00C56648" w:rsidRPr="00253440">
        <w:rPr>
          <w:rFonts w:ascii="Book Antiqua" w:eastAsia="Times New Roman" w:hAnsi="Book Antiqua"/>
          <w:sz w:val="20"/>
          <w:szCs w:val="20"/>
          <w:lang w:eastAsia="pl-PL"/>
        </w:rPr>
        <w:t>.</w:t>
      </w:r>
    </w:p>
    <w:p w:rsidR="00742F89" w:rsidRPr="00253440" w:rsidRDefault="00013FC9" w:rsidP="00082ED0">
      <w:pPr>
        <w:spacing w:after="0"/>
        <w:jc w:val="both"/>
        <w:rPr>
          <w:rFonts w:ascii="Book Antiqua" w:eastAsia="Times New Roman" w:hAnsi="Book Antiqua"/>
          <w:b/>
          <w:sz w:val="20"/>
          <w:szCs w:val="20"/>
          <w:u w:val="single"/>
          <w:lang w:eastAsia="pl-PL"/>
        </w:rPr>
      </w:pPr>
      <w:r w:rsidRPr="00253440">
        <w:rPr>
          <w:rFonts w:ascii="Book Antiqua" w:eastAsia="Times New Roman" w:hAnsi="Book Antiqua"/>
          <w:b/>
          <w:sz w:val="20"/>
          <w:szCs w:val="20"/>
          <w:lang w:eastAsia="pl-PL"/>
        </w:rPr>
        <w:t xml:space="preserve">5. </w:t>
      </w:r>
      <w:r w:rsidR="00742F89" w:rsidRPr="00253440">
        <w:rPr>
          <w:rFonts w:ascii="Book Antiqua" w:eastAsia="Times New Roman" w:hAnsi="Book Antiqua"/>
          <w:b/>
          <w:sz w:val="20"/>
          <w:szCs w:val="20"/>
          <w:lang w:eastAsia="pl-PL"/>
        </w:rPr>
        <w:t>Opis sposobu obliczania ceny:</w:t>
      </w:r>
    </w:p>
    <w:p w:rsidR="008D62E6" w:rsidRPr="00082ED0" w:rsidRDefault="00013FC9" w:rsidP="00082ED0">
      <w:pPr>
        <w:spacing w:after="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 xml:space="preserve">    </w:t>
      </w:r>
      <w:r w:rsidR="00742F89" w:rsidRPr="00253440">
        <w:rPr>
          <w:rFonts w:ascii="Book Antiqua" w:eastAsia="Times New Roman" w:hAnsi="Book Antiqua"/>
          <w:sz w:val="20"/>
          <w:szCs w:val="20"/>
          <w:lang w:eastAsia="pl-PL"/>
        </w:rPr>
        <w:t>Cena of</w:t>
      </w:r>
      <w:r w:rsidR="00612886" w:rsidRPr="00253440">
        <w:rPr>
          <w:rFonts w:ascii="Book Antiqua" w:eastAsia="Times New Roman" w:hAnsi="Book Antiqua"/>
          <w:sz w:val="20"/>
          <w:szCs w:val="20"/>
          <w:lang w:eastAsia="pl-PL"/>
        </w:rPr>
        <w:t>erty powinna zawierać wszystkie</w:t>
      </w:r>
      <w:r w:rsidR="00A63684" w:rsidRPr="00253440">
        <w:rPr>
          <w:rFonts w:ascii="Book Antiqua" w:eastAsia="Times New Roman" w:hAnsi="Book Antiqua"/>
          <w:sz w:val="20"/>
          <w:szCs w:val="20"/>
          <w:lang w:eastAsia="pl-PL"/>
        </w:rPr>
        <w:t xml:space="preserve"> koszty </w:t>
      </w:r>
      <w:r w:rsidRPr="00253440">
        <w:rPr>
          <w:rFonts w:ascii="Book Antiqua" w:eastAsia="Times New Roman" w:hAnsi="Book Antiqua"/>
          <w:sz w:val="20"/>
          <w:szCs w:val="20"/>
          <w:lang w:eastAsia="pl-PL"/>
        </w:rPr>
        <w:t>dostawy, transportu, rozładunku itp. towaru do siedziby</w:t>
      </w:r>
      <w:r w:rsidR="008D62E6" w:rsidRPr="00253440">
        <w:rPr>
          <w:rFonts w:ascii="Book Antiqua" w:eastAsia="Times New Roman" w:hAnsi="Book Antiqua"/>
          <w:sz w:val="20"/>
          <w:szCs w:val="20"/>
          <w:lang w:eastAsia="pl-PL"/>
        </w:rPr>
        <w:t xml:space="preserve"> </w:t>
      </w:r>
      <w:r w:rsidRPr="00253440">
        <w:rPr>
          <w:rFonts w:ascii="Book Antiqua" w:eastAsia="Times New Roman" w:hAnsi="Book Antiqua"/>
          <w:sz w:val="20"/>
          <w:szCs w:val="20"/>
          <w:lang w:eastAsia="pl-PL"/>
        </w:rPr>
        <w:t>Zamawiającego</w:t>
      </w:r>
      <w:r w:rsidR="008D62E6" w:rsidRPr="00253440">
        <w:rPr>
          <w:rFonts w:ascii="Book Antiqua" w:eastAsia="Times New Roman" w:hAnsi="Book Antiqua"/>
          <w:sz w:val="20"/>
          <w:szCs w:val="20"/>
          <w:lang w:eastAsia="pl-PL"/>
        </w:rPr>
        <w:t>.</w:t>
      </w:r>
    </w:p>
    <w:p w:rsidR="00742F89" w:rsidRPr="00253440" w:rsidRDefault="00C94037" w:rsidP="00082ED0">
      <w:pPr>
        <w:tabs>
          <w:tab w:val="left" w:pos="0"/>
        </w:tabs>
        <w:spacing w:after="0"/>
        <w:ind w:left="360" w:hanging="360"/>
        <w:jc w:val="both"/>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6</w:t>
      </w:r>
      <w:r w:rsidR="00742F89"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00742F89" w:rsidRPr="00253440">
        <w:rPr>
          <w:rFonts w:ascii="Book Antiqua" w:eastAsia="Times New Roman" w:hAnsi="Book Antiqua"/>
          <w:b/>
          <w:sz w:val="20"/>
          <w:szCs w:val="20"/>
          <w:lang w:eastAsia="pl-PL"/>
        </w:rPr>
        <w:t>Kryteria wyboru oferty:</w:t>
      </w:r>
    </w:p>
    <w:p w:rsidR="00742F89" w:rsidRPr="00253440" w:rsidRDefault="00B03498" w:rsidP="00082ED0">
      <w:pPr>
        <w:tabs>
          <w:tab w:val="left" w:pos="0"/>
        </w:tabs>
        <w:spacing w:after="0"/>
        <w:ind w:left="360" w:hanging="360"/>
        <w:jc w:val="both"/>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 xml:space="preserve">        a) Nazwa: </w:t>
      </w:r>
      <w:r w:rsidR="00612886" w:rsidRPr="00253440">
        <w:rPr>
          <w:rFonts w:ascii="Book Antiqua" w:eastAsia="Times New Roman" w:hAnsi="Book Antiqua"/>
          <w:sz w:val="20"/>
          <w:szCs w:val="20"/>
          <w:lang w:eastAsia="pl-PL"/>
        </w:rPr>
        <w:t>c</w:t>
      </w:r>
      <w:r w:rsidR="00742F89" w:rsidRPr="00253440">
        <w:rPr>
          <w:rFonts w:ascii="Book Antiqua" w:eastAsia="Times New Roman" w:hAnsi="Book Antiqua"/>
          <w:sz w:val="20"/>
          <w:szCs w:val="20"/>
          <w:lang w:eastAsia="pl-PL"/>
        </w:rPr>
        <w:t>ena ofertowa brutto za wykonanie przedmiotu zamówienia:</w:t>
      </w:r>
    </w:p>
    <w:p w:rsidR="00A63684" w:rsidRPr="00253440" w:rsidRDefault="00742F89" w:rsidP="00082ED0">
      <w:pPr>
        <w:tabs>
          <w:tab w:val="left" w:pos="0"/>
        </w:tabs>
        <w:spacing w:after="0"/>
        <w:ind w:left="360" w:hanging="360"/>
        <w:jc w:val="both"/>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Pr="00253440">
        <w:rPr>
          <w:rFonts w:ascii="Book Antiqua" w:eastAsia="Times New Roman" w:hAnsi="Book Antiqua"/>
          <w:b/>
          <w:sz w:val="20"/>
          <w:szCs w:val="20"/>
          <w:lang w:eastAsia="pl-PL"/>
        </w:rPr>
        <w:t xml:space="preserve">znaczenie kryterium (waga) ; </w:t>
      </w:r>
      <w:r w:rsidR="00A63684" w:rsidRPr="00253440">
        <w:rPr>
          <w:rFonts w:ascii="Book Antiqua" w:eastAsia="Times New Roman" w:hAnsi="Book Antiqua"/>
          <w:b/>
          <w:sz w:val="20"/>
          <w:szCs w:val="20"/>
          <w:lang w:eastAsia="pl-PL"/>
        </w:rPr>
        <w:t>100%</w:t>
      </w:r>
    </w:p>
    <w:p w:rsidR="00742F89" w:rsidRPr="00253440" w:rsidRDefault="00742F89" w:rsidP="00082ED0">
      <w:pPr>
        <w:spacing w:after="0"/>
        <w:jc w:val="both"/>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Pr="00253440">
        <w:rPr>
          <w:rFonts w:ascii="Book Antiqua" w:eastAsia="Times New Roman" w:hAnsi="Book Antiqua"/>
          <w:b/>
          <w:sz w:val="20"/>
          <w:szCs w:val="20"/>
          <w:lang w:eastAsia="pl-PL"/>
        </w:rPr>
        <w:t xml:space="preserve">  b) Opis kryterium:</w:t>
      </w:r>
    </w:p>
    <w:p w:rsidR="00723FE6" w:rsidRPr="00253440" w:rsidRDefault="00742F89" w:rsidP="00082ED0">
      <w:pPr>
        <w:spacing w:after="0"/>
        <w:ind w:left="357" w:hanging="357"/>
        <w:jc w:val="both"/>
        <w:rPr>
          <w:rFonts w:ascii="Book Antiqua" w:eastAsia="Times New Roman" w:hAnsi="Book Antiqua"/>
          <w:sz w:val="20"/>
          <w:szCs w:val="20"/>
          <w:lang w:eastAsia="pl-PL"/>
        </w:rPr>
      </w:pPr>
      <w:r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Pr="00253440">
        <w:rPr>
          <w:rFonts w:ascii="Book Antiqua" w:eastAsia="Times New Roman" w:hAnsi="Book Antiqua"/>
          <w:b/>
          <w:sz w:val="20"/>
          <w:szCs w:val="20"/>
          <w:lang w:eastAsia="pl-PL"/>
        </w:rPr>
        <w:t xml:space="preserve"> cena: </w:t>
      </w:r>
      <w:r w:rsidRPr="00253440">
        <w:rPr>
          <w:rFonts w:ascii="Book Antiqua" w:eastAsia="Times New Roman" w:hAnsi="Book Antiqua"/>
          <w:sz w:val="20"/>
          <w:szCs w:val="20"/>
          <w:lang w:eastAsia="pl-PL"/>
        </w:rPr>
        <w:t>wartość wyrażona w jednostkach pieniężnych uw</w:t>
      </w:r>
      <w:r w:rsidR="00C421BB" w:rsidRPr="00253440">
        <w:rPr>
          <w:rFonts w:ascii="Book Antiqua" w:eastAsia="Times New Roman" w:hAnsi="Book Antiqua"/>
          <w:sz w:val="20"/>
          <w:szCs w:val="20"/>
          <w:lang w:eastAsia="pl-PL"/>
        </w:rPr>
        <w:t xml:space="preserve">zględniająca podatek VAT oraz  </w:t>
      </w:r>
      <w:r w:rsidR="008D62E6" w:rsidRPr="00253440">
        <w:rPr>
          <w:rFonts w:ascii="Book Antiqua" w:eastAsia="Times New Roman" w:hAnsi="Book Antiqua"/>
          <w:sz w:val="20"/>
          <w:szCs w:val="20"/>
          <w:lang w:eastAsia="pl-PL"/>
        </w:rPr>
        <w:t xml:space="preserve">podatek </w:t>
      </w:r>
      <w:r w:rsidRPr="00253440">
        <w:rPr>
          <w:rFonts w:ascii="Book Antiqua" w:eastAsia="Times New Roman" w:hAnsi="Book Antiqua"/>
          <w:sz w:val="20"/>
          <w:szCs w:val="20"/>
          <w:lang w:eastAsia="pl-PL"/>
        </w:rPr>
        <w:t>akcyzowy jeżeli na podstawie odrębnych przepisów sprzedaż p</w:t>
      </w:r>
      <w:r w:rsidR="008D62E6" w:rsidRPr="00253440">
        <w:rPr>
          <w:rFonts w:ascii="Book Antiqua" w:eastAsia="Times New Roman" w:hAnsi="Book Antiqua"/>
          <w:sz w:val="20"/>
          <w:szCs w:val="20"/>
          <w:lang w:eastAsia="pl-PL"/>
        </w:rPr>
        <w:t xml:space="preserve">odlega obciążeniu  podatkiem VAT </w:t>
      </w:r>
      <w:r w:rsidR="00082ED0">
        <w:rPr>
          <w:rFonts w:ascii="Book Antiqua" w:eastAsia="Times New Roman" w:hAnsi="Book Antiqua"/>
          <w:sz w:val="20"/>
          <w:szCs w:val="20"/>
          <w:lang w:eastAsia="pl-PL"/>
        </w:rPr>
        <w:t>oraz podatkiem akcyzowym</w:t>
      </w:r>
    </w:p>
    <w:p w:rsidR="00742F89" w:rsidRPr="00253440" w:rsidRDefault="00253440" w:rsidP="00082ED0">
      <w:pPr>
        <w:spacing w:after="0"/>
        <w:jc w:val="both"/>
        <w:rPr>
          <w:rFonts w:ascii="Book Antiqua" w:eastAsia="Times New Roman" w:hAnsi="Book Antiqua"/>
          <w:b/>
          <w:sz w:val="20"/>
          <w:szCs w:val="20"/>
          <w:lang w:eastAsia="pl-PL"/>
        </w:rPr>
      </w:pPr>
      <w:r w:rsidRPr="00253440">
        <w:rPr>
          <w:rFonts w:ascii="Book Antiqua" w:eastAsia="Times New Roman" w:hAnsi="Book Antiqua"/>
          <w:b/>
          <w:sz w:val="20"/>
          <w:szCs w:val="20"/>
          <w:lang w:eastAsia="pl-PL"/>
        </w:rPr>
        <w:t>7</w:t>
      </w:r>
      <w:r w:rsidR="00742F89"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000C49CC" w:rsidRPr="00253440">
        <w:rPr>
          <w:rFonts w:ascii="Book Antiqua" w:eastAsia="Times New Roman" w:hAnsi="Book Antiqua"/>
          <w:b/>
          <w:sz w:val="20"/>
          <w:szCs w:val="20"/>
          <w:lang w:eastAsia="pl-PL"/>
        </w:rPr>
        <w:t xml:space="preserve"> </w:t>
      </w:r>
      <w:r w:rsidR="00B03498" w:rsidRPr="00253440">
        <w:rPr>
          <w:rFonts w:ascii="Book Antiqua" w:eastAsia="Times New Roman" w:hAnsi="Book Antiqua"/>
          <w:b/>
          <w:sz w:val="20"/>
          <w:szCs w:val="20"/>
          <w:lang w:eastAsia="pl-PL"/>
        </w:rPr>
        <w:t xml:space="preserve">  </w:t>
      </w:r>
      <w:r w:rsidR="00742F89" w:rsidRPr="00253440">
        <w:rPr>
          <w:rFonts w:ascii="Book Antiqua" w:eastAsia="Times New Roman" w:hAnsi="Book Antiqua"/>
          <w:b/>
          <w:sz w:val="20"/>
          <w:szCs w:val="20"/>
          <w:lang w:eastAsia="pl-PL"/>
        </w:rPr>
        <w:t>Miejsce i termin składania oferty:</w:t>
      </w:r>
    </w:p>
    <w:p w:rsidR="00B03498" w:rsidRPr="00253440" w:rsidRDefault="00742F89" w:rsidP="00082ED0">
      <w:pPr>
        <w:spacing w:after="0"/>
        <w:ind w:left="54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 xml:space="preserve">1) Ofertę należy złożyć w siedzibie Zamawiającego, tj. Uniwersytet Kazimierza Wielkiego, </w:t>
      </w:r>
    </w:p>
    <w:p w:rsidR="00742F89" w:rsidRPr="00253440" w:rsidRDefault="00B03498" w:rsidP="00082ED0">
      <w:pPr>
        <w:spacing w:after="0"/>
        <w:ind w:left="54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 xml:space="preserve">     </w:t>
      </w:r>
      <w:r w:rsidR="00742F89" w:rsidRPr="00253440">
        <w:rPr>
          <w:rFonts w:ascii="Book Antiqua" w:eastAsia="Times New Roman" w:hAnsi="Book Antiqua"/>
          <w:sz w:val="20"/>
          <w:szCs w:val="20"/>
          <w:lang w:eastAsia="pl-PL"/>
        </w:rPr>
        <w:t xml:space="preserve">ul. </w:t>
      </w:r>
      <w:r w:rsidRPr="00253440">
        <w:rPr>
          <w:rFonts w:ascii="Book Antiqua" w:eastAsia="Times New Roman" w:hAnsi="Book Antiqua"/>
          <w:sz w:val="20"/>
          <w:szCs w:val="20"/>
          <w:lang w:eastAsia="pl-PL"/>
        </w:rPr>
        <w:t xml:space="preserve">  </w:t>
      </w:r>
      <w:r w:rsidR="00742F89" w:rsidRPr="00253440">
        <w:rPr>
          <w:rFonts w:ascii="Book Antiqua" w:eastAsia="Times New Roman" w:hAnsi="Book Antiqua"/>
          <w:sz w:val="20"/>
          <w:szCs w:val="20"/>
          <w:lang w:eastAsia="pl-PL"/>
        </w:rPr>
        <w:t>Chodkiewicza</w:t>
      </w:r>
      <w:r w:rsidR="000A12D8" w:rsidRPr="00253440">
        <w:rPr>
          <w:rFonts w:ascii="Book Antiqua" w:eastAsia="Times New Roman" w:hAnsi="Book Antiqua"/>
          <w:sz w:val="20"/>
          <w:szCs w:val="20"/>
          <w:lang w:eastAsia="pl-PL"/>
        </w:rPr>
        <w:t xml:space="preserve"> 30, 85-064 Bydgoszcz</w:t>
      </w:r>
      <w:r w:rsidR="009C1A19" w:rsidRPr="00253440">
        <w:rPr>
          <w:rFonts w:ascii="Book Antiqua" w:eastAsia="Times New Roman" w:hAnsi="Book Antiqua"/>
          <w:sz w:val="20"/>
          <w:szCs w:val="20"/>
          <w:lang w:eastAsia="pl-PL"/>
        </w:rPr>
        <w:t xml:space="preserve">, </w:t>
      </w:r>
      <w:r w:rsidR="009C1A19" w:rsidRPr="00253440">
        <w:rPr>
          <w:rFonts w:ascii="Book Antiqua" w:hAnsi="Book Antiqua"/>
          <w:sz w:val="20"/>
        </w:rPr>
        <w:t>Kancelaria Główna,  pokój 108, blok „C”.</w:t>
      </w:r>
    </w:p>
    <w:p w:rsidR="00742F89" w:rsidRPr="00253440" w:rsidRDefault="00742F89" w:rsidP="00082ED0">
      <w:pPr>
        <w:spacing w:after="0"/>
        <w:ind w:left="360"/>
        <w:jc w:val="both"/>
        <w:rPr>
          <w:rFonts w:ascii="Book Antiqua" w:eastAsia="Times New Roman" w:hAnsi="Book Antiqua"/>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F89" w:rsidRPr="00253440" w:rsidTr="004B3203">
        <w:trPr>
          <w:trHeight w:val="778"/>
        </w:trPr>
        <w:tc>
          <w:tcPr>
            <w:tcW w:w="1440" w:type="dxa"/>
            <w:shd w:val="clear" w:color="auto" w:fill="auto"/>
            <w:vAlign w:val="center"/>
          </w:tcPr>
          <w:p w:rsidR="00742F89" w:rsidRPr="00253440" w:rsidRDefault="00742F89" w:rsidP="00082ED0">
            <w:pPr>
              <w:spacing w:after="0"/>
              <w:jc w:val="center"/>
              <w:rPr>
                <w:rFonts w:ascii="Book Antiqua" w:eastAsia="Times New Roman" w:hAnsi="Book Antiqua"/>
                <w:sz w:val="20"/>
                <w:szCs w:val="20"/>
                <w:lang w:eastAsia="pl-PL"/>
              </w:rPr>
            </w:pPr>
            <w:r w:rsidRPr="00253440">
              <w:rPr>
                <w:rFonts w:ascii="Book Antiqua" w:eastAsia="Times New Roman" w:hAnsi="Book Antiqua"/>
                <w:sz w:val="20"/>
                <w:szCs w:val="20"/>
                <w:lang w:eastAsia="pl-PL"/>
              </w:rPr>
              <w:t>do dnia:</w:t>
            </w:r>
          </w:p>
        </w:tc>
        <w:tc>
          <w:tcPr>
            <w:tcW w:w="1980" w:type="dxa"/>
            <w:shd w:val="clear" w:color="auto" w:fill="auto"/>
            <w:vAlign w:val="center"/>
          </w:tcPr>
          <w:p w:rsidR="00742F89" w:rsidRPr="00253440" w:rsidRDefault="00424B72" w:rsidP="00082ED0">
            <w:pPr>
              <w:spacing w:after="0"/>
              <w:rPr>
                <w:rFonts w:ascii="Book Antiqua" w:eastAsia="Times New Roman" w:hAnsi="Book Antiqua"/>
                <w:b/>
                <w:i/>
                <w:sz w:val="20"/>
                <w:szCs w:val="20"/>
                <w:lang w:eastAsia="pl-PL"/>
              </w:rPr>
            </w:pPr>
            <w:r w:rsidRPr="00253440">
              <w:rPr>
                <w:rFonts w:ascii="Book Antiqua" w:eastAsia="Times New Roman" w:hAnsi="Book Antiqua"/>
                <w:b/>
                <w:i/>
                <w:sz w:val="20"/>
                <w:szCs w:val="20"/>
                <w:lang w:eastAsia="pl-PL"/>
              </w:rPr>
              <w:t xml:space="preserve">    </w:t>
            </w:r>
            <w:r w:rsidR="00253440" w:rsidRPr="00253440">
              <w:rPr>
                <w:rFonts w:ascii="Book Antiqua" w:eastAsia="Times New Roman" w:hAnsi="Book Antiqua"/>
                <w:b/>
                <w:i/>
                <w:sz w:val="20"/>
                <w:szCs w:val="20"/>
                <w:lang w:eastAsia="pl-PL"/>
              </w:rPr>
              <w:t>30</w:t>
            </w:r>
            <w:r w:rsidR="00064BBF" w:rsidRPr="00253440">
              <w:rPr>
                <w:rFonts w:ascii="Book Antiqua" w:eastAsia="Times New Roman" w:hAnsi="Book Antiqua"/>
                <w:b/>
                <w:i/>
                <w:sz w:val="20"/>
                <w:szCs w:val="20"/>
                <w:lang w:eastAsia="pl-PL"/>
              </w:rPr>
              <w:t>.01.2015</w:t>
            </w:r>
          </w:p>
        </w:tc>
        <w:tc>
          <w:tcPr>
            <w:tcW w:w="1440" w:type="dxa"/>
            <w:shd w:val="clear" w:color="auto" w:fill="auto"/>
            <w:vAlign w:val="center"/>
          </w:tcPr>
          <w:p w:rsidR="00742F89" w:rsidRPr="00253440" w:rsidRDefault="00742F89" w:rsidP="00082ED0">
            <w:pPr>
              <w:spacing w:after="0"/>
              <w:jc w:val="center"/>
              <w:rPr>
                <w:rFonts w:ascii="Book Antiqua" w:eastAsia="Times New Roman" w:hAnsi="Book Antiqua"/>
                <w:sz w:val="20"/>
                <w:szCs w:val="20"/>
                <w:lang w:eastAsia="pl-PL"/>
              </w:rPr>
            </w:pPr>
            <w:r w:rsidRPr="00253440">
              <w:rPr>
                <w:rFonts w:ascii="Book Antiqua" w:eastAsia="Times New Roman" w:hAnsi="Book Antiqua"/>
                <w:sz w:val="20"/>
                <w:szCs w:val="20"/>
                <w:lang w:eastAsia="pl-PL"/>
              </w:rPr>
              <w:t>do godz.</w:t>
            </w:r>
          </w:p>
        </w:tc>
        <w:tc>
          <w:tcPr>
            <w:tcW w:w="2303" w:type="dxa"/>
            <w:shd w:val="clear" w:color="auto" w:fill="auto"/>
            <w:vAlign w:val="center"/>
          </w:tcPr>
          <w:p w:rsidR="00742F89" w:rsidRPr="00253440" w:rsidRDefault="00253440" w:rsidP="00082ED0">
            <w:pPr>
              <w:spacing w:after="0"/>
              <w:jc w:val="center"/>
              <w:rPr>
                <w:rFonts w:ascii="Book Antiqua" w:eastAsia="Times New Roman" w:hAnsi="Book Antiqua"/>
                <w:b/>
                <w:i/>
                <w:sz w:val="20"/>
                <w:szCs w:val="20"/>
                <w:lang w:eastAsia="pl-PL"/>
              </w:rPr>
            </w:pPr>
            <w:r w:rsidRPr="00253440">
              <w:rPr>
                <w:rFonts w:ascii="Book Antiqua" w:eastAsia="Times New Roman" w:hAnsi="Book Antiqua"/>
                <w:b/>
                <w:i/>
                <w:sz w:val="20"/>
                <w:szCs w:val="20"/>
                <w:lang w:eastAsia="pl-PL"/>
              </w:rPr>
              <w:t>10</w:t>
            </w:r>
            <w:r w:rsidR="004512AC" w:rsidRPr="00253440">
              <w:rPr>
                <w:rFonts w:ascii="Book Antiqua" w:eastAsia="Times New Roman" w:hAnsi="Book Antiqua"/>
                <w:b/>
                <w:i/>
                <w:sz w:val="20"/>
                <w:szCs w:val="20"/>
                <w:lang w:eastAsia="pl-PL"/>
              </w:rPr>
              <w:t>:00</w:t>
            </w:r>
          </w:p>
        </w:tc>
      </w:tr>
    </w:tbl>
    <w:p w:rsidR="00742F89" w:rsidRPr="00253440" w:rsidRDefault="00742F89" w:rsidP="00082ED0">
      <w:pPr>
        <w:spacing w:after="0"/>
        <w:jc w:val="both"/>
        <w:rPr>
          <w:rFonts w:ascii="Book Antiqua" w:eastAsia="Times New Roman" w:hAnsi="Book Antiqua"/>
          <w:sz w:val="20"/>
          <w:szCs w:val="20"/>
          <w:lang w:eastAsia="pl-PL"/>
        </w:rPr>
      </w:pPr>
    </w:p>
    <w:p w:rsidR="00742F89" w:rsidRPr="00253440" w:rsidRDefault="00742F89" w:rsidP="00082ED0">
      <w:pPr>
        <w:spacing w:after="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Jako termin złożenia oferty będzie przyjęta data i godzina dost</w:t>
      </w:r>
      <w:r w:rsidR="008D62E6" w:rsidRPr="00253440">
        <w:rPr>
          <w:rFonts w:ascii="Book Antiqua" w:eastAsia="Times New Roman" w:hAnsi="Book Antiqua"/>
          <w:sz w:val="20"/>
          <w:szCs w:val="20"/>
          <w:lang w:eastAsia="pl-PL"/>
        </w:rPr>
        <w:t xml:space="preserve">arczenia jej pod wskazany wyżej </w:t>
      </w:r>
      <w:r w:rsidRPr="00253440">
        <w:rPr>
          <w:rFonts w:ascii="Book Antiqua" w:eastAsia="Times New Roman" w:hAnsi="Book Antiqua"/>
          <w:sz w:val="20"/>
          <w:szCs w:val="20"/>
          <w:lang w:eastAsia="pl-PL"/>
        </w:rPr>
        <w:t>adres.</w:t>
      </w:r>
    </w:p>
    <w:p w:rsidR="00B13901" w:rsidRPr="00253440" w:rsidRDefault="00B03498" w:rsidP="00082ED0">
      <w:pPr>
        <w:spacing w:after="0"/>
        <w:ind w:left="36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lastRenderedPageBreak/>
        <w:t xml:space="preserve">    </w:t>
      </w:r>
      <w:r w:rsidR="00742F89" w:rsidRPr="00253440">
        <w:rPr>
          <w:rFonts w:ascii="Book Antiqua" w:eastAsia="Times New Roman" w:hAnsi="Book Antiqua"/>
          <w:sz w:val="20"/>
          <w:szCs w:val="20"/>
          <w:lang w:eastAsia="pl-PL"/>
        </w:rPr>
        <w:t xml:space="preserve">2) Ofertę należy złożyć lub przesłać w nieprzezroczystej, zabezpieczonej przed otwarciem kopercie. </w:t>
      </w:r>
      <w:r w:rsidR="00B13901" w:rsidRPr="00253440">
        <w:rPr>
          <w:rFonts w:ascii="Book Antiqua" w:eastAsia="Times New Roman" w:hAnsi="Book Antiqua"/>
          <w:sz w:val="20"/>
          <w:szCs w:val="20"/>
          <w:lang w:eastAsia="pl-PL"/>
        </w:rPr>
        <w:t xml:space="preserve">    </w:t>
      </w:r>
    </w:p>
    <w:p w:rsidR="00253440" w:rsidRPr="00253440" w:rsidRDefault="00B13901" w:rsidP="00082ED0">
      <w:pPr>
        <w:spacing w:after="0"/>
        <w:ind w:left="360"/>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 xml:space="preserve">     </w:t>
      </w:r>
      <w:r w:rsidR="001640F4" w:rsidRPr="00253440">
        <w:rPr>
          <w:rFonts w:ascii="Book Antiqua" w:eastAsia="Times New Roman" w:hAnsi="Book Antiqua"/>
          <w:sz w:val="20"/>
          <w:szCs w:val="20"/>
          <w:lang w:eastAsia="pl-PL"/>
        </w:rPr>
        <w:t xml:space="preserve"> </w:t>
      </w:r>
      <w:r w:rsidRPr="00253440">
        <w:rPr>
          <w:rFonts w:ascii="Book Antiqua" w:eastAsia="Times New Roman" w:hAnsi="Book Antiqua"/>
          <w:sz w:val="20"/>
          <w:szCs w:val="20"/>
          <w:lang w:eastAsia="pl-PL"/>
        </w:rPr>
        <w:t xml:space="preserve">   </w:t>
      </w:r>
      <w:r w:rsidR="00742F89" w:rsidRPr="00253440">
        <w:rPr>
          <w:rFonts w:ascii="Book Antiqua" w:eastAsia="Times New Roman" w:hAnsi="Book Antiqua"/>
          <w:sz w:val="20"/>
          <w:szCs w:val="20"/>
          <w:lang w:eastAsia="pl-PL"/>
        </w:rPr>
        <w:t>Kopertę należy opisać następująco:</w:t>
      </w:r>
    </w:p>
    <w:p w:rsidR="00C92F33" w:rsidRPr="00082ED0" w:rsidRDefault="00253440" w:rsidP="00082ED0">
      <w:pPr>
        <w:ind w:left="360"/>
        <w:jc w:val="both"/>
        <w:rPr>
          <w:rFonts w:ascii="Book Antiqua" w:hAnsi="Book Antiqua"/>
          <w:sz w:val="20"/>
          <w:szCs w:val="20"/>
        </w:rPr>
      </w:pPr>
      <w:r w:rsidRPr="00253440">
        <w:rPr>
          <w:rFonts w:ascii="Book Antiqua" w:hAnsi="Book Antiqua"/>
          <w:sz w:val="20"/>
          <w:szCs w:val="20"/>
        </w:rPr>
        <w:t>Nazwa i adres Wykonawcy: ………………………………………………………………..</w:t>
      </w:r>
      <w:r>
        <w:rPr>
          <w:rFonts w:ascii="Book Antiqua" w:hAnsi="Book Antiqua"/>
          <w:sz w:val="20"/>
          <w:szCs w:val="20"/>
        </w:rPr>
        <w:br/>
      </w:r>
      <w:r w:rsidR="00EB66AB" w:rsidRPr="00253440">
        <w:rPr>
          <w:rFonts w:ascii="Book Antiqua" w:eastAsia="Times New Roman" w:hAnsi="Book Antiqua"/>
          <w:sz w:val="20"/>
          <w:szCs w:val="20"/>
          <w:lang w:eastAsia="pl-PL"/>
        </w:rPr>
        <w:t>Tytuł zamówienia:</w:t>
      </w:r>
      <w:r w:rsidR="00A63684" w:rsidRPr="00253440">
        <w:rPr>
          <w:rFonts w:ascii="Book Antiqua" w:eastAsia="Times New Roman" w:hAnsi="Book Antiqua"/>
          <w:b/>
          <w:sz w:val="20"/>
          <w:szCs w:val="20"/>
          <w:lang w:eastAsia="pl-PL"/>
        </w:rPr>
        <w:t xml:space="preserve"> </w:t>
      </w:r>
      <w:r w:rsidR="00013FC9" w:rsidRPr="00082ED0">
        <w:rPr>
          <w:rFonts w:ascii="Book Antiqua" w:hAnsi="Book Antiqua" w:cs="Arial"/>
          <w:i/>
          <w:sz w:val="20"/>
          <w:szCs w:val="20"/>
          <w:lang w:eastAsia="ar-SA"/>
        </w:rPr>
        <w:t>„Sukcesywna dostawa chemii basenowej dla potrzeb Uniwersytetu Kazimierza Wielkiego   w Bydgoszczy”</w:t>
      </w:r>
      <w:r w:rsidRPr="00082ED0">
        <w:rPr>
          <w:rFonts w:ascii="Book Antiqua" w:hAnsi="Book Antiqua" w:cs="Arial"/>
          <w:i/>
          <w:sz w:val="20"/>
          <w:szCs w:val="20"/>
          <w:lang w:eastAsia="ar-SA"/>
        </w:rPr>
        <w:t>, nr sprawy: UKW/BZP-ZO-8/2015, nie otwierać przed 30</w:t>
      </w:r>
      <w:r w:rsidR="00082ED0">
        <w:rPr>
          <w:rFonts w:ascii="Book Antiqua" w:hAnsi="Book Antiqua" w:cs="Arial"/>
          <w:i/>
          <w:sz w:val="20"/>
          <w:szCs w:val="20"/>
          <w:lang w:eastAsia="ar-SA"/>
        </w:rPr>
        <w:t>.01.2015 r, godz. 10.00</w:t>
      </w:r>
    </w:p>
    <w:p w:rsidR="00253440" w:rsidRPr="00253440" w:rsidRDefault="00253440" w:rsidP="00082ED0">
      <w:pPr>
        <w:pStyle w:val="Akapitzlist"/>
        <w:numPr>
          <w:ilvl w:val="0"/>
          <w:numId w:val="27"/>
        </w:numPr>
        <w:spacing w:after="0"/>
        <w:jc w:val="both"/>
        <w:rPr>
          <w:rFonts w:ascii="Book Antiqua" w:hAnsi="Book Antiqua"/>
          <w:b/>
          <w:sz w:val="20"/>
          <w:szCs w:val="20"/>
        </w:rPr>
      </w:pPr>
      <w:r w:rsidRPr="00253440">
        <w:rPr>
          <w:rFonts w:ascii="Book Antiqua" w:hAnsi="Book Antiqua"/>
          <w:b/>
          <w:sz w:val="20"/>
          <w:szCs w:val="20"/>
        </w:rPr>
        <w:t>Sposób przygotowania oferty oraz wymagane dokumenty:</w:t>
      </w:r>
    </w:p>
    <w:p w:rsidR="00253440" w:rsidRPr="00253440" w:rsidRDefault="00253440" w:rsidP="00082ED0">
      <w:pPr>
        <w:numPr>
          <w:ilvl w:val="0"/>
          <w:numId w:val="25"/>
        </w:numPr>
        <w:spacing w:after="0"/>
        <w:jc w:val="both"/>
        <w:rPr>
          <w:rFonts w:ascii="Book Antiqua" w:hAnsi="Book Antiqua"/>
          <w:sz w:val="20"/>
          <w:szCs w:val="20"/>
        </w:rPr>
      </w:pPr>
      <w:r w:rsidRPr="00253440">
        <w:rPr>
          <w:rFonts w:ascii="Book Antiqua" w:hAnsi="Book Antiqua"/>
          <w:sz w:val="20"/>
          <w:szCs w:val="20"/>
        </w:rPr>
        <w:t xml:space="preserve">Każdy Wykonawca może złożyć tylko jedną ofertę. </w:t>
      </w:r>
    </w:p>
    <w:p w:rsidR="00253440" w:rsidRPr="00253440" w:rsidRDefault="00253440" w:rsidP="00082ED0">
      <w:pPr>
        <w:numPr>
          <w:ilvl w:val="0"/>
          <w:numId w:val="25"/>
        </w:numPr>
        <w:spacing w:after="0"/>
        <w:jc w:val="both"/>
        <w:rPr>
          <w:rFonts w:ascii="Book Antiqua" w:hAnsi="Book Antiqua"/>
          <w:sz w:val="20"/>
          <w:szCs w:val="20"/>
        </w:rPr>
      </w:pPr>
      <w:r w:rsidRPr="00253440">
        <w:rPr>
          <w:rFonts w:ascii="Book Antiqua" w:hAnsi="Book Antiqua"/>
          <w:sz w:val="20"/>
          <w:szCs w:val="20"/>
        </w:rPr>
        <w:t>Zamawiający dopuszcza składanie ofert częściowych (na poszczególne części zapytania ofertowego).</w:t>
      </w:r>
    </w:p>
    <w:p w:rsidR="00253440" w:rsidRPr="00253440" w:rsidRDefault="00253440" w:rsidP="00082ED0">
      <w:pPr>
        <w:numPr>
          <w:ilvl w:val="0"/>
          <w:numId w:val="25"/>
        </w:numPr>
        <w:spacing w:after="0"/>
        <w:jc w:val="both"/>
        <w:rPr>
          <w:rFonts w:ascii="Book Antiqua" w:hAnsi="Book Antiqua"/>
          <w:sz w:val="20"/>
          <w:szCs w:val="20"/>
        </w:rPr>
      </w:pPr>
      <w:r w:rsidRPr="00253440">
        <w:rPr>
          <w:rFonts w:ascii="Book Antiqua" w:hAnsi="Book Antiqua"/>
          <w:sz w:val="20"/>
          <w:szCs w:val="20"/>
        </w:rPr>
        <w:t>Oferta musi być podpisana przez osoby upoważnione do reprezentowania Wykonawcy (Wykonawców wspólnie ubiegających się o udzielenie zamówienia)</w:t>
      </w:r>
    </w:p>
    <w:p w:rsidR="00253440" w:rsidRPr="00253440" w:rsidRDefault="00253440" w:rsidP="00082ED0">
      <w:pPr>
        <w:numPr>
          <w:ilvl w:val="0"/>
          <w:numId w:val="25"/>
        </w:numPr>
        <w:spacing w:after="0"/>
        <w:jc w:val="both"/>
        <w:rPr>
          <w:rFonts w:ascii="Book Antiqua" w:hAnsi="Book Antiqua"/>
          <w:sz w:val="20"/>
          <w:szCs w:val="20"/>
        </w:rPr>
      </w:pPr>
      <w:r w:rsidRPr="00253440">
        <w:rPr>
          <w:rFonts w:ascii="Book Antiqua" w:hAnsi="Book Antiqua"/>
          <w:sz w:val="20"/>
          <w:szCs w:val="20"/>
        </w:rPr>
        <w:t>Oferta musi być sporządzona w 1 egzemplarzu, w języku polskim, mieć formę pisemną. Integralną częścią oferty jest formularz ofertowy, stanowiący załącznik nr 1 do zapytania ofertowego.</w:t>
      </w:r>
    </w:p>
    <w:p w:rsidR="00253440" w:rsidRPr="00253440" w:rsidRDefault="00253440" w:rsidP="00082ED0">
      <w:pPr>
        <w:numPr>
          <w:ilvl w:val="0"/>
          <w:numId w:val="25"/>
        </w:numPr>
        <w:autoSpaceDE w:val="0"/>
        <w:autoSpaceDN w:val="0"/>
        <w:adjustRightInd w:val="0"/>
        <w:spacing w:after="0"/>
        <w:jc w:val="both"/>
        <w:rPr>
          <w:rFonts w:ascii="Book Antiqua" w:hAnsi="Book Antiqua"/>
          <w:sz w:val="20"/>
          <w:szCs w:val="20"/>
        </w:rPr>
      </w:pPr>
      <w:r w:rsidRPr="00253440">
        <w:rPr>
          <w:rFonts w:ascii="Book Antiqua" w:hAnsi="Book Antiqua"/>
          <w:sz w:val="20"/>
          <w:szCs w:val="20"/>
        </w:rPr>
        <w:t>Do oferty należy dołączyć:</w:t>
      </w:r>
    </w:p>
    <w:p w:rsidR="00253440" w:rsidRPr="00253440" w:rsidRDefault="00253440" w:rsidP="00082ED0">
      <w:pPr>
        <w:numPr>
          <w:ilvl w:val="0"/>
          <w:numId w:val="24"/>
        </w:numPr>
        <w:autoSpaceDE w:val="0"/>
        <w:autoSpaceDN w:val="0"/>
        <w:adjustRightInd w:val="0"/>
        <w:spacing w:after="0"/>
        <w:jc w:val="both"/>
        <w:rPr>
          <w:rFonts w:ascii="Book Antiqua" w:hAnsi="Book Antiqua"/>
          <w:sz w:val="20"/>
          <w:szCs w:val="20"/>
        </w:rPr>
      </w:pPr>
      <w:r w:rsidRPr="00253440">
        <w:rPr>
          <w:rFonts w:ascii="Book Antiqua" w:hAnsi="Book Antiqua"/>
          <w:sz w:val="20"/>
          <w:szCs w:val="20"/>
        </w:rPr>
        <w:t xml:space="preserve">aktualne </w:t>
      </w:r>
      <w:r w:rsidRPr="00253440">
        <w:rPr>
          <w:rFonts w:ascii="Book Antiqua" w:hAnsi="Book Antiqua" w:cs="CenturyGothic,Bold"/>
          <w:bCs/>
          <w:sz w:val="20"/>
          <w:szCs w:val="20"/>
        </w:rPr>
        <w:t xml:space="preserve">zaświadczenie o wpisie do rejestru CEIDG </w:t>
      </w:r>
      <w:r w:rsidRPr="00253440">
        <w:rPr>
          <w:rFonts w:ascii="Book Antiqua" w:hAnsi="Book Antiqua" w:cs="CenturyGothic"/>
          <w:sz w:val="20"/>
          <w:szCs w:val="20"/>
        </w:rPr>
        <w:t>(Centralna Ewidencja i Informacja o Działalności Gospodarczej)</w:t>
      </w:r>
      <w:r w:rsidRPr="00253440">
        <w:rPr>
          <w:rFonts w:ascii="Book Antiqua" w:hAnsi="Book Antiqua"/>
          <w:sz w:val="20"/>
          <w:szCs w:val="20"/>
        </w:rPr>
        <w:t xml:space="preserve"> lub aktualny odpisu z KRS.</w:t>
      </w:r>
    </w:p>
    <w:p w:rsidR="00253440" w:rsidRPr="00253440" w:rsidRDefault="00253440" w:rsidP="00082ED0">
      <w:pPr>
        <w:numPr>
          <w:ilvl w:val="0"/>
          <w:numId w:val="24"/>
        </w:numPr>
        <w:autoSpaceDE w:val="0"/>
        <w:autoSpaceDN w:val="0"/>
        <w:adjustRightInd w:val="0"/>
        <w:spacing w:after="0"/>
        <w:jc w:val="both"/>
        <w:rPr>
          <w:rFonts w:ascii="Book Antiqua" w:hAnsi="Book Antiqua"/>
          <w:sz w:val="20"/>
          <w:szCs w:val="20"/>
        </w:rPr>
      </w:pPr>
      <w:r w:rsidRPr="00253440">
        <w:rPr>
          <w:rFonts w:ascii="Book Antiqua" w:hAnsi="Book Antiqua"/>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253440" w:rsidRPr="00253440" w:rsidRDefault="00253440" w:rsidP="00082ED0">
      <w:pPr>
        <w:numPr>
          <w:ilvl w:val="0"/>
          <w:numId w:val="24"/>
        </w:numPr>
        <w:autoSpaceDE w:val="0"/>
        <w:autoSpaceDN w:val="0"/>
        <w:adjustRightInd w:val="0"/>
        <w:spacing w:after="0"/>
        <w:jc w:val="both"/>
        <w:rPr>
          <w:rFonts w:ascii="Book Antiqua" w:hAnsi="Book Antiqua"/>
          <w:b/>
          <w:szCs w:val="20"/>
        </w:rPr>
      </w:pPr>
      <w:r w:rsidRPr="00253440">
        <w:rPr>
          <w:rFonts w:ascii="Book Antiqua" w:hAnsi="Book Antiqua"/>
          <w:sz w:val="20"/>
          <w:szCs w:val="20"/>
        </w:rPr>
        <w:t xml:space="preserve">w przypadku zaproponowania produktu równoważnego, należy do oferty dołączyć karty charakterystyki lub/i specyfikacje techniczne zaoferowanych produktów. </w:t>
      </w:r>
      <w:r w:rsidRPr="00253440">
        <w:rPr>
          <w:rFonts w:ascii="Book Antiqua" w:hAnsi="Book Antiqua"/>
          <w:szCs w:val="20"/>
        </w:rPr>
        <w:t xml:space="preserve">Wszystkie dokumenty/załączniki muszą być podpisane przez osobę upoważnioną do składania oferty, sporządzone </w:t>
      </w:r>
      <w:r w:rsidRPr="00253440">
        <w:rPr>
          <w:rFonts w:ascii="Book Antiqua" w:hAnsi="Book Antiqua"/>
          <w:b/>
          <w:szCs w:val="20"/>
          <w:u w:val="single"/>
        </w:rPr>
        <w:t>w języku polskim</w:t>
      </w:r>
      <w:r w:rsidRPr="00253440">
        <w:rPr>
          <w:rFonts w:ascii="Book Antiqua" w:hAnsi="Book Antiqua"/>
          <w:b/>
          <w:szCs w:val="20"/>
        </w:rPr>
        <w:t xml:space="preserve"> </w:t>
      </w:r>
      <w:r w:rsidRPr="00253440">
        <w:rPr>
          <w:rFonts w:ascii="Book Antiqua" w:hAnsi="Book Antiqua"/>
          <w:szCs w:val="20"/>
        </w:rPr>
        <w:t>lub przetłumaczone na język polski w oryginale (lub potwierdzone „za zgodność z oryginałem”).</w:t>
      </w:r>
    </w:p>
    <w:p w:rsidR="00E97915" w:rsidRPr="00253440" w:rsidRDefault="00151A7D" w:rsidP="00082ED0">
      <w:pPr>
        <w:numPr>
          <w:ilvl w:val="0"/>
          <w:numId w:val="24"/>
        </w:numPr>
        <w:autoSpaceDE w:val="0"/>
        <w:autoSpaceDN w:val="0"/>
        <w:adjustRightInd w:val="0"/>
        <w:spacing w:after="0"/>
        <w:jc w:val="both"/>
        <w:rPr>
          <w:rFonts w:ascii="Book Antiqua" w:hAnsi="Book Antiqua"/>
          <w:b/>
          <w:szCs w:val="20"/>
        </w:rPr>
      </w:pPr>
      <w:r w:rsidRPr="00253440">
        <w:rPr>
          <w:rFonts w:ascii="Book Antiqua" w:hAnsi="Book Antiqua"/>
          <w:sz w:val="20"/>
          <w:szCs w:val="20"/>
        </w:rPr>
        <w:t>Chemia basenowa</w:t>
      </w:r>
      <w:r w:rsidR="00E97915" w:rsidRPr="00253440">
        <w:rPr>
          <w:rFonts w:ascii="Book Antiqua" w:hAnsi="Book Antiqua"/>
          <w:sz w:val="20"/>
          <w:szCs w:val="20"/>
        </w:rPr>
        <w:t xml:space="preserve"> </w:t>
      </w:r>
      <w:r w:rsidRPr="00253440">
        <w:rPr>
          <w:rFonts w:ascii="Book Antiqua" w:hAnsi="Book Antiqua"/>
          <w:sz w:val="20"/>
          <w:szCs w:val="20"/>
        </w:rPr>
        <w:t>musi być oznaczona</w:t>
      </w:r>
      <w:r w:rsidR="00E97915" w:rsidRPr="00253440">
        <w:rPr>
          <w:rFonts w:ascii="Book Antiqua" w:hAnsi="Book Antiqua"/>
          <w:sz w:val="20"/>
          <w:szCs w:val="20"/>
        </w:rPr>
        <w:t xml:space="preserve"> sygnaturą CE, zgodnie z dyrektywami UE. Zaświadczenie podmiotu uprawnionego do kontroli jakości potwierdzającego, że dostarczane produkty odpowiadają określonym normom lub specyfikacjom technicznym. Jednocześnie Zamawiający informuje, że trwałe umieszczenie na produkcie lub opakowaniu firmowym znaku CE jest wystarczające do uznania, że produkt spełnia wymagania Zamawiającego. W tym celu Wykonawca zobowiązany jest załączyć do oferty oświadczenie, iż proponowane przez niego produkty są zgodne z wymaganymi dyrektywami unijnymi i oznaczone sygnaturą CE.</w:t>
      </w:r>
    </w:p>
    <w:p w:rsidR="00253440" w:rsidRPr="00253440" w:rsidRDefault="00253440" w:rsidP="00082ED0">
      <w:pPr>
        <w:pStyle w:val="Normalny1"/>
        <w:numPr>
          <w:ilvl w:val="0"/>
          <w:numId w:val="30"/>
        </w:numPr>
        <w:spacing w:after="0"/>
        <w:jc w:val="both"/>
        <w:rPr>
          <w:rFonts w:ascii="Book Antiqua" w:eastAsia="Times New Roman" w:hAnsi="Book Antiqua" w:cs="Times New Roman"/>
          <w:sz w:val="20"/>
        </w:rPr>
      </w:pPr>
      <w:r w:rsidRPr="00253440">
        <w:rPr>
          <w:rFonts w:ascii="Book Antiqua" w:eastAsia="Times New Roman" w:hAnsi="Book Antiqua" w:cs="Times New Roman"/>
          <w:b/>
          <w:sz w:val="20"/>
        </w:rPr>
        <w:t>Termin i warunki płatności:</w:t>
      </w:r>
      <w:r w:rsidRPr="00253440">
        <w:rPr>
          <w:rFonts w:ascii="Book Antiqua" w:eastAsia="Times New Roman" w:hAnsi="Book Antiqua" w:cs="Times New Roman"/>
          <w:sz w:val="20"/>
        </w:rPr>
        <w:t xml:space="preserve"> Wykonawca otrzyma wynagrodzenie po wykonaniu przedmiotu umowy, przelewem w terminie do 30 dni licząc od daty wpływu do siedziby Uczelni prawidłowo wystawionego rachunku.</w:t>
      </w:r>
    </w:p>
    <w:p w:rsidR="00253440" w:rsidRPr="00253440" w:rsidRDefault="00253440" w:rsidP="00082ED0">
      <w:pPr>
        <w:pStyle w:val="Normalny1"/>
        <w:numPr>
          <w:ilvl w:val="0"/>
          <w:numId w:val="30"/>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 xml:space="preserve">Wykonawcy ubiegający się o zamówienia musza spełniać niżej wymienione warunki udziału w postępowaniu: </w:t>
      </w:r>
    </w:p>
    <w:p w:rsidR="00253440" w:rsidRPr="00253440" w:rsidRDefault="00253440" w:rsidP="00082ED0">
      <w:pPr>
        <w:pStyle w:val="Normalny1"/>
        <w:numPr>
          <w:ilvl w:val="0"/>
          <w:numId w:val="28"/>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 xml:space="preserve">posiadać uprawnienia do wykonywania działalności lub czynności, jeżeli ustawy nakładają obowiązek  posiadania takich uprawnień; </w:t>
      </w:r>
    </w:p>
    <w:p w:rsidR="00253440" w:rsidRPr="00253440" w:rsidRDefault="00253440" w:rsidP="00082ED0">
      <w:pPr>
        <w:pStyle w:val="Normalny1"/>
        <w:numPr>
          <w:ilvl w:val="0"/>
          <w:numId w:val="28"/>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posiadać wiedzę i doświadczenie niezbędne do wykonania zamówienia;</w:t>
      </w:r>
    </w:p>
    <w:p w:rsidR="00253440" w:rsidRPr="00253440" w:rsidRDefault="00253440" w:rsidP="00082ED0">
      <w:pPr>
        <w:pStyle w:val="Normalny1"/>
        <w:numPr>
          <w:ilvl w:val="0"/>
          <w:numId w:val="28"/>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dysponować odpowiednim potencjałem technicznym oraz osobami zdolnymi do wykonania zamówienia;</w:t>
      </w:r>
    </w:p>
    <w:p w:rsidR="00253440" w:rsidRPr="00253440" w:rsidRDefault="00253440" w:rsidP="00082ED0">
      <w:pPr>
        <w:pStyle w:val="Normalny1"/>
        <w:numPr>
          <w:ilvl w:val="0"/>
          <w:numId w:val="28"/>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lastRenderedPageBreak/>
        <w:t>znajdować się w sytuacji ekonomicznej i finansowej zapewniającej wykonanie zamówienia.</w:t>
      </w:r>
    </w:p>
    <w:p w:rsidR="00253440" w:rsidRPr="00253440" w:rsidRDefault="00253440" w:rsidP="00082ED0">
      <w:pPr>
        <w:pStyle w:val="Normalny1"/>
        <w:spacing w:after="0"/>
        <w:ind w:left="360"/>
        <w:jc w:val="both"/>
        <w:rPr>
          <w:rFonts w:ascii="Book Antiqua" w:eastAsia="Times New Roman" w:hAnsi="Book Antiqua" w:cs="Times New Roman"/>
          <w:sz w:val="20"/>
        </w:rPr>
      </w:pPr>
      <w:r w:rsidRPr="00253440">
        <w:rPr>
          <w:rFonts w:ascii="Book Antiqua" w:eastAsia="Times New Roman" w:hAnsi="Book Antiqua" w:cs="Times New Roman"/>
          <w:sz w:val="20"/>
        </w:rPr>
        <w:t>W celu potwierdzenia warunków udziału w postępowaniu Wykonawca powinien złożyć podpisany formularz ofertowy (załącznik nr 1 do zapytania ofertowego).</w:t>
      </w:r>
    </w:p>
    <w:p w:rsidR="00253440" w:rsidRPr="00253440" w:rsidRDefault="00253440" w:rsidP="00082ED0">
      <w:pPr>
        <w:pStyle w:val="Normalny1"/>
        <w:numPr>
          <w:ilvl w:val="0"/>
          <w:numId w:val="30"/>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 xml:space="preserve">Zamawiający zastrzega sobie prawo wyboru oferty o cenie wyższej, przy czym w takim wypadku uzasadni dokonanie wyboru. </w:t>
      </w:r>
    </w:p>
    <w:p w:rsidR="00253440" w:rsidRPr="00253440" w:rsidRDefault="00253440" w:rsidP="00082ED0">
      <w:pPr>
        <w:pStyle w:val="Normalny1"/>
        <w:numPr>
          <w:ilvl w:val="0"/>
          <w:numId w:val="30"/>
        </w:numPr>
        <w:spacing w:after="0"/>
        <w:jc w:val="both"/>
        <w:rPr>
          <w:rFonts w:ascii="Book Antiqua" w:eastAsia="Times New Roman" w:hAnsi="Book Antiqua" w:cs="Times New Roman"/>
          <w:sz w:val="20"/>
        </w:rPr>
      </w:pPr>
      <w:r w:rsidRPr="00253440">
        <w:rPr>
          <w:rFonts w:ascii="Book Antiqua" w:eastAsia="Times New Roman" w:hAnsi="Book Antiqua" w:cs="Times New Roman"/>
          <w:sz w:val="20"/>
        </w:rPr>
        <w:t>Zamawiający zastrzega sobie prawo odwołania ogłoszenia o zamówieniu w przypadku zaistnienia uzasadnionych przyczyn, jak również prawo unieważnienia  ogłoszenia o zamówieniu bez podania przyczyny.</w:t>
      </w:r>
    </w:p>
    <w:p w:rsidR="001472FD" w:rsidRPr="00253440" w:rsidRDefault="00082ED0" w:rsidP="00082ED0">
      <w:pPr>
        <w:pStyle w:val="Normalny1"/>
        <w:spacing w:after="0"/>
        <w:jc w:val="both"/>
        <w:rPr>
          <w:rFonts w:ascii="Book Antiqua" w:eastAsia="Times New Roman" w:hAnsi="Book Antiqua" w:cs="Times New Roman"/>
          <w:b/>
          <w:sz w:val="20"/>
        </w:rPr>
      </w:pPr>
      <w:r w:rsidRPr="00082ED0">
        <w:rPr>
          <w:rFonts w:ascii="Book Antiqua" w:eastAsia="Times New Roman" w:hAnsi="Book Antiqua"/>
          <w:bCs/>
          <w:sz w:val="20"/>
          <w:lang w:eastAsia="pl-PL"/>
        </w:rPr>
        <w:t>13</w:t>
      </w:r>
      <w:r w:rsidR="001472FD" w:rsidRPr="00082ED0">
        <w:rPr>
          <w:rFonts w:ascii="Book Antiqua" w:eastAsia="Times New Roman" w:hAnsi="Book Antiqua" w:cs="Times New Roman"/>
          <w:sz w:val="20"/>
        </w:rPr>
        <w:t>.</w:t>
      </w:r>
      <w:r w:rsidR="001472FD" w:rsidRPr="00253440">
        <w:rPr>
          <w:rFonts w:ascii="Book Antiqua" w:eastAsia="Times New Roman" w:hAnsi="Book Antiqua" w:cs="Times New Roman"/>
          <w:sz w:val="20"/>
        </w:rPr>
        <w:t xml:space="preserve"> W sprawie zamówienia należy  kontaktować się z przedstawicielem Zamawiającego:</w:t>
      </w:r>
    </w:p>
    <w:p w:rsidR="001472FD" w:rsidRPr="00253440" w:rsidRDefault="001472FD" w:rsidP="00082ED0">
      <w:pPr>
        <w:pStyle w:val="Normalny1"/>
        <w:numPr>
          <w:ilvl w:val="0"/>
          <w:numId w:val="23"/>
        </w:numPr>
        <w:spacing w:after="0"/>
        <w:jc w:val="both"/>
        <w:rPr>
          <w:rFonts w:ascii="Book Antiqua" w:hAnsi="Book Antiqua"/>
          <w:sz w:val="20"/>
        </w:rPr>
      </w:pPr>
      <w:r w:rsidRPr="00253440">
        <w:rPr>
          <w:rFonts w:ascii="Book Antiqua" w:hAnsi="Book Antiqua"/>
          <w:sz w:val="20"/>
        </w:rPr>
        <w:t xml:space="preserve">w sprawach merytorycznych – Anna Cała, 52  </w:t>
      </w:r>
      <w:r w:rsidR="0091642B" w:rsidRPr="00253440">
        <w:rPr>
          <w:rFonts w:ascii="Book Antiqua" w:hAnsi="Book Antiqua"/>
          <w:sz w:val="20"/>
        </w:rPr>
        <w:t>32 31</w:t>
      </w:r>
      <w:r w:rsidR="00B142CD" w:rsidRPr="00253440">
        <w:rPr>
          <w:rFonts w:ascii="Book Antiqua" w:hAnsi="Book Antiqua"/>
          <w:sz w:val="20"/>
        </w:rPr>
        <w:t> </w:t>
      </w:r>
      <w:r w:rsidR="0091642B" w:rsidRPr="00253440">
        <w:rPr>
          <w:rFonts w:ascii="Book Antiqua" w:hAnsi="Book Antiqua"/>
          <w:sz w:val="20"/>
        </w:rPr>
        <w:t>702</w:t>
      </w:r>
      <w:r w:rsidR="00B142CD" w:rsidRPr="00253440">
        <w:rPr>
          <w:rFonts w:ascii="Book Antiqua" w:hAnsi="Book Antiqua"/>
          <w:sz w:val="20"/>
        </w:rPr>
        <w:t>,</w:t>
      </w:r>
    </w:p>
    <w:p w:rsidR="001472FD" w:rsidRPr="00253440" w:rsidRDefault="001472FD" w:rsidP="00082ED0">
      <w:pPr>
        <w:pStyle w:val="Normalny1"/>
        <w:numPr>
          <w:ilvl w:val="0"/>
          <w:numId w:val="23"/>
        </w:numPr>
        <w:spacing w:after="0"/>
        <w:jc w:val="both"/>
        <w:rPr>
          <w:rFonts w:ascii="Book Antiqua" w:hAnsi="Book Antiqua"/>
          <w:sz w:val="20"/>
        </w:rPr>
      </w:pPr>
      <w:r w:rsidRPr="00253440">
        <w:rPr>
          <w:rFonts w:ascii="Book Antiqua" w:hAnsi="Book Antiqua"/>
          <w:sz w:val="20"/>
        </w:rPr>
        <w:t xml:space="preserve">w sprawach formalno-prawnych – Justyna </w:t>
      </w:r>
      <w:proofErr w:type="spellStart"/>
      <w:r w:rsidRPr="00253440">
        <w:rPr>
          <w:rFonts w:ascii="Book Antiqua" w:hAnsi="Book Antiqua"/>
          <w:sz w:val="20"/>
        </w:rPr>
        <w:t>Kielińska</w:t>
      </w:r>
      <w:proofErr w:type="spellEnd"/>
      <w:r w:rsidR="0091642B" w:rsidRPr="00253440">
        <w:rPr>
          <w:rFonts w:ascii="Book Antiqua" w:hAnsi="Book Antiqua"/>
          <w:sz w:val="20"/>
        </w:rPr>
        <w:t>, 52 34</w:t>
      </w:r>
      <w:r w:rsidR="00B142CD" w:rsidRPr="00253440">
        <w:rPr>
          <w:rFonts w:ascii="Book Antiqua" w:hAnsi="Book Antiqua"/>
          <w:sz w:val="20"/>
        </w:rPr>
        <w:t xml:space="preserve"> </w:t>
      </w:r>
      <w:r w:rsidRPr="00253440">
        <w:rPr>
          <w:rFonts w:ascii="Book Antiqua" w:hAnsi="Book Antiqua"/>
          <w:sz w:val="20"/>
        </w:rPr>
        <w:t xml:space="preserve">19 163, </w:t>
      </w:r>
    </w:p>
    <w:p w:rsidR="00723FE6" w:rsidRPr="00253440" w:rsidRDefault="00723FE6" w:rsidP="00082ED0">
      <w:pPr>
        <w:spacing w:after="0"/>
        <w:jc w:val="both"/>
        <w:rPr>
          <w:rFonts w:ascii="Book Antiqua" w:hAnsi="Book Antiqua"/>
          <w:sz w:val="20"/>
          <w:szCs w:val="20"/>
        </w:rPr>
      </w:pPr>
    </w:p>
    <w:p w:rsidR="00723FE6" w:rsidRPr="00253440" w:rsidRDefault="00723FE6" w:rsidP="00082ED0">
      <w:pPr>
        <w:spacing w:after="0"/>
        <w:jc w:val="both"/>
        <w:rPr>
          <w:rFonts w:ascii="Book Antiqua" w:hAnsi="Book Antiqua"/>
          <w:sz w:val="20"/>
          <w:szCs w:val="20"/>
        </w:rPr>
      </w:pPr>
    </w:p>
    <w:p w:rsidR="003B57B2" w:rsidRPr="00253440" w:rsidRDefault="003B57B2" w:rsidP="00082ED0">
      <w:pPr>
        <w:spacing w:after="0"/>
        <w:jc w:val="center"/>
        <w:rPr>
          <w:rFonts w:ascii="Book Antiqua" w:eastAsia="Times New Roman" w:hAnsi="Book Antiqua"/>
          <w:b/>
          <w:sz w:val="24"/>
          <w:szCs w:val="20"/>
          <w:u w:val="single"/>
          <w:lang w:eastAsia="pl-PL"/>
        </w:rPr>
      </w:pPr>
      <w:r w:rsidRPr="00253440">
        <w:rPr>
          <w:rFonts w:ascii="Book Antiqua" w:hAnsi="Book Antiqua"/>
        </w:rPr>
        <w:t xml:space="preserve">        </w:t>
      </w:r>
      <w:r w:rsidRPr="00253440">
        <w:rPr>
          <w:rFonts w:ascii="Book Antiqua" w:hAnsi="Book Antiqua"/>
        </w:rPr>
        <w:tab/>
      </w:r>
      <w:r w:rsidRPr="00253440">
        <w:rPr>
          <w:rFonts w:ascii="Book Antiqua" w:hAnsi="Book Antiqua"/>
        </w:rPr>
        <w:tab/>
      </w:r>
      <w:r w:rsidRPr="00253440">
        <w:rPr>
          <w:rFonts w:ascii="Book Antiqua" w:hAnsi="Book Antiqua"/>
        </w:rPr>
        <w:tab/>
      </w:r>
      <w:r w:rsidRPr="00253440">
        <w:rPr>
          <w:rFonts w:ascii="Book Antiqua" w:hAnsi="Book Antiqua"/>
        </w:rPr>
        <w:tab/>
      </w:r>
      <w:r w:rsidRPr="00253440">
        <w:rPr>
          <w:rFonts w:ascii="Book Antiqua" w:hAnsi="Book Antiqua"/>
        </w:rPr>
        <w:tab/>
      </w:r>
      <w:r w:rsidRPr="00253440">
        <w:rPr>
          <w:rFonts w:ascii="Book Antiqua" w:hAnsi="Book Antiqua"/>
        </w:rPr>
        <w:tab/>
      </w:r>
      <w:r w:rsidRPr="00253440">
        <w:rPr>
          <w:rFonts w:ascii="Book Antiqua" w:hAnsi="Book Antiqua"/>
        </w:rPr>
        <w:tab/>
        <w:t xml:space="preserve">      p.o. Kanclerza</w:t>
      </w:r>
    </w:p>
    <w:p w:rsidR="003B57B2" w:rsidRPr="00253440" w:rsidRDefault="003B57B2" w:rsidP="00082ED0">
      <w:pPr>
        <w:ind w:left="5664" w:firstLine="708"/>
        <w:rPr>
          <w:rFonts w:ascii="Book Antiqua" w:hAnsi="Book Antiqua"/>
        </w:rPr>
      </w:pPr>
      <w:r w:rsidRPr="00253440">
        <w:rPr>
          <w:rFonts w:ascii="Book Antiqua" w:hAnsi="Book Antiqua"/>
        </w:rPr>
        <w:t>mgr Renata Malak</w:t>
      </w:r>
    </w:p>
    <w:p w:rsidR="00742F89" w:rsidRPr="00253440" w:rsidRDefault="00742F89" w:rsidP="00082ED0">
      <w:pPr>
        <w:spacing w:after="0"/>
        <w:jc w:val="right"/>
        <w:rPr>
          <w:rFonts w:ascii="Book Antiqua" w:eastAsia="Times New Roman" w:hAnsi="Book Antiqua"/>
          <w:b/>
          <w:bCs/>
          <w:color w:val="000000"/>
          <w:sz w:val="20"/>
          <w:szCs w:val="20"/>
          <w:lang w:eastAsia="pl-PL"/>
        </w:rPr>
      </w:pPr>
      <w:r w:rsidRPr="00253440">
        <w:rPr>
          <w:rFonts w:ascii="Book Antiqua" w:eastAsia="Times New Roman" w:hAnsi="Book Antiqua"/>
          <w:b/>
          <w:bCs/>
          <w:color w:val="000000"/>
          <w:sz w:val="20"/>
          <w:szCs w:val="20"/>
          <w:lang w:eastAsia="pl-PL"/>
        </w:rPr>
        <w:t>………………………………………</w:t>
      </w:r>
    </w:p>
    <w:p w:rsidR="00742F89" w:rsidRPr="00253440" w:rsidRDefault="00742F89" w:rsidP="00B13901">
      <w:pPr>
        <w:spacing w:after="0" w:line="240" w:lineRule="auto"/>
        <w:jc w:val="center"/>
        <w:rPr>
          <w:rFonts w:ascii="Book Antiqua" w:eastAsia="Times New Roman" w:hAnsi="Book Antiqua"/>
          <w:bCs/>
          <w:color w:val="000000"/>
          <w:sz w:val="16"/>
          <w:szCs w:val="20"/>
          <w:lang w:eastAsia="pl-PL"/>
        </w:rPr>
      </w:pPr>
      <w:r w:rsidRPr="00253440">
        <w:rPr>
          <w:rFonts w:ascii="Book Antiqua" w:eastAsia="Times New Roman" w:hAnsi="Book Antiqua"/>
          <w:bCs/>
          <w:color w:val="000000"/>
          <w:sz w:val="20"/>
          <w:szCs w:val="20"/>
          <w:lang w:eastAsia="pl-PL"/>
        </w:rPr>
        <w:t xml:space="preserve">                                                                       </w:t>
      </w:r>
      <w:r w:rsidR="00B10369" w:rsidRPr="00253440">
        <w:rPr>
          <w:rFonts w:ascii="Book Antiqua" w:eastAsia="Times New Roman" w:hAnsi="Book Antiqua"/>
          <w:bCs/>
          <w:color w:val="000000"/>
          <w:sz w:val="20"/>
          <w:szCs w:val="20"/>
          <w:lang w:eastAsia="pl-PL"/>
        </w:rPr>
        <w:t xml:space="preserve">                               </w:t>
      </w:r>
      <w:r w:rsidRPr="00253440">
        <w:rPr>
          <w:rFonts w:ascii="Book Antiqua" w:eastAsia="Times New Roman" w:hAnsi="Book Antiqua"/>
          <w:bCs/>
          <w:color w:val="000000"/>
          <w:sz w:val="20"/>
          <w:szCs w:val="20"/>
          <w:lang w:eastAsia="pl-PL"/>
        </w:rPr>
        <w:t xml:space="preserve">      </w:t>
      </w:r>
      <w:r w:rsidRPr="00253440">
        <w:rPr>
          <w:rFonts w:ascii="Book Antiqua" w:eastAsia="Times New Roman" w:hAnsi="Book Antiqua"/>
          <w:bCs/>
          <w:color w:val="000000"/>
          <w:sz w:val="16"/>
          <w:szCs w:val="20"/>
          <w:lang w:eastAsia="pl-PL"/>
        </w:rPr>
        <w:t>(podpis osoby uprawnionej)</w:t>
      </w:r>
    </w:p>
    <w:p w:rsidR="00442B15" w:rsidRPr="00253440" w:rsidRDefault="009F4ECE"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Pr="00253440" w:rsidRDefault="00C94037" w:rsidP="00B13901">
      <w:pPr>
        <w:spacing w:after="0" w:line="240" w:lineRule="auto"/>
        <w:rPr>
          <w:rFonts w:ascii="Book Antiqua" w:hAnsi="Book Antiqua"/>
          <w:sz w:val="20"/>
          <w:szCs w:val="20"/>
        </w:rPr>
      </w:pPr>
    </w:p>
    <w:p w:rsidR="00C94037" w:rsidRDefault="00C94037"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Default="00082ED0" w:rsidP="00B13901">
      <w:pPr>
        <w:spacing w:after="0" w:line="240" w:lineRule="auto"/>
        <w:rPr>
          <w:rFonts w:ascii="Book Antiqua" w:hAnsi="Book Antiqua"/>
          <w:sz w:val="20"/>
          <w:szCs w:val="20"/>
        </w:rPr>
      </w:pPr>
    </w:p>
    <w:p w:rsidR="00082ED0" w:rsidRPr="00253440" w:rsidRDefault="00082ED0" w:rsidP="00B13901">
      <w:pPr>
        <w:spacing w:after="0" w:line="240" w:lineRule="auto"/>
        <w:rPr>
          <w:rFonts w:ascii="Book Antiqua" w:hAnsi="Book Antiqua"/>
          <w:sz w:val="20"/>
          <w:szCs w:val="20"/>
        </w:rPr>
      </w:pPr>
    </w:p>
    <w:p w:rsidR="00C94037" w:rsidRPr="00253440" w:rsidRDefault="00C94037" w:rsidP="00C94037">
      <w:pPr>
        <w:spacing w:after="0" w:line="240" w:lineRule="auto"/>
        <w:jc w:val="right"/>
        <w:rPr>
          <w:rFonts w:ascii="Book Antiqua" w:eastAsia="Times New Roman" w:hAnsi="Book Antiqua"/>
          <w:sz w:val="20"/>
          <w:szCs w:val="20"/>
          <w:lang w:eastAsia="pl-PL"/>
        </w:rPr>
      </w:pPr>
      <w:r w:rsidRPr="00253440">
        <w:rPr>
          <w:rFonts w:ascii="Book Antiqua" w:eastAsia="Times New Roman" w:hAnsi="Book Antiqua"/>
          <w:sz w:val="20"/>
          <w:szCs w:val="20"/>
          <w:lang w:eastAsia="pl-PL"/>
        </w:rPr>
        <w:lastRenderedPageBreak/>
        <w:t xml:space="preserve">Załącznik nr 1 </w:t>
      </w:r>
    </w:p>
    <w:p w:rsidR="00C94037" w:rsidRPr="00253440" w:rsidRDefault="00C94037" w:rsidP="00C94037">
      <w:pPr>
        <w:spacing w:after="0" w:line="360" w:lineRule="auto"/>
        <w:jc w:val="both"/>
        <w:rPr>
          <w:rFonts w:ascii="Book Antiqua" w:eastAsia="Times New Roman" w:hAnsi="Book Antiqua" w:cs="Arial"/>
          <w:bCs/>
          <w:sz w:val="20"/>
          <w:szCs w:val="20"/>
          <w:lang w:eastAsia="pl-PL"/>
        </w:rPr>
      </w:pPr>
      <w:r w:rsidRPr="00253440">
        <w:rPr>
          <w:rFonts w:ascii="Book Antiqua" w:eastAsia="Times New Roman" w:hAnsi="Book Antiqua" w:cs="Arial"/>
          <w:bCs/>
          <w:sz w:val="20"/>
          <w:szCs w:val="20"/>
          <w:lang w:eastAsia="pl-PL"/>
        </w:rPr>
        <w:t xml:space="preserve">                                     </w:t>
      </w:r>
    </w:p>
    <w:p w:rsidR="00C94037" w:rsidRPr="00253440" w:rsidRDefault="00C94037" w:rsidP="00C94037">
      <w:pPr>
        <w:spacing w:after="0" w:line="360" w:lineRule="auto"/>
        <w:jc w:val="both"/>
        <w:rPr>
          <w:rFonts w:ascii="Book Antiqua" w:eastAsia="Times New Roman" w:hAnsi="Book Antiqua" w:cs="Arial"/>
          <w:bCs/>
          <w:sz w:val="20"/>
          <w:szCs w:val="20"/>
          <w:lang w:eastAsia="pl-PL"/>
        </w:rPr>
      </w:pPr>
    </w:p>
    <w:p w:rsidR="00C94037" w:rsidRPr="00253440" w:rsidRDefault="00C94037" w:rsidP="00C94037">
      <w:pPr>
        <w:spacing w:after="0" w:line="360" w:lineRule="auto"/>
        <w:jc w:val="center"/>
        <w:rPr>
          <w:rFonts w:ascii="Book Antiqua" w:eastAsia="Times New Roman" w:hAnsi="Book Antiqua" w:cs="Arial"/>
          <w:sz w:val="20"/>
          <w:szCs w:val="20"/>
          <w:lang w:eastAsia="pl-PL"/>
        </w:rPr>
      </w:pPr>
      <w:r w:rsidRPr="00253440">
        <w:rPr>
          <w:rFonts w:ascii="Book Antiqua" w:eastAsia="Times New Roman" w:hAnsi="Book Antiqua" w:cs="Arial"/>
          <w:bCs/>
          <w:sz w:val="20"/>
          <w:szCs w:val="20"/>
          <w:lang w:eastAsia="pl-PL"/>
        </w:rPr>
        <w:t>FORMULARZ OFERTOWY</w:t>
      </w:r>
    </w:p>
    <w:p w:rsidR="00C94037" w:rsidRPr="00253440" w:rsidRDefault="00C94037" w:rsidP="00C94037">
      <w:pPr>
        <w:spacing w:after="0" w:line="360" w:lineRule="auto"/>
        <w:jc w:val="center"/>
        <w:rPr>
          <w:rFonts w:ascii="Book Antiqua" w:eastAsia="Times New Roman" w:hAnsi="Book Antiqua"/>
          <w:sz w:val="20"/>
          <w:szCs w:val="20"/>
          <w:vertAlign w:val="superscript"/>
          <w:lang w:eastAsia="pl-PL"/>
        </w:rPr>
      </w:pPr>
      <w:r w:rsidRPr="00253440">
        <w:rPr>
          <w:rFonts w:ascii="Book Antiqua" w:eastAsia="Times New Roman" w:hAnsi="Book Antiqua" w:cs="Arial"/>
          <w:bCs/>
          <w:sz w:val="20"/>
          <w:szCs w:val="20"/>
          <w:lang w:eastAsia="pl-PL"/>
        </w:rPr>
        <w:t>D</w:t>
      </w:r>
      <w:r w:rsidR="00253440" w:rsidRPr="00253440">
        <w:rPr>
          <w:rFonts w:ascii="Book Antiqua" w:eastAsia="Times New Roman" w:hAnsi="Book Antiqua" w:cs="Arial"/>
          <w:bCs/>
          <w:sz w:val="20"/>
          <w:szCs w:val="20"/>
          <w:lang w:eastAsia="pl-PL"/>
        </w:rPr>
        <w:t>O ZAPYTANIA OFERTOWEGO BZP-ZO-8</w:t>
      </w:r>
      <w:r w:rsidRPr="00253440">
        <w:rPr>
          <w:rFonts w:ascii="Book Antiqua" w:eastAsia="Times New Roman" w:hAnsi="Book Antiqua" w:cs="Arial"/>
          <w:bCs/>
          <w:sz w:val="20"/>
          <w:szCs w:val="20"/>
          <w:lang w:eastAsia="pl-PL"/>
        </w:rPr>
        <w:t>/2015</w:t>
      </w:r>
    </w:p>
    <w:p w:rsidR="00C94037" w:rsidRPr="00253440" w:rsidRDefault="00C94037" w:rsidP="00C94037">
      <w:pPr>
        <w:spacing w:after="0" w:line="240" w:lineRule="auto"/>
        <w:jc w:val="both"/>
        <w:rPr>
          <w:rFonts w:ascii="Book Antiqua" w:eastAsia="Times New Roman" w:hAnsi="Book Antiqua" w:cs="Arial"/>
          <w:bCs/>
          <w:sz w:val="20"/>
          <w:szCs w:val="20"/>
          <w:lang w:eastAsia="pl-PL"/>
        </w:rPr>
      </w:pPr>
    </w:p>
    <w:p w:rsidR="00C94037" w:rsidRPr="00253440" w:rsidRDefault="00C94037" w:rsidP="00C94037">
      <w:pPr>
        <w:spacing w:after="0" w:line="240" w:lineRule="auto"/>
        <w:jc w:val="both"/>
        <w:rPr>
          <w:rFonts w:ascii="Book Antiqua" w:eastAsia="Times New Roman" w:hAnsi="Book Antiqua" w:cs="Arial"/>
          <w:bCs/>
          <w:sz w:val="20"/>
          <w:szCs w:val="20"/>
          <w:lang w:eastAsia="pl-PL"/>
        </w:rPr>
      </w:pPr>
    </w:p>
    <w:p w:rsidR="00C94037" w:rsidRPr="00253440" w:rsidRDefault="00C94037" w:rsidP="00C94037">
      <w:pPr>
        <w:keepNext/>
        <w:numPr>
          <w:ilvl w:val="0"/>
          <w:numId w:val="18"/>
        </w:numPr>
        <w:spacing w:after="0" w:line="240" w:lineRule="auto"/>
        <w:contextualSpacing/>
        <w:jc w:val="both"/>
        <w:outlineLvl w:val="0"/>
        <w:rPr>
          <w:rFonts w:ascii="Book Antiqua" w:eastAsia="Times New Roman" w:hAnsi="Book Antiqua" w:cs="Arial"/>
          <w:bCs/>
          <w:sz w:val="20"/>
          <w:szCs w:val="20"/>
          <w:lang w:eastAsia="pl-PL"/>
        </w:rPr>
      </w:pPr>
      <w:r w:rsidRPr="00253440">
        <w:rPr>
          <w:rFonts w:ascii="Book Antiqua" w:eastAsia="Times New Roman" w:hAnsi="Book Antiqua" w:cs="Arial"/>
          <w:bCs/>
          <w:sz w:val="20"/>
          <w:szCs w:val="20"/>
          <w:lang w:eastAsia="pl-PL"/>
        </w:rPr>
        <w:t>Dane dotyczące Wykonawcy:</w:t>
      </w:r>
    </w:p>
    <w:p w:rsidR="00C94037" w:rsidRPr="00253440" w:rsidRDefault="00C94037" w:rsidP="00C94037">
      <w:pPr>
        <w:spacing w:after="0" w:line="240" w:lineRule="auto"/>
        <w:jc w:val="both"/>
        <w:rPr>
          <w:rFonts w:ascii="Book Antiqua" w:eastAsia="Times New Roman" w:hAnsi="Book Antiqua"/>
          <w:sz w:val="20"/>
          <w:szCs w:val="20"/>
          <w:lang w:eastAsia="pl-PL"/>
        </w:rPr>
      </w:pP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Nazwa:</w:t>
      </w:r>
      <w:r w:rsidRPr="00253440">
        <w:rPr>
          <w:rFonts w:ascii="Book Antiqua" w:eastAsia="Times New Roman" w:hAnsi="Book Antiqua" w:cs="Arial"/>
          <w:sz w:val="20"/>
          <w:szCs w:val="20"/>
          <w:lang w:eastAsia="pl-PL"/>
        </w:rPr>
        <w:tab/>
      </w: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Siedziba:</w:t>
      </w:r>
      <w:r w:rsidRPr="00253440">
        <w:rPr>
          <w:rFonts w:ascii="Book Antiqua" w:eastAsia="Times New Roman" w:hAnsi="Book Antiqua" w:cs="Arial"/>
          <w:sz w:val="20"/>
          <w:szCs w:val="20"/>
          <w:lang w:eastAsia="pl-PL"/>
        </w:rPr>
        <w:tab/>
      </w: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Nr telefonu/faksu:</w:t>
      </w:r>
      <w:r w:rsidRPr="00253440">
        <w:rPr>
          <w:rFonts w:ascii="Book Antiqua" w:eastAsia="Times New Roman" w:hAnsi="Book Antiqua" w:cs="Arial"/>
          <w:sz w:val="20"/>
          <w:szCs w:val="20"/>
          <w:lang w:eastAsia="pl-PL"/>
        </w:rPr>
        <w:tab/>
      </w: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Nr NIP:</w:t>
      </w:r>
      <w:r w:rsidRPr="00253440">
        <w:rPr>
          <w:rFonts w:ascii="Book Antiqua" w:eastAsia="Times New Roman" w:hAnsi="Book Antiqua" w:cs="Arial"/>
          <w:sz w:val="20"/>
          <w:szCs w:val="20"/>
          <w:lang w:eastAsia="pl-PL"/>
        </w:rPr>
        <w:tab/>
      </w: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Nr REGON:</w:t>
      </w:r>
      <w:r w:rsidRPr="00253440">
        <w:rPr>
          <w:rFonts w:ascii="Book Antiqua" w:eastAsia="Times New Roman" w:hAnsi="Book Antiqua" w:cs="Arial"/>
          <w:sz w:val="20"/>
          <w:szCs w:val="20"/>
          <w:lang w:eastAsia="pl-PL"/>
        </w:rPr>
        <w:tab/>
      </w:r>
    </w:p>
    <w:p w:rsidR="00C94037" w:rsidRPr="00253440" w:rsidRDefault="00C94037" w:rsidP="00C94037">
      <w:pPr>
        <w:tabs>
          <w:tab w:val="left" w:leader="dot" w:pos="8222"/>
        </w:tabs>
        <w:spacing w:after="0" w:line="360" w:lineRule="auto"/>
        <w:jc w:val="both"/>
        <w:rPr>
          <w:rFonts w:ascii="Book Antiqua" w:eastAsia="Times New Roman" w:hAnsi="Book Antiqua" w:cs="Arial"/>
          <w:sz w:val="20"/>
          <w:szCs w:val="20"/>
          <w:lang w:eastAsia="pl-PL"/>
        </w:rPr>
      </w:pPr>
      <w:r w:rsidRPr="00253440">
        <w:rPr>
          <w:rFonts w:ascii="Book Antiqua" w:eastAsia="Times New Roman" w:hAnsi="Book Antiqua" w:cs="Arial"/>
          <w:sz w:val="20"/>
          <w:szCs w:val="20"/>
          <w:lang w:eastAsia="pl-PL"/>
        </w:rPr>
        <w:t>Osoba do kontaktu, tel. e-mail:</w:t>
      </w:r>
      <w:r w:rsidRPr="00253440">
        <w:rPr>
          <w:rFonts w:ascii="Book Antiqua" w:eastAsia="Times New Roman" w:hAnsi="Book Antiqua" w:cs="Arial"/>
          <w:sz w:val="20"/>
          <w:szCs w:val="20"/>
          <w:lang w:eastAsia="pl-PL"/>
        </w:rPr>
        <w:tab/>
      </w:r>
    </w:p>
    <w:p w:rsidR="00C94037" w:rsidRPr="00253440" w:rsidRDefault="00C94037" w:rsidP="00C94037">
      <w:pPr>
        <w:keepNext/>
        <w:spacing w:after="0" w:line="240" w:lineRule="auto"/>
        <w:jc w:val="both"/>
        <w:outlineLvl w:val="0"/>
        <w:rPr>
          <w:rFonts w:ascii="Book Antiqua" w:eastAsia="Times New Roman" w:hAnsi="Book Antiqua" w:cs="Arial"/>
          <w:bCs/>
          <w:sz w:val="20"/>
          <w:szCs w:val="20"/>
          <w:lang w:eastAsia="pl-PL"/>
        </w:rPr>
      </w:pPr>
    </w:p>
    <w:p w:rsidR="00253440" w:rsidRPr="00082ED0" w:rsidRDefault="00C94037" w:rsidP="00082ED0">
      <w:pPr>
        <w:numPr>
          <w:ilvl w:val="0"/>
          <w:numId w:val="18"/>
        </w:numPr>
        <w:spacing w:after="0" w:line="360" w:lineRule="auto"/>
        <w:contextualSpacing/>
        <w:jc w:val="both"/>
        <w:rPr>
          <w:rFonts w:ascii="Book Antiqua" w:eastAsia="Times New Roman" w:hAnsi="Book Antiqua"/>
          <w:sz w:val="20"/>
          <w:szCs w:val="20"/>
          <w:lang w:eastAsia="pl-PL"/>
        </w:rPr>
      </w:pPr>
      <w:r w:rsidRPr="00253440">
        <w:rPr>
          <w:rFonts w:ascii="Book Antiqua" w:eastAsia="Times New Roman" w:hAnsi="Book Antiqua"/>
          <w:sz w:val="20"/>
          <w:szCs w:val="20"/>
          <w:lang w:eastAsia="pl-PL"/>
        </w:rPr>
        <w:t>Nawiązując do ogłoszenia w trybie Zapytania Ofertowego</w:t>
      </w:r>
      <w:r w:rsidR="00082ED0">
        <w:rPr>
          <w:rFonts w:ascii="Book Antiqua" w:eastAsia="Times New Roman" w:hAnsi="Book Antiqua"/>
          <w:sz w:val="20"/>
          <w:szCs w:val="20"/>
          <w:lang w:eastAsia="pl-PL"/>
        </w:rPr>
        <w:t xml:space="preserve"> </w:t>
      </w:r>
      <w:proofErr w:type="spellStart"/>
      <w:r w:rsidR="00082ED0">
        <w:rPr>
          <w:rFonts w:ascii="Book Antiqua" w:eastAsia="Times New Roman" w:hAnsi="Book Antiqua"/>
          <w:sz w:val="20"/>
          <w:szCs w:val="20"/>
          <w:lang w:eastAsia="pl-PL"/>
        </w:rPr>
        <w:t>pn</w:t>
      </w:r>
      <w:proofErr w:type="spellEnd"/>
      <w:r w:rsidRPr="00253440">
        <w:rPr>
          <w:rFonts w:ascii="Book Antiqua" w:eastAsia="Times New Roman" w:hAnsi="Book Antiqua"/>
          <w:sz w:val="20"/>
          <w:szCs w:val="20"/>
          <w:lang w:eastAsia="pl-PL"/>
        </w:rPr>
        <w:t xml:space="preserve">: </w:t>
      </w:r>
      <w:r w:rsidR="00082ED0">
        <w:rPr>
          <w:rFonts w:ascii="Book Antiqua" w:eastAsia="Times New Roman" w:hAnsi="Book Antiqua"/>
          <w:b/>
          <w:i/>
          <w:sz w:val="20"/>
          <w:szCs w:val="20"/>
          <w:lang w:eastAsia="pl-PL"/>
        </w:rPr>
        <w:t>Sukcesywna</w:t>
      </w:r>
      <w:r w:rsidR="00253440" w:rsidRPr="00253440">
        <w:rPr>
          <w:rFonts w:ascii="Book Antiqua" w:eastAsia="Times New Roman" w:hAnsi="Book Antiqua"/>
          <w:b/>
          <w:i/>
          <w:sz w:val="20"/>
          <w:szCs w:val="20"/>
          <w:lang w:eastAsia="pl-PL"/>
        </w:rPr>
        <w:t xml:space="preserve"> dostawa chemii basenowej dla potrzeb Uniwersytetu Kazimierza Wielkiego</w:t>
      </w:r>
      <w:r w:rsidR="00082ED0">
        <w:rPr>
          <w:rFonts w:ascii="Book Antiqua" w:eastAsia="Times New Roman" w:hAnsi="Book Antiqua"/>
          <w:b/>
          <w:i/>
          <w:sz w:val="20"/>
          <w:szCs w:val="20"/>
          <w:lang w:eastAsia="pl-PL"/>
        </w:rPr>
        <w:t xml:space="preserve"> </w:t>
      </w:r>
      <w:r w:rsidR="00253440" w:rsidRPr="00253440">
        <w:rPr>
          <w:rFonts w:ascii="Book Antiqua" w:eastAsia="Times New Roman" w:hAnsi="Book Antiqua"/>
          <w:b/>
          <w:i/>
          <w:sz w:val="20"/>
          <w:szCs w:val="20"/>
          <w:lang w:eastAsia="pl-PL"/>
        </w:rPr>
        <w:t xml:space="preserve">w Bydgoszczy </w:t>
      </w:r>
      <w:r w:rsidR="00082ED0">
        <w:rPr>
          <w:rFonts w:ascii="Book Antiqua" w:eastAsia="Times New Roman" w:hAnsi="Book Antiqua"/>
          <w:sz w:val="20"/>
          <w:szCs w:val="20"/>
          <w:lang w:eastAsia="pl-PL"/>
        </w:rPr>
        <w:t>o</w:t>
      </w:r>
      <w:r w:rsidR="00253440" w:rsidRPr="00082ED0">
        <w:rPr>
          <w:rFonts w:ascii="Book Antiqua" w:hAnsi="Book Antiqua" w:cs="Century Gothic"/>
          <w:sz w:val="20"/>
          <w:szCs w:val="20"/>
        </w:rPr>
        <w:t xml:space="preserve">feruję(-my) wykonanie przedmiotu zamówienia </w:t>
      </w:r>
      <w:r w:rsidR="00082ED0" w:rsidRPr="00082ED0">
        <w:rPr>
          <w:rFonts w:ascii="Book Antiqua" w:eastAsia="Times New Roman" w:hAnsi="Book Antiqua"/>
          <w:sz w:val="20"/>
          <w:szCs w:val="20"/>
          <w:lang w:eastAsia="pl-PL"/>
        </w:rPr>
        <w:t>w zakresie i na warunkach określonych w Zapytaniu Ofertowym (nr sprawy BZP-ZO-8/2015)</w:t>
      </w:r>
      <w:r w:rsidR="00082ED0" w:rsidRPr="00082ED0">
        <w:rPr>
          <w:rFonts w:ascii="Book Antiqua" w:eastAsia="Times New Roman" w:hAnsi="Book Antiqua"/>
          <w:sz w:val="20"/>
          <w:szCs w:val="20"/>
          <w:lang w:eastAsia="pl-PL"/>
        </w:rPr>
        <w:t xml:space="preserve"> </w:t>
      </w:r>
      <w:r w:rsidR="00253440" w:rsidRPr="00082ED0">
        <w:rPr>
          <w:rFonts w:ascii="Book Antiqua" w:hAnsi="Book Antiqua" w:cs="Century Gothic"/>
          <w:sz w:val="20"/>
          <w:szCs w:val="20"/>
        </w:rPr>
        <w:t>za*:</w:t>
      </w:r>
    </w:p>
    <w:p w:rsidR="00253440" w:rsidRDefault="00253440" w:rsidP="00253440">
      <w:pPr>
        <w:spacing w:line="360" w:lineRule="auto"/>
        <w:ind w:left="720"/>
        <w:contextualSpacing/>
        <w:jc w:val="both"/>
        <w:rPr>
          <w:rFonts w:ascii="Book Antiqua" w:hAnsi="Book Antiqua" w:cs="Century Gothic"/>
          <w:bCs/>
          <w:sz w:val="20"/>
          <w:szCs w:val="20"/>
        </w:rPr>
      </w:pPr>
      <w:r>
        <w:rPr>
          <w:rFonts w:ascii="Book Antiqua" w:hAnsi="Book Antiqua" w:cs="Century Gothic"/>
          <w:bCs/>
          <w:sz w:val="20"/>
          <w:szCs w:val="20"/>
        </w:rPr>
        <w:t>Część (podać numer) **</w:t>
      </w:r>
    </w:p>
    <w:p w:rsidR="00253440" w:rsidRPr="0023722A" w:rsidRDefault="00253440" w:rsidP="00253440">
      <w:pPr>
        <w:spacing w:line="360" w:lineRule="auto"/>
        <w:ind w:left="720"/>
        <w:contextualSpacing/>
        <w:jc w:val="both"/>
        <w:rPr>
          <w:rFonts w:ascii="Book Antiqua" w:hAnsi="Book Antiqua" w:cs="Century Gothic"/>
          <w:b/>
          <w:sz w:val="20"/>
          <w:szCs w:val="20"/>
        </w:rPr>
      </w:pPr>
      <w:r w:rsidRPr="0023722A">
        <w:rPr>
          <w:rFonts w:ascii="Book Antiqua" w:hAnsi="Book Antiqua" w:cs="Century Gothic"/>
          <w:b/>
          <w:bCs/>
          <w:sz w:val="20"/>
          <w:szCs w:val="20"/>
        </w:rPr>
        <w:t>wartość ofertową brutto</w:t>
      </w:r>
      <w:r w:rsidRPr="0023722A">
        <w:rPr>
          <w:rFonts w:ascii="Book Antiqua" w:hAnsi="Book Antiqua" w:cs="Century Gothic"/>
          <w:b/>
          <w:sz w:val="20"/>
          <w:szCs w:val="20"/>
        </w:rPr>
        <w:t xml:space="preserve">  .....................................................................................zł </w:t>
      </w:r>
    </w:p>
    <w:p w:rsidR="00253440" w:rsidRPr="0023722A" w:rsidRDefault="00253440" w:rsidP="00253440">
      <w:pPr>
        <w:spacing w:line="360" w:lineRule="auto"/>
        <w:ind w:left="720"/>
        <w:contextualSpacing/>
        <w:jc w:val="both"/>
        <w:rPr>
          <w:rFonts w:ascii="Book Antiqua" w:hAnsi="Book Antiqua" w:cs="Century Gothic"/>
          <w:b/>
          <w:sz w:val="20"/>
          <w:szCs w:val="20"/>
        </w:rPr>
      </w:pPr>
      <w:r w:rsidRPr="0023722A">
        <w:rPr>
          <w:rFonts w:ascii="Book Antiqua" w:hAnsi="Book Antiqua" w:cs="Century Gothic"/>
          <w:b/>
          <w:bCs/>
          <w:sz w:val="20"/>
          <w:szCs w:val="20"/>
        </w:rPr>
        <w:t xml:space="preserve">słownie </w:t>
      </w:r>
      <w:r w:rsidRPr="0023722A">
        <w:rPr>
          <w:rFonts w:ascii="Book Antiqua" w:hAnsi="Book Antiqua" w:cs="Century Gothic"/>
          <w:b/>
          <w:sz w:val="20"/>
          <w:szCs w:val="20"/>
        </w:rPr>
        <w:t xml:space="preserve"> ............................................................................................................................... </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 xml:space="preserve">podatek od towarów i usług .....................% wartość podatku  .............…………...zł         </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 xml:space="preserve">wartość netto ........………………………………………………….....……………........................zł </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*zaokrąglić do 2 miejsc po przecinku.</w:t>
      </w:r>
    </w:p>
    <w:p w:rsidR="00253440" w:rsidRPr="00082ED0" w:rsidRDefault="00253440" w:rsidP="00082ED0">
      <w:pPr>
        <w:spacing w:line="360" w:lineRule="auto"/>
        <w:ind w:left="720"/>
        <w:contextualSpacing/>
        <w:jc w:val="both"/>
        <w:rPr>
          <w:rFonts w:ascii="Book Antiqua" w:hAnsi="Book Antiqua" w:cs="Century Gothic"/>
          <w:bCs/>
          <w:sz w:val="20"/>
          <w:szCs w:val="20"/>
        </w:rPr>
      </w:pPr>
      <w:r>
        <w:rPr>
          <w:rFonts w:ascii="Book Antiqua" w:hAnsi="Book Antiqua" w:cs="Century Gothic"/>
          <w:bCs/>
          <w:sz w:val="20"/>
          <w:szCs w:val="20"/>
        </w:rPr>
        <w:t>**wypełnić formularz cenowy i wpisać wartość brutto dla każdej części osobno</w:t>
      </w:r>
    </w:p>
    <w:p w:rsidR="00253440" w:rsidRPr="0024243E" w:rsidRDefault="00253440" w:rsidP="00253440">
      <w:pPr>
        <w:numPr>
          <w:ilvl w:val="0"/>
          <w:numId w:val="18"/>
        </w:numPr>
        <w:spacing w:after="0" w:line="360" w:lineRule="auto"/>
        <w:jc w:val="both"/>
        <w:rPr>
          <w:rFonts w:ascii="Book Antiqua" w:hAnsi="Book Antiqua" w:cs="Century Gothic"/>
          <w:sz w:val="20"/>
          <w:szCs w:val="20"/>
        </w:rPr>
      </w:pPr>
      <w:r w:rsidRPr="0024243E">
        <w:rPr>
          <w:rFonts w:ascii="Book Antiqua" w:hAnsi="Book Antiqua" w:cs="Century Gothic"/>
          <w:sz w:val="20"/>
          <w:szCs w:val="20"/>
        </w:rPr>
        <w:t>Oświadczam/my, że w cenie oferty zostały uwzględnione wszystkie koszty związane z wykonaniem przedmiotu zamówienia, w tym koszty transportu do siedziby Zamawiającego oraz udzielone rabaty.</w:t>
      </w:r>
    </w:p>
    <w:p w:rsidR="00253440" w:rsidRPr="0024243E" w:rsidRDefault="00253440" w:rsidP="00253440">
      <w:pPr>
        <w:numPr>
          <w:ilvl w:val="0"/>
          <w:numId w:val="18"/>
        </w:numPr>
        <w:spacing w:line="360" w:lineRule="auto"/>
        <w:contextualSpacing/>
        <w:jc w:val="both"/>
        <w:rPr>
          <w:rFonts w:ascii="Book Antiqua" w:hAnsi="Book Antiqua" w:cs="Century Gothic"/>
          <w:sz w:val="20"/>
          <w:szCs w:val="20"/>
        </w:rPr>
      </w:pPr>
      <w:r w:rsidRPr="0024243E">
        <w:rPr>
          <w:rFonts w:ascii="Book Antiqua" w:hAnsi="Book Antiqua" w:cs="Century Gothic"/>
          <w:sz w:val="20"/>
          <w:szCs w:val="20"/>
        </w:rPr>
        <w:t xml:space="preserve">Oświadczam/my, że spełniamy warunki udziału </w:t>
      </w:r>
      <w:r>
        <w:rPr>
          <w:rFonts w:ascii="Book Antiqua" w:hAnsi="Book Antiqua" w:cs="Century Gothic"/>
          <w:sz w:val="20"/>
          <w:szCs w:val="20"/>
        </w:rPr>
        <w:t>w postępowaniu zgodnie z ust. 1</w:t>
      </w:r>
      <w:r w:rsidR="008F77DD">
        <w:rPr>
          <w:rFonts w:ascii="Book Antiqua" w:hAnsi="Book Antiqua" w:cs="Century Gothic"/>
          <w:sz w:val="20"/>
          <w:szCs w:val="20"/>
        </w:rPr>
        <w:t>0</w:t>
      </w:r>
      <w:r w:rsidRPr="0024243E">
        <w:rPr>
          <w:rFonts w:ascii="Book Antiqua" w:hAnsi="Book Antiqua" w:cs="Century Gothic"/>
          <w:sz w:val="20"/>
          <w:szCs w:val="20"/>
        </w:rPr>
        <w:t xml:space="preserve"> </w:t>
      </w:r>
      <w:r>
        <w:rPr>
          <w:rFonts w:ascii="Book Antiqua" w:hAnsi="Book Antiqua" w:cs="Century Gothic"/>
          <w:sz w:val="20"/>
          <w:szCs w:val="20"/>
        </w:rPr>
        <w:t xml:space="preserve">Zapytania Ofertowego nr </w:t>
      </w:r>
      <w:r>
        <w:rPr>
          <w:rFonts w:ascii="Book Antiqua" w:hAnsi="Book Antiqua" w:cs="Century Gothic"/>
          <w:b/>
          <w:sz w:val="20"/>
          <w:szCs w:val="20"/>
        </w:rPr>
        <w:t>BZP-ZO-</w:t>
      </w:r>
      <w:r>
        <w:rPr>
          <w:rFonts w:ascii="Book Antiqua" w:hAnsi="Book Antiqua" w:cs="Century Gothic"/>
          <w:b/>
          <w:sz w:val="20"/>
          <w:szCs w:val="20"/>
        </w:rPr>
        <w:t>8</w:t>
      </w:r>
      <w:r>
        <w:rPr>
          <w:rFonts w:ascii="Book Antiqua" w:hAnsi="Book Antiqua" w:cs="Century Gothic"/>
          <w:b/>
          <w:sz w:val="20"/>
          <w:szCs w:val="20"/>
        </w:rPr>
        <w:t>/2015</w:t>
      </w:r>
      <w:r w:rsidRPr="0024243E">
        <w:rPr>
          <w:rFonts w:ascii="Book Antiqua" w:hAnsi="Book Antiqua" w:cs="Century Gothic"/>
          <w:sz w:val="20"/>
          <w:szCs w:val="20"/>
        </w:rPr>
        <w:t>.</w:t>
      </w:r>
    </w:p>
    <w:p w:rsidR="00253440" w:rsidRPr="002F1C81" w:rsidRDefault="00253440" w:rsidP="00253440">
      <w:pPr>
        <w:numPr>
          <w:ilvl w:val="0"/>
          <w:numId w:val="18"/>
        </w:numPr>
        <w:spacing w:line="360" w:lineRule="auto"/>
        <w:contextualSpacing/>
        <w:jc w:val="both"/>
        <w:rPr>
          <w:rFonts w:ascii="Book Antiqua" w:hAnsi="Book Antiqua" w:cs="Century Gothic"/>
          <w:sz w:val="20"/>
          <w:szCs w:val="20"/>
          <w:u w:val="single"/>
        </w:rPr>
      </w:pPr>
      <w:r w:rsidRPr="0024243E">
        <w:rPr>
          <w:rFonts w:ascii="Book Antiqua" w:hAnsi="Book Antiqua" w:cs="Century Gothic"/>
          <w:sz w:val="20"/>
          <w:szCs w:val="20"/>
        </w:rPr>
        <w:t xml:space="preserve">Zobowiązuje/my się wykonać całość zamówienia </w:t>
      </w:r>
      <w:r>
        <w:rPr>
          <w:rFonts w:ascii="Book Antiqua" w:hAnsi="Book Antiqua" w:cs="Century Gothic"/>
          <w:sz w:val="20"/>
          <w:szCs w:val="20"/>
        </w:rPr>
        <w:t>w terminie do</w:t>
      </w:r>
      <w:r w:rsidRPr="002F1C81">
        <w:rPr>
          <w:rFonts w:ascii="Book Antiqua" w:hAnsi="Book Antiqua" w:cs="Century Gothic"/>
          <w:sz w:val="20"/>
          <w:szCs w:val="20"/>
        </w:rPr>
        <w:t xml:space="preserve">: </w:t>
      </w:r>
      <w:r>
        <w:rPr>
          <w:rFonts w:ascii="Book Antiqua" w:hAnsi="Book Antiqua"/>
          <w:sz w:val="20"/>
          <w:szCs w:val="20"/>
        </w:rPr>
        <w:t>31</w:t>
      </w:r>
      <w:r w:rsidRPr="002F1C81">
        <w:rPr>
          <w:rFonts w:ascii="Book Antiqua" w:hAnsi="Book Antiqua"/>
          <w:sz w:val="20"/>
          <w:szCs w:val="20"/>
        </w:rPr>
        <w:t>.</w:t>
      </w:r>
      <w:r>
        <w:rPr>
          <w:rFonts w:ascii="Book Antiqua" w:hAnsi="Book Antiqua"/>
          <w:sz w:val="20"/>
          <w:szCs w:val="20"/>
        </w:rPr>
        <w:t>12</w:t>
      </w:r>
      <w:r w:rsidRPr="002F1C81">
        <w:rPr>
          <w:rFonts w:ascii="Book Antiqua" w:hAnsi="Book Antiqua"/>
          <w:sz w:val="20"/>
          <w:szCs w:val="20"/>
        </w:rPr>
        <w:t>.2015 r.</w:t>
      </w:r>
    </w:p>
    <w:p w:rsidR="00253440" w:rsidRDefault="00253440" w:rsidP="00253440">
      <w:pPr>
        <w:numPr>
          <w:ilvl w:val="0"/>
          <w:numId w:val="18"/>
        </w:numPr>
        <w:spacing w:line="360" w:lineRule="auto"/>
        <w:contextualSpacing/>
        <w:jc w:val="both"/>
        <w:rPr>
          <w:rFonts w:ascii="Book Antiqua" w:hAnsi="Book Antiqua" w:cs="Century Gothic"/>
          <w:sz w:val="20"/>
          <w:szCs w:val="20"/>
        </w:rPr>
      </w:pPr>
      <w:r w:rsidRPr="0024243E">
        <w:rPr>
          <w:rFonts w:ascii="Book Antiqua" w:hAnsi="Book Antiqua" w:cs="Century Gothic"/>
          <w:sz w:val="20"/>
          <w:szCs w:val="20"/>
        </w:rPr>
        <w:t xml:space="preserve">Zobowiązuje/my się wykonać całość przedmiotu zamówienia z należytą starannością. </w:t>
      </w:r>
    </w:p>
    <w:p w:rsidR="00253440" w:rsidRPr="00742A65" w:rsidRDefault="00253440" w:rsidP="00253440">
      <w:pPr>
        <w:numPr>
          <w:ilvl w:val="0"/>
          <w:numId w:val="18"/>
        </w:numPr>
        <w:spacing w:after="0" w:line="360" w:lineRule="auto"/>
        <w:contextualSpacing/>
        <w:jc w:val="both"/>
        <w:rPr>
          <w:rFonts w:ascii="Book Antiqua" w:hAnsi="Book Antiqua" w:cs="Century Gothic"/>
          <w:sz w:val="20"/>
          <w:szCs w:val="20"/>
        </w:rPr>
      </w:pPr>
      <w:r w:rsidRPr="00742A65">
        <w:rPr>
          <w:rFonts w:ascii="Book Antiqua" w:hAnsi="Book Antiqua" w:cs="Century Gothic"/>
          <w:sz w:val="20"/>
          <w:szCs w:val="20"/>
        </w:rPr>
        <w:t xml:space="preserve">Oświadczam/my, że akceptuję proponowany przez Zamawiającego projekt umowy. </w:t>
      </w:r>
    </w:p>
    <w:p w:rsidR="00253440" w:rsidRPr="004E266E" w:rsidRDefault="00253440" w:rsidP="00253440">
      <w:pPr>
        <w:pStyle w:val="Akapitzlist"/>
        <w:numPr>
          <w:ilvl w:val="0"/>
          <w:numId w:val="18"/>
        </w:numPr>
        <w:spacing w:after="0" w:line="360" w:lineRule="auto"/>
        <w:jc w:val="both"/>
        <w:rPr>
          <w:rFonts w:ascii="Book Antiqua" w:hAnsi="Book Antiqua" w:cs="Century Gothic"/>
          <w:sz w:val="20"/>
          <w:szCs w:val="20"/>
          <w:u w:val="single"/>
        </w:rPr>
      </w:pPr>
      <w:r w:rsidRPr="004E266E">
        <w:rPr>
          <w:rFonts w:ascii="Book Antiqua" w:hAnsi="Book Antiqua" w:cs="Century Gothic"/>
          <w:sz w:val="20"/>
          <w:szCs w:val="20"/>
        </w:rPr>
        <w:t>Oświadczam/my, że w przypadku wyboru naszej oferty zobowiązujemy się do zawarcia umowy, we wskazanym terminie i miejscu, na warunkach wskazanych przez Zamawiającego w załączonej do Z</w:t>
      </w:r>
      <w:r>
        <w:rPr>
          <w:rFonts w:ascii="Book Antiqua" w:hAnsi="Book Antiqua" w:cs="Century Gothic"/>
          <w:sz w:val="20"/>
          <w:szCs w:val="20"/>
        </w:rPr>
        <w:t xml:space="preserve">apytania Ofertowego nr </w:t>
      </w:r>
      <w:r>
        <w:rPr>
          <w:rFonts w:ascii="Book Antiqua" w:hAnsi="Book Antiqua" w:cs="Century Gothic"/>
          <w:b/>
          <w:sz w:val="20"/>
          <w:szCs w:val="20"/>
        </w:rPr>
        <w:t>BZP-ZO-8</w:t>
      </w:r>
      <w:r>
        <w:rPr>
          <w:rFonts w:ascii="Book Antiqua" w:hAnsi="Book Antiqua" w:cs="Century Gothic"/>
          <w:b/>
          <w:sz w:val="20"/>
          <w:szCs w:val="20"/>
        </w:rPr>
        <w:t>/2015</w:t>
      </w:r>
      <w:r w:rsidRPr="004E266E">
        <w:rPr>
          <w:rFonts w:ascii="Book Antiqua" w:hAnsi="Book Antiqua" w:cs="Century Gothic"/>
          <w:sz w:val="20"/>
          <w:szCs w:val="20"/>
        </w:rPr>
        <w:t xml:space="preserve"> umowie. </w:t>
      </w:r>
    </w:p>
    <w:p w:rsidR="00253440" w:rsidRPr="00082ED0" w:rsidRDefault="00253440" w:rsidP="00253440">
      <w:pPr>
        <w:numPr>
          <w:ilvl w:val="0"/>
          <w:numId w:val="18"/>
        </w:numPr>
        <w:spacing w:line="360" w:lineRule="auto"/>
        <w:contextualSpacing/>
        <w:jc w:val="both"/>
        <w:rPr>
          <w:rFonts w:ascii="Book Antiqua" w:hAnsi="Book Antiqua" w:cs="Century Gothic"/>
          <w:sz w:val="20"/>
          <w:szCs w:val="20"/>
        </w:rPr>
      </w:pPr>
      <w:r w:rsidRPr="0024243E">
        <w:rPr>
          <w:rFonts w:ascii="Book Antiqua" w:hAnsi="Book Antiqua" w:cs="Century Gothic"/>
          <w:sz w:val="20"/>
          <w:szCs w:val="20"/>
        </w:rPr>
        <w:lastRenderedPageBreak/>
        <w:t>Zgadzam/my się na przetwarzanie danych osobowych zgodnie z obowiązującymi, w tym zakresie przepisami prawnymi.</w:t>
      </w:r>
    </w:p>
    <w:p w:rsidR="00253440" w:rsidRPr="0024243E" w:rsidRDefault="00253440" w:rsidP="00253440">
      <w:pPr>
        <w:numPr>
          <w:ilvl w:val="0"/>
          <w:numId w:val="18"/>
        </w:numPr>
        <w:spacing w:line="360" w:lineRule="auto"/>
        <w:contextualSpacing/>
        <w:jc w:val="both"/>
        <w:rPr>
          <w:rFonts w:ascii="Book Antiqua" w:hAnsi="Book Antiqua" w:cs="Century Gothic"/>
          <w:sz w:val="20"/>
          <w:szCs w:val="20"/>
          <w:u w:val="single"/>
        </w:rPr>
      </w:pPr>
      <w:r w:rsidRPr="0024243E">
        <w:rPr>
          <w:rFonts w:ascii="Book Antiqua" w:hAnsi="Book Antiqua" w:cs="Century Gothic"/>
          <w:sz w:val="20"/>
          <w:szCs w:val="20"/>
          <w:u w:val="single"/>
        </w:rPr>
        <w:t>Załącznikami do oferty są:</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w:t>
      </w:r>
    </w:p>
    <w:p w:rsidR="00253440" w:rsidRPr="0024243E" w:rsidRDefault="00253440" w:rsidP="00253440">
      <w:pPr>
        <w:spacing w:line="360" w:lineRule="auto"/>
        <w:ind w:left="720"/>
        <w:contextualSpacing/>
        <w:jc w:val="both"/>
        <w:rPr>
          <w:rFonts w:ascii="Book Antiqua" w:hAnsi="Book Antiqua" w:cs="Century Gothic"/>
          <w:sz w:val="20"/>
          <w:szCs w:val="20"/>
        </w:rPr>
      </w:pPr>
      <w:r w:rsidRPr="0024243E">
        <w:rPr>
          <w:rFonts w:ascii="Book Antiqua" w:hAnsi="Book Antiqua" w:cs="Century Gothic"/>
          <w:sz w:val="20"/>
          <w:szCs w:val="20"/>
        </w:rPr>
        <w:t>……………………………………….........</w:t>
      </w:r>
    </w:p>
    <w:p w:rsidR="00253440" w:rsidRPr="0024243E" w:rsidRDefault="00253440" w:rsidP="00253440">
      <w:pPr>
        <w:rPr>
          <w:rFonts w:ascii="Book Antiqua" w:hAnsi="Book Antiqua" w:cs="Calibri"/>
        </w:rPr>
      </w:pPr>
    </w:p>
    <w:p w:rsidR="00253440" w:rsidRPr="008274EC" w:rsidRDefault="00253440" w:rsidP="00253440">
      <w:pPr>
        <w:widowControl w:val="0"/>
        <w:suppressAutoHyphens/>
        <w:spacing w:line="360" w:lineRule="auto"/>
        <w:jc w:val="both"/>
        <w:outlineLvl w:val="0"/>
        <w:rPr>
          <w:rFonts w:eastAsia="Lucida Sans Unicode"/>
          <w:kern w:val="1"/>
          <w:sz w:val="20"/>
          <w:szCs w:val="20"/>
          <w:lang w:eastAsia="ar-SA"/>
        </w:rPr>
      </w:pPr>
      <w:r w:rsidRPr="008274EC">
        <w:rPr>
          <w:rFonts w:eastAsia="Lucida Sans Unicode"/>
          <w:kern w:val="1"/>
          <w:sz w:val="20"/>
          <w:szCs w:val="20"/>
          <w:lang w:eastAsia="ar-SA"/>
        </w:rPr>
        <w:t xml:space="preserve">............................., dnia ..................... </w:t>
      </w:r>
    </w:p>
    <w:p w:rsidR="00253440" w:rsidRPr="008274EC" w:rsidRDefault="00253440" w:rsidP="00253440">
      <w:pPr>
        <w:widowControl w:val="0"/>
        <w:suppressAutoHyphens/>
        <w:spacing w:line="360" w:lineRule="auto"/>
        <w:jc w:val="right"/>
        <w:outlineLvl w:val="0"/>
        <w:rPr>
          <w:kern w:val="1"/>
          <w:sz w:val="20"/>
          <w:szCs w:val="20"/>
          <w:lang w:eastAsia="ar-SA"/>
        </w:rPr>
      </w:pPr>
      <w:r w:rsidRPr="008274EC">
        <w:rPr>
          <w:rFonts w:eastAsia="Lucida Sans Unicode"/>
          <w:kern w:val="1"/>
          <w:lang w:eastAsia="ar-SA"/>
        </w:rPr>
        <w:tab/>
      </w:r>
      <w:r w:rsidRPr="008274EC">
        <w:rPr>
          <w:rFonts w:eastAsia="Lucida Sans Unicode"/>
          <w:kern w:val="1"/>
          <w:lang w:eastAsia="ar-SA"/>
        </w:rPr>
        <w:tab/>
      </w:r>
      <w:r w:rsidRPr="008274EC">
        <w:rPr>
          <w:rFonts w:eastAsia="Lucida Sans Unicode"/>
          <w:kern w:val="1"/>
          <w:lang w:eastAsia="ar-SA"/>
        </w:rPr>
        <w:tab/>
      </w:r>
      <w:r w:rsidRPr="008274EC">
        <w:rPr>
          <w:rFonts w:eastAsia="Lucida Sans Unicode"/>
          <w:kern w:val="1"/>
          <w:lang w:eastAsia="ar-SA"/>
        </w:rPr>
        <w:tab/>
        <w:t xml:space="preserve">                                                                                                               ………..........................................................</w:t>
      </w:r>
    </w:p>
    <w:p w:rsidR="00253440" w:rsidRPr="008274EC" w:rsidRDefault="00253440" w:rsidP="00253440">
      <w:pPr>
        <w:widowControl w:val="0"/>
        <w:suppressAutoHyphens/>
        <w:jc w:val="right"/>
        <w:rPr>
          <w:rFonts w:ascii="Century Gothic" w:eastAsia="Lucida Sans Unicode" w:hAnsi="Century Gothic"/>
          <w:kern w:val="1"/>
          <w:sz w:val="16"/>
          <w:szCs w:val="16"/>
          <w:lang w:eastAsia="ar-SA"/>
        </w:rPr>
      </w:pPr>
      <w:r w:rsidRPr="008274EC">
        <w:rPr>
          <w:rFonts w:eastAsia="Lucida Sans Unicode"/>
          <w:kern w:val="1"/>
          <w:lang w:eastAsia="ar-SA"/>
        </w:rPr>
        <w:t xml:space="preserve">                                                                                   </w:t>
      </w:r>
      <w:r w:rsidRPr="008274EC">
        <w:rPr>
          <w:rFonts w:eastAsia="Lucida Sans Unicode"/>
          <w:kern w:val="1"/>
          <w:sz w:val="16"/>
          <w:szCs w:val="16"/>
          <w:lang w:eastAsia="ar-SA"/>
        </w:rPr>
        <w:t>(podpisy upełnomocnionych  przedstawicieli Wykonawc</w:t>
      </w:r>
      <w:r w:rsidRPr="008274EC">
        <w:rPr>
          <w:rFonts w:ascii="Century Gothic" w:eastAsia="Lucida Sans Unicode" w:hAnsi="Century Gothic"/>
          <w:kern w:val="1"/>
          <w:sz w:val="16"/>
          <w:szCs w:val="16"/>
          <w:lang w:eastAsia="ar-SA"/>
        </w:rPr>
        <w:t>y)</w:t>
      </w:r>
    </w:p>
    <w:p w:rsidR="00253440" w:rsidRDefault="00253440" w:rsidP="00253440">
      <w:pPr>
        <w:jc w:val="center"/>
        <w:rPr>
          <w:rFonts w:ascii="Book Antiqua" w:hAnsi="Book Antiqua"/>
          <w:spacing w:val="-4"/>
          <w:u w:val="single"/>
        </w:rPr>
      </w:pPr>
    </w:p>
    <w:p w:rsidR="00253440" w:rsidRDefault="00253440" w:rsidP="00253440">
      <w:pPr>
        <w:jc w:val="center"/>
        <w:rPr>
          <w:rFonts w:ascii="Book Antiqua" w:hAnsi="Book Antiqua"/>
          <w:spacing w:val="-4"/>
          <w:u w:val="single"/>
        </w:rPr>
      </w:pPr>
    </w:p>
    <w:p w:rsidR="00F16F31" w:rsidRDefault="00F16F31" w:rsidP="00253440">
      <w:pPr>
        <w:jc w:val="center"/>
        <w:rPr>
          <w:rFonts w:ascii="Book Antiqua" w:hAnsi="Book Antiqua"/>
          <w:spacing w:val="-4"/>
          <w:u w:val="single"/>
        </w:rPr>
        <w:sectPr w:rsidR="00F16F31">
          <w:pgSz w:w="11906" w:h="16838"/>
          <w:pgMar w:top="1417" w:right="1417" w:bottom="1417" w:left="1417" w:header="708" w:footer="708" w:gutter="0"/>
          <w:cols w:space="708"/>
          <w:docGrid w:linePitch="360"/>
        </w:sectPr>
      </w:pPr>
    </w:p>
    <w:p w:rsidR="001E51AB" w:rsidRPr="00253440" w:rsidRDefault="001E51AB" w:rsidP="00B13901">
      <w:pPr>
        <w:spacing w:after="0" w:line="240" w:lineRule="auto"/>
        <w:rPr>
          <w:rFonts w:ascii="Book Antiqua" w:hAnsi="Book Antiqua"/>
          <w:sz w:val="20"/>
          <w:szCs w:val="20"/>
        </w:rPr>
      </w:pPr>
    </w:p>
    <w:p w:rsidR="00F16F31" w:rsidRPr="00F16F31" w:rsidRDefault="00F16F31" w:rsidP="00F16F31">
      <w:pPr>
        <w:jc w:val="center"/>
        <w:rPr>
          <w:rFonts w:ascii="Book Antiqua" w:hAnsi="Book Antiqua"/>
          <w:b/>
          <w:spacing w:val="-4"/>
          <w:sz w:val="28"/>
          <w:szCs w:val="20"/>
        </w:rPr>
      </w:pPr>
      <w:r w:rsidRPr="00F16F31">
        <w:rPr>
          <w:rFonts w:ascii="Book Antiqua" w:hAnsi="Book Antiqua"/>
          <w:b/>
          <w:spacing w:val="-4"/>
          <w:sz w:val="28"/>
          <w:szCs w:val="20"/>
        </w:rPr>
        <w:t>FORMULARZ CENOWY</w:t>
      </w:r>
    </w:p>
    <w:p w:rsidR="00F16F31" w:rsidRPr="00F16F31" w:rsidRDefault="00F16F31" w:rsidP="00F16F31">
      <w:pPr>
        <w:rPr>
          <w:rFonts w:ascii="Book Antiqua" w:eastAsia="Times New Roman" w:hAnsi="Book Antiqua"/>
          <w:b/>
          <w:sz w:val="24"/>
          <w:szCs w:val="20"/>
          <w:u w:val="single"/>
          <w:lang w:eastAsia="pl-PL"/>
        </w:rPr>
      </w:pPr>
      <w:r>
        <w:rPr>
          <w:rFonts w:ascii="Book Antiqua" w:eastAsia="Times New Roman" w:hAnsi="Book Antiqua"/>
          <w:b/>
          <w:sz w:val="24"/>
          <w:szCs w:val="20"/>
          <w:u w:val="single"/>
          <w:lang w:eastAsia="pl-PL"/>
        </w:rPr>
        <w:t xml:space="preserve">Część </w:t>
      </w:r>
      <w:r w:rsidRPr="00F16F31">
        <w:rPr>
          <w:rFonts w:ascii="Book Antiqua" w:eastAsia="Times New Roman" w:hAnsi="Book Antiqua"/>
          <w:b/>
          <w:sz w:val="24"/>
          <w:szCs w:val="20"/>
          <w:u w:val="single"/>
          <w:lang w:eastAsia="pl-PL"/>
        </w:rPr>
        <w:t>1</w:t>
      </w:r>
    </w:p>
    <w:tbl>
      <w:tblPr>
        <w:tblW w:w="1428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4903"/>
        <w:gridCol w:w="851"/>
        <w:gridCol w:w="992"/>
        <w:gridCol w:w="1560"/>
        <w:gridCol w:w="2267"/>
        <w:gridCol w:w="1560"/>
        <w:gridCol w:w="1564"/>
      </w:tblGrid>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L.p.</w:t>
            </w:r>
          </w:p>
        </w:tc>
        <w:tc>
          <w:tcPr>
            <w:tcW w:w="4903"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Nazwa materiału</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j.m.</w:t>
            </w:r>
          </w:p>
        </w:tc>
        <w:tc>
          <w:tcPr>
            <w:tcW w:w="992"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Ilość</w:t>
            </w:r>
          </w:p>
        </w:tc>
        <w:tc>
          <w:tcPr>
            <w:tcW w:w="156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rPr>
                <w:rFonts w:ascii="Book Antiqua" w:hAnsi="Book Antiqua"/>
                <w:spacing w:val="-4"/>
                <w:sz w:val="20"/>
                <w:szCs w:val="20"/>
                <w:u w:val="single"/>
              </w:rPr>
            </w:pPr>
            <w:r w:rsidRPr="00F16F31">
              <w:rPr>
                <w:rFonts w:ascii="Book Antiqua" w:eastAsia="Times New Roman" w:hAnsi="Book Antiqua"/>
                <w:spacing w:val="-4"/>
                <w:sz w:val="20"/>
                <w:szCs w:val="20"/>
                <w:u w:val="single"/>
                <w:lang w:eastAsia="pl-PL"/>
              </w:rPr>
              <w:t>Cena netto (jednostkowa)</w:t>
            </w:r>
          </w:p>
        </w:tc>
        <w:tc>
          <w:tcPr>
            <w:tcW w:w="2267"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rPr>
                <w:rFonts w:ascii="Book Antiqua" w:hAnsi="Book Antiqua"/>
                <w:spacing w:val="-4"/>
                <w:sz w:val="20"/>
                <w:szCs w:val="20"/>
                <w:u w:val="single"/>
              </w:rPr>
            </w:pPr>
            <w:r w:rsidRPr="00F16F31">
              <w:rPr>
                <w:rFonts w:ascii="Book Antiqua" w:eastAsia="Times New Roman" w:hAnsi="Book Antiqua"/>
                <w:spacing w:val="-4"/>
                <w:sz w:val="20"/>
                <w:szCs w:val="20"/>
                <w:u w:val="single"/>
                <w:lang w:eastAsia="pl-PL"/>
              </w:rPr>
              <w:t>Cena netto (ilość x cena jedn.)</w:t>
            </w:r>
          </w:p>
        </w:tc>
        <w:tc>
          <w:tcPr>
            <w:tcW w:w="156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rPr>
                <w:rFonts w:ascii="Book Antiqua" w:hAnsi="Book Antiqua"/>
                <w:spacing w:val="-4"/>
                <w:sz w:val="20"/>
                <w:szCs w:val="20"/>
                <w:u w:val="single"/>
              </w:rPr>
            </w:pPr>
            <w:r w:rsidRPr="00F16F31">
              <w:rPr>
                <w:rFonts w:ascii="Book Antiqua" w:eastAsia="Times New Roman" w:hAnsi="Book Antiqua"/>
                <w:spacing w:val="-4"/>
                <w:sz w:val="20"/>
                <w:szCs w:val="20"/>
                <w:u w:val="single"/>
                <w:lang w:eastAsia="pl-PL"/>
              </w:rPr>
              <w:t>Stawka VAT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rPr>
                <w:rFonts w:ascii="Book Antiqua" w:hAnsi="Book Antiqua"/>
                <w:spacing w:val="-4"/>
                <w:sz w:val="20"/>
                <w:szCs w:val="20"/>
                <w:u w:val="single"/>
              </w:rPr>
            </w:pPr>
            <w:r w:rsidRPr="00F16F31">
              <w:rPr>
                <w:rFonts w:ascii="Book Antiqua" w:eastAsia="Times New Roman" w:hAnsi="Book Antiqua"/>
                <w:spacing w:val="-4"/>
                <w:sz w:val="20"/>
                <w:szCs w:val="20"/>
                <w:u w:val="single"/>
                <w:lang w:eastAsia="pl-PL"/>
              </w:rPr>
              <w:t>Cena brutto</w:t>
            </w: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1</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 xml:space="preserve">Podchloryn sodu – płynny roztwór stabilizowanego podchlorynu sodu zawierający 14-19% aktywnego chloru przeznaczony do dezynfekcji wody basenowej – </w:t>
            </w:r>
            <w:r w:rsidR="00082ED0">
              <w:rPr>
                <w:rFonts w:ascii="Book Antiqua" w:eastAsia="Times New Roman" w:hAnsi="Book Antiqua"/>
                <w:bCs/>
                <w:sz w:val="20"/>
                <w:szCs w:val="20"/>
                <w:lang w:eastAsia="pl-PL"/>
              </w:rPr>
              <w:t xml:space="preserve">typu </w:t>
            </w:r>
            <w:r w:rsidRPr="00F16F31">
              <w:rPr>
                <w:rFonts w:ascii="Book Antiqua" w:eastAsia="Times New Roman" w:hAnsi="Book Antiqua"/>
                <w:b/>
                <w:bCs/>
                <w:sz w:val="20"/>
                <w:szCs w:val="20"/>
                <w:lang w:eastAsia="pl-PL"/>
              </w:rPr>
              <w:t xml:space="preserve">Chlor </w:t>
            </w:r>
            <w:proofErr w:type="spellStart"/>
            <w:r w:rsidRPr="00F16F31">
              <w:rPr>
                <w:rFonts w:ascii="Book Antiqua" w:eastAsia="Times New Roman" w:hAnsi="Book Antiqua"/>
                <w:b/>
                <w:bCs/>
                <w:sz w:val="20"/>
                <w:szCs w:val="20"/>
                <w:lang w:eastAsia="pl-PL"/>
              </w:rPr>
              <w:t>Tix</w:t>
            </w:r>
            <w:proofErr w:type="spellEnd"/>
            <w:r w:rsidRPr="00F16F31">
              <w:rPr>
                <w:rFonts w:ascii="Book Antiqua" w:eastAsia="Times New Roman" w:hAnsi="Book Antiqua"/>
                <w:b/>
                <w:bCs/>
                <w:sz w:val="20"/>
                <w:szCs w:val="20"/>
                <w:lang w:eastAsia="pl-PL"/>
              </w:rPr>
              <w:t xml:space="preserve"> </w:t>
            </w:r>
            <w:r w:rsidRPr="00F16F31">
              <w:rPr>
                <w:rFonts w:ascii="Book Antiqua" w:eastAsia="Times New Roman" w:hAnsi="Book Antiqua"/>
                <w:bCs/>
                <w:sz w:val="20"/>
                <w:szCs w:val="20"/>
                <w:lang w:eastAsia="pl-PL"/>
              </w:rPr>
              <w:t>lub równoważny</w:t>
            </w:r>
            <w:r w:rsidRPr="00F16F31">
              <w:rPr>
                <w:rFonts w:ascii="Book Antiqua" w:eastAsia="Times New Roman" w:hAnsi="Book Antiqua"/>
                <w:b/>
                <w:bCs/>
                <w:sz w:val="20"/>
                <w:szCs w:val="20"/>
                <w:lang w:eastAsia="pl-PL"/>
              </w:rPr>
              <w:t xml:space="preserve">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2500 kg</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2</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 xml:space="preserve">Minus </w:t>
            </w:r>
            <w:proofErr w:type="spellStart"/>
            <w:r w:rsidRPr="00F16F31">
              <w:rPr>
                <w:rFonts w:ascii="Book Antiqua" w:eastAsia="Times New Roman" w:hAnsi="Book Antiqua"/>
                <w:bCs/>
                <w:sz w:val="20"/>
                <w:szCs w:val="20"/>
                <w:lang w:eastAsia="pl-PL"/>
              </w:rPr>
              <w:t>pH</w:t>
            </w:r>
            <w:proofErr w:type="spellEnd"/>
            <w:r w:rsidRPr="00F16F31">
              <w:rPr>
                <w:rFonts w:ascii="Book Antiqua" w:eastAsia="Times New Roman" w:hAnsi="Book Antiqua"/>
                <w:bCs/>
                <w:sz w:val="20"/>
                <w:szCs w:val="20"/>
                <w:lang w:eastAsia="pl-PL"/>
              </w:rPr>
              <w:t xml:space="preserve"> – kwas siarkowy 50% -</w:t>
            </w:r>
            <w:r w:rsidRPr="00F16F31">
              <w:rPr>
                <w:rFonts w:ascii="Book Antiqua" w:eastAsia="Times New Roman" w:hAnsi="Book Antiqua"/>
                <w:b/>
                <w:bCs/>
                <w:sz w:val="20"/>
                <w:szCs w:val="20"/>
                <w:lang w:eastAsia="pl-PL"/>
              </w:rPr>
              <w:t xml:space="preserve"> </w:t>
            </w:r>
            <w:r w:rsidRPr="00F16F31">
              <w:rPr>
                <w:rFonts w:ascii="Book Antiqua" w:eastAsia="Times New Roman" w:hAnsi="Book Antiqua"/>
                <w:bCs/>
                <w:sz w:val="20"/>
                <w:szCs w:val="20"/>
                <w:lang w:eastAsia="pl-PL"/>
              </w:rPr>
              <w:t xml:space="preserve">korektor </w:t>
            </w:r>
            <w:proofErr w:type="spellStart"/>
            <w:r w:rsidRPr="00F16F31">
              <w:rPr>
                <w:rFonts w:ascii="Book Antiqua" w:eastAsia="Times New Roman" w:hAnsi="Book Antiqua"/>
                <w:bCs/>
                <w:sz w:val="20"/>
                <w:szCs w:val="20"/>
                <w:lang w:eastAsia="pl-PL"/>
              </w:rPr>
              <w:t>p</w:t>
            </w:r>
            <w:r w:rsidRPr="00F16F31">
              <w:rPr>
                <w:rFonts w:ascii="Book Antiqua" w:eastAsia="Times New Roman" w:hAnsi="Book Antiqua"/>
                <w:b/>
                <w:bCs/>
                <w:sz w:val="20"/>
                <w:szCs w:val="20"/>
                <w:lang w:eastAsia="pl-PL"/>
              </w:rPr>
              <w:t>H</w:t>
            </w:r>
            <w:proofErr w:type="spellEnd"/>
            <w:r w:rsidRPr="00F16F31">
              <w:rPr>
                <w:rFonts w:ascii="Book Antiqua" w:eastAsia="Times New Roman" w:hAnsi="Book Antiqua"/>
                <w:bCs/>
                <w:sz w:val="20"/>
                <w:szCs w:val="20"/>
                <w:lang w:eastAsia="pl-PL"/>
              </w:rPr>
              <w:t xml:space="preserve"> zmniejszający odczyn </w:t>
            </w:r>
            <w:proofErr w:type="spellStart"/>
            <w:r w:rsidRPr="00F16F31">
              <w:rPr>
                <w:rFonts w:ascii="Book Antiqua" w:eastAsia="Times New Roman" w:hAnsi="Book Antiqua"/>
                <w:bCs/>
                <w:sz w:val="20"/>
                <w:szCs w:val="20"/>
                <w:lang w:eastAsia="pl-PL"/>
              </w:rPr>
              <w:t>pH</w:t>
            </w:r>
            <w:proofErr w:type="spellEnd"/>
            <w:r w:rsidRPr="00F16F31">
              <w:rPr>
                <w:rFonts w:ascii="Book Antiqua" w:eastAsia="Times New Roman" w:hAnsi="Book Antiqua"/>
                <w:bCs/>
                <w:sz w:val="20"/>
                <w:szCs w:val="20"/>
                <w:lang w:eastAsia="pl-PL"/>
              </w:rPr>
              <w:t xml:space="preserve"> w basenie </w:t>
            </w:r>
          </w:p>
          <w:p w:rsidR="00F47C2C" w:rsidRPr="00F16F31" w:rsidRDefault="00F47C2C"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
                <w:bCs/>
                <w:sz w:val="20"/>
                <w:szCs w:val="20"/>
                <w:lang w:eastAsia="pl-PL"/>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3000 kg</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3</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 xml:space="preserve">wodny roztwór chlorku </w:t>
            </w:r>
            <w:proofErr w:type="spellStart"/>
            <w:r w:rsidRPr="00F16F31">
              <w:rPr>
                <w:rFonts w:ascii="Book Antiqua" w:eastAsia="Times New Roman" w:hAnsi="Book Antiqua"/>
                <w:bCs/>
                <w:sz w:val="20"/>
                <w:szCs w:val="20"/>
                <w:lang w:eastAsia="pl-PL"/>
              </w:rPr>
              <w:t>wodorotkenku</w:t>
            </w:r>
            <w:proofErr w:type="spellEnd"/>
            <w:r w:rsidRPr="00F16F31">
              <w:rPr>
                <w:rFonts w:ascii="Book Antiqua" w:eastAsia="Times New Roman" w:hAnsi="Book Antiqua"/>
                <w:bCs/>
                <w:sz w:val="20"/>
                <w:szCs w:val="20"/>
                <w:lang w:eastAsia="pl-PL"/>
              </w:rPr>
              <w:t xml:space="preserve"> </w:t>
            </w:r>
            <w:proofErr w:type="spellStart"/>
            <w:r w:rsidRPr="00F16F31">
              <w:rPr>
                <w:rFonts w:ascii="Book Antiqua" w:eastAsia="Times New Roman" w:hAnsi="Book Antiqua"/>
                <w:bCs/>
                <w:sz w:val="20"/>
                <w:szCs w:val="20"/>
                <w:lang w:eastAsia="pl-PL"/>
              </w:rPr>
              <w:t>glinu</w:t>
            </w:r>
            <w:proofErr w:type="spellEnd"/>
            <w:r w:rsidRPr="00F16F31">
              <w:rPr>
                <w:rFonts w:ascii="Book Antiqua" w:eastAsia="Times New Roman" w:hAnsi="Book Antiqua"/>
                <w:bCs/>
                <w:sz w:val="20"/>
                <w:szCs w:val="20"/>
                <w:lang w:eastAsia="pl-PL"/>
              </w:rPr>
              <w:t>, przeznaczony do flokulacji wody basenowej</w:t>
            </w:r>
          </w:p>
          <w:p w:rsidR="00F16F31" w:rsidRPr="00F16F31" w:rsidRDefault="00082ED0" w:rsidP="00F16F31">
            <w:pPr>
              <w:spacing w:after="0" w:line="240" w:lineRule="auto"/>
              <w:rPr>
                <w:rFonts w:ascii="Book Antiqua" w:eastAsia="Times New Roman" w:hAnsi="Book Antiqua"/>
                <w:bCs/>
                <w:sz w:val="20"/>
                <w:szCs w:val="20"/>
                <w:lang w:eastAsia="pl-PL"/>
              </w:rPr>
            </w:pPr>
            <w:r>
              <w:rPr>
                <w:rFonts w:ascii="Book Antiqua" w:eastAsia="Times New Roman" w:hAnsi="Book Antiqua"/>
                <w:b/>
                <w:bCs/>
                <w:sz w:val="20"/>
                <w:szCs w:val="20"/>
                <w:lang w:eastAsia="pl-PL"/>
              </w:rPr>
              <w:t xml:space="preserve">typu </w:t>
            </w:r>
            <w:proofErr w:type="spellStart"/>
            <w:r w:rsidRPr="00F16F31">
              <w:rPr>
                <w:rFonts w:ascii="Book Antiqua" w:eastAsia="Times New Roman" w:hAnsi="Book Antiqua"/>
                <w:b/>
                <w:bCs/>
                <w:sz w:val="20"/>
                <w:szCs w:val="20"/>
                <w:lang w:eastAsia="pl-PL"/>
              </w:rPr>
              <w:t>FlokTix</w:t>
            </w:r>
            <w:proofErr w:type="spellEnd"/>
            <w:r>
              <w:rPr>
                <w:rFonts w:ascii="Book Antiqua" w:eastAsia="Times New Roman" w:hAnsi="Book Antiqua"/>
                <w:bCs/>
                <w:sz w:val="20"/>
                <w:szCs w:val="20"/>
                <w:lang w:eastAsia="pl-PL"/>
              </w:rPr>
              <w:t xml:space="preserve"> </w:t>
            </w:r>
            <w:r w:rsidR="00F16F31" w:rsidRPr="00F16F31">
              <w:rPr>
                <w:rFonts w:ascii="Book Antiqua" w:eastAsia="Times New Roman" w:hAnsi="Book Antiqua"/>
                <w:bCs/>
                <w:sz w:val="20"/>
                <w:szCs w:val="20"/>
                <w:lang w:eastAsia="pl-PL"/>
              </w:rPr>
              <w:t>lub równoważny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300 kg</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4</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 xml:space="preserve">preparat zwalczający glony, bakterie i grzyby </w:t>
            </w:r>
            <w:proofErr w:type="spellStart"/>
            <w:r w:rsidRPr="00F16F31">
              <w:rPr>
                <w:rFonts w:ascii="Book Antiqua" w:eastAsia="Times New Roman" w:hAnsi="Book Antiqua"/>
                <w:bCs/>
                <w:sz w:val="20"/>
                <w:szCs w:val="20"/>
                <w:lang w:eastAsia="pl-PL"/>
              </w:rPr>
              <w:t>drożdżakopodobne</w:t>
            </w:r>
            <w:proofErr w:type="spellEnd"/>
            <w:r w:rsidRPr="00F16F31">
              <w:rPr>
                <w:rFonts w:ascii="Book Antiqua" w:eastAsia="Times New Roman" w:hAnsi="Book Antiqua"/>
                <w:bCs/>
                <w:sz w:val="20"/>
                <w:szCs w:val="20"/>
                <w:lang w:eastAsia="pl-PL"/>
              </w:rPr>
              <w:t xml:space="preserve"> w wodzie basenowej</w:t>
            </w:r>
          </w:p>
          <w:p w:rsidR="00F16F31" w:rsidRPr="00F16F31" w:rsidRDefault="00082ED0" w:rsidP="00F16F31">
            <w:pPr>
              <w:spacing w:after="0" w:line="240" w:lineRule="auto"/>
              <w:rPr>
                <w:rFonts w:ascii="Book Antiqua" w:eastAsia="Times New Roman" w:hAnsi="Book Antiqua"/>
                <w:bCs/>
                <w:sz w:val="20"/>
                <w:szCs w:val="20"/>
                <w:lang w:eastAsia="pl-PL"/>
              </w:rPr>
            </w:pPr>
            <w:r>
              <w:rPr>
                <w:rFonts w:ascii="Book Antiqua" w:eastAsia="Times New Roman" w:hAnsi="Book Antiqua"/>
                <w:b/>
                <w:bCs/>
                <w:sz w:val="20"/>
                <w:szCs w:val="20"/>
                <w:lang w:eastAsia="pl-PL"/>
              </w:rPr>
              <w:t xml:space="preserve">typu </w:t>
            </w:r>
            <w:r w:rsidRPr="00F16F31">
              <w:rPr>
                <w:rFonts w:ascii="Book Antiqua" w:eastAsia="Times New Roman" w:hAnsi="Book Antiqua"/>
                <w:b/>
                <w:bCs/>
                <w:sz w:val="20"/>
                <w:szCs w:val="20"/>
                <w:lang w:eastAsia="pl-PL"/>
              </w:rPr>
              <w:t>Glon Fighter</w:t>
            </w:r>
            <w:r>
              <w:rPr>
                <w:rFonts w:ascii="Book Antiqua" w:eastAsia="Times New Roman" w:hAnsi="Book Antiqua"/>
                <w:bCs/>
                <w:sz w:val="20"/>
                <w:szCs w:val="20"/>
                <w:lang w:eastAsia="pl-PL"/>
              </w:rPr>
              <w:t xml:space="preserve"> l</w:t>
            </w:r>
            <w:r w:rsidR="00F16F31" w:rsidRPr="00F16F31">
              <w:rPr>
                <w:rFonts w:ascii="Book Antiqua" w:eastAsia="Times New Roman" w:hAnsi="Book Antiqua"/>
                <w:bCs/>
                <w:sz w:val="20"/>
                <w:szCs w:val="20"/>
                <w:lang w:eastAsia="pl-PL"/>
              </w:rPr>
              <w:t>ub równoważny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350 kg</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5</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żel do czyszczenia kafelek na basenie, linii wody itp.</w:t>
            </w:r>
            <w:r w:rsidR="00082ED0">
              <w:rPr>
                <w:rFonts w:ascii="Book Antiqua" w:eastAsia="Times New Roman" w:hAnsi="Book Antiqua"/>
                <w:bCs/>
                <w:sz w:val="20"/>
                <w:szCs w:val="20"/>
                <w:lang w:eastAsia="pl-PL"/>
              </w:rPr>
              <w:t xml:space="preserve"> typu</w:t>
            </w:r>
            <w:r w:rsidR="00082ED0" w:rsidRPr="00F16F31">
              <w:rPr>
                <w:rFonts w:ascii="Book Antiqua" w:eastAsia="Times New Roman" w:hAnsi="Book Antiqua"/>
                <w:b/>
                <w:bCs/>
                <w:sz w:val="20"/>
                <w:szCs w:val="20"/>
                <w:lang w:eastAsia="pl-PL"/>
              </w:rPr>
              <w:t xml:space="preserve"> </w:t>
            </w:r>
            <w:proofErr w:type="spellStart"/>
            <w:r w:rsidR="00082ED0" w:rsidRPr="00F16F31">
              <w:rPr>
                <w:rFonts w:ascii="Book Antiqua" w:eastAsia="Times New Roman" w:hAnsi="Book Antiqua"/>
                <w:b/>
                <w:bCs/>
                <w:sz w:val="20"/>
                <w:szCs w:val="20"/>
                <w:lang w:eastAsia="pl-PL"/>
              </w:rPr>
              <w:t>RandTix</w:t>
            </w:r>
            <w:proofErr w:type="spellEnd"/>
            <w:r w:rsidR="00082ED0">
              <w:rPr>
                <w:rFonts w:ascii="Book Antiqua" w:eastAsia="Times New Roman" w:hAnsi="Book Antiqua"/>
                <w:bCs/>
                <w:sz w:val="20"/>
                <w:szCs w:val="20"/>
                <w:lang w:eastAsia="pl-PL"/>
              </w:rPr>
              <w:t xml:space="preserve"> l</w:t>
            </w:r>
            <w:r w:rsidRPr="00F16F31">
              <w:rPr>
                <w:rFonts w:ascii="Book Antiqua" w:eastAsia="Times New Roman" w:hAnsi="Book Antiqua"/>
                <w:bCs/>
                <w:sz w:val="20"/>
                <w:szCs w:val="20"/>
                <w:lang w:eastAsia="pl-PL"/>
              </w:rPr>
              <w:t>ub równoważny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150</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6</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środek bakteriobójczy i czyszczący, przeznaczony do czyszczenia linii brzegowej, sanitariaty, natryski, brodziki</w:t>
            </w:r>
            <w:r w:rsidR="00082ED0">
              <w:rPr>
                <w:rFonts w:ascii="Book Antiqua" w:eastAsia="Times New Roman" w:hAnsi="Book Antiqua"/>
                <w:bCs/>
                <w:sz w:val="20"/>
                <w:szCs w:val="20"/>
                <w:lang w:eastAsia="pl-PL"/>
              </w:rPr>
              <w:t xml:space="preserve"> typu </w:t>
            </w:r>
            <w:proofErr w:type="spellStart"/>
            <w:r w:rsidR="00082ED0" w:rsidRPr="00F16F31">
              <w:rPr>
                <w:rFonts w:ascii="Book Antiqua" w:eastAsia="Times New Roman" w:hAnsi="Book Antiqua"/>
                <w:b/>
                <w:bCs/>
                <w:sz w:val="20"/>
                <w:szCs w:val="20"/>
                <w:lang w:eastAsia="pl-PL"/>
              </w:rPr>
              <w:t>AlkaTix</w:t>
            </w:r>
            <w:proofErr w:type="spellEnd"/>
            <w:r w:rsidR="00082ED0">
              <w:rPr>
                <w:rFonts w:ascii="Book Antiqua" w:eastAsia="Times New Roman" w:hAnsi="Book Antiqua"/>
                <w:bCs/>
                <w:sz w:val="20"/>
                <w:szCs w:val="20"/>
                <w:lang w:eastAsia="pl-PL"/>
              </w:rPr>
              <w:t xml:space="preserve"> </w:t>
            </w:r>
            <w:r w:rsidRPr="00F16F31">
              <w:rPr>
                <w:rFonts w:ascii="Book Antiqua" w:eastAsia="Times New Roman" w:hAnsi="Book Antiqua"/>
                <w:bCs/>
                <w:sz w:val="20"/>
                <w:szCs w:val="20"/>
                <w:lang w:eastAsia="pl-PL"/>
              </w:rPr>
              <w:t>lub równoważny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200</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7</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płyn bakteriobójczy i czyszczący do dezynfekcji powierzchni (ścian, podłóg), wyposażenia (szafek, armatury)</w:t>
            </w:r>
            <w:r w:rsidR="00082ED0" w:rsidRPr="00F16F31">
              <w:rPr>
                <w:rFonts w:ascii="Book Antiqua" w:eastAsia="Times New Roman" w:hAnsi="Book Antiqua"/>
                <w:b/>
                <w:bCs/>
                <w:sz w:val="20"/>
                <w:szCs w:val="20"/>
                <w:lang w:eastAsia="pl-PL"/>
              </w:rPr>
              <w:t xml:space="preserve"> </w:t>
            </w:r>
            <w:r w:rsidR="00082ED0">
              <w:rPr>
                <w:rFonts w:ascii="Book Antiqua" w:eastAsia="Times New Roman" w:hAnsi="Book Antiqua"/>
                <w:b/>
                <w:bCs/>
                <w:sz w:val="20"/>
                <w:szCs w:val="20"/>
                <w:lang w:eastAsia="pl-PL"/>
              </w:rPr>
              <w:t xml:space="preserve">typu </w:t>
            </w:r>
            <w:proofErr w:type="spellStart"/>
            <w:r w:rsidR="00082ED0" w:rsidRPr="00F16F31">
              <w:rPr>
                <w:rFonts w:ascii="Book Antiqua" w:eastAsia="Times New Roman" w:hAnsi="Book Antiqua"/>
                <w:b/>
                <w:bCs/>
                <w:sz w:val="20"/>
                <w:szCs w:val="20"/>
                <w:lang w:eastAsia="pl-PL"/>
              </w:rPr>
              <w:t>Germ</w:t>
            </w:r>
            <w:proofErr w:type="spellEnd"/>
            <w:r w:rsidR="00082ED0" w:rsidRPr="00F16F31">
              <w:rPr>
                <w:rFonts w:ascii="Book Antiqua" w:eastAsia="Times New Roman" w:hAnsi="Book Antiqua"/>
                <w:b/>
                <w:bCs/>
                <w:sz w:val="20"/>
                <w:szCs w:val="20"/>
                <w:lang w:eastAsia="pl-PL"/>
              </w:rPr>
              <w:t xml:space="preserve"> Fighter</w:t>
            </w:r>
            <w:r w:rsidR="00082ED0">
              <w:rPr>
                <w:rFonts w:ascii="Book Antiqua" w:eastAsia="Times New Roman" w:hAnsi="Book Antiqua"/>
                <w:bCs/>
                <w:sz w:val="20"/>
                <w:szCs w:val="20"/>
                <w:lang w:eastAsia="pl-PL"/>
              </w:rPr>
              <w:t xml:space="preserve"> </w:t>
            </w:r>
            <w:r w:rsidRPr="00F16F31">
              <w:rPr>
                <w:rFonts w:ascii="Book Antiqua" w:eastAsia="Times New Roman" w:hAnsi="Book Antiqua"/>
                <w:bCs/>
                <w:sz w:val="20"/>
                <w:szCs w:val="20"/>
                <w:lang w:eastAsia="pl-PL"/>
              </w:rPr>
              <w:t>lub równoważny …………………………………………………</w:t>
            </w:r>
          </w:p>
        </w:tc>
        <w:tc>
          <w:tcPr>
            <w:tcW w:w="851"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150</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586"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lastRenderedPageBreak/>
              <w:t>8</w:t>
            </w:r>
          </w:p>
        </w:tc>
        <w:tc>
          <w:tcPr>
            <w:tcW w:w="490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środek czyszczący glazurę i inne kwasoodporne powierzchnie. Środek czyszczący do pomieszczeń sanitarnych, łazienek, sanitariatów oraz pomieszczeń basenowych</w:t>
            </w:r>
          </w:p>
          <w:p w:rsidR="00F16F31" w:rsidRPr="00F16F31" w:rsidRDefault="00082ED0" w:rsidP="00F16F31">
            <w:pPr>
              <w:spacing w:after="0" w:line="240" w:lineRule="auto"/>
              <w:rPr>
                <w:rFonts w:ascii="Book Antiqua" w:eastAsia="Times New Roman" w:hAnsi="Book Antiqua"/>
                <w:bCs/>
                <w:sz w:val="20"/>
                <w:szCs w:val="20"/>
                <w:lang w:eastAsia="pl-PL"/>
              </w:rPr>
            </w:pPr>
            <w:r>
              <w:rPr>
                <w:rFonts w:ascii="Book Antiqua" w:eastAsia="Times New Roman" w:hAnsi="Book Antiqua"/>
                <w:b/>
                <w:bCs/>
                <w:sz w:val="20"/>
                <w:szCs w:val="20"/>
                <w:lang w:eastAsia="pl-PL"/>
              </w:rPr>
              <w:t xml:space="preserve">typu </w:t>
            </w:r>
            <w:proofErr w:type="spellStart"/>
            <w:r w:rsidRPr="00F16F31">
              <w:rPr>
                <w:rFonts w:ascii="Book Antiqua" w:eastAsia="Times New Roman" w:hAnsi="Book Antiqua"/>
                <w:b/>
                <w:bCs/>
                <w:sz w:val="20"/>
                <w:szCs w:val="20"/>
                <w:lang w:eastAsia="pl-PL"/>
              </w:rPr>
              <w:t>TixSanit</w:t>
            </w:r>
            <w:proofErr w:type="spellEnd"/>
            <w:r>
              <w:rPr>
                <w:rFonts w:ascii="Book Antiqua" w:eastAsia="Times New Roman" w:hAnsi="Book Antiqua"/>
                <w:bCs/>
                <w:sz w:val="20"/>
                <w:szCs w:val="20"/>
                <w:lang w:eastAsia="pl-PL"/>
              </w:rPr>
              <w:t xml:space="preserve"> </w:t>
            </w:r>
            <w:r w:rsidRPr="00F16F31">
              <w:rPr>
                <w:rFonts w:ascii="Book Antiqua" w:eastAsia="Times New Roman" w:hAnsi="Book Antiqua"/>
                <w:bCs/>
                <w:sz w:val="20"/>
                <w:szCs w:val="20"/>
                <w:lang w:eastAsia="pl-PL"/>
              </w:rPr>
              <w:t xml:space="preserve"> </w:t>
            </w:r>
            <w:r w:rsidR="00F16F31" w:rsidRPr="00F16F31">
              <w:rPr>
                <w:rFonts w:ascii="Book Antiqua" w:eastAsia="Times New Roman" w:hAnsi="Book Antiqua"/>
                <w:bCs/>
                <w:sz w:val="20"/>
                <w:szCs w:val="20"/>
                <w:lang w:eastAsia="pl-PL"/>
              </w:rPr>
              <w:t>lub równoważny …………………………………………………</w:t>
            </w:r>
          </w:p>
        </w:tc>
        <w:tc>
          <w:tcPr>
            <w:tcW w:w="851"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p w:rsidR="00F16F31" w:rsidRPr="00F16F31" w:rsidRDefault="00F16F31" w:rsidP="00F16F31">
            <w:pPr>
              <w:spacing w:after="0" w:line="240" w:lineRule="auto"/>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Szt.</w:t>
            </w:r>
          </w:p>
        </w:tc>
        <w:tc>
          <w:tcPr>
            <w:tcW w:w="992"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bCs/>
                <w:sz w:val="20"/>
                <w:szCs w:val="20"/>
                <w:lang w:eastAsia="pl-PL"/>
              </w:rPr>
            </w:pPr>
            <w:r w:rsidRPr="00F16F31">
              <w:rPr>
                <w:rFonts w:ascii="Book Antiqua" w:eastAsia="Times New Roman" w:hAnsi="Book Antiqua"/>
                <w:bCs/>
                <w:sz w:val="20"/>
                <w:szCs w:val="20"/>
                <w:lang w:eastAsia="pl-PL"/>
              </w:rPr>
              <w:t>250</w:t>
            </w: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2267"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r w:rsidR="00F16F31" w:rsidRPr="00F16F31" w:rsidTr="00F874A4">
        <w:trPr>
          <w:trHeight w:val="397"/>
        </w:trPr>
        <w:tc>
          <w:tcPr>
            <w:tcW w:w="12719" w:type="dxa"/>
            <w:gridSpan w:val="7"/>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jc w:val="right"/>
              <w:rPr>
                <w:rFonts w:ascii="Book Antiqua" w:eastAsia="Times New Roman" w:hAnsi="Book Antiqua" w:cs="Tahoma"/>
                <w:sz w:val="20"/>
                <w:szCs w:val="20"/>
                <w:lang w:eastAsia="pl-PL"/>
              </w:rPr>
            </w:pPr>
            <w:r w:rsidRPr="00F16F31">
              <w:rPr>
                <w:rFonts w:ascii="Book Antiqua" w:eastAsia="Times New Roman" w:hAnsi="Book Antiqua" w:cs="Tahoma"/>
                <w:sz w:val="20"/>
                <w:szCs w:val="20"/>
                <w:lang w:eastAsia="pl-PL"/>
              </w:rPr>
              <w:t>RAZEM</w:t>
            </w:r>
          </w:p>
        </w:tc>
        <w:tc>
          <w:tcPr>
            <w:tcW w:w="1564"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cs="Tahoma"/>
                <w:sz w:val="20"/>
                <w:szCs w:val="20"/>
                <w:lang w:eastAsia="pl-PL"/>
              </w:rPr>
            </w:pPr>
          </w:p>
        </w:tc>
      </w:tr>
    </w:tbl>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rPr>
          <w:rFonts w:ascii="Book Antiqua" w:eastAsia="Times New Roman" w:hAnsi="Book Antiqua"/>
          <w:b/>
          <w:sz w:val="24"/>
          <w:szCs w:val="20"/>
          <w:u w:val="single"/>
          <w:lang w:eastAsia="pl-PL"/>
        </w:rPr>
      </w:pPr>
      <w:r w:rsidRPr="00F16F31">
        <w:rPr>
          <w:rFonts w:ascii="Book Antiqua" w:eastAsia="Times New Roman" w:hAnsi="Book Antiqua"/>
          <w:b/>
          <w:sz w:val="24"/>
          <w:szCs w:val="20"/>
          <w:u w:val="single"/>
          <w:lang w:eastAsia="pl-PL"/>
        </w:rPr>
        <w:t>Część 2</w:t>
      </w:r>
    </w:p>
    <w:tbl>
      <w:tblPr>
        <w:tblW w:w="1428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4869"/>
        <w:gridCol w:w="848"/>
        <w:gridCol w:w="989"/>
        <w:gridCol w:w="1589"/>
        <w:gridCol w:w="2250"/>
        <w:gridCol w:w="1553"/>
        <w:gridCol w:w="1555"/>
      </w:tblGrid>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L.p.</w:t>
            </w:r>
          </w:p>
        </w:tc>
        <w:tc>
          <w:tcPr>
            <w:tcW w:w="486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Nazwa materiału</w:t>
            </w:r>
          </w:p>
        </w:tc>
        <w:tc>
          <w:tcPr>
            <w:tcW w:w="848"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j.m.</w:t>
            </w:r>
          </w:p>
        </w:tc>
        <w:tc>
          <w:tcPr>
            <w:tcW w:w="9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Ilość</w:t>
            </w:r>
          </w:p>
        </w:tc>
        <w:tc>
          <w:tcPr>
            <w:tcW w:w="15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(jednostkowa)</w:t>
            </w:r>
          </w:p>
        </w:tc>
        <w:tc>
          <w:tcPr>
            <w:tcW w:w="225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(ilość x cena jedn.)</w:t>
            </w:r>
          </w:p>
        </w:tc>
        <w:tc>
          <w:tcPr>
            <w:tcW w:w="1553"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Stawka VAT</w:t>
            </w:r>
          </w:p>
        </w:tc>
        <w:tc>
          <w:tcPr>
            <w:tcW w:w="1555"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brutto</w:t>
            </w: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1</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Tabletki do wykonywania pomiarów parametrów wody basenowej </w:t>
            </w:r>
            <w:r w:rsidR="00082ED0">
              <w:rPr>
                <w:rFonts w:ascii="Book Antiqua" w:eastAsia="Times New Roman" w:hAnsi="Book Antiqua"/>
                <w:sz w:val="20"/>
                <w:szCs w:val="20"/>
                <w:lang w:eastAsia="pl-PL"/>
              </w:rPr>
              <w:t xml:space="preserve">typu </w:t>
            </w:r>
            <w:r w:rsidRPr="00F16F31">
              <w:rPr>
                <w:rFonts w:ascii="Book Antiqua" w:eastAsia="Times New Roman" w:hAnsi="Book Antiqua"/>
                <w:sz w:val="20"/>
                <w:szCs w:val="20"/>
                <w:lang w:eastAsia="pl-PL"/>
              </w:rPr>
              <w:t>DPD No.1</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lub równoważny …………………………………………………</w:t>
            </w:r>
          </w:p>
        </w:tc>
        <w:tc>
          <w:tcPr>
            <w:tcW w:w="848"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6 op.</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2</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Tabletki do wykonywania pomiarów parametrów wody basenowej </w:t>
            </w:r>
            <w:r w:rsidR="00082ED0">
              <w:rPr>
                <w:rFonts w:ascii="Book Antiqua" w:eastAsia="Times New Roman" w:hAnsi="Book Antiqua"/>
                <w:sz w:val="20"/>
                <w:szCs w:val="20"/>
                <w:lang w:eastAsia="pl-PL"/>
              </w:rPr>
              <w:t xml:space="preserve">typu </w:t>
            </w:r>
            <w:r w:rsidRPr="00F16F31">
              <w:rPr>
                <w:rFonts w:ascii="Book Antiqua" w:eastAsia="Times New Roman" w:hAnsi="Book Antiqua"/>
                <w:sz w:val="20"/>
                <w:szCs w:val="20"/>
                <w:lang w:eastAsia="pl-PL"/>
              </w:rPr>
              <w:t>DPD No.3</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lub równoważny …………………………………………………</w:t>
            </w:r>
          </w:p>
        </w:tc>
        <w:tc>
          <w:tcPr>
            <w:tcW w:w="848"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 op.</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Tabletki do wykonywania pomiarów parametrów wody basenowej – </w:t>
            </w:r>
            <w:r w:rsidR="00082ED0">
              <w:rPr>
                <w:rFonts w:ascii="Book Antiqua" w:eastAsia="Times New Roman" w:hAnsi="Book Antiqua"/>
                <w:sz w:val="20"/>
                <w:szCs w:val="20"/>
                <w:lang w:eastAsia="pl-PL"/>
              </w:rPr>
              <w:t xml:space="preserve">typu </w:t>
            </w:r>
            <w:r w:rsidRPr="00F16F31">
              <w:rPr>
                <w:rFonts w:ascii="Book Antiqua" w:eastAsia="Times New Roman" w:hAnsi="Book Antiqua"/>
                <w:sz w:val="20"/>
                <w:szCs w:val="20"/>
                <w:lang w:eastAsia="pl-PL"/>
              </w:rPr>
              <w:t xml:space="preserve">PHENOL RED PHOTOMETR </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lub równoważny …………………………………………………</w:t>
            </w:r>
          </w:p>
        </w:tc>
        <w:tc>
          <w:tcPr>
            <w:tcW w:w="848"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 op.</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12728" w:type="dxa"/>
            <w:gridSpan w:val="7"/>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jc w:val="right"/>
              <w:rPr>
                <w:rFonts w:ascii="Book Antiqua" w:eastAsia="Times New Roman" w:hAnsi="Book Antiqua"/>
                <w:sz w:val="20"/>
                <w:szCs w:val="20"/>
                <w:lang w:eastAsia="pl-PL"/>
              </w:rPr>
            </w:pPr>
            <w:r w:rsidRPr="00F16F31">
              <w:rPr>
                <w:rFonts w:ascii="Book Antiqua" w:eastAsia="Times New Roman" w:hAnsi="Book Antiqua"/>
                <w:sz w:val="20"/>
                <w:szCs w:val="20"/>
                <w:lang w:eastAsia="pl-PL"/>
              </w:rPr>
              <w:t>RAZEM</w:t>
            </w: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bl>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rPr>
          <w:rFonts w:ascii="Book Antiqua" w:eastAsia="Times New Roman" w:hAnsi="Book Antiqua"/>
          <w:b/>
          <w:sz w:val="24"/>
          <w:szCs w:val="20"/>
          <w:u w:val="single"/>
          <w:lang w:eastAsia="pl-PL"/>
        </w:rPr>
      </w:pPr>
      <w:r w:rsidRPr="00F16F31">
        <w:rPr>
          <w:rFonts w:ascii="Book Antiqua" w:eastAsia="Times New Roman" w:hAnsi="Book Antiqua"/>
          <w:b/>
          <w:sz w:val="24"/>
          <w:szCs w:val="20"/>
          <w:u w:val="single"/>
          <w:lang w:eastAsia="pl-PL"/>
        </w:rPr>
        <w:t>Część 3</w:t>
      </w:r>
    </w:p>
    <w:tbl>
      <w:tblPr>
        <w:tblW w:w="1428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4869"/>
        <w:gridCol w:w="848"/>
        <w:gridCol w:w="989"/>
        <w:gridCol w:w="1589"/>
        <w:gridCol w:w="2250"/>
        <w:gridCol w:w="1553"/>
        <w:gridCol w:w="1555"/>
      </w:tblGrid>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L.p.</w:t>
            </w:r>
          </w:p>
        </w:tc>
        <w:tc>
          <w:tcPr>
            <w:tcW w:w="486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Nazwa materiału</w:t>
            </w:r>
          </w:p>
        </w:tc>
        <w:tc>
          <w:tcPr>
            <w:tcW w:w="848"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j.m.</w:t>
            </w:r>
          </w:p>
        </w:tc>
        <w:tc>
          <w:tcPr>
            <w:tcW w:w="9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Ilość</w:t>
            </w:r>
          </w:p>
        </w:tc>
        <w:tc>
          <w:tcPr>
            <w:tcW w:w="15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(jednostkowa)</w:t>
            </w:r>
          </w:p>
        </w:tc>
        <w:tc>
          <w:tcPr>
            <w:tcW w:w="225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(ilość x cena jedn.)</w:t>
            </w:r>
          </w:p>
        </w:tc>
        <w:tc>
          <w:tcPr>
            <w:tcW w:w="1553"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Stawka VAT</w:t>
            </w:r>
          </w:p>
        </w:tc>
        <w:tc>
          <w:tcPr>
            <w:tcW w:w="1555"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brutto</w:t>
            </w: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1</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Odczynnik do kalibracji Bermudy </w:t>
            </w:r>
            <w:proofErr w:type="spellStart"/>
            <w:r w:rsidRPr="00F16F31">
              <w:rPr>
                <w:rFonts w:ascii="Book Antiqua" w:eastAsia="Times New Roman" w:hAnsi="Book Antiqua"/>
                <w:sz w:val="20"/>
                <w:szCs w:val="20"/>
                <w:lang w:eastAsia="pl-PL"/>
              </w:rPr>
              <w:t>pH</w:t>
            </w:r>
            <w:proofErr w:type="spellEnd"/>
            <w:r w:rsidRPr="00F16F31">
              <w:rPr>
                <w:rFonts w:ascii="Book Antiqua" w:eastAsia="Times New Roman" w:hAnsi="Book Antiqua"/>
                <w:sz w:val="20"/>
                <w:szCs w:val="20"/>
                <w:lang w:eastAsia="pl-PL"/>
              </w:rPr>
              <w:t xml:space="preserve"> = 4,65 (250 ml)</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lub równoważny </w:t>
            </w:r>
            <w:r w:rsidRPr="00F16F31">
              <w:rPr>
                <w:rFonts w:ascii="Book Antiqua" w:eastAsia="Times New Roman" w:hAnsi="Book Antiqua"/>
                <w:sz w:val="20"/>
                <w:szCs w:val="20"/>
                <w:lang w:eastAsia="pl-PL"/>
              </w:rPr>
              <w:lastRenderedPageBreak/>
              <w:t>…………………………………………………</w:t>
            </w:r>
          </w:p>
        </w:tc>
        <w:tc>
          <w:tcPr>
            <w:tcW w:w="848" w:type="dxa"/>
            <w:tcBorders>
              <w:top w:val="single" w:sz="4" w:space="0" w:color="auto"/>
              <w:left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lastRenderedPageBreak/>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lastRenderedPageBreak/>
              <w:t>2</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Odczynnik do kalibracji Bermudy </w:t>
            </w:r>
            <w:proofErr w:type="spellStart"/>
            <w:r w:rsidRPr="00F16F31">
              <w:rPr>
                <w:rFonts w:ascii="Book Antiqua" w:eastAsia="Times New Roman" w:hAnsi="Book Antiqua"/>
                <w:sz w:val="20"/>
                <w:szCs w:val="20"/>
                <w:lang w:eastAsia="pl-PL"/>
              </w:rPr>
              <w:t>pH</w:t>
            </w:r>
            <w:proofErr w:type="spellEnd"/>
            <w:r w:rsidRPr="00F16F31">
              <w:rPr>
                <w:rFonts w:ascii="Book Antiqua" w:eastAsia="Times New Roman" w:hAnsi="Book Antiqua"/>
                <w:sz w:val="20"/>
                <w:szCs w:val="20"/>
                <w:lang w:eastAsia="pl-PL"/>
              </w:rPr>
              <w:t xml:space="preserve"> = 7,00 (250 ml)</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lub równoważny …………………………………………………</w:t>
            </w:r>
          </w:p>
        </w:tc>
        <w:tc>
          <w:tcPr>
            <w:tcW w:w="848" w:type="dxa"/>
            <w:tcBorders>
              <w:left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w:t>
            </w:r>
          </w:p>
        </w:tc>
        <w:tc>
          <w:tcPr>
            <w:tcW w:w="486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Odczynnik do kalibracji Bermudy </w:t>
            </w:r>
            <w:proofErr w:type="spellStart"/>
            <w:r w:rsidRPr="00F16F31">
              <w:rPr>
                <w:rFonts w:ascii="Book Antiqua" w:eastAsia="Times New Roman" w:hAnsi="Book Antiqua"/>
                <w:sz w:val="20"/>
                <w:szCs w:val="20"/>
                <w:lang w:eastAsia="pl-PL"/>
              </w:rPr>
              <w:t>Redox</w:t>
            </w:r>
            <w:proofErr w:type="spellEnd"/>
            <w:r w:rsidRPr="00F16F31">
              <w:rPr>
                <w:rFonts w:ascii="Book Antiqua" w:eastAsia="Times New Roman" w:hAnsi="Book Antiqua"/>
                <w:sz w:val="20"/>
                <w:szCs w:val="20"/>
                <w:lang w:eastAsia="pl-PL"/>
              </w:rPr>
              <w:t xml:space="preserve"> 478 </w:t>
            </w:r>
            <w:proofErr w:type="spellStart"/>
            <w:r w:rsidRPr="00F16F31">
              <w:rPr>
                <w:rFonts w:ascii="Book Antiqua" w:eastAsia="Times New Roman" w:hAnsi="Book Antiqua"/>
                <w:sz w:val="20"/>
                <w:szCs w:val="20"/>
                <w:lang w:eastAsia="pl-PL"/>
              </w:rPr>
              <w:t>mV</w:t>
            </w:r>
            <w:proofErr w:type="spellEnd"/>
            <w:r w:rsidRPr="00F16F31">
              <w:rPr>
                <w:rFonts w:ascii="Book Antiqua" w:eastAsia="Times New Roman" w:hAnsi="Book Antiqua"/>
                <w:sz w:val="20"/>
                <w:szCs w:val="20"/>
                <w:lang w:eastAsia="pl-PL"/>
              </w:rPr>
              <w:t xml:space="preserve"> (250 ml)</w:t>
            </w: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lub równoważny …………………………………………………</w:t>
            </w:r>
          </w:p>
        </w:tc>
        <w:tc>
          <w:tcPr>
            <w:tcW w:w="848" w:type="dxa"/>
            <w:tcBorders>
              <w:left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Szt.</w:t>
            </w:r>
          </w:p>
        </w:tc>
        <w:tc>
          <w:tcPr>
            <w:tcW w:w="9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w:t>
            </w:r>
          </w:p>
        </w:tc>
        <w:tc>
          <w:tcPr>
            <w:tcW w:w="1589"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r w:rsidR="00F16F31" w:rsidRPr="00F16F31" w:rsidTr="00F874A4">
        <w:trPr>
          <w:trHeight w:val="397"/>
        </w:trPr>
        <w:tc>
          <w:tcPr>
            <w:tcW w:w="12728" w:type="dxa"/>
            <w:gridSpan w:val="7"/>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jc w:val="right"/>
              <w:rPr>
                <w:rFonts w:ascii="Book Antiqua" w:eastAsia="Times New Roman" w:hAnsi="Book Antiqua"/>
                <w:sz w:val="20"/>
                <w:szCs w:val="20"/>
                <w:lang w:eastAsia="pl-PL"/>
              </w:rPr>
            </w:pPr>
            <w:r w:rsidRPr="00F16F31">
              <w:rPr>
                <w:rFonts w:ascii="Book Antiqua" w:eastAsia="Times New Roman" w:hAnsi="Book Antiqua"/>
                <w:sz w:val="20"/>
                <w:szCs w:val="20"/>
                <w:lang w:eastAsia="pl-PL"/>
              </w:rPr>
              <w:t>RAZEM</w:t>
            </w:r>
          </w:p>
        </w:tc>
        <w:tc>
          <w:tcPr>
            <w:tcW w:w="1555" w:type="dxa"/>
            <w:tcBorders>
              <w:top w:val="single" w:sz="4" w:space="0" w:color="auto"/>
              <w:left w:val="single" w:sz="4" w:space="0" w:color="auto"/>
              <w:bottom w:val="single" w:sz="4" w:space="0" w:color="auto"/>
              <w:right w:val="single" w:sz="4" w:space="0" w:color="auto"/>
            </w:tcBorders>
            <w:vAlign w:val="center"/>
          </w:tcPr>
          <w:p w:rsidR="00F16F31" w:rsidRPr="00F16F31" w:rsidRDefault="00F16F31" w:rsidP="00F16F31">
            <w:pPr>
              <w:spacing w:after="0" w:line="240" w:lineRule="auto"/>
              <w:rPr>
                <w:rFonts w:ascii="Book Antiqua" w:eastAsia="Times New Roman" w:hAnsi="Book Antiqua"/>
                <w:sz w:val="20"/>
                <w:szCs w:val="20"/>
                <w:lang w:eastAsia="pl-PL"/>
              </w:rPr>
            </w:pPr>
          </w:p>
        </w:tc>
      </w:tr>
    </w:tbl>
    <w:p w:rsidR="00F16F31" w:rsidRPr="00F16F31" w:rsidRDefault="00F16F31" w:rsidP="00F16F31">
      <w:pPr>
        <w:spacing w:after="0" w:line="240" w:lineRule="auto"/>
        <w:rPr>
          <w:rFonts w:ascii="Book Antiqua" w:eastAsia="Times New Roman" w:hAnsi="Book Antiqua"/>
          <w:sz w:val="20"/>
          <w:szCs w:val="20"/>
          <w:lang w:eastAsia="pl-PL"/>
        </w:rPr>
      </w:pPr>
    </w:p>
    <w:p w:rsidR="00F16F31" w:rsidRPr="00F16F31" w:rsidRDefault="00F16F31" w:rsidP="00F16F31">
      <w:pPr>
        <w:rPr>
          <w:rFonts w:ascii="Book Antiqua" w:eastAsia="Times New Roman" w:hAnsi="Book Antiqua"/>
          <w:b/>
          <w:sz w:val="24"/>
          <w:szCs w:val="20"/>
          <w:u w:val="single"/>
          <w:lang w:eastAsia="pl-PL"/>
        </w:rPr>
      </w:pPr>
      <w:r w:rsidRPr="00F16F31">
        <w:rPr>
          <w:rFonts w:ascii="Book Antiqua" w:eastAsia="Times New Roman" w:hAnsi="Book Antiqua"/>
          <w:b/>
          <w:sz w:val="24"/>
          <w:szCs w:val="20"/>
          <w:u w:val="single"/>
          <w:lang w:eastAsia="pl-PL"/>
        </w:rPr>
        <w:t>Część 4</w:t>
      </w:r>
    </w:p>
    <w:tbl>
      <w:tblPr>
        <w:tblW w:w="14283"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4869"/>
        <w:gridCol w:w="848"/>
        <w:gridCol w:w="989"/>
        <w:gridCol w:w="1589"/>
        <w:gridCol w:w="2250"/>
        <w:gridCol w:w="1553"/>
        <w:gridCol w:w="1555"/>
      </w:tblGrid>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L.p.</w:t>
            </w:r>
          </w:p>
        </w:tc>
        <w:tc>
          <w:tcPr>
            <w:tcW w:w="486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Nazwa materiału</w:t>
            </w:r>
          </w:p>
        </w:tc>
        <w:tc>
          <w:tcPr>
            <w:tcW w:w="848"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j.m.</w:t>
            </w:r>
          </w:p>
        </w:tc>
        <w:tc>
          <w:tcPr>
            <w:tcW w:w="9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Ilość</w:t>
            </w:r>
          </w:p>
        </w:tc>
        <w:tc>
          <w:tcPr>
            <w:tcW w:w="1589" w:type="dxa"/>
            <w:tcBorders>
              <w:top w:val="single" w:sz="4" w:space="0" w:color="auto"/>
              <w:left w:val="single" w:sz="4" w:space="0" w:color="auto"/>
              <w:bottom w:val="single" w:sz="4" w:space="0" w:color="auto"/>
              <w:right w:val="single" w:sz="4" w:space="0" w:color="auto"/>
            </w:tcBorders>
            <w:vAlign w:val="center"/>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(jednostkowa)</w:t>
            </w:r>
          </w:p>
        </w:tc>
        <w:tc>
          <w:tcPr>
            <w:tcW w:w="2250" w:type="dxa"/>
            <w:tcBorders>
              <w:top w:val="single" w:sz="4" w:space="0" w:color="auto"/>
              <w:left w:val="single" w:sz="4" w:space="0" w:color="auto"/>
              <w:bottom w:val="single" w:sz="4" w:space="0" w:color="auto"/>
              <w:right w:val="single" w:sz="4" w:space="0" w:color="auto"/>
            </w:tcBorders>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netto (ilość x cena jedn.)</w:t>
            </w:r>
          </w:p>
        </w:tc>
        <w:tc>
          <w:tcPr>
            <w:tcW w:w="1553" w:type="dxa"/>
            <w:tcBorders>
              <w:top w:val="single" w:sz="4" w:space="0" w:color="auto"/>
              <w:left w:val="single" w:sz="4" w:space="0" w:color="auto"/>
              <w:bottom w:val="single" w:sz="4" w:space="0" w:color="auto"/>
              <w:right w:val="single" w:sz="4" w:space="0" w:color="auto"/>
            </w:tcBorders>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Stawka VAT</w:t>
            </w:r>
          </w:p>
        </w:tc>
        <w:tc>
          <w:tcPr>
            <w:tcW w:w="1555" w:type="dxa"/>
            <w:tcBorders>
              <w:top w:val="single" w:sz="4" w:space="0" w:color="auto"/>
              <w:left w:val="single" w:sz="4" w:space="0" w:color="auto"/>
              <w:bottom w:val="single" w:sz="4" w:space="0" w:color="auto"/>
              <w:right w:val="single" w:sz="4" w:space="0" w:color="auto"/>
            </w:tcBorders>
            <w:hideMark/>
          </w:tcPr>
          <w:p w:rsidR="00F16F31" w:rsidRPr="00F16F31" w:rsidRDefault="00F16F31" w:rsidP="00F16F31">
            <w:pPr>
              <w:spacing w:after="0" w:line="240" w:lineRule="auto"/>
              <w:rPr>
                <w:rFonts w:ascii="Book Antiqua" w:eastAsia="Times New Roman" w:hAnsi="Book Antiqua"/>
                <w:sz w:val="20"/>
                <w:szCs w:val="20"/>
                <w:u w:val="single"/>
                <w:lang w:eastAsia="pl-PL"/>
              </w:rPr>
            </w:pPr>
            <w:r w:rsidRPr="00F16F31">
              <w:rPr>
                <w:rFonts w:ascii="Book Antiqua" w:eastAsia="Times New Roman" w:hAnsi="Book Antiqua"/>
                <w:sz w:val="20"/>
                <w:szCs w:val="20"/>
                <w:u w:val="single"/>
                <w:lang w:eastAsia="pl-PL"/>
              </w:rPr>
              <w:t>Cena brutto</w:t>
            </w:r>
          </w:p>
        </w:tc>
      </w:tr>
      <w:tr w:rsidR="00F16F31" w:rsidRPr="00F16F31" w:rsidTr="00F874A4">
        <w:trPr>
          <w:trHeight w:val="397"/>
        </w:trPr>
        <w:tc>
          <w:tcPr>
            <w:tcW w:w="630"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1</w:t>
            </w:r>
          </w:p>
        </w:tc>
        <w:tc>
          <w:tcPr>
            <w:tcW w:w="4869"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Złoże piaskowo-antracytowe</w:t>
            </w:r>
          </w:p>
        </w:tc>
        <w:tc>
          <w:tcPr>
            <w:tcW w:w="848"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kg</w:t>
            </w:r>
          </w:p>
        </w:tc>
        <w:tc>
          <w:tcPr>
            <w:tcW w:w="989"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300 kg</w:t>
            </w:r>
          </w:p>
        </w:tc>
        <w:tc>
          <w:tcPr>
            <w:tcW w:w="1589"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p>
        </w:tc>
        <w:tc>
          <w:tcPr>
            <w:tcW w:w="2250"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3"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p>
        </w:tc>
        <w:tc>
          <w:tcPr>
            <w:tcW w:w="1555" w:type="dxa"/>
            <w:tcBorders>
              <w:top w:val="single" w:sz="4" w:space="0" w:color="auto"/>
              <w:left w:val="single" w:sz="4" w:space="0" w:color="auto"/>
              <w:bottom w:val="single" w:sz="4" w:space="0" w:color="auto"/>
              <w:right w:val="single" w:sz="4" w:space="0" w:color="auto"/>
            </w:tcBorders>
          </w:tcPr>
          <w:p w:rsidR="00F16F31" w:rsidRPr="00F16F31" w:rsidRDefault="00F16F31" w:rsidP="00F16F31">
            <w:pPr>
              <w:spacing w:after="0" w:line="240" w:lineRule="auto"/>
              <w:rPr>
                <w:rFonts w:ascii="Book Antiqua" w:eastAsia="Times New Roman" w:hAnsi="Book Antiqua"/>
                <w:sz w:val="20"/>
                <w:szCs w:val="20"/>
                <w:lang w:eastAsia="pl-PL"/>
              </w:rPr>
            </w:pPr>
          </w:p>
        </w:tc>
      </w:tr>
    </w:tbl>
    <w:p w:rsidR="00F16F31" w:rsidRPr="00F16F31" w:rsidRDefault="00F16F31" w:rsidP="00F16F31">
      <w:pPr>
        <w:spacing w:after="0" w:line="240" w:lineRule="auto"/>
        <w:rPr>
          <w:rFonts w:ascii="Book Antiqua" w:eastAsia="Times New Roman" w:hAnsi="Book Antiqua"/>
          <w:sz w:val="20"/>
          <w:szCs w:val="20"/>
          <w:lang w:eastAsia="pl-PL"/>
        </w:rPr>
      </w:pPr>
    </w:p>
    <w:p w:rsidR="001E51AB" w:rsidRPr="00253440" w:rsidRDefault="001E51AB" w:rsidP="00B13901">
      <w:pPr>
        <w:spacing w:after="0" w:line="240" w:lineRule="auto"/>
        <w:rPr>
          <w:rFonts w:ascii="Book Antiqua" w:hAnsi="Book Antiqua"/>
          <w:sz w:val="20"/>
          <w:szCs w:val="20"/>
        </w:rPr>
      </w:pPr>
    </w:p>
    <w:p w:rsidR="001E51AB" w:rsidRPr="00253440" w:rsidRDefault="001E51AB" w:rsidP="00B13901">
      <w:pPr>
        <w:spacing w:after="0" w:line="240" w:lineRule="auto"/>
        <w:rPr>
          <w:rFonts w:ascii="Book Antiqua" w:hAnsi="Book Antiqua"/>
          <w:sz w:val="20"/>
          <w:szCs w:val="20"/>
        </w:rPr>
      </w:pPr>
    </w:p>
    <w:p w:rsidR="001E51AB" w:rsidRPr="00253440" w:rsidRDefault="001E51AB" w:rsidP="00B13901">
      <w:pPr>
        <w:spacing w:after="0" w:line="240" w:lineRule="auto"/>
        <w:rPr>
          <w:rFonts w:ascii="Book Antiqua" w:hAnsi="Book Antiqua"/>
          <w:sz w:val="20"/>
          <w:szCs w:val="20"/>
        </w:rPr>
      </w:pPr>
    </w:p>
    <w:p w:rsidR="001E51AB" w:rsidRPr="00253440" w:rsidRDefault="001E51AB" w:rsidP="00B13901">
      <w:pPr>
        <w:spacing w:after="0" w:line="240" w:lineRule="auto"/>
        <w:rPr>
          <w:rFonts w:ascii="Book Antiqua" w:hAnsi="Book Antiqua"/>
          <w:sz w:val="20"/>
          <w:szCs w:val="20"/>
        </w:rPr>
      </w:pPr>
    </w:p>
    <w:p w:rsidR="00F16F31" w:rsidRPr="008274EC" w:rsidRDefault="00F16F31" w:rsidP="00F16F31">
      <w:pPr>
        <w:widowControl w:val="0"/>
        <w:suppressAutoHyphens/>
        <w:spacing w:line="360" w:lineRule="auto"/>
        <w:outlineLvl w:val="0"/>
        <w:rPr>
          <w:kern w:val="1"/>
          <w:sz w:val="20"/>
          <w:szCs w:val="20"/>
          <w:lang w:eastAsia="ar-SA"/>
        </w:rPr>
      </w:pPr>
      <w:r w:rsidRPr="00E62A8A">
        <w:rPr>
          <w:rFonts w:eastAsia="Lucida Sans Unicode"/>
          <w:kern w:val="1"/>
          <w:sz w:val="18"/>
          <w:lang w:eastAsia="ar-SA"/>
        </w:rPr>
        <w:t>Miejsce i data</w:t>
      </w:r>
      <w:r w:rsidRPr="00E62A8A">
        <w:rPr>
          <w:rFonts w:eastAsia="Lucida Sans Unicode"/>
          <w:kern w:val="1"/>
          <w:sz w:val="18"/>
          <w:lang w:eastAsia="ar-SA"/>
        </w:rPr>
        <w:tab/>
      </w:r>
      <w:r w:rsidRPr="00E62A8A">
        <w:rPr>
          <w:rFonts w:eastAsia="Lucida Sans Unicode"/>
          <w:kern w:val="1"/>
          <w:sz w:val="18"/>
          <w:lang w:eastAsia="ar-SA"/>
        </w:rPr>
        <w:tab/>
      </w:r>
      <w:r w:rsidRPr="00E62A8A">
        <w:rPr>
          <w:rFonts w:eastAsia="Lucida Sans Unicode"/>
          <w:kern w:val="1"/>
          <w:sz w:val="18"/>
          <w:lang w:eastAsia="ar-SA"/>
        </w:rPr>
        <w:tab/>
      </w:r>
      <w:r w:rsidRPr="00E62A8A">
        <w:rPr>
          <w:rFonts w:eastAsia="Lucida Sans Unicode"/>
          <w:kern w:val="1"/>
          <w:sz w:val="18"/>
          <w:lang w:eastAsia="ar-SA"/>
        </w:rPr>
        <w:tab/>
        <w:t xml:space="preserve">                                                                                                             </w:t>
      </w:r>
      <w:r>
        <w:rPr>
          <w:rFonts w:eastAsia="Lucida Sans Unicode"/>
          <w:kern w:val="1"/>
          <w:sz w:val="18"/>
          <w:lang w:eastAsia="ar-SA"/>
        </w:rPr>
        <w:tab/>
      </w:r>
      <w:r>
        <w:rPr>
          <w:rFonts w:eastAsia="Lucida Sans Unicode"/>
          <w:kern w:val="1"/>
          <w:sz w:val="18"/>
          <w:lang w:eastAsia="ar-SA"/>
        </w:rPr>
        <w:tab/>
      </w:r>
      <w:r>
        <w:rPr>
          <w:rFonts w:eastAsia="Lucida Sans Unicode"/>
          <w:kern w:val="1"/>
          <w:sz w:val="18"/>
          <w:lang w:eastAsia="ar-SA"/>
        </w:rPr>
        <w:tab/>
      </w:r>
      <w:r>
        <w:rPr>
          <w:rFonts w:eastAsia="Lucida Sans Unicode"/>
          <w:kern w:val="1"/>
          <w:sz w:val="18"/>
          <w:lang w:eastAsia="ar-SA"/>
        </w:rPr>
        <w:tab/>
      </w:r>
      <w:r>
        <w:rPr>
          <w:rFonts w:eastAsia="Lucida Sans Unicode"/>
          <w:kern w:val="1"/>
          <w:sz w:val="18"/>
          <w:lang w:eastAsia="ar-SA"/>
        </w:rPr>
        <w:tab/>
      </w:r>
      <w:r w:rsidRPr="00E62A8A">
        <w:rPr>
          <w:rFonts w:eastAsia="Lucida Sans Unicode"/>
          <w:kern w:val="1"/>
          <w:sz w:val="18"/>
          <w:lang w:eastAsia="ar-SA"/>
        </w:rPr>
        <w:t xml:space="preserve"> </w:t>
      </w:r>
      <w:r>
        <w:rPr>
          <w:rFonts w:eastAsia="Lucida Sans Unicode"/>
          <w:kern w:val="1"/>
          <w:sz w:val="18"/>
          <w:lang w:eastAsia="ar-SA"/>
        </w:rPr>
        <w:t xml:space="preserve">………………………………                                                         </w:t>
      </w:r>
      <w:r w:rsidRPr="008274EC">
        <w:rPr>
          <w:rFonts w:eastAsia="Lucida Sans Unicode"/>
          <w:kern w:val="1"/>
          <w:lang w:eastAsia="ar-SA"/>
        </w:rPr>
        <w:t>………..........................................................</w:t>
      </w:r>
    </w:p>
    <w:p w:rsidR="00F16F31" w:rsidRPr="00176183" w:rsidRDefault="00F16F31" w:rsidP="00176183">
      <w:pPr>
        <w:widowControl w:val="0"/>
        <w:suppressAutoHyphens/>
        <w:jc w:val="right"/>
        <w:rPr>
          <w:rFonts w:ascii="Century Gothic" w:eastAsia="Lucida Sans Unicode" w:hAnsi="Century Gothic"/>
          <w:kern w:val="1"/>
          <w:sz w:val="16"/>
          <w:szCs w:val="16"/>
          <w:lang w:eastAsia="ar-SA"/>
        </w:rPr>
        <w:sectPr w:rsidR="00F16F31" w:rsidRPr="00176183" w:rsidSect="00F16F31">
          <w:pgSz w:w="16838" w:h="11906" w:orient="landscape"/>
          <w:pgMar w:top="1417" w:right="1417" w:bottom="1417" w:left="1417" w:header="708" w:footer="708" w:gutter="0"/>
          <w:cols w:space="708"/>
          <w:docGrid w:linePitch="360"/>
        </w:sectPr>
      </w:pPr>
      <w:r w:rsidRPr="008274EC">
        <w:rPr>
          <w:rFonts w:eastAsia="Lucida Sans Unicode"/>
          <w:kern w:val="1"/>
          <w:lang w:eastAsia="ar-SA"/>
        </w:rPr>
        <w:t xml:space="preserve">                                                                                   </w:t>
      </w:r>
      <w:r w:rsidRPr="008274EC">
        <w:rPr>
          <w:rFonts w:eastAsia="Lucida Sans Unicode"/>
          <w:kern w:val="1"/>
          <w:sz w:val="16"/>
          <w:szCs w:val="16"/>
          <w:lang w:eastAsia="ar-SA"/>
        </w:rPr>
        <w:t>(podpisy upełnomocnionych  przedstawicieli Wykonawc</w:t>
      </w:r>
      <w:r w:rsidRPr="008274EC">
        <w:rPr>
          <w:rFonts w:ascii="Century Gothic" w:eastAsia="Lucida Sans Unicode" w:hAnsi="Century Gothic"/>
          <w:kern w:val="1"/>
          <w:sz w:val="16"/>
          <w:szCs w:val="16"/>
          <w:lang w:eastAsia="ar-SA"/>
        </w:rPr>
        <w:t>y)</w:t>
      </w:r>
    </w:p>
    <w:p w:rsidR="001E51AB" w:rsidRPr="00253440" w:rsidRDefault="001E51AB" w:rsidP="00B13901">
      <w:pPr>
        <w:spacing w:after="0" w:line="240" w:lineRule="auto"/>
        <w:rPr>
          <w:rFonts w:ascii="Book Antiqua" w:hAnsi="Book Antiqua"/>
          <w:sz w:val="20"/>
          <w:szCs w:val="20"/>
        </w:rPr>
      </w:pPr>
    </w:p>
    <w:p w:rsidR="001E51AB" w:rsidRPr="00253440" w:rsidRDefault="001E51AB" w:rsidP="00B13901">
      <w:pPr>
        <w:spacing w:after="0" w:line="240" w:lineRule="auto"/>
        <w:rPr>
          <w:rFonts w:ascii="Book Antiqua" w:hAnsi="Book Antiqua"/>
          <w:sz w:val="20"/>
          <w:szCs w:val="20"/>
        </w:rPr>
      </w:pPr>
    </w:p>
    <w:p w:rsidR="001E51AB" w:rsidRDefault="00F16F31" w:rsidP="00F16F31">
      <w:pPr>
        <w:jc w:val="right"/>
        <w:rPr>
          <w:rFonts w:ascii="Book Antiqua" w:hAnsi="Book Antiqua"/>
          <w:sz w:val="20"/>
        </w:rPr>
      </w:pPr>
      <w:r>
        <w:rPr>
          <w:rFonts w:ascii="Book Antiqua" w:hAnsi="Book Antiqua"/>
          <w:sz w:val="20"/>
        </w:rPr>
        <w:t>Załącznik nr 2</w:t>
      </w:r>
    </w:p>
    <w:p w:rsidR="00F16F31" w:rsidRPr="00F16F31" w:rsidRDefault="00F16F31" w:rsidP="00F16F31">
      <w:pPr>
        <w:jc w:val="right"/>
        <w:rPr>
          <w:rFonts w:ascii="Book Antiqua" w:hAnsi="Book Antiqua"/>
          <w:sz w:val="20"/>
        </w:rPr>
      </w:pPr>
    </w:p>
    <w:p w:rsidR="00F16F31" w:rsidRPr="00F16F31" w:rsidRDefault="00F16F31" w:rsidP="00F16F31">
      <w:pPr>
        <w:spacing w:after="0" w:line="360" w:lineRule="auto"/>
        <w:jc w:val="center"/>
        <w:rPr>
          <w:rFonts w:ascii="Book Antiqua" w:eastAsia="Times New Roman" w:hAnsi="Book Antiqua" w:cs="Arial"/>
          <w:b/>
          <w:sz w:val="20"/>
          <w:szCs w:val="20"/>
          <w:lang w:eastAsia="pl-PL"/>
        </w:rPr>
      </w:pPr>
      <w:r w:rsidRPr="00F16F31">
        <w:rPr>
          <w:rFonts w:ascii="Book Antiqua" w:eastAsia="Times New Roman" w:hAnsi="Book Antiqua" w:cs="Arial"/>
          <w:b/>
          <w:sz w:val="20"/>
          <w:szCs w:val="20"/>
          <w:lang w:eastAsia="pl-PL"/>
        </w:rPr>
        <w:t>Umowa/Projekt ……….</w:t>
      </w:r>
    </w:p>
    <w:p w:rsidR="00F16F31" w:rsidRPr="00F16F31" w:rsidRDefault="00F16F31" w:rsidP="00F16F31">
      <w:pPr>
        <w:spacing w:after="0" w:line="360" w:lineRule="auto"/>
        <w:jc w:val="center"/>
        <w:rPr>
          <w:rFonts w:ascii="Book Antiqua" w:eastAsia="Times New Roman" w:hAnsi="Book Antiqua" w:cs="Arial"/>
          <w:b/>
          <w:sz w:val="20"/>
          <w:szCs w:val="20"/>
          <w:lang w:eastAsia="pl-PL"/>
        </w:rPr>
      </w:pPr>
    </w:p>
    <w:p w:rsidR="00F16F31" w:rsidRPr="00F16F31" w:rsidRDefault="00F16F31" w:rsidP="00F16F31">
      <w:pPr>
        <w:spacing w:after="0" w:line="360" w:lineRule="auto"/>
        <w:jc w:val="both"/>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zawarta w </w:t>
      </w:r>
      <w:r w:rsidRPr="00F16F31">
        <w:rPr>
          <w:rFonts w:ascii="Book Antiqua" w:eastAsia="Times New Roman" w:hAnsi="Book Antiqua"/>
          <w:b/>
          <w:sz w:val="20"/>
          <w:szCs w:val="20"/>
          <w:lang w:eastAsia="pl-PL"/>
        </w:rPr>
        <w:t>dniu …………………………….. 2015</w:t>
      </w:r>
      <w:r w:rsidRPr="00F16F31">
        <w:rPr>
          <w:rFonts w:ascii="Book Antiqua" w:eastAsia="Times New Roman" w:hAnsi="Book Antiqua"/>
          <w:sz w:val="20"/>
          <w:szCs w:val="20"/>
          <w:lang w:eastAsia="pl-PL"/>
        </w:rPr>
        <w:t xml:space="preserve"> roku pomiędzy:</w:t>
      </w:r>
    </w:p>
    <w:p w:rsidR="00F16F31" w:rsidRPr="00F16F31" w:rsidRDefault="00F16F31" w:rsidP="00F16F31">
      <w:pPr>
        <w:spacing w:after="0" w:line="360" w:lineRule="auto"/>
        <w:jc w:val="both"/>
        <w:rPr>
          <w:rFonts w:ascii="Book Antiqua" w:eastAsia="Times New Roman" w:hAnsi="Book Antiqua"/>
          <w:sz w:val="20"/>
          <w:szCs w:val="20"/>
          <w:lang w:eastAsia="pl-PL"/>
        </w:rPr>
      </w:pPr>
      <w:r w:rsidRPr="00F16F31">
        <w:rPr>
          <w:rFonts w:ascii="Book Antiqua" w:eastAsia="Times New Roman" w:hAnsi="Book Antiqua"/>
          <w:b/>
          <w:sz w:val="20"/>
          <w:szCs w:val="20"/>
          <w:lang w:eastAsia="pl-PL"/>
        </w:rPr>
        <w:t>1. Uniwersytetem Kazimierza Wielkiego w Bydgoszczy</w:t>
      </w:r>
      <w:r w:rsidRPr="00F16F31">
        <w:rPr>
          <w:rFonts w:ascii="Book Antiqua" w:eastAsia="Times New Roman" w:hAnsi="Book Antiqua"/>
          <w:sz w:val="20"/>
          <w:szCs w:val="20"/>
          <w:lang w:eastAsia="pl-PL"/>
        </w:rPr>
        <w:t xml:space="preserve">, NIP 5542647568, REGON 340057695, zwanym dalej </w:t>
      </w:r>
      <w:r w:rsidRPr="00F16F31">
        <w:rPr>
          <w:rFonts w:ascii="Book Antiqua" w:eastAsia="Times New Roman" w:hAnsi="Book Antiqua"/>
          <w:b/>
          <w:sz w:val="20"/>
          <w:szCs w:val="20"/>
          <w:lang w:eastAsia="pl-PL"/>
        </w:rPr>
        <w:t>Uniwersytetem</w:t>
      </w:r>
      <w:r w:rsidRPr="00F16F31">
        <w:rPr>
          <w:rFonts w:ascii="Book Antiqua" w:eastAsia="Times New Roman" w:hAnsi="Book Antiqua"/>
          <w:sz w:val="20"/>
          <w:szCs w:val="20"/>
          <w:lang w:eastAsia="pl-PL"/>
        </w:rPr>
        <w:t>, reprezentowanym przez:</w:t>
      </w:r>
    </w:p>
    <w:p w:rsidR="00F16F31" w:rsidRPr="00F16F31" w:rsidRDefault="00F16F31" w:rsidP="00F16F31">
      <w:pPr>
        <w:spacing w:after="0" w:line="360" w:lineRule="auto"/>
        <w:jc w:val="both"/>
        <w:rPr>
          <w:rFonts w:ascii="Book Antiqua" w:eastAsia="Times New Roman" w:hAnsi="Book Antiqua"/>
          <w:sz w:val="20"/>
          <w:szCs w:val="20"/>
          <w:lang w:eastAsia="pl-PL"/>
        </w:rPr>
      </w:pPr>
      <w:r w:rsidRPr="00F16F31">
        <w:rPr>
          <w:rFonts w:ascii="Book Antiqua" w:eastAsia="Times New Roman" w:hAnsi="Book Antiqua"/>
          <w:b/>
          <w:sz w:val="20"/>
          <w:szCs w:val="20"/>
          <w:lang w:eastAsia="pl-PL"/>
        </w:rPr>
        <w:t>mgr Renatę Malak – p.o.  Kanclerza UKW</w:t>
      </w:r>
      <w:r w:rsidRPr="00F16F31">
        <w:rPr>
          <w:rFonts w:ascii="Book Antiqua" w:eastAsia="Times New Roman" w:hAnsi="Book Antiqua"/>
          <w:sz w:val="20"/>
          <w:szCs w:val="20"/>
          <w:lang w:eastAsia="pl-PL"/>
        </w:rPr>
        <w:t>,</w:t>
      </w:r>
    </w:p>
    <w:p w:rsidR="00F16F31" w:rsidRPr="00F16F31" w:rsidRDefault="00F16F31" w:rsidP="00F16F31">
      <w:pPr>
        <w:spacing w:after="0" w:line="360" w:lineRule="auto"/>
        <w:jc w:val="both"/>
        <w:rPr>
          <w:rFonts w:ascii="Book Antiqua" w:eastAsia="Times New Roman" w:hAnsi="Book Antiqua"/>
          <w:b/>
          <w:i/>
          <w:sz w:val="20"/>
          <w:szCs w:val="20"/>
          <w:lang w:eastAsia="pl-PL"/>
        </w:rPr>
      </w:pPr>
      <w:r w:rsidRPr="00F16F31">
        <w:rPr>
          <w:rFonts w:ascii="Book Antiqua" w:eastAsia="Times New Roman" w:hAnsi="Book Antiqua"/>
          <w:sz w:val="20"/>
          <w:szCs w:val="20"/>
          <w:lang w:eastAsia="pl-PL"/>
        </w:rPr>
        <w:t>zwanym dalej „</w:t>
      </w:r>
      <w:r w:rsidRPr="00F16F31">
        <w:rPr>
          <w:rFonts w:ascii="Book Antiqua" w:eastAsia="Times New Roman" w:hAnsi="Book Antiqua"/>
          <w:b/>
          <w:i/>
          <w:sz w:val="20"/>
          <w:szCs w:val="20"/>
          <w:lang w:eastAsia="pl-PL"/>
        </w:rPr>
        <w:t>Zamawiającym”,</w:t>
      </w:r>
    </w:p>
    <w:p w:rsidR="00F16F31" w:rsidRPr="00F16F31" w:rsidRDefault="00F16F31" w:rsidP="00F16F31">
      <w:pPr>
        <w:spacing w:after="0" w:line="360" w:lineRule="auto"/>
        <w:jc w:val="both"/>
        <w:rPr>
          <w:rFonts w:ascii="Book Antiqua" w:eastAsia="Times New Roman" w:hAnsi="Book Antiqua"/>
          <w:sz w:val="20"/>
          <w:szCs w:val="20"/>
          <w:lang w:eastAsia="pl-PL"/>
        </w:rPr>
      </w:pPr>
      <w:r w:rsidRPr="00F16F31">
        <w:rPr>
          <w:rFonts w:ascii="Book Antiqua" w:eastAsia="Times New Roman" w:hAnsi="Book Antiqua"/>
          <w:sz w:val="20"/>
          <w:szCs w:val="20"/>
          <w:lang w:eastAsia="pl-PL"/>
        </w:rPr>
        <w:t xml:space="preserve">a, </w:t>
      </w:r>
    </w:p>
    <w:p w:rsidR="00F16F31" w:rsidRPr="00F16F31" w:rsidRDefault="00F16F31" w:rsidP="00F16F31">
      <w:pPr>
        <w:spacing w:after="0" w:line="36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2. ……………………………………………………………………………………………………………….</w:t>
      </w:r>
    </w:p>
    <w:p w:rsidR="00F16F31" w:rsidRPr="00F16F31" w:rsidRDefault="00F16F31" w:rsidP="00F16F31">
      <w:pPr>
        <w:spacing w:after="0" w:line="360" w:lineRule="auto"/>
        <w:rPr>
          <w:rFonts w:ascii="Book Antiqua" w:eastAsia="Times New Roman" w:hAnsi="Book Antiqua"/>
          <w:b/>
          <w:sz w:val="20"/>
          <w:szCs w:val="20"/>
          <w:lang w:eastAsia="pl-PL"/>
        </w:rPr>
      </w:pPr>
      <w:r w:rsidRPr="00F16F31">
        <w:rPr>
          <w:rFonts w:ascii="Book Antiqua" w:eastAsia="Times New Roman" w:hAnsi="Book Antiqua"/>
          <w:b/>
          <w:sz w:val="20"/>
          <w:szCs w:val="20"/>
          <w:lang w:eastAsia="pl-PL"/>
        </w:rPr>
        <w:t>……………………………………………………………………………………………………………….</w:t>
      </w:r>
    </w:p>
    <w:p w:rsidR="00F16F31" w:rsidRPr="00F16F31" w:rsidRDefault="00F16F31" w:rsidP="00F16F31">
      <w:pPr>
        <w:spacing w:after="0" w:line="360" w:lineRule="auto"/>
        <w:rPr>
          <w:rFonts w:ascii="Book Antiqua" w:eastAsia="Times New Roman" w:hAnsi="Book Antiqua"/>
          <w:sz w:val="20"/>
          <w:szCs w:val="20"/>
          <w:lang w:eastAsia="pl-PL"/>
        </w:rPr>
      </w:pPr>
      <w:r w:rsidRPr="00F16F31">
        <w:rPr>
          <w:rFonts w:ascii="Book Antiqua" w:eastAsia="Times New Roman" w:hAnsi="Book Antiqua"/>
          <w:sz w:val="20"/>
          <w:szCs w:val="20"/>
          <w:lang w:eastAsia="pl-PL"/>
        </w:rPr>
        <w:t>reprezentowanym przez : ……………………………………………………………………………..,</w:t>
      </w:r>
    </w:p>
    <w:p w:rsidR="00F16F31" w:rsidRPr="00F16F31" w:rsidRDefault="00F16F31" w:rsidP="00F16F31">
      <w:pPr>
        <w:spacing w:after="0" w:line="360" w:lineRule="auto"/>
        <w:rPr>
          <w:rFonts w:ascii="Book Antiqua" w:eastAsia="Times New Roman" w:hAnsi="Book Antiqua"/>
          <w:b/>
          <w:i/>
          <w:sz w:val="20"/>
          <w:szCs w:val="20"/>
          <w:lang w:eastAsia="pl-PL"/>
        </w:rPr>
      </w:pPr>
      <w:r w:rsidRPr="00F16F31">
        <w:rPr>
          <w:rFonts w:ascii="Book Antiqua" w:eastAsia="Times New Roman" w:hAnsi="Book Antiqua"/>
          <w:sz w:val="20"/>
          <w:szCs w:val="20"/>
          <w:lang w:eastAsia="pl-PL"/>
        </w:rPr>
        <w:t>zwanym dalej „</w:t>
      </w:r>
      <w:r w:rsidRPr="00F16F31">
        <w:rPr>
          <w:rFonts w:ascii="Book Antiqua" w:eastAsia="Times New Roman" w:hAnsi="Book Antiqua"/>
          <w:b/>
          <w:i/>
          <w:sz w:val="20"/>
          <w:szCs w:val="20"/>
          <w:lang w:eastAsia="pl-PL"/>
        </w:rPr>
        <w:t>Wykonawcą”.</w:t>
      </w:r>
    </w:p>
    <w:p w:rsidR="00F16F31" w:rsidRPr="00F16F31" w:rsidRDefault="00F16F31" w:rsidP="00F16F31">
      <w:pPr>
        <w:spacing w:after="0" w:line="360" w:lineRule="auto"/>
        <w:jc w:val="center"/>
        <w:rPr>
          <w:rFonts w:ascii="Book Antiqua" w:eastAsia="Times New Roman" w:hAnsi="Book Antiqua" w:cs="Verdana-Bold"/>
          <w:b/>
          <w:bCs/>
          <w:sz w:val="20"/>
          <w:szCs w:val="20"/>
          <w:lang w:eastAsia="pl-PL"/>
        </w:rPr>
      </w:pPr>
    </w:p>
    <w:p w:rsidR="00F16F31" w:rsidRPr="00F16F31" w:rsidRDefault="00F16F31" w:rsidP="00F16F31">
      <w:pPr>
        <w:suppressAutoHyphens/>
        <w:spacing w:after="0" w:line="360" w:lineRule="auto"/>
        <w:jc w:val="both"/>
        <w:rPr>
          <w:rFonts w:ascii="Book Antiqua" w:hAnsi="Book Antiqua" w:cs="Arial"/>
          <w:lang w:eastAsia="ar-SA"/>
        </w:rPr>
      </w:pPr>
      <w:r w:rsidRPr="00F16F31">
        <w:rPr>
          <w:rFonts w:ascii="Book Antiqua" w:hAnsi="Book Antiqua" w:cs="Arial"/>
          <w:sz w:val="20"/>
          <w:szCs w:val="20"/>
          <w:lang w:eastAsia="ar-SA"/>
        </w:rPr>
        <w:tab/>
        <w:t>Niniejsza umowa jest następstwem wyboru przez Zamawiającego oferty Wykonawcy w postępowaniu prowadzonym w trybie zapytania ofertowego, zgodnie z Regulaminem udzielania zamówień publicznych poniżej 30 tys. euro, na</w:t>
      </w:r>
      <w:r w:rsidRPr="00F16F31">
        <w:rPr>
          <w:rFonts w:ascii="Book Antiqua" w:hAnsi="Book Antiqua" w:cs="Arial"/>
          <w:lang w:eastAsia="ar-SA"/>
        </w:rPr>
        <w:t xml:space="preserve">: </w:t>
      </w:r>
      <w:r w:rsidRPr="00F16F31">
        <w:rPr>
          <w:rFonts w:ascii="Book Antiqua" w:hAnsi="Book Antiqua" w:cs="Arial"/>
          <w:b/>
          <w:i/>
          <w:sz w:val="20"/>
          <w:szCs w:val="20"/>
          <w:lang w:eastAsia="ar-SA"/>
        </w:rPr>
        <w:t>„Sukcesywną dostawę chemii basenowej dla potrzeb Uniwersytetu Kazimierza Wielkiego w Bydgoszczy”</w:t>
      </w:r>
    </w:p>
    <w:p w:rsidR="00F16F31" w:rsidRPr="00F16F31" w:rsidRDefault="00F16F31" w:rsidP="00F16F31">
      <w:pPr>
        <w:suppressAutoHyphens/>
        <w:spacing w:after="0" w:line="360" w:lineRule="auto"/>
        <w:jc w:val="both"/>
        <w:rPr>
          <w:rFonts w:ascii="Book Antiqua" w:hAnsi="Book Antiqua" w:cs="Arial"/>
          <w:sz w:val="20"/>
          <w:szCs w:val="20"/>
          <w:u w:val="single"/>
          <w:lang w:eastAsia="ar-SA"/>
        </w:rPr>
      </w:pPr>
    </w:p>
    <w:p w:rsidR="00F16F31" w:rsidRPr="00F16F31" w:rsidRDefault="00F16F31" w:rsidP="00F16F31">
      <w:pPr>
        <w:spacing w:after="0" w:line="360" w:lineRule="auto"/>
        <w:jc w:val="center"/>
        <w:rPr>
          <w:rFonts w:ascii="Book Antiqua" w:eastAsia="Times New Roman" w:hAnsi="Book Antiqua" w:cs="TimesNewRomanPSMT"/>
          <w:b/>
          <w:sz w:val="20"/>
          <w:szCs w:val="20"/>
          <w:lang w:eastAsia="pl-PL"/>
        </w:rPr>
      </w:pPr>
      <w:r w:rsidRPr="00F16F31">
        <w:rPr>
          <w:rFonts w:ascii="Book Antiqua" w:eastAsia="Times New Roman" w:hAnsi="Book Antiqua" w:cs="TimesNewRomanPSMT"/>
          <w:b/>
          <w:sz w:val="20"/>
          <w:szCs w:val="20"/>
          <w:lang w:eastAsia="pl-PL"/>
        </w:rPr>
        <w:t>§ 1</w:t>
      </w:r>
    </w:p>
    <w:p w:rsidR="00F16F31" w:rsidRPr="00F16F31" w:rsidRDefault="00F16F31" w:rsidP="00F16F31">
      <w:pPr>
        <w:spacing w:after="0" w:line="360" w:lineRule="auto"/>
        <w:jc w:val="center"/>
        <w:rPr>
          <w:rFonts w:ascii="Book Antiqua" w:eastAsia="Times New Roman" w:hAnsi="Book Antiqua" w:cs="TimesNewRomanPSMT"/>
          <w:b/>
          <w:sz w:val="20"/>
          <w:szCs w:val="20"/>
          <w:lang w:eastAsia="pl-PL"/>
        </w:rPr>
      </w:pPr>
      <w:r w:rsidRPr="00F16F31">
        <w:rPr>
          <w:rFonts w:ascii="Book Antiqua" w:eastAsia="Times New Roman" w:hAnsi="Book Antiqua" w:cs="TimesNewRomanPSMT"/>
          <w:b/>
          <w:sz w:val="20"/>
          <w:szCs w:val="20"/>
          <w:lang w:eastAsia="pl-PL"/>
        </w:rPr>
        <w:t>Przedmiot umowy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 xml:space="preserve">1. Przedmiotem umowy jest </w:t>
      </w:r>
      <w:r w:rsidRPr="00F16F31">
        <w:rPr>
          <w:rFonts w:ascii="Book Antiqua" w:eastAsia="Times New Roman" w:hAnsi="Book Antiqua" w:cs="Helvetica"/>
          <w:sz w:val="20"/>
          <w:szCs w:val="20"/>
          <w:lang w:eastAsia="pl-PL"/>
        </w:rPr>
        <w:t xml:space="preserve">sukcesywna dostawa chemii basenowej </w:t>
      </w:r>
      <w:r w:rsidRPr="00F16F31">
        <w:rPr>
          <w:rFonts w:ascii="Book Antiqua" w:eastAsia="Times New Roman" w:hAnsi="Book Antiqua" w:cs="TimesNewRomanPSMT"/>
          <w:sz w:val="20"/>
          <w:szCs w:val="20"/>
          <w:lang w:eastAsia="pl-PL"/>
        </w:rPr>
        <w:t>dla potrzeb Uniwersytetu Kazimierza Wielkiego w Bydgoszczy.</w:t>
      </w:r>
      <w:r w:rsidRPr="00F16F31">
        <w:rPr>
          <w:rFonts w:ascii="Book Antiqua" w:eastAsia="Times New Roman" w:hAnsi="Book Antiqua" w:cs="TimesNewRomanPSMT"/>
          <w:sz w:val="20"/>
          <w:szCs w:val="20"/>
          <w:lang w:eastAsia="pl-PL"/>
        </w:rPr>
        <w:tab/>
        <w:t xml:space="preserve"> </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w:t>
      </w:r>
      <w:r w:rsidRPr="00F16F31">
        <w:rPr>
          <w:rFonts w:ascii="Book Antiqua" w:eastAsia="Times New Roman" w:hAnsi="Book Antiqua" w:cs="TimesNewRomanPSMT"/>
          <w:sz w:val="20"/>
          <w:szCs w:val="20"/>
          <w:lang w:eastAsia="pl-PL"/>
        </w:rPr>
        <w:tab/>
        <w:t>Rodzaj asortymentu oraz jego ilości zgodne są z Zapytaniem Ofertowym nr BZP-ZO-8/2015 oraz z ofertą Wykonawcy i  wskazane są w załączniku nr 1 do umowy.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3. Podane w załączniku nr 1 ilości każdego asortymentu są określone jako limit docelowy.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4. Zamawiający zastrzega sobie prawo zamówienia przedmiotu umowy w ilości mniejszej niż określonej w treści zapytania ofertowego, a Wykonawcy nie przysługuje z tego tytułu roszczenie odszkodowawcze ani żądanie zapłaty za różnicę w przedmiocie umowy rzeczywiście zamówionym a określonym w treści zapytania ofertowego.</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p>
    <w:p w:rsidR="00F16F31" w:rsidRPr="00F16F31" w:rsidRDefault="00F16F31" w:rsidP="00F16F31">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F16F31">
        <w:rPr>
          <w:rFonts w:ascii="Book Antiqua" w:eastAsia="Times New Roman" w:hAnsi="Book Antiqua" w:cs="Verdana-Bold"/>
          <w:b/>
          <w:bCs/>
          <w:sz w:val="20"/>
          <w:szCs w:val="20"/>
          <w:lang w:eastAsia="pl-PL"/>
        </w:rPr>
        <w:t>§ 2</w:t>
      </w:r>
    </w:p>
    <w:p w:rsidR="00F16F31" w:rsidRPr="00F16F31" w:rsidRDefault="00F16F31" w:rsidP="00F16F31">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F16F31">
        <w:rPr>
          <w:rFonts w:ascii="Book Antiqua" w:eastAsia="Times New Roman" w:hAnsi="Book Antiqua" w:cs="Verdana-Bold"/>
          <w:b/>
          <w:bCs/>
          <w:sz w:val="20"/>
          <w:szCs w:val="20"/>
          <w:lang w:eastAsia="pl-PL"/>
        </w:rPr>
        <w:t>Zasady realizacji przedmiotu umowy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lastRenderedPageBreak/>
        <w:t>1. Wykonawca zobowiązuje się do dostarczenia przedmiotu umowy zgodnego z opisem zawartym w treści zapytania ofertowego i złożonej ofercie, o wysokiej jakości, zgodnego z wymaganiami BHP oraz dopuszczonego do obrotu handlowego.</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 Zamawiającemu przysługują uprawnienia z tytułu rękojmi za wady zgodnie z przepisami Kodeksu Cywilnego.</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3. Bieg terminu rękojmi dla każdej transzy dostawy rozpoczyna się z dniem odbioru takiej dostawy bez zastrzeżeń przez osobę określoną w § 4 ust. 1.</w:t>
      </w:r>
    </w:p>
    <w:p w:rsidR="00F16F31" w:rsidRPr="00F16F31" w:rsidRDefault="00F16F31" w:rsidP="00F16F31">
      <w:pPr>
        <w:autoSpaceDE w:val="0"/>
        <w:autoSpaceDN w:val="0"/>
        <w:adjustRightInd w:val="0"/>
        <w:spacing w:after="0" w:line="360" w:lineRule="auto"/>
        <w:jc w:val="center"/>
        <w:rPr>
          <w:rFonts w:ascii="Book Antiqua" w:eastAsia="Times New Roman" w:hAnsi="Book Antiqua" w:cs="TimesNewRomanPS-BoldMT"/>
          <w:b/>
          <w:bCs/>
          <w:sz w:val="20"/>
          <w:szCs w:val="20"/>
          <w:lang w:eastAsia="pl-PL"/>
        </w:rPr>
      </w:pPr>
      <w:r w:rsidRPr="00F16F31">
        <w:rPr>
          <w:rFonts w:ascii="Book Antiqua" w:eastAsia="Times New Roman" w:hAnsi="Book Antiqua" w:cs="TimesNewRomanPS-BoldMT"/>
          <w:b/>
          <w:bCs/>
          <w:sz w:val="20"/>
          <w:szCs w:val="20"/>
          <w:lang w:eastAsia="pl-PL"/>
        </w:rPr>
        <w:t>§ 3</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1. Dostawa przedmiotu umowy, o którym mowa w § 1 będzie następowała sukcesywnie w okresie od dnia zawarcia umowy przez okres do dnia 31 grudnia 2015 r., na podstawie pisemnych, szczegółowo określających ilości zamówień Zamawiającego, każdorazowo składanych u Wykonawcy na nr faksu …................................... lub drogą mailową………………………………………..</w:t>
      </w:r>
      <w:r w:rsidRPr="00F16F31">
        <w:rPr>
          <w:rFonts w:ascii="Book Antiqua" w:eastAsia="Times New Roman" w:hAnsi="Book Antiqua" w:cs="TimesNewRomanPSMT"/>
          <w:b/>
          <w:sz w:val="20"/>
          <w:szCs w:val="20"/>
          <w:lang w:eastAsia="pl-PL"/>
        </w:rPr>
        <w:t>.</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 Wykonawca zobowiązuje się do dostarczenia przedmiotu umowy własnym transportem i na własny koszt i ryzyko do siedziby Zamawiającego, w Bydgoszczy przy ul. Chodkiewicza 30, w godzinach 08:00-14:00, wliczając w to czas wniesienia przez Wykonawcę przedmiotu umowy do wskazanego przez Zamawiającego pomieszczenia, w terminie 4 dni od daty złożenia zamówienia – chyba, że Zamawiający wydłuży termin dostawy.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3. Odbiór ilościowo – jakościowy dostawy będzie następował w siedzibie Zamawiającego. Jeżeli podczas odbioru zostanie stwierdzone, że dostarczony asortyment jest niezgodny z wymaganiami Zamawiającego określonymi w treści zapytania ofertowego i złożonym zamówieniu lub posiada wady Wykonawca na własny koszt i ryzyko w wyznaczonym terminie dokona wymiany niezgodnego z wymaganiami lub wadliwego towaru na nowy, wolny od wad.</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4. Reklamacje zgłoszone przez Zamawiającego z tytułu jakości dostarczonego przedmiotu umowy rozpatrywane będą niezwłocznie, ale nie później  niż w ciągu 7 dni, licząc od dnia zgłoszenia reklamacji drogą pisemną, faksem lub mailem, którego otrzymanie Wykonawca jest zobowiązany niezwłocznie potwierdzić.</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p>
    <w:p w:rsidR="00F16F31" w:rsidRPr="00F16F31" w:rsidRDefault="00F16F31" w:rsidP="00F16F31">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r w:rsidRPr="00F16F31">
        <w:rPr>
          <w:rFonts w:ascii="Book Antiqua" w:eastAsia="Times New Roman" w:hAnsi="Book Antiqua" w:cs="TimesNewRomanPS-BoldMT"/>
          <w:b/>
          <w:bCs/>
          <w:sz w:val="20"/>
          <w:szCs w:val="20"/>
          <w:lang w:eastAsia="pl-PL"/>
        </w:rPr>
        <w:t>§ 4</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1. Osobą odpowiedzialną za wykonanie umowy ze strony Zamawiającego jest …………………………………………………., tel. …………….lub inna wyznaczona pisemnie osoba.</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 Osobą odpowiedzialną za wykonanie umowy ze strony Wykonawcy jest</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…...............................................….................tel..............................................lub inna wyznaczona</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pisemnie osoba.</w:t>
      </w:r>
    </w:p>
    <w:p w:rsidR="00F16F31" w:rsidRPr="00F16F31" w:rsidRDefault="00F16F31" w:rsidP="00F16F31">
      <w:pPr>
        <w:autoSpaceDE w:val="0"/>
        <w:autoSpaceDN w:val="0"/>
        <w:adjustRightInd w:val="0"/>
        <w:spacing w:after="0" w:line="360" w:lineRule="auto"/>
        <w:jc w:val="center"/>
        <w:rPr>
          <w:rFonts w:ascii="Book Antiqua" w:eastAsia="Times New Roman" w:hAnsi="Book Antiqua" w:cs="TimesNewRomanPS-BoldMT"/>
          <w:b/>
          <w:bCs/>
          <w:sz w:val="20"/>
          <w:szCs w:val="20"/>
          <w:lang w:eastAsia="pl-PL"/>
        </w:rPr>
      </w:pPr>
      <w:r w:rsidRPr="00F16F31">
        <w:rPr>
          <w:rFonts w:ascii="Book Antiqua" w:eastAsia="Times New Roman" w:hAnsi="Book Antiqua" w:cs="TimesNewRomanPS-BoldMT"/>
          <w:b/>
          <w:bCs/>
          <w:sz w:val="20"/>
          <w:szCs w:val="20"/>
          <w:lang w:eastAsia="pl-PL"/>
        </w:rPr>
        <w:t>§ 5</w:t>
      </w:r>
    </w:p>
    <w:p w:rsidR="00F16F31" w:rsidRPr="00F16F31" w:rsidRDefault="00F16F31" w:rsidP="00F16F31">
      <w:pPr>
        <w:spacing w:after="0" w:line="360" w:lineRule="auto"/>
        <w:ind w:left="-180"/>
        <w:jc w:val="center"/>
        <w:rPr>
          <w:rFonts w:ascii="Book Antiqua" w:hAnsi="Book Antiqua" w:cs="Calibri"/>
          <w:b/>
          <w:sz w:val="20"/>
          <w:szCs w:val="20"/>
        </w:rPr>
      </w:pPr>
      <w:r w:rsidRPr="00F16F31">
        <w:rPr>
          <w:rFonts w:ascii="Book Antiqua" w:hAnsi="Book Antiqua" w:cs="Calibri"/>
          <w:b/>
          <w:sz w:val="20"/>
          <w:szCs w:val="20"/>
        </w:rPr>
        <w:t>Warunki płatności</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Verdana"/>
          <w:sz w:val="20"/>
          <w:szCs w:val="20"/>
        </w:rPr>
        <w:t xml:space="preserve">1. Za wykonanie przedmiotu umowy Zamawiający zapłaci Wykonawcy  wynagrodzenie w wysokości: </w:t>
      </w:r>
      <w:r w:rsidRPr="00F16F31">
        <w:rPr>
          <w:rFonts w:ascii="Book Antiqua" w:hAnsi="Book Antiqua" w:cs="Verdana"/>
          <w:b/>
        </w:rPr>
        <w:t xml:space="preserve">………………………..zł brutto </w:t>
      </w:r>
      <w:r w:rsidRPr="00F16F31">
        <w:rPr>
          <w:rFonts w:ascii="Book Antiqua" w:hAnsi="Book Antiqua" w:cs="Verdana"/>
          <w:sz w:val="20"/>
          <w:szCs w:val="20"/>
        </w:rPr>
        <w:t>(słownie: ),w tym stawka należnego podatku VAT ………… % kwota: ……………….. zł</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Verdana"/>
          <w:sz w:val="20"/>
          <w:szCs w:val="20"/>
        </w:rPr>
        <w:lastRenderedPageBreak/>
        <w:t xml:space="preserve">2. Wynagrodzenie określone w ust. 1 obejmuje całość kosztów związanych z kompleksową realizacją przedmiotu zamówienia (w tym m.in. transport i ubezpieczenie, wniesienie do miejsca wskazanego przez Zamawiającego). </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Verdana"/>
          <w:sz w:val="20"/>
          <w:szCs w:val="20"/>
        </w:rPr>
        <w:t>3. Zamawiający zobowiązuje się dokonać zapłaty należności za przedmiot umowy, w terminie do 30 dni od daty złożenia przez Wykonawcę prawidłowo wystawionej faktury VAT.</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Verdana"/>
          <w:sz w:val="20"/>
          <w:szCs w:val="20"/>
        </w:rPr>
        <w:t>4. Faktura może być wystawiona po podpisaniu przez obie strony umowy oraz  po podpisaniu bez zastrzeżeń protokołu odbioru przedmiotu umowy.</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Verdana"/>
          <w:sz w:val="20"/>
          <w:szCs w:val="20"/>
        </w:rPr>
        <w:t>5. Wykonawca nie może przenieść wierzytelności wynikających z niniejszej umowy na osoby trzecie bez zgody Zamawiającego.</w:t>
      </w:r>
    </w:p>
    <w:p w:rsidR="00F16F31" w:rsidRPr="00F16F31" w:rsidRDefault="00F16F31" w:rsidP="00F16F31">
      <w:pPr>
        <w:spacing w:after="0" w:line="360" w:lineRule="auto"/>
        <w:jc w:val="center"/>
        <w:rPr>
          <w:rFonts w:ascii="Book Antiqua" w:hAnsi="Book Antiqua" w:cs="Calibri"/>
          <w:b/>
          <w:sz w:val="20"/>
          <w:szCs w:val="20"/>
        </w:rPr>
      </w:pPr>
      <w:r w:rsidRPr="00F16F31">
        <w:rPr>
          <w:rFonts w:ascii="Book Antiqua" w:hAnsi="Book Antiqua" w:cs="Calibri"/>
          <w:b/>
          <w:sz w:val="20"/>
          <w:szCs w:val="20"/>
        </w:rPr>
        <w:t>§ 6</w:t>
      </w:r>
    </w:p>
    <w:p w:rsidR="00F16F31" w:rsidRPr="00F16F31" w:rsidRDefault="00F16F31" w:rsidP="00F16F31">
      <w:pPr>
        <w:spacing w:after="0" w:line="360" w:lineRule="auto"/>
        <w:jc w:val="center"/>
        <w:rPr>
          <w:rFonts w:ascii="Book Antiqua" w:hAnsi="Book Antiqua" w:cs="Calibri"/>
          <w:b/>
          <w:sz w:val="20"/>
          <w:szCs w:val="20"/>
        </w:rPr>
      </w:pPr>
      <w:r w:rsidRPr="00F16F31">
        <w:rPr>
          <w:rFonts w:ascii="Book Antiqua" w:hAnsi="Book Antiqua" w:cs="Calibri"/>
          <w:b/>
          <w:sz w:val="20"/>
          <w:szCs w:val="20"/>
        </w:rPr>
        <w:t>Gwarancja</w:t>
      </w:r>
    </w:p>
    <w:p w:rsidR="00F16F31" w:rsidRPr="00F16F31" w:rsidRDefault="00F16F31" w:rsidP="00F16F31">
      <w:pPr>
        <w:spacing w:after="0" w:line="360" w:lineRule="auto"/>
        <w:jc w:val="both"/>
        <w:rPr>
          <w:rFonts w:ascii="Book Antiqua" w:hAnsi="Book Antiqua" w:cs="Calibri"/>
          <w:sz w:val="20"/>
          <w:szCs w:val="20"/>
        </w:rPr>
      </w:pPr>
      <w:r w:rsidRPr="00F16F31">
        <w:rPr>
          <w:rFonts w:ascii="Book Antiqua" w:hAnsi="Book Antiqua" w:cs="Calibri"/>
          <w:sz w:val="20"/>
          <w:szCs w:val="20"/>
        </w:rPr>
        <w:t>1. Wykonawca gwarantuje, że dostarczony przedmiot umowy jest fabrycznie nowy, wolny od wad fizycznych i prawnych.</w:t>
      </w:r>
    </w:p>
    <w:p w:rsidR="00F16F31" w:rsidRPr="00F16F31" w:rsidRDefault="00F16F31" w:rsidP="00F16F31">
      <w:pPr>
        <w:spacing w:after="0" w:line="360" w:lineRule="auto"/>
        <w:jc w:val="both"/>
        <w:rPr>
          <w:rFonts w:ascii="Book Antiqua" w:hAnsi="Book Antiqua" w:cs="Calibri"/>
          <w:sz w:val="20"/>
          <w:szCs w:val="20"/>
        </w:rPr>
      </w:pPr>
      <w:r w:rsidRPr="00F16F31">
        <w:rPr>
          <w:rFonts w:ascii="Book Antiqua" w:hAnsi="Book Antiqua" w:cs="Calibri"/>
          <w:sz w:val="20"/>
          <w:szCs w:val="20"/>
        </w:rPr>
        <w:t>2. Wykonawca udziela 24 miesięcznej gwarancji na dostarczone produkty. Bieg terminu gwarancji rozpoczyna się w dniu dostawy.</w:t>
      </w:r>
    </w:p>
    <w:p w:rsidR="00F16F31" w:rsidRPr="00F16F31" w:rsidRDefault="00F16F31" w:rsidP="00F16F31">
      <w:pPr>
        <w:spacing w:after="0" w:line="360" w:lineRule="auto"/>
        <w:jc w:val="both"/>
        <w:rPr>
          <w:rFonts w:ascii="Book Antiqua" w:hAnsi="Book Antiqua" w:cs="Calibri"/>
          <w:sz w:val="20"/>
          <w:szCs w:val="20"/>
        </w:rPr>
      </w:pPr>
      <w:r w:rsidRPr="00F16F31">
        <w:rPr>
          <w:rFonts w:ascii="Book Antiqua" w:hAnsi="Book Antiqua" w:cs="Calibri"/>
          <w:sz w:val="20"/>
          <w:szCs w:val="20"/>
        </w:rPr>
        <w:t>3. W przypadku dostarczenia przedmiotu umowy nienależytej jakości, posiadającego wady, czy o parametrach gorszych niż wymagane przez Zamawiającego, Wykonawca zobowiązuje się do ich wymiany na własny koszt w terminie 3 dni roboczych od dnia zgłoszenia reklamacji.</w:t>
      </w:r>
    </w:p>
    <w:p w:rsidR="00F16F31" w:rsidRPr="00F16F31" w:rsidRDefault="00F16F31" w:rsidP="00F16F31">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p>
    <w:p w:rsidR="00F16F31" w:rsidRPr="00F16F31" w:rsidRDefault="00F16F31" w:rsidP="00F16F31">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r w:rsidRPr="00F16F31">
        <w:rPr>
          <w:rFonts w:ascii="Book Antiqua" w:eastAsia="Times New Roman" w:hAnsi="Book Antiqua" w:cs="TimesNewRomanPS-BoldMT"/>
          <w:b/>
          <w:bCs/>
          <w:sz w:val="20"/>
          <w:szCs w:val="20"/>
          <w:lang w:eastAsia="pl-PL"/>
        </w:rPr>
        <w:t>§ 7</w:t>
      </w:r>
    </w:p>
    <w:p w:rsidR="00F16F31" w:rsidRPr="00F16F31" w:rsidRDefault="00F16F31" w:rsidP="00F16F31">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r w:rsidRPr="00F16F31">
        <w:rPr>
          <w:rFonts w:ascii="Book Antiqua" w:eastAsia="Times New Roman" w:hAnsi="Book Antiqua" w:cs="TimesNewRomanPS-BoldMT"/>
          <w:b/>
          <w:bCs/>
          <w:sz w:val="20"/>
          <w:szCs w:val="20"/>
          <w:lang w:eastAsia="pl-PL"/>
        </w:rPr>
        <w:t>Kary umowne</w:t>
      </w:r>
    </w:p>
    <w:p w:rsidR="00F16F31" w:rsidRPr="00F16F31" w:rsidRDefault="00F16F31" w:rsidP="00F16F31">
      <w:pPr>
        <w:autoSpaceDE w:val="0"/>
        <w:autoSpaceDN w:val="0"/>
        <w:adjustRightInd w:val="0"/>
        <w:spacing w:after="0" w:line="240" w:lineRule="auto"/>
        <w:jc w:val="center"/>
        <w:rPr>
          <w:rFonts w:ascii="Book Antiqua" w:eastAsia="Times New Roman" w:hAnsi="Book Antiqua" w:cs="TimesNewRomanPS-BoldMT"/>
          <w:b/>
          <w:bCs/>
          <w:sz w:val="20"/>
          <w:szCs w:val="20"/>
          <w:lang w:eastAsia="pl-PL"/>
        </w:rPr>
      </w:pP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1. Strony ustalają odpowiedzialność za niewykonanie lub nienależyte wykonanie zobowiązań niniejszej umowy w formie kar umownych.</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 Zamawiający może żądać od Wykonawcy zapłaty następujących kar umownych :</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a) za opóźnienie w wykonaniu przedmiotu umowy - w wysokości 0,5 % wartości brutto przedmiotu umowy określonego w § 3 ust. 1 za każdy dzień opóźnienia;</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b) za opóźnienie w usunięciu wad stwierdzonych przy odbiorze lub ujawnionych w okresie gwarancji i rękojmi – w wysokości 0,5 % wartości brutto przedmiotu umowy określonego w § 3 ust. 1 za każdy dzień opóźnienia, liczonej od dnia wyznaczonego na usunięcie wad;</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c) za odstąpienie od umowy przez Zamawiającego z przyczyn zależnych od Wykonawcy – w wysokości 10% wartości brutto przedmiotu umowy określonego w § 3 ust. 1 umowy;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d) za odstąpienie od umowy przez Wykonawcę z przyczyn zależnych od Wykonawcy – w wysokości 10 % wartości brutto przedmiotu umowy określonego w § 3 ust. 1;</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t>2. Zamawiający zachowuje prawo do dochodzenia odszkodowania uzupełniającego na zasadach ogólnych, gdy wartość kar umownych jest niższa niż wartość powstałej szkody.</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sz w:val="20"/>
          <w:szCs w:val="20"/>
          <w:lang w:eastAsia="pl-PL"/>
        </w:rPr>
      </w:pPr>
      <w:r w:rsidRPr="00F16F31">
        <w:rPr>
          <w:rFonts w:ascii="Book Antiqua" w:eastAsia="Times New Roman" w:hAnsi="Book Antiqua" w:cs="TimesNewRomanPSMT"/>
          <w:sz w:val="20"/>
          <w:szCs w:val="20"/>
          <w:lang w:eastAsia="pl-PL"/>
        </w:rPr>
        <w:lastRenderedPageBreak/>
        <w:t>3. Zamawiający zastrzega sobie prawo potrącenia kar umowny z wynagrodzenia należnego Wykonawcy.</w:t>
      </w:r>
    </w:p>
    <w:p w:rsidR="00F16F31" w:rsidRPr="00F16F31" w:rsidRDefault="00F16F31" w:rsidP="00F16F31">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F16F31">
        <w:rPr>
          <w:rFonts w:ascii="Book Antiqua" w:eastAsia="Times New Roman" w:hAnsi="Book Antiqua" w:cs="Verdana-Bold"/>
          <w:b/>
          <w:bCs/>
          <w:sz w:val="20"/>
          <w:szCs w:val="20"/>
          <w:lang w:eastAsia="pl-PL"/>
        </w:rPr>
        <w:t>§ 8</w:t>
      </w:r>
    </w:p>
    <w:p w:rsidR="00F16F31" w:rsidRPr="00F16F31" w:rsidRDefault="00F16F31" w:rsidP="00F16F31">
      <w:pPr>
        <w:autoSpaceDE w:val="0"/>
        <w:autoSpaceDN w:val="0"/>
        <w:adjustRightInd w:val="0"/>
        <w:spacing w:after="0" w:line="360" w:lineRule="auto"/>
        <w:jc w:val="center"/>
        <w:rPr>
          <w:rFonts w:ascii="Book Antiqua" w:eastAsia="Times New Roman" w:hAnsi="Book Antiqua" w:cs="Verdana-Bold"/>
          <w:b/>
          <w:bCs/>
          <w:sz w:val="20"/>
          <w:szCs w:val="20"/>
          <w:lang w:eastAsia="pl-PL"/>
        </w:rPr>
      </w:pPr>
      <w:r w:rsidRPr="00F16F31">
        <w:rPr>
          <w:rFonts w:ascii="Book Antiqua" w:eastAsia="Times New Roman" w:hAnsi="Book Antiqua" w:cs="Verdana-Bold"/>
          <w:b/>
          <w:bCs/>
          <w:sz w:val="20"/>
          <w:szCs w:val="20"/>
          <w:lang w:eastAsia="pl-PL"/>
        </w:rPr>
        <w:t>Termin realizacji</w:t>
      </w:r>
    </w:p>
    <w:p w:rsidR="00F16F31" w:rsidRPr="00F16F31" w:rsidRDefault="00F16F31" w:rsidP="00F16F31">
      <w:pPr>
        <w:autoSpaceDE w:val="0"/>
        <w:autoSpaceDN w:val="0"/>
        <w:adjustRightInd w:val="0"/>
        <w:spacing w:after="0" w:line="360" w:lineRule="auto"/>
        <w:jc w:val="both"/>
        <w:rPr>
          <w:rFonts w:ascii="Book Antiqua" w:eastAsia="Times New Roman" w:hAnsi="Book Antiqua" w:cs="Verdana"/>
          <w:b/>
          <w:sz w:val="20"/>
          <w:szCs w:val="20"/>
          <w:lang w:eastAsia="pl-PL"/>
        </w:rPr>
      </w:pPr>
      <w:r w:rsidRPr="00F16F31">
        <w:rPr>
          <w:rFonts w:ascii="Book Antiqua" w:eastAsia="Times New Roman" w:hAnsi="Book Antiqua" w:cs="Verdana"/>
          <w:sz w:val="20"/>
          <w:szCs w:val="20"/>
          <w:lang w:eastAsia="pl-PL"/>
        </w:rPr>
        <w:t xml:space="preserve">Umowa zostanie zrealizowana w terminie od dnia podpisania umowy do dnia: </w:t>
      </w:r>
      <w:r w:rsidRPr="00F16F31">
        <w:rPr>
          <w:rFonts w:ascii="Book Antiqua" w:eastAsia="Times New Roman" w:hAnsi="Book Antiqua" w:cs="Verdana"/>
          <w:b/>
          <w:sz w:val="20"/>
          <w:szCs w:val="20"/>
          <w:lang w:eastAsia="pl-PL"/>
        </w:rPr>
        <w:t xml:space="preserve">31 grudnia 2015 r. </w:t>
      </w:r>
    </w:p>
    <w:p w:rsidR="00F16F31" w:rsidRPr="00F16F31" w:rsidRDefault="00F16F31" w:rsidP="00F16F31">
      <w:pPr>
        <w:autoSpaceDE w:val="0"/>
        <w:autoSpaceDN w:val="0"/>
        <w:adjustRightInd w:val="0"/>
        <w:spacing w:after="120" w:line="240" w:lineRule="auto"/>
        <w:jc w:val="center"/>
        <w:rPr>
          <w:rFonts w:ascii="Book Antiqua" w:hAnsi="Book Antiqua" w:cs="Verdana"/>
          <w:b/>
          <w:sz w:val="20"/>
          <w:szCs w:val="20"/>
        </w:rPr>
      </w:pPr>
      <w:r w:rsidRPr="00F16F31">
        <w:rPr>
          <w:rFonts w:ascii="Book Antiqua" w:hAnsi="Book Antiqua" w:cs="Verdana"/>
          <w:b/>
          <w:sz w:val="20"/>
          <w:szCs w:val="20"/>
        </w:rPr>
        <w:t>§ 9</w:t>
      </w:r>
    </w:p>
    <w:p w:rsidR="00F16F31" w:rsidRPr="00F16F31" w:rsidRDefault="00F16F31" w:rsidP="00F16F31">
      <w:pPr>
        <w:autoSpaceDE w:val="0"/>
        <w:autoSpaceDN w:val="0"/>
        <w:adjustRightInd w:val="0"/>
        <w:spacing w:after="120" w:line="240" w:lineRule="auto"/>
        <w:jc w:val="center"/>
        <w:rPr>
          <w:rFonts w:ascii="Book Antiqua" w:hAnsi="Book Antiqua" w:cs="Verdana"/>
          <w:b/>
          <w:sz w:val="20"/>
          <w:szCs w:val="20"/>
        </w:rPr>
      </w:pPr>
      <w:r w:rsidRPr="00F16F31">
        <w:rPr>
          <w:rFonts w:ascii="Book Antiqua" w:hAnsi="Book Antiqua" w:cs="Verdana"/>
          <w:b/>
          <w:sz w:val="20"/>
          <w:szCs w:val="20"/>
        </w:rPr>
        <w:t>Odstąpienie od umowy</w:t>
      </w:r>
    </w:p>
    <w:p w:rsidR="00F16F31" w:rsidRPr="00F16F31" w:rsidRDefault="00F16F31" w:rsidP="00F16F31">
      <w:pPr>
        <w:autoSpaceDE w:val="0"/>
        <w:autoSpaceDN w:val="0"/>
        <w:adjustRightInd w:val="0"/>
        <w:spacing w:after="120" w:line="360" w:lineRule="auto"/>
        <w:jc w:val="both"/>
        <w:rPr>
          <w:rFonts w:ascii="Book Antiqua" w:hAnsi="Book Antiqua" w:cs="Verdana"/>
          <w:sz w:val="20"/>
          <w:szCs w:val="20"/>
        </w:rPr>
      </w:pPr>
      <w:r w:rsidRPr="00F16F31">
        <w:rPr>
          <w:rFonts w:ascii="Book Antiqua" w:hAnsi="Book Antiqua" w:cs="Verdana"/>
          <w:sz w:val="20"/>
          <w:szCs w:val="20"/>
        </w:rPr>
        <w:t>1. Zamawiający może odstąpić od umowy w następujących przypadkach:</w:t>
      </w:r>
    </w:p>
    <w:p w:rsidR="00F16F31" w:rsidRPr="00F16F31" w:rsidRDefault="00F16F31" w:rsidP="00F16F31">
      <w:pPr>
        <w:autoSpaceDE w:val="0"/>
        <w:autoSpaceDN w:val="0"/>
        <w:adjustRightInd w:val="0"/>
        <w:spacing w:after="120" w:line="360" w:lineRule="auto"/>
        <w:ind w:left="540" w:hanging="540"/>
        <w:jc w:val="both"/>
        <w:rPr>
          <w:rFonts w:ascii="Book Antiqua" w:hAnsi="Book Antiqua" w:cs="Verdana"/>
          <w:sz w:val="20"/>
          <w:szCs w:val="20"/>
        </w:rPr>
      </w:pPr>
      <w:r w:rsidRPr="00F16F31">
        <w:rPr>
          <w:rFonts w:ascii="Book Antiqua" w:hAnsi="Book Antiqua" w:cs="Verdana"/>
          <w:sz w:val="20"/>
          <w:szCs w:val="20"/>
        </w:rPr>
        <w:t xml:space="preserve">    1) niewykonania lub nienależytego wykonania umowy przez Wykonawcę, tj. w razie trzykrotnego naliczenia kar umownych wobec Wykonawcy, o których mowa w § 7;</w:t>
      </w:r>
    </w:p>
    <w:p w:rsidR="00F16F31" w:rsidRPr="00F16F31" w:rsidRDefault="00F16F31" w:rsidP="00F16F31">
      <w:pPr>
        <w:autoSpaceDE w:val="0"/>
        <w:autoSpaceDN w:val="0"/>
        <w:adjustRightInd w:val="0"/>
        <w:spacing w:after="120" w:line="360" w:lineRule="auto"/>
        <w:ind w:left="540" w:hanging="540"/>
        <w:jc w:val="both"/>
        <w:rPr>
          <w:rFonts w:ascii="Book Antiqua" w:hAnsi="Book Antiqua" w:cs="Verdana"/>
          <w:sz w:val="20"/>
          <w:szCs w:val="20"/>
        </w:rPr>
      </w:pPr>
      <w:r w:rsidRPr="00F16F31">
        <w:rPr>
          <w:rFonts w:ascii="Book Antiqua" w:hAnsi="Book Antiqua" w:cs="Verdana"/>
          <w:sz w:val="20"/>
          <w:szCs w:val="20"/>
        </w:rPr>
        <w:t xml:space="preserve">     2) W razie wystąpienia istotnej zmiany okoliczności powodującej, że wykonanie umowy, nie leży w interesie publicznym czego nie można było przewidzieć w chwili zawarcia umowy.</w:t>
      </w:r>
    </w:p>
    <w:p w:rsidR="00F16F31" w:rsidRPr="00F16F31" w:rsidRDefault="00F16F31" w:rsidP="00F16F31">
      <w:pPr>
        <w:autoSpaceDE w:val="0"/>
        <w:autoSpaceDN w:val="0"/>
        <w:adjustRightInd w:val="0"/>
        <w:spacing w:after="120" w:line="360" w:lineRule="auto"/>
        <w:jc w:val="both"/>
        <w:rPr>
          <w:rFonts w:ascii="Book Antiqua" w:hAnsi="Book Antiqua" w:cs="Verdana"/>
          <w:sz w:val="20"/>
          <w:szCs w:val="20"/>
        </w:rPr>
      </w:pPr>
      <w:r w:rsidRPr="00F16F31">
        <w:rPr>
          <w:rFonts w:ascii="Book Antiqua" w:hAnsi="Book Antiqua" w:cs="Verdana"/>
          <w:sz w:val="20"/>
          <w:szCs w:val="20"/>
        </w:rPr>
        <w:t>2. Odstąpienie od umowy wymaga formy pisemnej.</w:t>
      </w:r>
    </w:p>
    <w:p w:rsidR="00F16F31" w:rsidRPr="00F16F31" w:rsidRDefault="00F16F31" w:rsidP="00F16F31">
      <w:pPr>
        <w:autoSpaceDE w:val="0"/>
        <w:autoSpaceDN w:val="0"/>
        <w:adjustRightInd w:val="0"/>
        <w:spacing w:after="120" w:line="240" w:lineRule="auto"/>
        <w:jc w:val="center"/>
        <w:rPr>
          <w:rFonts w:ascii="Book Antiqua" w:hAnsi="Book Antiqua" w:cs="Verdana-Bold"/>
          <w:b/>
          <w:bCs/>
          <w:sz w:val="20"/>
          <w:szCs w:val="20"/>
        </w:rPr>
      </w:pPr>
      <w:r w:rsidRPr="00F16F31">
        <w:rPr>
          <w:rFonts w:ascii="Book Antiqua" w:hAnsi="Book Antiqua" w:cs="Verdana-Bold"/>
          <w:b/>
          <w:bCs/>
          <w:sz w:val="20"/>
          <w:szCs w:val="20"/>
        </w:rPr>
        <w:t>§ 10</w:t>
      </w:r>
    </w:p>
    <w:p w:rsidR="00F16F31" w:rsidRPr="00F16F31" w:rsidRDefault="00F16F31" w:rsidP="00F16F31">
      <w:pPr>
        <w:autoSpaceDE w:val="0"/>
        <w:autoSpaceDN w:val="0"/>
        <w:adjustRightInd w:val="0"/>
        <w:spacing w:after="120" w:line="240" w:lineRule="auto"/>
        <w:jc w:val="center"/>
        <w:rPr>
          <w:rFonts w:ascii="Book Antiqua" w:hAnsi="Book Antiqua" w:cs="Verdana"/>
          <w:b/>
          <w:sz w:val="20"/>
          <w:szCs w:val="20"/>
        </w:rPr>
      </w:pPr>
      <w:r w:rsidRPr="00F16F31">
        <w:rPr>
          <w:rFonts w:ascii="Book Antiqua" w:hAnsi="Book Antiqua" w:cs="Verdana"/>
          <w:b/>
          <w:sz w:val="20"/>
          <w:szCs w:val="20"/>
        </w:rPr>
        <w:t>Postanowienia końcowe</w:t>
      </w:r>
    </w:p>
    <w:p w:rsidR="00F16F31" w:rsidRPr="00F16F31" w:rsidRDefault="00F16F31" w:rsidP="00F16F31">
      <w:pPr>
        <w:autoSpaceDE w:val="0"/>
        <w:autoSpaceDN w:val="0"/>
        <w:adjustRightInd w:val="0"/>
        <w:spacing w:line="360" w:lineRule="auto"/>
        <w:jc w:val="both"/>
        <w:rPr>
          <w:rFonts w:ascii="Book Antiqua" w:hAnsi="Book Antiqua" w:cs="Verdana"/>
          <w:sz w:val="20"/>
          <w:szCs w:val="20"/>
        </w:rPr>
      </w:pPr>
      <w:r w:rsidRPr="00F16F31">
        <w:rPr>
          <w:rFonts w:ascii="Book Antiqua" w:hAnsi="Book Antiqua" w:cs="Calibri"/>
          <w:sz w:val="20"/>
          <w:szCs w:val="20"/>
        </w:rPr>
        <w:t>1. 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F16F31" w:rsidRPr="00F16F31" w:rsidRDefault="00F16F31" w:rsidP="00F16F31">
      <w:pPr>
        <w:autoSpaceDE w:val="0"/>
        <w:autoSpaceDN w:val="0"/>
        <w:adjustRightInd w:val="0"/>
        <w:spacing w:line="360" w:lineRule="auto"/>
        <w:jc w:val="center"/>
        <w:rPr>
          <w:rFonts w:ascii="Book Antiqua" w:hAnsi="Book Antiqua" w:cs="Verdana-Bold"/>
          <w:b/>
          <w:bCs/>
          <w:sz w:val="20"/>
          <w:szCs w:val="20"/>
        </w:rPr>
      </w:pPr>
      <w:r w:rsidRPr="00F16F31">
        <w:rPr>
          <w:rFonts w:ascii="Book Antiqua" w:hAnsi="Book Antiqua" w:cs="Verdana-Bold"/>
          <w:b/>
          <w:bCs/>
          <w:sz w:val="20"/>
          <w:szCs w:val="20"/>
        </w:rPr>
        <w:t>§ 11</w:t>
      </w:r>
    </w:p>
    <w:p w:rsidR="00F16F31" w:rsidRPr="00F16F31" w:rsidRDefault="00F16F31" w:rsidP="00F16F31">
      <w:pPr>
        <w:autoSpaceDE w:val="0"/>
        <w:autoSpaceDN w:val="0"/>
        <w:adjustRightInd w:val="0"/>
        <w:spacing w:after="120" w:line="360" w:lineRule="auto"/>
        <w:jc w:val="both"/>
        <w:rPr>
          <w:rFonts w:ascii="Book Antiqua" w:hAnsi="Book Antiqua" w:cs="Verdana"/>
          <w:sz w:val="20"/>
          <w:szCs w:val="20"/>
        </w:rPr>
      </w:pPr>
      <w:r w:rsidRPr="00F16F31">
        <w:rPr>
          <w:rFonts w:ascii="Book Antiqua" w:hAnsi="Book Antiqua" w:cs="Verdana"/>
          <w:sz w:val="20"/>
          <w:szCs w:val="20"/>
        </w:rPr>
        <w:t>1. We wszystkich sprawach nieuregulowanych umową mają zastosowanie przepisy ustawy  Kodeksu Cywilnego.</w:t>
      </w:r>
    </w:p>
    <w:p w:rsidR="00F16F31" w:rsidRPr="00F16F31" w:rsidRDefault="00F16F31" w:rsidP="00F16F31">
      <w:pPr>
        <w:autoSpaceDE w:val="0"/>
        <w:autoSpaceDN w:val="0"/>
        <w:adjustRightInd w:val="0"/>
        <w:spacing w:after="120" w:line="360" w:lineRule="auto"/>
        <w:jc w:val="both"/>
        <w:rPr>
          <w:rFonts w:ascii="Book Antiqua" w:hAnsi="Book Antiqua" w:cs="Verdana"/>
          <w:sz w:val="20"/>
          <w:szCs w:val="20"/>
        </w:rPr>
      </w:pPr>
      <w:r w:rsidRPr="00F16F31">
        <w:rPr>
          <w:rFonts w:ascii="Book Antiqua" w:hAnsi="Book Antiqua" w:cs="Verdana"/>
          <w:sz w:val="20"/>
          <w:szCs w:val="20"/>
        </w:rPr>
        <w:t>2. Zmiany umowy wymagają formy pisemnej pod rygorem nieważności.</w:t>
      </w:r>
    </w:p>
    <w:p w:rsidR="00F16F31" w:rsidRPr="00F16F31" w:rsidRDefault="00F16F31" w:rsidP="00F16F31">
      <w:pPr>
        <w:autoSpaceDE w:val="0"/>
        <w:autoSpaceDN w:val="0"/>
        <w:adjustRightInd w:val="0"/>
        <w:spacing w:line="360" w:lineRule="auto"/>
        <w:jc w:val="center"/>
        <w:rPr>
          <w:rFonts w:ascii="Book Antiqua" w:hAnsi="Book Antiqua" w:cs="Verdana-Bold"/>
          <w:b/>
          <w:bCs/>
          <w:sz w:val="20"/>
          <w:szCs w:val="20"/>
        </w:rPr>
      </w:pPr>
      <w:r w:rsidRPr="00F16F31">
        <w:rPr>
          <w:rFonts w:ascii="Book Antiqua" w:hAnsi="Book Antiqua" w:cs="Verdana-Bold"/>
          <w:b/>
          <w:bCs/>
          <w:sz w:val="20"/>
          <w:szCs w:val="20"/>
        </w:rPr>
        <w:t>§ 12</w:t>
      </w:r>
    </w:p>
    <w:p w:rsidR="00F16F31" w:rsidRPr="00F16F31" w:rsidRDefault="00F16F31" w:rsidP="00F16F31">
      <w:pPr>
        <w:autoSpaceDE w:val="0"/>
        <w:autoSpaceDN w:val="0"/>
        <w:adjustRightInd w:val="0"/>
        <w:spacing w:after="0" w:line="360" w:lineRule="auto"/>
        <w:jc w:val="both"/>
        <w:rPr>
          <w:rFonts w:ascii="Book Antiqua" w:hAnsi="Book Antiqua" w:cs="Verdana"/>
          <w:color w:val="000000"/>
          <w:sz w:val="20"/>
          <w:szCs w:val="20"/>
          <w:lang w:eastAsia="pl-PL"/>
        </w:rPr>
      </w:pPr>
      <w:r w:rsidRPr="00F16F31">
        <w:rPr>
          <w:rFonts w:ascii="Book Antiqua" w:hAnsi="Book Antiqua" w:cs="Verdana"/>
          <w:color w:val="000000"/>
          <w:sz w:val="20"/>
          <w:szCs w:val="20"/>
          <w:lang w:eastAsia="pl-PL"/>
        </w:rPr>
        <w:t>Umowa została sporządzona w trzech, jednobrzmiących egzemplarzach,  jeden egzemplarz dla Wykonawcy oraz dwa dla Zamawiającego.</w:t>
      </w:r>
    </w:p>
    <w:p w:rsidR="00F16F31" w:rsidRPr="00F16F31" w:rsidRDefault="00F16F31" w:rsidP="00F16F31">
      <w:pPr>
        <w:autoSpaceDE w:val="0"/>
        <w:autoSpaceDN w:val="0"/>
        <w:adjustRightInd w:val="0"/>
        <w:spacing w:after="0" w:line="360" w:lineRule="auto"/>
        <w:jc w:val="both"/>
        <w:rPr>
          <w:rFonts w:ascii="Book Antiqua" w:hAnsi="Book Antiqua" w:cs="Calibri"/>
          <w:color w:val="000000"/>
          <w:sz w:val="20"/>
          <w:szCs w:val="20"/>
          <w:lang w:eastAsia="pl-PL"/>
        </w:rPr>
      </w:pPr>
    </w:p>
    <w:p w:rsidR="00F16F31" w:rsidRPr="00F16F31" w:rsidRDefault="00F16F31" w:rsidP="00F16F31">
      <w:pPr>
        <w:numPr>
          <w:ilvl w:val="0"/>
          <w:numId w:val="31"/>
        </w:numPr>
        <w:autoSpaceDE w:val="0"/>
        <w:autoSpaceDN w:val="0"/>
        <w:adjustRightInd w:val="0"/>
        <w:spacing w:after="0" w:line="360" w:lineRule="auto"/>
        <w:jc w:val="both"/>
        <w:rPr>
          <w:rFonts w:ascii="Book Antiqua" w:hAnsi="Book Antiqua" w:cs="Helvetica"/>
          <w:sz w:val="20"/>
          <w:szCs w:val="20"/>
        </w:rPr>
      </w:pPr>
      <w:r w:rsidRPr="00F16F31">
        <w:rPr>
          <w:rFonts w:ascii="Book Antiqua" w:hAnsi="Book Antiqua" w:cs="Helvetica"/>
          <w:sz w:val="20"/>
          <w:szCs w:val="20"/>
        </w:rPr>
        <w:t>Integralna część umowy stanowią:</w:t>
      </w:r>
    </w:p>
    <w:p w:rsidR="00F16F31" w:rsidRPr="00F16F31" w:rsidRDefault="00F16F31" w:rsidP="00F16F31">
      <w:pPr>
        <w:autoSpaceDE w:val="0"/>
        <w:autoSpaceDN w:val="0"/>
        <w:adjustRightInd w:val="0"/>
        <w:spacing w:after="0" w:line="360" w:lineRule="auto"/>
        <w:jc w:val="both"/>
        <w:rPr>
          <w:rFonts w:ascii="Book Antiqua" w:hAnsi="Book Antiqua" w:cs="Helvetica"/>
          <w:sz w:val="20"/>
          <w:szCs w:val="20"/>
        </w:rPr>
      </w:pPr>
      <w:r w:rsidRPr="00F16F31">
        <w:rPr>
          <w:rFonts w:ascii="Book Antiqua" w:hAnsi="Book Antiqua" w:cs="Helvetica"/>
          <w:sz w:val="20"/>
          <w:szCs w:val="20"/>
        </w:rPr>
        <w:t xml:space="preserve">      1) Formularz cenowy – załącznik nr 1.</w:t>
      </w:r>
    </w:p>
    <w:p w:rsidR="00F16F31" w:rsidRPr="00F16F31" w:rsidRDefault="00F16F31" w:rsidP="00F16F31">
      <w:pPr>
        <w:autoSpaceDE w:val="0"/>
        <w:autoSpaceDN w:val="0"/>
        <w:adjustRightInd w:val="0"/>
        <w:spacing w:after="0" w:line="360" w:lineRule="auto"/>
        <w:jc w:val="both"/>
        <w:rPr>
          <w:rFonts w:ascii="Book Antiqua" w:hAnsi="Book Antiqua" w:cs="Helvetica"/>
          <w:sz w:val="20"/>
          <w:szCs w:val="20"/>
        </w:rPr>
      </w:pPr>
      <w:r w:rsidRPr="00F16F31">
        <w:rPr>
          <w:rFonts w:ascii="Book Antiqua" w:hAnsi="Book Antiqua" w:cs="Helvetica"/>
          <w:sz w:val="20"/>
          <w:szCs w:val="20"/>
        </w:rPr>
        <w:t xml:space="preserve">      2) Zapytanie Ofertowe – załącznik nr 2.</w:t>
      </w:r>
    </w:p>
    <w:p w:rsidR="00F16F31" w:rsidRPr="00F16F31" w:rsidRDefault="00F16F31" w:rsidP="00F16F31">
      <w:pPr>
        <w:autoSpaceDE w:val="0"/>
        <w:autoSpaceDN w:val="0"/>
        <w:adjustRightInd w:val="0"/>
        <w:spacing w:after="0" w:line="360" w:lineRule="auto"/>
        <w:jc w:val="both"/>
        <w:rPr>
          <w:rFonts w:ascii="Book Antiqua" w:hAnsi="Book Antiqua" w:cs="Helvetica"/>
          <w:sz w:val="20"/>
          <w:szCs w:val="20"/>
        </w:rPr>
      </w:pPr>
      <w:r w:rsidRPr="00F16F31">
        <w:rPr>
          <w:rFonts w:ascii="Book Antiqua" w:hAnsi="Book Antiqua" w:cs="Helvetica"/>
          <w:sz w:val="20"/>
          <w:szCs w:val="20"/>
        </w:rPr>
        <w:t xml:space="preserve">      3) Oferta Wykonawcy – załącznik nr 3.</w:t>
      </w: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MT"/>
          <w:color w:val="000000"/>
          <w:sz w:val="20"/>
          <w:szCs w:val="20"/>
          <w:lang w:eastAsia="pl-PL"/>
        </w:rPr>
      </w:pPr>
    </w:p>
    <w:p w:rsidR="00F16F31" w:rsidRPr="00F16F31" w:rsidRDefault="00F16F31" w:rsidP="00F16F31">
      <w:pPr>
        <w:autoSpaceDE w:val="0"/>
        <w:autoSpaceDN w:val="0"/>
        <w:adjustRightInd w:val="0"/>
        <w:spacing w:after="0" w:line="360" w:lineRule="auto"/>
        <w:jc w:val="both"/>
        <w:rPr>
          <w:rFonts w:ascii="Book Antiqua" w:eastAsia="Times New Roman" w:hAnsi="Book Antiqua" w:cs="TimesNewRomanPS-BoldMT"/>
          <w:b/>
          <w:bCs/>
          <w:color w:val="000000"/>
          <w:sz w:val="20"/>
          <w:szCs w:val="20"/>
          <w:lang w:eastAsia="pl-PL"/>
        </w:rPr>
      </w:pPr>
      <w:r w:rsidRPr="00F16F31">
        <w:rPr>
          <w:rFonts w:ascii="Book Antiqua" w:eastAsia="Times New Roman" w:hAnsi="Book Antiqua" w:cs="TimesNewRomanPS-BoldMT"/>
          <w:b/>
          <w:bCs/>
          <w:color w:val="000000"/>
          <w:sz w:val="20"/>
          <w:szCs w:val="20"/>
          <w:lang w:eastAsia="pl-PL"/>
        </w:rPr>
        <w:t>ZAMAWIAJĄCY                                                                                                            WYKONAWCA</w:t>
      </w:r>
    </w:p>
    <w:p w:rsidR="00F16F31" w:rsidRPr="00F16F31" w:rsidRDefault="00F16F31" w:rsidP="00F16F31">
      <w:pPr>
        <w:rPr>
          <w:rFonts w:ascii="Book Antiqua" w:hAnsi="Book Antiqua"/>
          <w:sz w:val="20"/>
        </w:rPr>
      </w:pPr>
    </w:p>
    <w:p w:rsidR="00F16F31" w:rsidRPr="00F16F31" w:rsidRDefault="00F16F31" w:rsidP="001E51AB">
      <w:pPr>
        <w:rPr>
          <w:rFonts w:ascii="Book Antiqua" w:hAnsi="Book Antiqua"/>
          <w:sz w:val="20"/>
        </w:rPr>
      </w:pPr>
    </w:p>
    <w:sectPr w:rsidR="00F16F31" w:rsidRPr="00F16F31" w:rsidSect="00F16F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ECE" w:rsidRDefault="009F4ECE" w:rsidP="00ED05B0">
      <w:pPr>
        <w:spacing w:after="0" w:line="240" w:lineRule="auto"/>
      </w:pPr>
      <w:r>
        <w:separator/>
      </w:r>
    </w:p>
  </w:endnote>
  <w:endnote w:type="continuationSeparator" w:id="0">
    <w:p w:rsidR="009F4ECE" w:rsidRDefault="009F4ECE" w:rsidP="00ED05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Verdana-Bold">
    <w:panose1 w:val="00000000000000000000"/>
    <w:charset w:val="EE"/>
    <w:family w:val="auto"/>
    <w:notTrueType/>
    <w:pitch w:val="default"/>
    <w:sig w:usb0="00000005" w:usb1="00000000" w:usb2="00000000" w:usb3="00000000" w:csb0="00000002" w:csb1="00000000"/>
  </w:font>
  <w:font w:name="Helvetica">
    <w:panose1 w:val="020B0604020202020204"/>
    <w:charset w:val="EE"/>
    <w:family w:val="swiss"/>
    <w:pitch w:val="variable"/>
    <w:sig w:usb0="E0002AFF" w:usb1="C0007843"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ECE" w:rsidRDefault="009F4ECE" w:rsidP="00ED05B0">
      <w:pPr>
        <w:spacing w:after="0" w:line="240" w:lineRule="auto"/>
      </w:pPr>
      <w:r>
        <w:separator/>
      </w:r>
    </w:p>
  </w:footnote>
  <w:footnote w:type="continuationSeparator" w:id="0">
    <w:p w:rsidR="009F4ECE" w:rsidRDefault="009F4ECE" w:rsidP="00ED05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22710"/>
    <w:multiLevelType w:val="hybridMultilevel"/>
    <w:tmpl w:val="A54CD952"/>
    <w:lvl w:ilvl="0" w:tplc="C70A6FC0">
      <w:start w:val="1"/>
      <w:numFmt w:val="decimal"/>
      <w:lvlText w:val="%1."/>
      <w:lvlJc w:val="left"/>
      <w:pPr>
        <w:ind w:left="360" w:hanging="360"/>
      </w:pPr>
      <w:rPr>
        <w:rFonts w:cs="TimesNewRomanPSMT" w:hint="default"/>
      </w:r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0F932FDB"/>
    <w:multiLevelType w:val="hybridMultilevel"/>
    <w:tmpl w:val="459E0A6A"/>
    <w:lvl w:ilvl="0" w:tplc="0415000F">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65E497E"/>
    <w:multiLevelType w:val="hybridMultilevel"/>
    <w:tmpl w:val="CD3ACC24"/>
    <w:lvl w:ilvl="0" w:tplc="1D9EBD4A">
      <w:start w:val="1"/>
      <w:numFmt w:val="lowerLetter"/>
      <w:lvlText w:val="%1)"/>
      <w:lvlJc w:val="left"/>
      <w:pPr>
        <w:ind w:left="1070" w:hanging="360"/>
      </w:pPr>
      <w:rPr>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
    <w:nsid w:val="169043B0"/>
    <w:multiLevelType w:val="hybridMultilevel"/>
    <w:tmpl w:val="E87A1D64"/>
    <w:lvl w:ilvl="0" w:tplc="897AB804">
      <w:start w:val="1"/>
      <w:numFmt w:val="bullet"/>
      <w:lvlText w:val=""/>
      <w:lvlJc w:val="left"/>
      <w:pPr>
        <w:ind w:left="786" w:hanging="360"/>
      </w:pPr>
      <w:rPr>
        <w:rFonts w:ascii="Symbol" w:hAnsi="Symbol" w:hint="default"/>
      </w:rPr>
    </w:lvl>
    <w:lvl w:ilvl="1" w:tplc="04150003">
      <w:start w:val="1"/>
      <w:numFmt w:val="bullet"/>
      <w:lvlText w:val="o"/>
      <w:lvlJc w:val="left"/>
      <w:pPr>
        <w:ind w:left="1506" w:hanging="360"/>
      </w:pPr>
      <w:rPr>
        <w:rFonts w:ascii="Courier New" w:hAnsi="Courier New" w:cs="Courier New"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Courier New"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Courier New" w:hint="default"/>
      </w:rPr>
    </w:lvl>
    <w:lvl w:ilvl="8" w:tplc="04150005">
      <w:start w:val="1"/>
      <w:numFmt w:val="bullet"/>
      <w:lvlText w:val=""/>
      <w:lvlJc w:val="left"/>
      <w:pPr>
        <w:ind w:left="6546" w:hanging="360"/>
      </w:pPr>
      <w:rPr>
        <w:rFonts w:ascii="Wingdings" w:hAnsi="Wingdings" w:hint="default"/>
      </w:rPr>
    </w:lvl>
  </w:abstractNum>
  <w:abstractNum w:abstractNumId="4">
    <w:nsid w:val="1A3D52A8"/>
    <w:multiLevelType w:val="hybridMultilevel"/>
    <w:tmpl w:val="A5C6312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1C5A7243"/>
    <w:multiLevelType w:val="hybridMultilevel"/>
    <w:tmpl w:val="0C687314"/>
    <w:lvl w:ilvl="0" w:tplc="0415000F">
      <w:start w:val="9"/>
      <w:numFmt w:val="decimal"/>
      <w:lvlText w:val="%1."/>
      <w:lvlJc w:val="left"/>
      <w:pPr>
        <w:ind w:left="720" w:hanging="360"/>
      </w:pPr>
      <w:rPr>
        <w:rFonts w:ascii="Times New Roman" w:eastAsia="Times New Roman" w:hAnsi="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CBC0795"/>
    <w:multiLevelType w:val="hybridMultilevel"/>
    <w:tmpl w:val="832A556E"/>
    <w:lvl w:ilvl="0" w:tplc="62E439B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nsid w:val="1E70683C"/>
    <w:multiLevelType w:val="hybridMultilevel"/>
    <w:tmpl w:val="5E8475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3397F21"/>
    <w:multiLevelType w:val="hybridMultilevel"/>
    <w:tmpl w:val="A636D51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43070E6"/>
    <w:multiLevelType w:val="hybridMultilevel"/>
    <w:tmpl w:val="2AC41314"/>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53D6C70C">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nsid w:val="26E85A90"/>
    <w:multiLevelType w:val="hybridMultilevel"/>
    <w:tmpl w:val="5444307A"/>
    <w:lvl w:ilvl="0" w:tplc="60A62D22">
      <w:start w:val="1"/>
      <w:numFmt w:val="decimal"/>
      <w:lvlText w:val="%1."/>
      <w:lvlJc w:val="left"/>
      <w:pPr>
        <w:ind w:left="360" w:hanging="360"/>
      </w:pPr>
      <w:rPr>
        <w:b w:val="0"/>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31E840B6"/>
    <w:multiLevelType w:val="hybridMultilevel"/>
    <w:tmpl w:val="8FA4FE5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35A23A03"/>
    <w:multiLevelType w:val="hybridMultilevel"/>
    <w:tmpl w:val="9238F38E"/>
    <w:lvl w:ilvl="0" w:tplc="49BC3FF8">
      <w:start w:val="10"/>
      <w:numFmt w:val="decimal"/>
      <w:lvlText w:val="%1."/>
      <w:lvlJc w:val="left"/>
      <w:pPr>
        <w:ind w:left="360" w:hanging="360"/>
      </w:pPr>
      <w:rPr>
        <w:rFonts w:hint="default"/>
        <w:b w:val="0"/>
        <w:strike w:val="0"/>
      </w:rPr>
    </w:lvl>
    <w:lvl w:ilvl="1" w:tplc="04150019" w:tentative="1">
      <w:start w:val="1"/>
      <w:numFmt w:val="lowerLetter"/>
      <w:lvlText w:val="%2."/>
      <w:lvlJc w:val="left"/>
      <w:pPr>
        <w:ind w:left="730" w:hanging="360"/>
      </w:pPr>
    </w:lvl>
    <w:lvl w:ilvl="2" w:tplc="0415001B" w:tentative="1">
      <w:start w:val="1"/>
      <w:numFmt w:val="lowerRoman"/>
      <w:lvlText w:val="%3."/>
      <w:lvlJc w:val="right"/>
      <w:pPr>
        <w:ind w:left="1450" w:hanging="180"/>
      </w:pPr>
    </w:lvl>
    <w:lvl w:ilvl="3" w:tplc="0415000F" w:tentative="1">
      <w:start w:val="1"/>
      <w:numFmt w:val="decimal"/>
      <w:lvlText w:val="%4."/>
      <w:lvlJc w:val="left"/>
      <w:pPr>
        <w:ind w:left="2170" w:hanging="360"/>
      </w:pPr>
    </w:lvl>
    <w:lvl w:ilvl="4" w:tplc="04150019" w:tentative="1">
      <w:start w:val="1"/>
      <w:numFmt w:val="lowerLetter"/>
      <w:lvlText w:val="%5."/>
      <w:lvlJc w:val="left"/>
      <w:pPr>
        <w:ind w:left="2890" w:hanging="360"/>
      </w:pPr>
    </w:lvl>
    <w:lvl w:ilvl="5" w:tplc="0415001B" w:tentative="1">
      <w:start w:val="1"/>
      <w:numFmt w:val="lowerRoman"/>
      <w:lvlText w:val="%6."/>
      <w:lvlJc w:val="right"/>
      <w:pPr>
        <w:ind w:left="3610" w:hanging="180"/>
      </w:pPr>
    </w:lvl>
    <w:lvl w:ilvl="6" w:tplc="0415000F" w:tentative="1">
      <w:start w:val="1"/>
      <w:numFmt w:val="decimal"/>
      <w:lvlText w:val="%7."/>
      <w:lvlJc w:val="left"/>
      <w:pPr>
        <w:ind w:left="4330" w:hanging="360"/>
      </w:pPr>
    </w:lvl>
    <w:lvl w:ilvl="7" w:tplc="04150019" w:tentative="1">
      <w:start w:val="1"/>
      <w:numFmt w:val="lowerLetter"/>
      <w:lvlText w:val="%8."/>
      <w:lvlJc w:val="left"/>
      <w:pPr>
        <w:ind w:left="5050" w:hanging="360"/>
      </w:pPr>
    </w:lvl>
    <w:lvl w:ilvl="8" w:tplc="0415001B" w:tentative="1">
      <w:start w:val="1"/>
      <w:numFmt w:val="lowerRoman"/>
      <w:lvlText w:val="%9."/>
      <w:lvlJc w:val="right"/>
      <w:pPr>
        <w:ind w:left="5770" w:hanging="180"/>
      </w:pPr>
    </w:lvl>
  </w:abstractNum>
  <w:abstractNum w:abstractNumId="13">
    <w:nsid w:val="3F391BC7"/>
    <w:multiLevelType w:val="hybridMultilevel"/>
    <w:tmpl w:val="BA222512"/>
    <w:lvl w:ilvl="0" w:tplc="9EB8A8BA">
      <w:start w:val="9"/>
      <w:numFmt w:val="decimal"/>
      <w:lvlText w:val="%1."/>
      <w:lvlJc w:val="left"/>
      <w:pPr>
        <w:ind w:left="360" w:hanging="360"/>
      </w:pPr>
      <w:rPr>
        <w:rFonts w:hint="default"/>
        <w:b w:val="0"/>
        <w:strike w:val="0"/>
      </w:rPr>
    </w:lvl>
    <w:lvl w:ilvl="1" w:tplc="04150019" w:tentative="1">
      <w:start w:val="1"/>
      <w:numFmt w:val="lowerLetter"/>
      <w:lvlText w:val="%2."/>
      <w:lvlJc w:val="left"/>
      <w:pPr>
        <w:ind w:left="730" w:hanging="360"/>
      </w:pPr>
    </w:lvl>
    <w:lvl w:ilvl="2" w:tplc="0415001B" w:tentative="1">
      <w:start w:val="1"/>
      <w:numFmt w:val="lowerRoman"/>
      <w:lvlText w:val="%3."/>
      <w:lvlJc w:val="right"/>
      <w:pPr>
        <w:ind w:left="1450" w:hanging="180"/>
      </w:pPr>
    </w:lvl>
    <w:lvl w:ilvl="3" w:tplc="0415000F" w:tentative="1">
      <w:start w:val="1"/>
      <w:numFmt w:val="decimal"/>
      <w:lvlText w:val="%4."/>
      <w:lvlJc w:val="left"/>
      <w:pPr>
        <w:ind w:left="2170" w:hanging="360"/>
      </w:pPr>
    </w:lvl>
    <w:lvl w:ilvl="4" w:tplc="04150019" w:tentative="1">
      <w:start w:val="1"/>
      <w:numFmt w:val="lowerLetter"/>
      <w:lvlText w:val="%5."/>
      <w:lvlJc w:val="left"/>
      <w:pPr>
        <w:ind w:left="2890" w:hanging="360"/>
      </w:pPr>
    </w:lvl>
    <w:lvl w:ilvl="5" w:tplc="0415001B" w:tentative="1">
      <w:start w:val="1"/>
      <w:numFmt w:val="lowerRoman"/>
      <w:lvlText w:val="%6."/>
      <w:lvlJc w:val="right"/>
      <w:pPr>
        <w:ind w:left="3610" w:hanging="180"/>
      </w:pPr>
    </w:lvl>
    <w:lvl w:ilvl="6" w:tplc="0415000F" w:tentative="1">
      <w:start w:val="1"/>
      <w:numFmt w:val="decimal"/>
      <w:lvlText w:val="%7."/>
      <w:lvlJc w:val="left"/>
      <w:pPr>
        <w:ind w:left="4330" w:hanging="360"/>
      </w:pPr>
    </w:lvl>
    <w:lvl w:ilvl="7" w:tplc="04150019" w:tentative="1">
      <w:start w:val="1"/>
      <w:numFmt w:val="lowerLetter"/>
      <w:lvlText w:val="%8."/>
      <w:lvlJc w:val="left"/>
      <w:pPr>
        <w:ind w:left="5050" w:hanging="360"/>
      </w:pPr>
    </w:lvl>
    <w:lvl w:ilvl="8" w:tplc="0415001B" w:tentative="1">
      <w:start w:val="1"/>
      <w:numFmt w:val="lowerRoman"/>
      <w:lvlText w:val="%9."/>
      <w:lvlJc w:val="right"/>
      <w:pPr>
        <w:ind w:left="5770" w:hanging="180"/>
      </w:pPr>
    </w:lvl>
  </w:abstractNum>
  <w:abstractNum w:abstractNumId="14">
    <w:nsid w:val="413C54C4"/>
    <w:multiLevelType w:val="multilevel"/>
    <w:tmpl w:val="74D69A28"/>
    <w:lvl w:ilvl="0">
      <w:start w:val="1"/>
      <w:numFmt w:val="decimal"/>
      <w:lvlText w:val="%1."/>
      <w:lvlJc w:val="left"/>
      <w:pPr>
        <w:tabs>
          <w:tab w:val="num" w:pos="720"/>
        </w:tabs>
        <w:ind w:left="72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5">
    <w:nsid w:val="490C25D7"/>
    <w:multiLevelType w:val="multilevel"/>
    <w:tmpl w:val="AD9E373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4D0F7142"/>
    <w:multiLevelType w:val="hybridMultilevel"/>
    <w:tmpl w:val="D2662D24"/>
    <w:lvl w:ilvl="0" w:tplc="A7B0864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nsid w:val="54434904"/>
    <w:multiLevelType w:val="hybridMultilevel"/>
    <w:tmpl w:val="CACA3242"/>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8">
    <w:nsid w:val="5B84207A"/>
    <w:multiLevelType w:val="multilevel"/>
    <w:tmpl w:val="17B2812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DA26398"/>
    <w:multiLevelType w:val="hybridMultilevel"/>
    <w:tmpl w:val="A9300818"/>
    <w:lvl w:ilvl="0" w:tplc="4E4E5F68">
      <w:start w:val="1"/>
      <w:numFmt w:val="bullet"/>
      <w:lvlText w:val=""/>
      <w:lvlJc w:val="left"/>
      <w:pPr>
        <w:ind w:left="1440" w:hanging="360"/>
      </w:pPr>
      <w:rPr>
        <w:rFonts w:ascii="Symbol" w:eastAsia="Times New Roman" w:hAnsi="Symbol" w:cs="Times New Roman"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0">
    <w:nsid w:val="61596200"/>
    <w:multiLevelType w:val="hybridMultilevel"/>
    <w:tmpl w:val="E794B34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nsid w:val="636D1889"/>
    <w:multiLevelType w:val="hybridMultilevel"/>
    <w:tmpl w:val="BBB4719A"/>
    <w:lvl w:ilvl="0" w:tplc="413E7B54">
      <w:start w:val="1"/>
      <w:numFmt w:val="bullet"/>
      <w:lvlText w:val=""/>
      <w:lvlJc w:val="left"/>
      <w:pPr>
        <w:ind w:left="1308" w:hanging="360"/>
      </w:pPr>
      <w:rPr>
        <w:rFonts w:ascii="Symbol" w:eastAsia="Times New Roman" w:hAnsi="Symbol" w:cs="Times New Roman" w:hint="default"/>
      </w:rPr>
    </w:lvl>
    <w:lvl w:ilvl="1" w:tplc="04150003" w:tentative="1">
      <w:start w:val="1"/>
      <w:numFmt w:val="bullet"/>
      <w:lvlText w:val="o"/>
      <w:lvlJc w:val="left"/>
      <w:pPr>
        <w:ind w:left="2028" w:hanging="360"/>
      </w:pPr>
      <w:rPr>
        <w:rFonts w:ascii="Courier New" w:hAnsi="Courier New" w:cs="Courier New" w:hint="default"/>
      </w:rPr>
    </w:lvl>
    <w:lvl w:ilvl="2" w:tplc="04150005" w:tentative="1">
      <w:start w:val="1"/>
      <w:numFmt w:val="bullet"/>
      <w:lvlText w:val=""/>
      <w:lvlJc w:val="left"/>
      <w:pPr>
        <w:ind w:left="2748" w:hanging="360"/>
      </w:pPr>
      <w:rPr>
        <w:rFonts w:ascii="Wingdings" w:hAnsi="Wingdings" w:hint="default"/>
      </w:rPr>
    </w:lvl>
    <w:lvl w:ilvl="3" w:tplc="04150001" w:tentative="1">
      <w:start w:val="1"/>
      <w:numFmt w:val="bullet"/>
      <w:lvlText w:val=""/>
      <w:lvlJc w:val="left"/>
      <w:pPr>
        <w:ind w:left="3468" w:hanging="360"/>
      </w:pPr>
      <w:rPr>
        <w:rFonts w:ascii="Symbol" w:hAnsi="Symbol" w:hint="default"/>
      </w:rPr>
    </w:lvl>
    <w:lvl w:ilvl="4" w:tplc="04150003" w:tentative="1">
      <w:start w:val="1"/>
      <w:numFmt w:val="bullet"/>
      <w:lvlText w:val="o"/>
      <w:lvlJc w:val="left"/>
      <w:pPr>
        <w:ind w:left="4188" w:hanging="360"/>
      </w:pPr>
      <w:rPr>
        <w:rFonts w:ascii="Courier New" w:hAnsi="Courier New" w:cs="Courier New" w:hint="default"/>
      </w:rPr>
    </w:lvl>
    <w:lvl w:ilvl="5" w:tplc="04150005" w:tentative="1">
      <w:start w:val="1"/>
      <w:numFmt w:val="bullet"/>
      <w:lvlText w:val=""/>
      <w:lvlJc w:val="left"/>
      <w:pPr>
        <w:ind w:left="4908" w:hanging="360"/>
      </w:pPr>
      <w:rPr>
        <w:rFonts w:ascii="Wingdings" w:hAnsi="Wingdings" w:hint="default"/>
      </w:rPr>
    </w:lvl>
    <w:lvl w:ilvl="6" w:tplc="04150001" w:tentative="1">
      <w:start w:val="1"/>
      <w:numFmt w:val="bullet"/>
      <w:lvlText w:val=""/>
      <w:lvlJc w:val="left"/>
      <w:pPr>
        <w:ind w:left="5628" w:hanging="360"/>
      </w:pPr>
      <w:rPr>
        <w:rFonts w:ascii="Symbol" w:hAnsi="Symbol" w:hint="default"/>
      </w:rPr>
    </w:lvl>
    <w:lvl w:ilvl="7" w:tplc="04150003" w:tentative="1">
      <w:start w:val="1"/>
      <w:numFmt w:val="bullet"/>
      <w:lvlText w:val="o"/>
      <w:lvlJc w:val="left"/>
      <w:pPr>
        <w:ind w:left="6348" w:hanging="360"/>
      </w:pPr>
      <w:rPr>
        <w:rFonts w:ascii="Courier New" w:hAnsi="Courier New" w:cs="Courier New" w:hint="default"/>
      </w:rPr>
    </w:lvl>
    <w:lvl w:ilvl="8" w:tplc="04150005" w:tentative="1">
      <w:start w:val="1"/>
      <w:numFmt w:val="bullet"/>
      <w:lvlText w:val=""/>
      <w:lvlJc w:val="left"/>
      <w:pPr>
        <w:ind w:left="7068" w:hanging="360"/>
      </w:pPr>
      <w:rPr>
        <w:rFonts w:ascii="Wingdings" w:hAnsi="Wingdings" w:hint="default"/>
      </w:rPr>
    </w:lvl>
  </w:abstractNum>
  <w:abstractNum w:abstractNumId="22">
    <w:nsid w:val="64950350"/>
    <w:multiLevelType w:val="hybridMultilevel"/>
    <w:tmpl w:val="68506646"/>
    <w:lvl w:ilvl="0" w:tplc="0742E5A4">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69D96D00"/>
    <w:multiLevelType w:val="hybridMultilevel"/>
    <w:tmpl w:val="F0BAD688"/>
    <w:lvl w:ilvl="0" w:tplc="B92A337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D103F15"/>
    <w:multiLevelType w:val="hybridMultilevel"/>
    <w:tmpl w:val="3BA23660"/>
    <w:lvl w:ilvl="0" w:tplc="808E2F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nsid w:val="6EF74231"/>
    <w:multiLevelType w:val="hybridMultilevel"/>
    <w:tmpl w:val="90163A1C"/>
    <w:lvl w:ilvl="0" w:tplc="04150011">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710F1B63"/>
    <w:multiLevelType w:val="hybridMultilevel"/>
    <w:tmpl w:val="3978FB00"/>
    <w:lvl w:ilvl="0" w:tplc="6CEAC31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nsid w:val="78553289"/>
    <w:multiLevelType w:val="hybridMultilevel"/>
    <w:tmpl w:val="01BAA86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7D1E4CE5"/>
    <w:multiLevelType w:val="multilevel"/>
    <w:tmpl w:val="613CBA2E"/>
    <w:lvl w:ilvl="0">
      <w:start w:val="1"/>
      <w:numFmt w:val="decimal"/>
      <w:lvlText w:val="%1"/>
      <w:lvlJc w:val="left"/>
      <w:pPr>
        <w:ind w:left="516" w:hanging="51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7E962431"/>
    <w:multiLevelType w:val="multilevel"/>
    <w:tmpl w:val="E958930E"/>
    <w:lvl w:ilvl="0">
      <w:start w:val="1"/>
      <w:numFmt w:val="decimal"/>
      <w:lvlText w:val="%1."/>
      <w:lvlJc w:val="left"/>
      <w:pPr>
        <w:ind w:left="432" w:hanging="432"/>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4"/>
  </w:num>
  <w:num w:numId="2">
    <w:abstractNumId w:val="9"/>
  </w:num>
  <w:num w:numId="3">
    <w:abstractNumId w:val="25"/>
  </w:num>
  <w:num w:numId="4">
    <w:abstractNumId w:val="28"/>
  </w:num>
  <w:num w:numId="5">
    <w:abstractNumId w:val="6"/>
  </w:num>
  <w:num w:numId="6">
    <w:abstractNumId w:val="19"/>
  </w:num>
  <w:num w:numId="7">
    <w:abstractNumId w:val="16"/>
  </w:num>
  <w:num w:numId="8">
    <w:abstractNumId w:val="24"/>
  </w:num>
  <w:num w:numId="9">
    <w:abstractNumId w:val="29"/>
  </w:num>
  <w:num w:numId="10">
    <w:abstractNumId w:val="15"/>
  </w:num>
  <w:num w:numId="11">
    <w:abstractNumId w:val="21"/>
  </w:num>
  <w:num w:numId="12">
    <w:abstractNumId w:val="7"/>
  </w:num>
  <w:num w:numId="13">
    <w:abstractNumId w:val="23"/>
  </w:num>
  <w:num w:numId="14">
    <w:abstractNumId w:val="22"/>
  </w:num>
  <w:num w:numId="15">
    <w:abstractNumId w:val="18"/>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20"/>
  </w:num>
  <w:num w:numId="19">
    <w:abstractNumId w:val="4"/>
  </w:num>
  <w:num w:numId="20">
    <w:abstractNumId w:val="26"/>
  </w:num>
  <w:num w:numId="21">
    <w:abstractNumId w:val="3"/>
  </w:num>
  <w:num w:numId="22">
    <w:abstractNumId w:val="10"/>
  </w:num>
  <w:num w:numId="23">
    <w:abstractNumId w:val="27"/>
  </w:num>
  <w:num w:numId="24">
    <w:abstractNumId w:val="2"/>
  </w:num>
  <w:num w:numId="25">
    <w:abstractNumId w:val="17"/>
  </w:num>
  <w:num w:numId="26">
    <w:abstractNumId w:val="5"/>
  </w:num>
  <w:num w:numId="27">
    <w:abstractNumId w:val="1"/>
  </w:num>
  <w:num w:numId="28">
    <w:abstractNumId w:val="11"/>
  </w:num>
  <w:num w:numId="29">
    <w:abstractNumId w:val="12"/>
  </w:num>
  <w:num w:numId="30">
    <w:abstractNumId w:val="13"/>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68"/>
    <w:rsid w:val="00005A52"/>
    <w:rsid w:val="00013FC9"/>
    <w:rsid w:val="00022B8D"/>
    <w:rsid w:val="00052C64"/>
    <w:rsid w:val="00061B18"/>
    <w:rsid w:val="00064BBF"/>
    <w:rsid w:val="00072293"/>
    <w:rsid w:val="00082ED0"/>
    <w:rsid w:val="000A12D8"/>
    <w:rsid w:val="000A70BB"/>
    <w:rsid w:val="000B0A9A"/>
    <w:rsid w:val="000B1600"/>
    <w:rsid w:val="000B2D94"/>
    <w:rsid w:val="000C49CC"/>
    <w:rsid w:val="000D1D2D"/>
    <w:rsid w:val="000D2232"/>
    <w:rsid w:val="000E0357"/>
    <w:rsid w:val="000E4CC4"/>
    <w:rsid w:val="00106B20"/>
    <w:rsid w:val="00112291"/>
    <w:rsid w:val="001472FD"/>
    <w:rsid w:val="00151A7D"/>
    <w:rsid w:val="001640F4"/>
    <w:rsid w:val="00176183"/>
    <w:rsid w:val="001C7956"/>
    <w:rsid w:val="001D45F0"/>
    <w:rsid w:val="001D4F8C"/>
    <w:rsid w:val="001D7F9E"/>
    <w:rsid w:val="001E51AB"/>
    <w:rsid w:val="00206B61"/>
    <w:rsid w:val="00223393"/>
    <w:rsid w:val="0023408E"/>
    <w:rsid w:val="0025036F"/>
    <w:rsid w:val="00253440"/>
    <w:rsid w:val="002C6958"/>
    <w:rsid w:val="002D6FE6"/>
    <w:rsid w:val="002D77F0"/>
    <w:rsid w:val="003168A2"/>
    <w:rsid w:val="003B56CD"/>
    <w:rsid w:val="003B57B2"/>
    <w:rsid w:val="003E6BCD"/>
    <w:rsid w:val="00423A91"/>
    <w:rsid w:val="00424B72"/>
    <w:rsid w:val="004512AC"/>
    <w:rsid w:val="004C3D9F"/>
    <w:rsid w:val="004D0685"/>
    <w:rsid w:val="004F0A4E"/>
    <w:rsid w:val="004F4861"/>
    <w:rsid w:val="00503E06"/>
    <w:rsid w:val="00520CEC"/>
    <w:rsid w:val="005300FC"/>
    <w:rsid w:val="005662F5"/>
    <w:rsid w:val="005B1458"/>
    <w:rsid w:val="005E5EB7"/>
    <w:rsid w:val="005F308D"/>
    <w:rsid w:val="005F3A68"/>
    <w:rsid w:val="00602437"/>
    <w:rsid w:val="006053FA"/>
    <w:rsid w:val="00612886"/>
    <w:rsid w:val="00620233"/>
    <w:rsid w:val="00677A10"/>
    <w:rsid w:val="00694BFF"/>
    <w:rsid w:val="006C17BA"/>
    <w:rsid w:val="006E3E47"/>
    <w:rsid w:val="0072031E"/>
    <w:rsid w:val="00723FE6"/>
    <w:rsid w:val="0072441A"/>
    <w:rsid w:val="0072780C"/>
    <w:rsid w:val="00742F89"/>
    <w:rsid w:val="007C6F54"/>
    <w:rsid w:val="007F33C8"/>
    <w:rsid w:val="00823F6A"/>
    <w:rsid w:val="00844F98"/>
    <w:rsid w:val="008574B5"/>
    <w:rsid w:val="00871DAE"/>
    <w:rsid w:val="008D62E6"/>
    <w:rsid w:val="008F77DD"/>
    <w:rsid w:val="0091642B"/>
    <w:rsid w:val="0091795E"/>
    <w:rsid w:val="00941741"/>
    <w:rsid w:val="009457ED"/>
    <w:rsid w:val="00971054"/>
    <w:rsid w:val="00991030"/>
    <w:rsid w:val="009C1A19"/>
    <w:rsid w:val="009C2E48"/>
    <w:rsid w:val="009F4ECE"/>
    <w:rsid w:val="00A63684"/>
    <w:rsid w:val="00A71448"/>
    <w:rsid w:val="00AA387C"/>
    <w:rsid w:val="00AC1325"/>
    <w:rsid w:val="00B03498"/>
    <w:rsid w:val="00B10369"/>
    <w:rsid w:val="00B13901"/>
    <w:rsid w:val="00B142CD"/>
    <w:rsid w:val="00B21E63"/>
    <w:rsid w:val="00B53B08"/>
    <w:rsid w:val="00B54B72"/>
    <w:rsid w:val="00B72D70"/>
    <w:rsid w:val="00B732AF"/>
    <w:rsid w:val="00B8750D"/>
    <w:rsid w:val="00BC4DE5"/>
    <w:rsid w:val="00C32AEF"/>
    <w:rsid w:val="00C421BB"/>
    <w:rsid w:val="00C56648"/>
    <w:rsid w:val="00C74595"/>
    <w:rsid w:val="00C91655"/>
    <w:rsid w:val="00C91ABD"/>
    <w:rsid w:val="00C9220F"/>
    <w:rsid w:val="00C92F33"/>
    <w:rsid w:val="00C94037"/>
    <w:rsid w:val="00CF2386"/>
    <w:rsid w:val="00D024CD"/>
    <w:rsid w:val="00D1245A"/>
    <w:rsid w:val="00D13081"/>
    <w:rsid w:val="00D25AF6"/>
    <w:rsid w:val="00D328FA"/>
    <w:rsid w:val="00D41716"/>
    <w:rsid w:val="00D4583A"/>
    <w:rsid w:val="00DA3B45"/>
    <w:rsid w:val="00DD51DF"/>
    <w:rsid w:val="00DF7D88"/>
    <w:rsid w:val="00E0701B"/>
    <w:rsid w:val="00E73E84"/>
    <w:rsid w:val="00E97915"/>
    <w:rsid w:val="00EB2E19"/>
    <w:rsid w:val="00EB66AB"/>
    <w:rsid w:val="00ED05B0"/>
    <w:rsid w:val="00ED6827"/>
    <w:rsid w:val="00EE1B7D"/>
    <w:rsid w:val="00EF4AC9"/>
    <w:rsid w:val="00F16F31"/>
    <w:rsid w:val="00F47C2C"/>
    <w:rsid w:val="00FB57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uiPriority w:val="34"/>
    <w:qFormat/>
    <w:rsid w:val="00B03498"/>
    <w:pPr>
      <w:ind w:left="720"/>
      <w:contextualSpacing/>
    </w:pPr>
  </w:style>
  <w:style w:type="paragraph" w:styleId="Tekstprzypisukocowego">
    <w:name w:val="endnote text"/>
    <w:basedOn w:val="Normalny"/>
    <w:link w:val="TekstprzypisukocowegoZnak"/>
    <w:uiPriority w:val="99"/>
    <w:semiHidden/>
    <w:unhideWhenUsed/>
    <w:rsid w:val="00ED05B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D05B0"/>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ED05B0"/>
    <w:rPr>
      <w:vertAlign w:val="superscript"/>
    </w:rPr>
  </w:style>
  <w:style w:type="table" w:styleId="Tabela-Siatka">
    <w:name w:val="Table Grid"/>
    <w:basedOn w:val="Standardowy"/>
    <w:uiPriority w:val="39"/>
    <w:rsid w:val="001E5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1472FD"/>
    <w:pPr>
      <w:suppressAutoHyphens/>
    </w:pPr>
    <w:rPr>
      <w:rFonts w:ascii="Calibri" w:eastAsia="Calibri" w:hAnsi="Calibri" w:cs="Calibri"/>
      <w:color w:val="00000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uiPriority w:val="34"/>
    <w:qFormat/>
    <w:rsid w:val="00B03498"/>
    <w:pPr>
      <w:ind w:left="720"/>
      <w:contextualSpacing/>
    </w:pPr>
  </w:style>
  <w:style w:type="paragraph" w:styleId="Tekstprzypisukocowego">
    <w:name w:val="endnote text"/>
    <w:basedOn w:val="Normalny"/>
    <w:link w:val="TekstprzypisukocowegoZnak"/>
    <w:uiPriority w:val="99"/>
    <w:semiHidden/>
    <w:unhideWhenUsed/>
    <w:rsid w:val="00ED05B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D05B0"/>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ED05B0"/>
    <w:rPr>
      <w:vertAlign w:val="superscript"/>
    </w:rPr>
  </w:style>
  <w:style w:type="table" w:styleId="Tabela-Siatka">
    <w:name w:val="Table Grid"/>
    <w:basedOn w:val="Standardowy"/>
    <w:uiPriority w:val="39"/>
    <w:rsid w:val="001E5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1472FD"/>
    <w:pPr>
      <w:suppressAutoHyphens/>
    </w:pPr>
    <w:rPr>
      <w:rFonts w:ascii="Calibri" w:eastAsia="Calibri" w:hAnsi="Calibri" w:cs="Calibri"/>
      <w:color w:val="00000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304501">
      <w:bodyDiv w:val="1"/>
      <w:marLeft w:val="0"/>
      <w:marRight w:val="0"/>
      <w:marTop w:val="0"/>
      <w:marBottom w:val="0"/>
      <w:divBdr>
        <w:top w:val="none" w:sz="0" w:space="0" w:color="auto"/>
        <w:left w:val="none" w:sz="0" w:space="0" w:color="auto"/>
        <w:bottom w:val="none" w:sz="0" w:space="0" w:color="auto"/>
        <w:right w:val="none" w:sz="0" w:space="0" w:color="auto"/>
      </w:divBdr>
    </w:div>
    <w:div w:id="464323763">
      <w:bodyDiv w:val="1"/>
      <w:marLeft w:val="0"/>
      <w:marRight w:val="0"/>
      <w:marTop w:val="0"/>
      <w:marBottom w:val="0"/>
      <w:divBdr>
        <w:top w:val="none" w:sz="0" w:space="0" w:color="auto"/>
        <w:left w:val="none" w:sz="0" w:space="0" w:color="auto"/>
        <w:bottom w:val="none" w:sz="0" w:space="0" w:color="auto"/>
        <w:right w:val="none" w:sz="0" w:space="0" w:color="auto"/>
      </w:divBdr>
    </w:div>
    <w:div w:id="632979408">
      <w:bodyDiv w:val="1"/>
      <w:marLeft w:val="0"/>
      <w:marRight w:val="0"/>
      <w:marTop w:val="0"/>
      <w:marBottom w:val="0"/>
      <w:divBdr>
        <w:top w:val="none" w:sz="0" w:space="0" w:color="auto"/>
        <w:left w:val="none" w:sz="0" w:space="0" w:color="auto"/>
        <w:bottom w:val="none" w:sz="0" w:space="0" w:color="auto"/>
        <w:right w:val="none" w:sz="0" w:space="0" w:color="auto"/>
      </w:divBdr>
    </w:div>
    <w:div w:id="77394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12</Pages>
  <Words>2719</Words>
  <Characters>16316</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ASIAP</dc:creator>
  <cp:lastModifiedBy>magda</cp:lastModifiedBy>
  <cp:revision>5</cp:revision>
  <cp:lastPrinted>2015-01-22T09:46:00Z</cp:lastPrinted>
  <dcterms:created xsi:type="dcterms:W3CDTF">2015-01-26T11:29:00Z</dcterms:created>
  <dcterms:modified xsi:type="dcterms:W3CDTF">2015-01-26T11:43:00Z</dcterms:modified>
</cp:coreProperties>
</file>