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6219" w:rsidRPr="00556219" w:rsidRDefault="002C0F8C" w:rsidP="00556219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</w:pPr>
      <w:r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-.25pt;margin-top:-.25pt;width:71.05pt;height:71.05pt;z-index:251658240;mso-wrap-distance-left:9.05pt;mso-wrap-distance-right:9.05pt" filled="t" stroked="t" strokeweight=".5pt">
            <v:fill color2="black"/>
            <v:imagedata r:id="rId7" o:title=""/>
            <w10:wrap type="square" side="right"/>
          </v:shape>
          <o:OLEObject Type="Embed" ProgID="Obraz" ShapeID="_x0000_s1027" DrawAspect="Content" ObjectID="_1486890392" r:id="rId8"/>
        </w:object>
      </w:r>
      <w:r w:rsidR="00556219" w:rsidRPr="00556219"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  <w:t xml:space="preserve">UNIWERSYTET KAZIMIERZA WIELKIEGO </w:t>
      </w:r>
    </w:p>
    <w:p w:rsidR="00556219" w:rsidRPr="00556219" w:rsidRDefault="00556219" w:rsidP="00556219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</w:pPr>
      <w:r w:rsidRPr="00556219">
        <w:rPr>
          <w:rFonts w:ascii="Times New Roman" w:eastAsia="Lucida Sans Unicode" w:hAnsi="Times New Roman" w:cs="Tahoma"/>
          <w:b/>
          <w:kern w:val="2"/>
          <w:sz w:val="24"/>
          <w:szCs w:val="24"/>
          <w:lang w:eastAsia="hi-IN" w:bidi="hi-IN"/>
        </w:rPr>
        <w:t xml:space="preserve">                                  W BYDGOSZCZY</w:t>
      </w:r>
    </w:p>
    <w:p w:rsidR="00556219" w:rsidRPr="00556219" w:rsidRDefault="00556219" w:rsidP="00556219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kern w:val="2"/>
          <w:sz w:val="18"/>
          <w:szCs w:val="18"/>
          <w:lang w:eastAsia="hi-IN" w:bidi="hi-IN"/>
        </w:rPr>
      </w:pPr>
      <w:r w:rsidRPr="00556219">
        <w:rPr>
          <w:rFonts w:ascii="Times New Roman" w:eastAsia="Lucida Sans Unicode" w:hAnsi="Times New Roman" w:cs="Tahoma"/>
          <w:kern w:val="2"/>
          <w:sz w:val="18"/>
          <w:szCs w:val="18"/>
          <w:lang w:eastAsia="hi-IN" w:bidi="hi-IN"/>
        </w:rPr>
        <w:t>ul. Chodkiewicza 30, 85 – 064 Bydgoszcz, tel. 052 341 91 00 fax. 052 360 82 06</w:t>
      </w:r>
    </w:p>
    <w:p w:rsidR="00556219" w:rsidRPr="00556219" w:rsidRDefault="00556219" w:rsidP="00556219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</w:pPr>
      <w:r w:rsidRPr="00556219"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t>NIP 5542647568 REGON 340057695</w:t>
      </w:r>
    </w:p>
    <w:p w:rsidR="00556219" w:rsidRPr="00556219" w:rsidRDefault="00556219" w:rsidP="00556219">
      <w:pPr>
        <w:widowControl w:val="0"/>
        <w:suppressAutoHyphens/>
        <w:spacing w:after="0" w:line="240" w:lineRule="auto"/>
        <w:jc w:val="center"/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</w:pPr>
      <w:r w:rsidRPr="00556219">
        <w:rPr>
          <w:rFonts w:ascii="Times New Roman" w:eastAsia="Lucida Sans Unicode" w:hAnsi="Times New Roman" w:cs="Tahoma"/>
          <w:kern w:val="2"/>
          <w:sz w:val="24"/>
          <w:szCs w:val="24"/>
          <w:lang w:eastAsia="hi-IN" w:bidi="hi-IN"/>
        </w:rPr>
        <w:t>www.ukw.edu.pl</w:t>
      </w:r>
    </w:p>
    <w:p w:rsidR="00556219" w:rsidRPr="00556219" w:rsidRDefault="00556219" w:rsidP="00556219">
      <w:pPr>
        <w:keepNext/>
        <w:widowControl w:val="0"/>
        <w:numPr>
          <w:ilvl w:val="3"/>
          <w:numId w:val="0"/>
        </w:numPr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man Old Style" w:eastAsia="Lucida Sans Unicode" w:hAnsi="Bookman Old Style" w:cs="Tahoma"/>
          <w:kern w:val="2"/>
          <w:szCs w:val="20"/>
          <w:lang w:eastAsia="hi-IN" w:bidi="hi-IN"/>
        </w:rPr>
      </w:pPr>
    </w:p>
    <w:p w:rsidR="00556219" w:rsidRPr="00556219" w:rsidRDefault="00556219" w:rsidP="00556219">
      <w:pPr>
        <w:widowControl w:val="0"/>
        <w:tabs>
          <w:tab w:val="left" w:pos="0"/>
        </w:tabs>
        <w:suppressAutoHyphens/>
        <w:spacing w:after="0" w:line="240" w:lineRule="auto"/>
        <w:rPr>
          <w:rFonts w:ascii="Bookman Old Style" w:eastAsia="Lucida Sans Unicode" w:hAnsi="Bookman Old Style" w:cs="Tahoma"/>
          <w:kern w:val="2"/>
          <w:szCs w:val="24"/>
          <w:lang w:eastAsia="hi-IN" w:bidi="hi-IN"/>
        </w:rPr>
      </w:pPr>
    </w:p>
    <w:p w:rsidR="00556219" w:rsidRPr="00556219" w:rsidRDefault="00556219" w:rsidP="00556219">
      <w:pPr>
        <w:widowControl w:val="0"/>
        <w:tabs>
          <w:tab w:val="left" w:pos="0"/>
        </w:tabs>
        <w:suppressAutoHyphens/>
        <w:spacing w:after="0" w:line="240" w:lineRule="auto"/>
        <w:rPr>
          <w:rFonts w:ascii="Times New Roman" w:eastAsia="Lucida Sans Unicode" w:hAnsi="Times New Roman" w:cs="Tahoma"/>
          <w:kern w:val="2"/>
          <w:szCs w:val="24"/>
          <w:lang w:eastAsia="hi-IN" w:bidi="hi-IN"/>
        </w:rPr>
      </w:pPr>
    </w:p>
    <w:p w:rsidR="00556219" w:rsidRPr="00556219" w:rsidRDefault="00556219" w:rsidP="00556219">
      <w:pPr>
        <w:widowControl w:val="0"/>
        <w:tabs>
          <w:tab w:val="left" w:pos="0"/>
        </w:tabs>
        <w:suppressAutoHyphens/>
        <w:spacing w:after="0" w:line="240" w:lineRule="auto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556219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BZP-ZO-</w:t>
      </w:r>
      <w:r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B-4</w:t>
      </w:r>
      <w:r w:rsidRPr="00556219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/2015</w:t>
      </w:r>
      <w:r w:rsidRPr="00556219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ab/>
      </w:r>
      <w:r w:rsidRPr="00556219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ab/>
      </w:r>
      <w:r w:rsidRPr="00556219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ab/>
      </w:r>
      <w:r w:rsidRPr="00556219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ab/>
      </w:r>
      <w:r w:rsidRPr="00556219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ab/>
      </w:r>
      <w:r w:rsidRPr="00556219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ab/>
        <w:t xml:space="preserve">                </w:t>
      </w:r>
      <w:r w:rsidR="00AA0B25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Bydgoszcz, 03</w:t>
      </w:r>
      <w:r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.03</w:t>
      </w:r>
      <w:r w:rsidRPr="00556219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.2015 r.</w:t>
      </w:r>
    </w:p>
    <w:p w:rsidR="00556219" w:rsidRPr="00556219" w:rsidRDefault="00556219" w:rsidP="00556219">
      <w:pPr>
        <w:widowControl w:val="0"/>
        <w:tabs>
          <w:tab w:val="left" w:pos="0"/>
        </w:tabs>
        <w:suppressAutoHyphens/>
        <w:spacing w:after="0" w:line="240" w:lineRule="auto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</w:p>
    <w:p w:rsidR="00556219" w:rsidRPr="00556219" w:rsidRDefault="00556219" w:rsidP="00556219">
      <w:pPr>
        <w:widowControl w:val="0"/>
        <w:suppressAutoHyphens/>
        <w:spacing w:after="0" w:line="240" w:lineRule="auto"/>
        <w:rPr>
          <w:rFonts w:ascii="Times New Roman" w:eastAsia="Lucida Sans Unicode" w:hAnsi="Times New Roman" w:cs="Times New Roman"/>
          <w:b/>
          <w:bCs/>
          <w:kern w:val="2"/>
          <w:sz w:val="24"/>
          <w:szCs w:val="24"/>
          <w:lang w:eastAsia="hi-IN" w:bidi="hi-IN"/>
        </w:rPr>
      </w:pPr>
    </w:p>
    <w:p w:rsidR="00556219" w:rsidRPr="00556219" w:rsidRDefault="00556219" w:rsidP="00556219">
      <w:pPr>
        <w:widowControl w:val="0"/>
        <w:tabs>
          <w:tab w:val="left" w:pos="0"/>
        </w:tabs>
        <w:suppressAutoHyphens/>
        <w:spacing w:after="0" w:line="240" w:lineRule="auto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</w:p>
    <w:p w:rsidR="00556219" w:rsidRPr="00556219" w:rsidRDefault="00556219" w:rsidP="00556219">
      <w:pPr>
        <w:widowControl w:val="0"/>
        <w:suppressAutoHyphens/>
        <w:autoSpaceDE w:val="0"/>
        <w:spacing w:before="60" w:after="60" w:line="24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hi-IN" w:bidi="hi-IN"/>
        </w:rPr>
      </w:pPr>
      <w:r w:rsidRPr="00556219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hi-IN" w:bidi="hi-IN"/>
        </w:rPr>
        <w:t xml:space="preserve">           Uniwersytet Kazimierza Wielkiego  w Bydgoszczy uprzejmie informuje, że w postępowaniu na: </w:t>
      </w:r>
      <w:r w:rsidRPr="00556219">
        <w:rPr>
          <w:rFonts w:ascii="Times New Roman" w:eastAsia="Times New Roman" w:hAnsi="Times New Roman" w:cs="Times New Roman"/>
          <w:i/>
          <w:color w:val="000000"/>
          <w:kern w:val="2"/>
          <w:sz w:val="24"/>
          <w:szCs w:val="24"/>
          <w:lang w:eastAsia="hi-IN" w:bidi="hi-IN"/>
        </w:rPr>
        <w:t>Dostawę odczynników, materiałów zużywalnych i drobnego sprzętu laboratoryjnego w ramach Projektu współfinansowanego z Europejskiego Funduszu Rozwoju Regionalnego działanie 5.4. Wzmocnienie regionalnego potencjału badań i rozwoju technologii.</w:t>
      </w: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hi-IN" w:bidi="hi-IN"/>
        </w:rPr>
        <w:t>w dniu 02</w:t>
      </w:r>
      <w:r w:rsidRPr="00556219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hi-IN" w:bidi="hi-IN"/>
        </w:rPr>
        <w:t>.0</w:t>
      </w:r>
      <w:r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hi-IN" w:bidi="hi-IN"/>
        </w:rPr>
        <w:t>3.2015 r wpłynęło</w:t>
      </w:r>
      <w:r w:rsidRPr="00556219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hi-IN" w:bidi="hi-IN"/>
        </w:rPr>
        <w:t xml:space="preserve"> zapytanie o następującej treści:</w:t>
      </w:r>
    </w:p>
    <w:p w:rsidR="00556219" w:rsidRDefault="00556219" w:rsidP="00556219">
      <w:pPr>
        <w:rPr>
          <w:b/>
        </w:rPr>
      </w:pPr>
    </w:p>
    <w:p w:rsidR="00556219" w:rsidRPr="00556219" w:rsidRDefault="00556219" w:rsidP="00556219">
      <w:pPr>
        <w:rPr>
          <w:b/>
        </w:rPr>
      </w:pPr>
      <w:r>
        <w:rPr>
          <w:b/>
        </w:rPr>
        <w:t>Pytanie 1</w:t>
      </w:r>
    </w:p>
    <w:p w:rsidR="00556219" w:rsidRPr="00556219" w:rsidRDefault="00556219" w:rsidP="00556219">
      <w:pPr>
        <w:rPr>
          <w:b/>
        </w:rPr>
      </w:pPr>
      <w:r w:rsidRPr="00556219">
        <w:rPr>
          <w:b/>
        </w:rPr>
        <w:t>Dotyczy wzoru umowy, § 5, ustęp 3 – część 1 i 2.</w:t>
      </w:r>
    </w:p>
    <w:p w:rsidR="00556219" w:rsidRPr="00556219" w:rsidRDefault="00556219" w:rsidP="00556219">
      <w:pPr>
        <w:jc w:val="both"/>
        <w:rPr>
          <w:lang w:val="de-DE"/>
        </w:rPr>
      </w:pPr>
      <w:r w:rsidRPr="00556219">
        <w:rPr>
          <w:lang w:val="de-DE"/>
        </w:rPr>
        <w:t>Czy Zamawiający wyrazi zgodę na wydłużenie terminu w</w:t>
      </w:r>
      <w:r>
        <w:rPr>
          <w:lang w:val="de-DE"/>
        </w:rPr>
        <w:t xml:space="preserve">ymiany w ramach reklamacji z 7 dni do 30 </w:t>
      </w:r>
      <w:r w:rsidRPr="00556219">
        <w:rPr>
          <w:lang w:val="de-DE"/>
        </w:rPr>
        <w:t xml:space="preserve">dni? Prośbę swoją motywujemy tym, iż w przypadku </w:t>
      </w:r>
      <w:r>
        <w:rPr>
          <w:lang w:val="de-DE"/>
        </w:rPr>
        <w:t xml:space="preserve">złożenia reklamacji  </w:t>
      </w:r>
      <w:r>
        <w:rPr>
          <w:lang w:val="de-DE"/>
        </w:rPr>
        <w:tab/>
        <w:t xml:space="preserve">niezbędne jest przeprowa- </w:t>
      </w:r>
      <w:r w:rsidRPr="00556219">
        <w:rPr>
          <w:lang w:val="de-DE"/>
        </w:rPr>
        <w:t>dzenie samej analizy słuszności re</w:t>
      </w:r>
      <w:r>
        <w:rPr>
          <w:lang w:val="de-DE"/>
        </w:rPr>
        <w:t xml:space="preserve">klamacji. Biorąc pod uwagę ten </w:t>
      </w:r>
      <w:r w:rsidRPr="00556219">
        <w:rPr>
          <w:lang w:val="de-DE"/>
        </w:rPr>
        <w:t>aspekt jak równierz i fakt iż nasze produkty magazyn</w:t>
      </w:r>
      <w:r>
        <w:rPr>
          <w:lang w:val="de-DE"/>
        </w:rPr>
        <w:t xml:space="preserve">owane są poza granicami kraju, </w:t>
      </w:r>
      <w:r w:rsidRPr="00556219">
        <w:rPr>
          <w:lang w:val="de-DE"/>
        </w:rPr>
        <w:t xml:space="preserve">podany tutaj termin jest niewystarczającym i naraża Wykonawcę na ponoszenie kar </w:t>
      </w:r>
      <w:r w:rsidRPr="00556219">
        <w:rPr>
          <w:lang w:val="de-DE"/>
        </w:rPr>
        <w:tab/>
        <w:t>umownych tytułem nieterminowej realizacji. Chcielibyśmy dodać także, iż produkty z zadania 1 są przygotowane dopiero w momencie złożen</w:t>
      </w:r>
      <w:r>
        <w:rPr>
          <w:lang w:val="de-DE"/>
        </w:rPr>
        <w:t xml:space="preserve">ia zamówienia przez klienta wg </w:t>
      </w:r>
      <w:r w:rsidRPr="00556219">
        <w:rPr>
          <w:lang w:val="de-DE"/>
        </w:rPr>
        <w:t xml:space="preserve">projektu klienta w naszych laboratoriach. </w:t>
      </w:r>
    </w:p>
    <w:p w:rsidR="00556219" w:rsidRPr="00556219" w:rsidRDefault="00556219" w:rsidP="00556219">
      <w:pPr>
        <w:rPr>
          <w:lang w:val="de-DE"/>
        </w:rPr>
      </w:pPr>
      <w:r>
        <w:rPr>
          <w:lang w:val="de-DE"/>
        </w:rPr>
        <w:t>Odp.</w:t>
      </w:r>
      <w:r w:rsidR="00AA0B25">
        <w:rPr>
          <w:lang w:val="de-DE"/>
        </w:rPr>
        <w:t xml:space="preserve"> Zamawiający wyraża zgodę na powyższe i zmodyfikuje treść projektu umowy w tym zakresie.</w:t>
      </w:r>
    </w:p>
    <w:p w:rsidR="00556219" w:rsidRDefault="00AA0B25" w:rsidP="00556219">
      <w:pPr>
        <w:rPr>
          <w:b/>
        </w:rPr>
      </w:pPr>
      <w:r>
        <w:rPr>
          <w:b/>
        </w:rPr>
        <w:t>P</w:t>
      </w:r>
      <w:r w:rsidR="00556219">
        <w:rPr>
          <w:b/>
        </w:rPr>
        <w:t>ytanie 2</w:t>
      </w:r>
    </w:p>
    <w:p w:rsidR="00556219" w:rsidRPr="00556219" w:rsidRDefault="00556219" w:rsidP="00556219">
      <w:pPr>
        <w:rPr>
          <w:b/>
        </w:rPr>
      </w:pPr>
      <w:r w:rsidRPr="00556219">
        <w:rPr>
          <w:b/>
        </w:rPr>
        <w:t>Dotyczy wzoru umowy, § 2, ustęp 4.</w:t>
      </w:r>
    </w:p>
    <w:p w:rsidR="00556219" w:rsidRDefault="00556219" w:rsidP="00556219">
      <w:r w:rsidRPr="00556219">
        <w:t>Czy Zamawiający wyrazi zgodę na dostarczenie e-faktury drogą emialową?</w:t>
      </w:r>
    </w:p>
    <w:p w:rsidR="00556219" w:rsidRPr="00556219" w:rsidRDefault="00556219" w:rsidP="00556219">
      <w:r>
        <w:t>Odp.</w:t>
      </w:r>
      <w:r w:rsidR="00AA0B25">
        <w:t xml:space="preserve"> Zamawiający nie wyraża zgody na powyższe.</w:t>
      </w:r>
    </w:p>
    <w:p w:rsidR="00556219" w:rsidRPr="00556219" w:rsidRDefault="00556219" w:rsidP="00556219">
      <w:pPr>
        <w:rPr>
          <w:b/>
        </w:rPr>
      </w:pPr>
      <w:r>
        <w:rPr>
          <w:b/>
        </w:rPr>
        <w:t>Pytanie 3</w:t>
      </w:r>
    </w:p>
    <w:p w:rsidR="00556219" w:rsidRPr="00556219" w:rsidRDefault="00556219" w:rsidP="00556219">
      <w:pPr>
        <w:rPr>
          <w:b/>
        </w:rPr>
      </w:pPr>
      <w:r w:rsidRPr="00556219">
        <w:rPr>
          <w:b/>
        </w:rPr>
        <w:t>Dotyczy wzoru umowy, § 6, ustęp 1, podpunkt 1) i 2).</w:t>
      </w:r>
    </w:p>
    <w:p w:rsidR="00556219" w:rsidRPr="00556219" w:rsidRDefault="00556219" w:rsidP="00556219">
      <w:r w:rsidRPr="00556219">
        <w:t>Zamawiający zapisał:</w:t>
      </w:r>
    </w:p>
    <w:p w:rsidR="00556219" w:rsidRPr="00556219" w:rsidRDefault="00556219" w:rsidP="00556219">
      <w:r w:rsidRPr="00556219">
        <w:t>„ 1) w wysokości 0,5 % ( pięć dziesiątych procent ) wynagroodzenia umowngo brutto o której mowa w § 2 ust. 1 za każdy rozpoczęty dzień opóźnienia w wykonaniu przedmiotu umowy, nie więcej jednak niż 5% wartości umowy.</w:t>
      </w:r>
    </w:p>
    <w:p w:rsidR="00556219" w:rsidRPr="00556219" w:rsidRDefault="00556219" w:rsidP="00556219">
      <w:r w:rsidRPr="00556219">
        <w:t>3) w wysokości 0,5 % ( pięć dziesiątych procent ) wynagrodzenia umownego brutto, o której mowa w § 2 ust. 1  za każdy rozpoczęty dzień opóźnienia w wykonaniu obowiązków, o których mowa w §5. ust. 3.</w:t>
      </w:r>
    </w:p>
    <w:p w:rsidR="00556219" w:rsidRPr="00556219" w:rsidRDefault="00556219" w:rsidP="00556219">
      <w:r w:rsidRPr="00556219">
        <w:lastRenderedPageBreak/>
        <w:t>Uprzejmie prosimy o korektę tego zapisu tak by brzmiał:</w:t>
      </w:r>
    </w:p>
    <w:p w:rsidR="00556219" w:rsidRPr="00556219" w:rsidRDefault="00556219" w:rsidP="00556219">
      <w:r w:rsidRPr="00556219">
        <w:t xml:space="preserve">„ 1) w wysokości 0,5 % ( pięć dziesiątych procent ) </w:t>
      </w:r>
      <w:r w:rsidRPr="00556219">
        <w:rPr>
          <w:b/>
        </w:rPr>
        <w:t>wartości niedostarczonego towaru</w:t>
      </w:r>
      <w:r w:rsidRPr="00556219">
        <w:t xml:space="preserve">  kwoty, o której mowa w § 2 ust. 1 pkt. c) za każdy rozpoczęty dzień opóźnienia w wykonaniu przedmiotu umowy.</w:t>
      </w:r>
    </w:p>
    <w:p w:rsidR="00556219" w:rsidRPr="00556219" w:rsidRDefault="00556219" w:rsidP="00556219"/>
    <w:p w:rsidR="00556219" w:rsidRPr="00556219" w:rsidRDefault="00556219" w:rsidP="00556219">
      <w:pPr>
        <w:numPr>
          <w:ilvl w:val="0"/>
          <w:numId w:val="2"/>
        </w:numPr>
        <w:ind w:left="426"/>
      </w:pPr>
      <w:r w:rsidRPr="00556219">
        <w:t xml:space="preserve">w wysokości 0,5 % ( pięć dziesiątych procent ) </w:t>
      </w:r>
      <w:r w:rsidRPr="00556219">
        <w:rPr>
          <w:b/>
        </w:rPr>
        <w:t>wartości reklamowanego towaru</w:t>
      </w:r>
      <w:r w:rsidRPr="00556219">
        <w:t xml:space="preserve">  kwoty, o której mowa w § 2 ust. 1 pkt. ) za każdy rozpoczęty dzień opóźnienia w rozpatrzeniu reklamacji, o której mowa w § 5 ust. 3,”</w:t>
      </w:r>
    </w:p>
    <w:p w:rsidR="00AA0B25" w:rsidRPr="00556219" w:rsidRDefault="00556219" w:rsidP="00AA0B25">
      <w:pPr>
        <w:rPr>
          <w:lang w:val="de-DE"/>
        </w:rPr>
      </w:pPr>
      <w:r>
        <w:t xml:space="preserve">Odp. </w:t>
      </w:r>
      <w:r w:rsidR="00AA0B25">
        <w:rPr>
          <w:lang w:val="de-DE"/>
        </w:rPr>
        <w:t>Zamawiający wyraża zgodę na powyższe i zmodyfikuje treść projektu umowy w tym zakresie.</w:t>
      </w:r>
    </w:p>
    <w:p w:rsidR="00556219" w:rsidRPr="00AA0B25" w:rsidRDefault="00556219" w:rsidP="00556219">
      <w:pPr>
        <w:rPr>
          <w:lang w:val="de-DE"/>
        </w:rPr>
      </w:pPr>
    </w:p>
    <w:p w:rsidR="00556219" w:rsidRPr="00556219" w:rsidRDefault="00556219" w:rsidP="00F92A4D">
      <w:pPr>
        <w:jc w:val="both"/>
      </w:pPr>
      <w:r w:rsidRPr="00556219">
        <w:t>Prośbę swoją motywujemy tym,  iż zgodnie z kodeksem cywilnym umowy powinna cechować równość stron stosunku cywilnego. Korekta o którą prosimy, w znacz</w:t>
      </w:r>
      <w:r w:rsidR="00F92A4D">
        <w:t>n</w:t>
      </w:r>
      <w:r w:rsidRPr="00556219">
        <w:t>ym stopniu  przybliży wymagany prawem charakter umowy.  W treści kodeksu cywilnego nie  zna</w:t>
      </w:r>
      <w:r w:rsidR="00F92A4D">
        <w:t>j</w:t>
      </w:r>
      <w:r w:rsidRPr="00556219">
        <w:t>dziemy takich postanowień, które by wskazywały na preferowanie Zamawiającego  zawierającego akurat umowę w sprawie zamówienia publicznego. Zasada równości stron  zatem nie doznaje żadnych ograniczeń w postępowaniu o zamówienie publiczne. Także  żaden zapis ustawy Prawo Zamówień Publicznych nie uprawnia Zamawiającego do czynienia wyłomu w przestrzeganiu zasady równości stron i prymatu zasad zawartych w kodeksie cywilnym, przy zawieraniu umów w sprawie zamówienia publicznego. Wręcz przeciwnie, art. 14 i 139 ust. 1 ustawy Pzp odsyłają do stosowania Kodeksu Cywilnego, jeżeli przepisy ustawy nie stanowią inaczej przesądzając o czysto cywilistycznym stosunku jaki powstaje p</w:t>
      </w:r>
      <w:r w:rsidR="00F92A4D">
        <w:t>o</w:t>
      </w:r>
      <w:r w:rsidRPr="00556219">
        <w:t>między Zamawiającym a Wykonawcą.</w:t>
      </w:r>
    </w:p>
    <w:p w:rsidR="005E017E" w:rsidRDefault="005E017E"/>
    <w:p w:rsidR="00AA0B25" w:rsidRDefault="00AA0B25"/>
    <w:p w:rsidR="00AA0B25" w:rsidRDefault="00AA0B25"/>
    <w:p w:rsidR="00AA0B25" w:rsidRDefault="00AA0B25"/>
    <w:p w:rsidR="00AA0B25" w:rsidRDefault="00AA0B25"/>
    <w:p w:rsidR="00AA0B25" w:rsidRDefault="00AA0B25"/>
    <w:p w:rsidR="00AA0B25" w:rsidRDefault="00AA0B25"/>
    <w:p w:rsidR="00AA0B25" w:rsidRDefault="00AA0B25"/>
    <w:p w:rsidR="00AA0B25" w:rsidRDefault="00AA0B25"/>
    <w:p w:rsidR="00AA0B25" w:rsidRDefault="00AA0B25"/>
    <w:p w:rsidR="00AA0B25" w:rsidRDefault="00AA0B25"/>
    <w:p w:rsidR="00AA0B25" w:rsidRDefault="00AA0B25"/>
    <w:p w:rsidR="00AA0B25" w:rsidRDefault="00AA0B25"/>
    <w:p w:rsidR="00AA0B25" w:rsidRDefault="00AA0B25"/>
    <w:p w:rsidR="00AA0B25" w:rsidRDefault="00AA0B25"/>
    <w:p w:rsidR="00AA0B25" w:rsidRDefault="00AA0B25" w:rsidP="00AA0B25">
      <w:pPr>
        <w:spacing w:line="360" w:lineRule="auto"/>
        <w:ind w:left="720"/>
        <w:contextualSpacing/>
        <w:jc w:val="right"/>
        <w:rPr>
          <w:rFonts w:ascii="Book Antiqua" w:eastAsia="Calibri" w:hAnsi="Book Antiqua" w:cs="Century Gothic"/>
          <w:sz w:val="20"/>
          <w:szCs w:val="20"/>
        </w:rPr>
      </w:pPr>
      <w:r>
        <w:rPr>
          <w:rFonts w:ascii="Book Antiqua" w:eastAsia="Calibri" w:hAnsi="Book Antiqua" w:cs="Century Gothic"/>
          <w:sz w:val="20"/>
          <w:szCs w:val="20"/>
        </w:rPr>
        <w:lastRenderedPageBreak/>
        <w:t>Załącznik nr 2</w:t>
      </w:r>
    </w:p>
    <w:p w:rsidR="00AA0B25" w:rsidRDefault="00AA0B25" w:rsidP="00AA0B25">
      <w:pPr>
        <w:spacing w:line="360" w:lineRule="auto"/>
        <w:ind w:left="720"/>
        <w:contextualSpacing/>
        <w:jc w:val="both"/>
        <w:rPr>
          <w:rFonts w:ascii="Book Antiqua" w:eastAsia="Calibri" w:hAnsi="Book Antiqua" w:cs="Century Gothic"/>
          <w:sz w:val="20"/>
          <w:szCs w:val="20"/>
        </w:rPr>
      </w:pPr>
    </w:p>
    <w:p w:rsidR="00AA0B25" w:rsidRDefault="00AA0B25" w:rsidP="00AA0B25">
      <w:pPr>
        <w:pStyle w:val="Tekstpodstawowy"/>
        <w:jc w:val="center"/>
      </w:pPr>
      <w:r>
        <w:rPr>
          <w:noProof/>
          <w:lang w:eastAsia="pl-PL"/>
        </w:rPr>
        <w:drawing>
          <wp:inline distT="0" distB="0" distL="0" distR="0" wp14:anchorId="0494E62E" wp14:editId="5F4F376B">
            <wp:extent cx="5019675" cy="838200"/>
            <wp:effectExtent l="19050" t="0" r="9525" b="0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0B25" w:rsidRPr="002F208D" w:rsidRDefault="00AA0B25" w:rsidP="00AA0B25">
      <w:pPr>
        <w:pStyle w:val="Tekstpodstawowy"/>
        <w:jc w:val="center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UMOWA NR ………/2015</w:t>
      </w:r>
    </w:p>
    <w:p w:rsidR="00AA0B25" w:rsidRPr="002F208D" w:rsidRDefault="00AA0B25" w:rsidP="00AA0B25">
      <w:pPr>
        <w:pStyle w:val="Tekstpodstawowy"/>
        <w:jc w:val="center"/>
        <w:rPr>
          <w:rFonts w:ascii="Book Antiqua" w:hAnsi="Book Antiqua" w:cs="Tahoma"/>
          <w:sz w:val="20"/>
          <w:szCs w:val="20"/>
        </w:rPr>
      </w:pPr>
    </w:p>
    <w:p w:rsidR="00AA0B25" w:rsidRPr="002F208D" w:rsidRDefault="00AA0B25" w:rsidP="00AA0B25">
      <w:pPr>
        <w:pStyle w:val="Tekstpodstawowy"/>
        <w:jc w:val="right"/>
        <w:rPr>
          <w:rFonts w:ascii="Book Antiqua" w:hAnsi="Book Antiqua" w:cs="Tahoma"/>
          <w:sz w:val="20"/>
          <w:szCs w:val="20"/>
        </w:rPr>
      </w:pPr>
    </w:p>
    <w:p w:rsidR="00AA0B25" w:rsidRPr="002F208D" w:rsidRDefault="00AA0B25" w:rsidP="00AA0B25">
      <w:pPr>
        <w:pStyle w:val="Tekstpodstawowy"/>
        <w:rPr>
          <w:rFonts w:ascii="Book Antiqua" w:hAnsi="Book Antiqua"/>
          <w:sz w:val="20"/>
          <w:szCs w:val="20"/>
        </w:rPr>
      </w:pPr>
    </w:p>
    <w:p w:rsidR="00AA0B25" w:rsidRPr="002F208D" w:rsidRDefault="00AA0B25" w:rsidP="00AA0B25">
      <w:pPr>
        <w:pStyle w:val="ust"/>
        <w:spacing w:before="0" w:after="0"/>
        <w:ind w:left="0" w:firstLine="0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zawarta w dniu ………………………roku, pomiędzy:</w:t>
      </w:r>
    </w:p>
    <w:p w:rsidR="00AA0B25" w:rsidRPr="002F208D" w:rsidRDefault="00AA0B25" w:rsidP="00AA0B25">
      <w:pPr>
        <w:pStyle w:val="ust"/>
        <w:spacing w:before="0" w:after="0"/>
        <w:ind w:left="0" w:firstLine="0"/>
        <w:rPr>
          <w:rFonts w:ascii="Book Antiqua" w:hAnsi="Book Antiqua" w:cs="Tahoma"/>
          <w:sz w:val="20"/>
          <w:szCs w:val="20"/>
        </w:rPr>
      </w:pPr>
    </w:p>
    <w:p w:rsidR="00AA0B25" w:rsidRPr="002F208D" w:rsidRDefault="00AA0B25" w:rsidP="00AA0B25">
      <w:pPr>
        <w:pStyle w:val="ust"/>
        <w:numPr>
          <w:ilvl w:val="0"/>
          <w:numId w:val="11"/>
        </w:numPr>
        <w:spacing w:before="0" w:after="0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ZAMAWIAJĄCYM: Uniwersytetem Kazimierza Wielkiego w Bydgoszczy</w:t>
      </w:r>
      <w:r w:rsidRPr="002F208D">
        <w:rPr>
          <w:rFonts w:ascii="Book Antiqua" w:hAnsi="Book Antiqua" w:cs="Tahoma"/>
          <w:b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>(85 – 064 Bydgoszcz, ul. Chodkiewicza 30) , NIP 5542647568, REGON 340057695,</w:t>
      </w:r>
      <w:r w:rsidRPr="002F208D">
        <w:rPr>
          <w:rFonts w:ascii="Book Antiqua" w:hAnsi="Book Antiqua" w:cs="Tahoma"/>
          <w:b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>reprezentowanym przez:</w:t>
      </w:r>
    </w:p>
    <w:p w:rsidR="00AA0B25" w:rsidRPr="002F208D" w:rsidRDefault="00AA0B25" w:rsidP="00AA0B25">
      <w:pPr>
        <w:pStyle w:val="ust"/>
        <w:spacing w:before="0" w:after="0"/>
        <w:ind w:left="720" w:firstLine="0"/>
        <w:rPr>
          <w:rFonts w:ascii="Book Antiqua" w:hAnsi="Book Antiqua" w:cs="Tahoma"/>
          <w:b/>
          <w:sz w:val="20"/>
          <w:szCs w:val="20"/>
        </w:rPr>
      </w:pPr>
    </w:p>
    <w:p w:rsidR="00AA0B25" w:rsidRPr="002F208D" w:rsidRDefault="00AA0B25" w:rsidP="00AA0B25">
      <w:pPr>
        <w:pStyle w:val="ust"/>
        <w:spacing w:before="0" w:after="0"/>
        <w:ind w:left="720" w:firstLine="0"/>
        <w:rPr>
          <w:rFonts w:ascii="Book Antiqua" w:hAnsi="Book Antiqua" w:cs="Tahoma"/>
          <w:b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 xml:space="preserve"> mgr Renatę Malak – p.o. Kanclerza</w:t>
      </w:r>
    </w:p>
    <w:p w:rsidR="00AA0B25" w:rsidRPr="002F208D" w:rsidRDefault="00AA0B25" w:rsidP="00AA0B25">
      <w:pPr>
        <w:pStyle w:val="ust"/>
        <w:spacing w:before="0" w:after="0"/>
        <w:ind w:left="0" w:firstLine="0"/>
        <w:rPr>
          <w:rFonts w:ascii="Book Antiqua" w:hAnsi="Book Antiqua" w:cs="Tahoma"/>
          <w:sz w:val="20"/>
          <w:szCs w:val="20"/>
        </w:rPr>
      </w:pPr>
    </w:p>
    <w:p w:rsidR="00AA0B25" w:rsidRPr="002F208D" w:rsidRDefault="00AA0B25" w:rsidP="00AA0B25">
      <w:pPr>
        <w:pStyle w:val="ust"/>
        <w:spacing w:before="0" w:after="0"/>
        <w:ind w:left="0" w:firstLine="0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 xml:space="preserve">  przy kontrasygnacie mgr Arletty Szyińskiej - Kwestor</w:t>
      </w:r>
    </w:p>
    <w:p w:rsidR="00AA0B25" w:rsidRPr="002F208D" w:rsidRDefault="00AA0B25" w:rsidP="00AA0B25">
      <w:pPr>
        <w:pStyle w:val="ust"/>
        <w:spacing w:before="0" w:after="0"/>
        <w:ind w:left="0" w:firstLine="0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 xml:space="preserve"> </w:t>
      </w:r>
    </w:p>
    <w:p w:rsidR="00AA0B25" w:rsidRPr="002F208D" w:rsidRDefault="00AA0B25" w:rsidP="00AA0B25">
      <w:pPr>
        <w:pStyle w:val="ust"/>
        <w:spacing w:before="0" w:after="0"/>
        <w:ind w:left="0" w:firstLine="0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a</w:t>
      </w:r>
    </w:p>
    <w:p w:rsidR="00AA0B25" w:rsidRPr="002F208D" w:rsidRDefault="00AA0B25" w:rsidP="00AA0B25">
      <w:pPr>
        <w:pStyle w:val="ust"/>
        <w:spacing w:before="0" w:after="0"/>
        <w:ind w:left="0" w:firstLine="0"/>
        <w:rPr>
          <w:rFonts w:ascii="Book Antiqua" w:hAnsi="Book Antiqua" w:cs="Tahoma"/>
          <w:sz w:val="20"/>
          <w:szCs w:val="20"/>
        </w:rPr>
      </w:pPr>
    </w:p>
    <w:p w:rsidR="00AA0B25" w:rsidRPr="002F208D" w:rsidRDefault="00AA0B25" w:rsidP="00AA0B25">
      <w:pPr>
        <w:pStyle w:val="ust"/>
        <w:numPr>
          <w:ilvl w:val="0"/>
          <w:numId w:val="11"/>
        </w:numPr>
        <w:spacing w:before="0" w:after="0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WYKONAWCĄ:</w:t>
      </w:r>
      <w:r>
        <w:rPr>
          <w:rFonts w:ascii="Book Antiqua" w:hAnsi="Book Antiqua" w:cs="Tahoma"/>
          <w:sz w:val="20"/>
          <w:szCs w:val="20"/>
        </w:rPr>
        <w:t xml:space="preserve"> …………………………………………………………………………………</w:t>
      </w:r>
    </w:p>
    <w:p w:rsidR="00AA0B25" w:rsidRPr="002F208D" w:rsidRDefault="00AA0B25" w:rsidP="00AA0B25">
      <w:pPr>
        <w:rPr>
          <w:rFonts w:ascii="Book Antiqua" w:eastAsia="Arial" w:hAnsi="Book Antiqua" w:cs="Tahoma"/>
          <w:b/>
          <w:bCs/>
          <w:kern w:val="1"/>
          <w:sz w:val="20"/>
          <w:szCs w:val="20"/>
        </w:rPr>
      </w:pPr>
    </w:p>
    <w:p w:rsidR="00AA0B25" w:rsidRPr="00CF4CC0" w:rsidRDefault="00AA0B25" w:rsidP="00AA0B25">
      <w:pPr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kern w:val="1"/>
          <w:sz w:val="20"/>
          <w:szCs w:val="20"/>
        </w:rPr>
        <w:t>W rezultacie postępowania o zamówienia publiczne przeprowadzonego w trybie Zamówienia związanego z badaniami naukowymi nr ……………… na podstawie Regulaminu udzielania zamówień publicznych przez Uniwersytet Kazimierza Wielkiego w Bydgoszczy, została zawarta umowa następującej treści:</w:t>
      </w:r>
    </w:p>
    <w:p w:rsidR="00AA0B25" w:rsidRPr="002F208D" w:rsidRDefault="00AA0B25" w:rsidP="00AA0B25">
      <w:pPr>
        <w:pStyle w:val="tekst"/>
        <w:suppressLineNumbers w:val="0"/>
        <w:spacing w:before="0" w:after="0"/>
        <w:rPr>
          <w:rFonts w:ascii="Book Antiqua" w:eastAsia="Lucida Sans Unicode" w:hAnsi="Book Antiqua" w:cs="Tahoma"/>
          <w:b/>
          <w:bCs/>
          <w:sz w:val="20"/>
          <w:szCs w:val="20"/>
        </w:rPr>
      </w:pPr>
    </w:p>
    <w:p w:rsidR="00AA0B25" w:rsidRPr="002F208D" w:rsidRDefault="00AA0B25" w:rsidP="00AA0B25">
      <w:pPr>
        <w:pStyle w:val="tekst"/>
        <w:suppressLineNumbers w:val="0"/>
        <w:spacing w:before="0" w:after="0"/>
        <w:jc w:val="center"/>
        <w:rPr>
          <w:rFonts w:ascii="Book Antiqua" w:hAnsi="Book Antiqua" w:cs="Tahoma"/>
          <w:b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spacing w:val="-6"/>
          <w:sz w:val="20"/>
          <w:szCs w:val="20"/>
        </w:rPr>
        <w:t>§ 1. PRZEDMIOT UMOWY</w:t>
      </w:r>
    </w:p>
    <w:p w:rsidR="00AA0B25" w:rsidRPr="002F208D" w:rsidRDefault="00AA0B25" w:rsidP="00AA0B25">
      <w:pPr>
        <w:pStyle w:val="tekst"/>
        <w:suppressLineNumbers w:val="0"/>
        <w:spacing w:before="0" w:after="0"/>
        <w:jc w:val="center"/>
        <w:rPr>
          <w:rFonts w:ascii="Book Antiqua" w:hAnsi="Book Antiqua" w:cs="Tahoma"/>
          <w:b/>
          <w:sz w:val="20"/>
          <w:szCs w:val="20"/>
          <w:u w:val="single"/>
        </w:rPr>
      </w:pPr>
    </w:p>
    <w:p w:rsidR="00AA0B25" w:rsidRPr="002F208D" w:rsidRDefault="00AA0B25" w:rsidP="00AA0B25">
      <w:pPr>
        <w:pStyle w:val="Akapitzlist"/>
        <w:numPr>
          <w:ilvl w:val="0"/>
          <w:numId w:val="3"/>
        </w:numPr>
        <w:suppressAutoHyphens/>
        <w:spacing w:after="0" w:line="240" w:lineRule="auto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 xml:space="preserve">Przedmiotem umowy jest: </w:t>
      </w:r>
      <w:r w:rsidRPr="002F208D">
        <w:rPr>
          <w:rFonts w:ascii="Book Antiqua" w:hAnsi="Book Antiqua" w:cs="Tahoma"/>
          <w:i/>
          <w:sz w:val="20"/>
          <w:szCs w:val="20"/>
        </w:rPr>
        <w:t>„Dostawa odczynników, materiałów zużywalnych i drobnego sprzętu laboratoryjnego w ramach Projektu współfinansowanego z Europejskiego Funduszu Rozwoju Regionalnego działanie 5.4. Wzmocnienie regionalnego potencjału badań i rozwoju technologii”</w:t>
      </w:r>
      <w:r w:rsidRPr="002F208D">
        <w:rPr>
          <w:rFonts w:ascii="Book Antiqua" w:hAnsi="Book Antiqua" w:cs="Tahoma"/>
          <w:bCs/>
          <w:i/>
          <w:sz w:val="20"/>
          <w:szCs w:val="20"/>
        </w:rPr>
        <w:t xml:space="preserve">, </w:t>
      </w:r>
      <w:r>
        <w:rPr>
          <w:rFonts w:ascii="Book Antiqua" w:hAnsi="Book Antiqua" w:cs="Tahoma"/>
          <w:bCs/>
          <w:sz w:val="20"/>
          <w:szCs w:val="20"/>
        </w:rPr>
        <w:t>zgodnie z ofertą Wykonawcy z dnia……………..</w:t>
      </w:r>
    </w:p>
    <w:p w:rsidR="00AA0B25" w:rsidRPr="002F208D" w:rsidRDefault="00AA0B25" w:rsidP="00AA0B25">
      <w:pPr>
        <w:pStyle w:val="Akapitzlist"/>
        <w:numPr>
          <w:ilvl w:val="0"/>
          <w:numId w:val="3"/>
        </w:numPr>
        <w:tabs>
          <w:tab w:val="left" w:pos="720"/>
        </w:tabs>
        <w:suppressAutoHyphens/>
        <w:spacing w:after="0" w:line="240" w:lineRule="auto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Wykonawca zobowiązuje się zrealizować dostawę według cen jednostkowych określonych w załączniku do umowy.</w:t>
      </w:r>
    </w:p>
    <w:p w:rsidR="00AA0B25" w:rsidRPr="00CF4CC0" w:rsidRDefault="00AA0B25" w:rsidP="00AA0B25">
      <w:pPr>
        <w:pStyle w:val="Akapitzlist"/>
        <w:numPr>
          <w:ilvl w:val="0"/>
          <w:numId w:val="3"/>
        </w:numPr>
        <w:tabs>
          <w:tab w:val="left" w:pos="720"/>
        </w:tabs>
        <w:suppressAutoHyphens/>
        <w:spacing w:after="0" w:line="240" w:lineRule="auto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Strony przewidują możliwość obniżenia cen z przyczyn leżących po stronie producenta lub Wykonawcy (np. okresowe ceny promocyjne).</w:t>
      </w:r>
    </w:p>
    <w:p w:rsidR="00AA0B25" w:rsidRPr="002F208D" w:rsidRDefault="00AA0B25" w:rsidP="00AA0B25">
      <w:pPr>
        <w:ind w:right="-40"/>
        <w:rPr>
          <w:rFonts w:ascii="Book Antiqua" w:hAnsi="Book Antiqua" w:cs="Tahoma"/>
          <w:b/>
          <w:bCs/>
          <w:sz w:val="20"/>
          <w:szCs w:val="20"/>
        </w:rPr>
      </w:pPr>
    </w:p>
    <w:p w:rsidR="00AA0B25" w:rsidRPr="002F208D" w:rsidRDefault="00AA0B25" w:rsidP="00AA0B25">
      <w:pPr>
        <w:ind w:right="-40"/>
        <w:jc w:val="center"/>
        <w:rPr>
          <w:rFonts w:ascii="Book Antiqua" w:hAnsi="Book Antiqua" w:cs="Tahoma"/>
          <w:b/>
          <w:bCs/>
          <w:sz w:val="20"/>
          <w:szCs w:val="20"/>
        </w:rPr>
      </w:pPr>
      <w:r w:rsidRPr="002F208D">
        <w:rPr>
          <w:rFonts w:ascii="Book Antiqua" w:hAnsi="Book Antiqua" w:cs="Tahoma"/>
          <w:b/>
          <w:bCs/>
          <w:sz w:val="20"/>
          <w:szCs w:val="20"/>
        </w:rPr>
        <w:t>§ 2. WARTOŚĆ UMOWY - CENA, WARUNKI PŁATNOŚCI</w:t>
      </w:r>
    </w:p>
    <w:p w:rsidR="00AA0B25" w:rsidRPr="002F208D" w:rsidRDefault="00AA0B25" w:rsidP="00AA0B25">
      <w:pPr>
        <w:ind w:right="-40"/>
        <w:rPr>
          <w:rFonts w:ascii="Book Antiqua" w:hAnsi="Book Antiqua" w:cs="Tahoma"/>
          <w:b/>
          <w:bCs/>
          <w:sz w:val="20"/>
          <w:szCs w:val="20"/>
        </w:rPr>
      </w:pPr>
    </w:p>
    <w:p w:rsidR="00AA0B25" w:rsidRPr="002F208D" w:rsidRDefault="00AA0B25" w:rsidP="00AA0B25">
      <w:pPr>
        <w:pStyle w:val="Akapitzlist"/>
        <w:numPr>
          <w:ilvl w:val="0"/>
          <w:numId w:val="4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Wartość (cena) dostawy, o której mowa w § 1 ust.1, ustalona na podstawie oferty Wykonawcy z dnia……………… wynosi:</w:t>
      </w:r>
    </w:p>
    <w:p w:rsidR="00AA0B25" w:rsidRPr="002F208D" w:rsidRDefault="00AA0B25" w:rsidP="00AA0B25">
      <w:pPr>
        <w:pStyle w:val="Akapitzlist"/>
        <w:numPr>
          <w:ilvl w:val="0"/>
          <w:numId w:val="9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netto ………. (……………………. 00/100) złotych,</w:t>
      </w:r>
    </w:p>
    <w:p w:rsidR="00AA0B25" w:rsidRPr="002F208D" w:rsidRDefault="00AA0B25" w:rsidP="00AA0B25">
      <w:pPr>
        <w:pStyle w:val="Akapitzlist"/>
        <w:numPr>
          <w:ilvl w:val="0"/>
          <w:numId w:val="9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 xml:space="preserve">podatek od towarów i usług ( VAT) - …… % …………………. (…………………. 00/100) złotych, </w:t>
      </w:r>
    </w:p>
    <w:p w:rsidR="00AA0B25" w:rsidRPr="002F208D" w:rsidRDefault="00AA0B25" w:rsidP="00AA0B25">
      <w:pPr>
        <w:pStyle w:val="Akapitzlist"/>
        <w:numPr>
          <w:ilvl w:val="0"/>
          <w:numId w:val="9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contextualSpacing w:val="0"/>
        <w:jc w:val="both"/>
        <w:rPr>
          <w:rFonts w:ascii="Book Antiqua" w:hAnsi="Book Antiqua" w:cs="Tahoma"/>
          <w:b/>
          <w:sz w:val="20"/>
          <w:szCs w:val="20"/>
        </w:rPr>
      </w:pPr>
      <w:r w:rsidRPr="002F208D">
        <w:rPr>
          <w:rFonts w:ascii="Book Antiqua" w:hAnsi="Book Antiqua" w:cs="Tahoma"/>
          <w:b/>
          <w:sz w:val="20"/>
          <w:szCs w:val="20"/>
        </w:rPr>
        <w:t>brutto …………… (…………………………………… 00/100) złotych.</w:t>
      </w:r>
    </w:p>
    <w:p w:rsidR="00AA0B25" w:rsidRPr="002F208D" w:rsidRDefault="00AA0B25" w:rsidP="00AA0B25">
      <w:pPr>
        <w:pStyle w:val="Akapitzlist"/>
        <w:numPr>
          <w:ilvl w:val="0"/>
          <w:numId w:val="4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 xml:space="preserve">Wartość (cena) o której mowa w ust. 1 zawiera wszelkie koszty związane z dostawą, w szczególności koszty towaru, opakowania, transportu, ubezpieczenia na czas transportu, </w:t>
      </w:r>
      <w:r w:rsidRPr="002F208D">
        <w:rPr>
          <w:rFonts w:ascii="Book Antiqua" w:hAnsi="Book Antiqua" w:cs="Tahoma"/>
          <w:sz w:val="20"/>
          <w:szCs w:val="20"/>
        </w:rPr>
        <w:lastRenderedPageBreak/>
        <w:t>wniesienia towaru do pomieszczeń wskazanych przez Zamawiającego</w:t>
      </w:r>
      <w:r w:rsidRPr="002F208D">
        <w:rPr>
          <w:rFonts w:ascii="Book Antiqua" w:hAnsi="Book Antiqua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z w:val="20"/>
          <w:szCs w:val="20"/>
        </w:rPr>
        <w:t>oraz wszystkie inne koszty niezbędne do wykonania umowy.</w:t>
      </w:r>
    </w:p>
    <w:p w:rsidR="00AA0B25" w:rsidRPr="002F208D" w:rsidRDefault="00AA0B25" w:rsidP="00AA0B25">
      <w:pPr>
        <w:pStyle w:val="Akapitzlist"/>
        <w:numPr>
          <w:ilvl w:val="0"/>
          <w:numId w:val="4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 xml:space="preserve">Cena, o której mowa ust.1 zostanie przez Zamawiającego zapłacona przelewem na rachunek bankowy Wykonawcy wskazany w prawidłowo wystawionej, w terminie 30 (trzydziestu) dni od daty jej doręczenia Zamawiającemu. </w:t>
      </w:r>
    </w:p>
    <w:p w:rsidR="00AA0B25" w:rsidRPr="002F208D" w:rsidRDefault="00AA0B25" w:rsidP="00AA0B25">
      <w:pPr>
        <w:pStyle w:val="Akapitzlist"/>
        <w:numPr>
          <w:ilvl w:val="0"/>
          <w:numId w:val="4"/>
        </w:numPr>
        <w:tabs>
          <w:tab w:val="left" w:pos="720"/>
          <w:tab w:val="left" w:pos="795"/>
        </w:tabs>
        <w:suppressAutoHyphens/>
        <w:spacing w:after="0" w:line="240" w:lineRule="auto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Podstawą do wystawienia i doręczenia faktury, o której mowa w ust.3 jest zrealizowanie przez Wykonawcę całej dostawy stanowiącej przedmiot umowy i odebranie jej przez Zamawiającego bez zastrzeżeń pod względem ilościowym i jakościowym.</w:t>
      </w:r>
    </w:p>
    <w:p w:rsidR="00AA0B25" w:rsidRPr="002F208D" w:rsidRDefault="00AA0B25" w:rsidP="00AA0B25">
      <w:pPr>
        <w:numPr>
          <w:ilvl w:val="0"/>
          <w:numId w:val="4"/>
        </w:numPr>
        <w:suppressAutoHyphens/>
        <w:spacing w:after="0" w:line="240" w:lineRule="auto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Strony postanawiają, że za dzień zapłaty uważać się będzie dzień obciążenie rachunku bankowego Zamawiającego.</w:t>
      </w:r>
    </w:p>
    <w:p w:rsidR="00AA0B25" w:rsidRPr="002F208D" w:rsidRDefault="00AA0B25" w:rsidP="00AA0B25">
      <w:pPr>
        <w:numPr>
          <w:ilvl w:val="0"/>
          <w:numId w:val="4"/>
        </w:numPr>
        <w:suppressAutoHyphens/>
        <w:spacing w:after="0" w:line="240" w:lineRule="auto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 xml:space="preserve">Wykonawca nie może dokonać przelewu wierzytelności wynikającej z faktury, o której mowa w ust. 3 </w:t>
      </w:r>
    </w:p>
    <w:p w:rsidR="00AA0B25" w:rsidRPr="002F208D" w:rsidRDefault="00AA0B25" w:rsidP="00AA0B25">
      <w:pPr>
        <w:tabs>
          <w:tab w:val="left" w:pos="720"/>
          <w:tab w:val="left" w:pos="795"/>
        </w:tabs>
        <w:ind w:right="70"/>
        <w:jc w:val="both"/>
        <w:rPr>
          <w:rFonts w:ascii="Book Antiqua" w:hAnsi="Book Antiqua" w:cs="Tahoma"/>
          <w:sz w:val="20"/>
          <w:szCs w:val="20"/>
        </w:rPr>
      </w:pPr>
    </w:p>
    <w:p w:rsidR="00AA0B25" w:rsidRPr="002F208D" w:rsidRDefault="00AA0B25" w:rsidP="00AA0B25">
      <w:pPr>
        <w:ind w:right="-40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bCs/>
          <w:spacing w:val="-6"/>
          <w:sz w:val="20"/>
          <w:szCs w:val="20"/>
        </w:rPr>
        <w:t>§ 3. WARUNKI WYKONANIA UMOWY</w:t>
      </w:r>
    </w:p>
    <w:p w:rsidR="00AA0B25" w:rsidRPr="002F208D" w:rsidRDefault="00AA0B25" w:rsidP="00AA0B25">
      <w:pPr>
        <w:tabs>
          <w:tab w:val="left" w:pos="720"/>
          <w:tab w:val="left" w:pos="3600"/>
        </w:tabs>
        <w:rPr>
          <w:rFonts w:ascii="Book Antiqua" w:hAnsi="Book Antiqua" w:cs="Tahoma"/>
          <w:b/>
          <w:spacing w:val="-6"/>
          <w:sz w:val="20"/>
          <w:szCs w:val="20"/>
        </w:rPr>
      </w:pPr>
    </w:p>
    <w:p w:rsidR="00AA0B25" w:rsidRPr="002F208D" w:rsidRDefault="00AA0B25" w:rsidP="00AA0B25">
      <w:pPr>
        <w:numPr>
          <w:ilvl w:val="0"/>
          <w:numId w:val="10"/>
        </w:numPr>
        <w:suppressAutoHyphens/>
        <w:spacing w:after="0" w:line="240" w:lineRule="auto"/>
        <w:ind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 xml:space="preserve">Warunkiem przyjęcia przedmiotu umowy jest odebranie go przez Zamawiającego bez zastrzeżeń pod względem ilościowym i jakościowym. </w:t>
      </w:r>
    </w:p>
    <w:p w:rsidR="00AA0B25" w:rsidRPr="002F208D" w:rsidRDefault="00AA0B25" w:rsidP="00AA0B25">
      <w:pPr>
        <w:numPr>
          <w:ilvl w:val="0"/>
          <w:numId w:val="10"/>
        </w:numPr>
        <w:suppressAutoHyphens/>
        <w:spacing w:after="0" w:line="240" w:lineRule="auto"/>
        <w:ind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Do odbioru przedmiotu umowy, o którym mowa w § 1 ust. 1 Zamawiający upoważnia Mateusza Kawczyńskiego:</w:t>
      </w:r>
    </w:p>
    <w:p w:rsidR="00AA0B25" w:rsidRPr="002F208D" w:rsidRDefault="00AA0B25" w:rsidP="00AA0B25">
      <w:pPr>
        <w:tabs>
          <w:tab w:val="left" w:pos="-3600"/>
        </w:tabs>
        <w:ind w:left="720"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tel. …………………………………………………………………….</w:t>
      </w:r>
    </w:p>
    <w:p w:rsidR="00AA0B25" w:rsidRPr="002F208D" w:rsidRDefault="00AA0B25" w:rsidP="00AA0B25">
      <w:pPr>
        <w:tabs>
          <w:tab w:val="left" w:pos="-3600"/>
        </w:tabs>
        <w:ind w:left="720"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e-mail:………………………………..@.............................</w:t>
      </w:r>
    </w:p>
    <w:p w:rsidR="00AA0B25" w:rsidRPr="002F208D" w:rsidRDefault="00AA0B25" w:rsidP="00AA0B25">
      <w:pPr>
        <w:numPr>
          <w:ilvl w:val="0"/>
          <w:numId w:val="10"/>
        </w:numPr>
        <w:tabs>
          <w:tab w:val="left" w:pos="-3600"/>
        </w:tabs>
        <w:suppressAutoHyphens/>
        <w:spacing w:after="0" w:line="240" w:lineRule="auto"/>
        <w:ind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Wykonawca nie może powierzyć wykonania przedmiotu umowy osobie trzeciej.</w:t>
      </w:r>
    </w:p>
    <w:p w:rsidR="00AA0B25" w:rsidRPr="002F208D" w:rsidRDefault="00AA0B25" w:rsidP="00AA0B25">
      <w:pPr>
        <w:tabs>
          <w:tab w:val="left" w:pos="720"/>
          <w:tab w:val="left" w:pos="3600"/>
        </w:tabs>
        <w:rPr>
          <w:rFonts w:ascii="Book Antiqua" w:hAnsi="Book Antiqua" w:cs="Tahoma"/>
          <w:b/>
          <w:spacing w:val="-6"/>
          <w:sz w:val="20"/>
          <w:szCs w:val="20"/>
        </w:rPr>
      </w:pPr>
    </w:p>
    <w:p w:rsidR="00AA0B25" w:rsidRPr="002F208D" w:rsidRDefault="00AA0B25" w:rsidP="00AA0B25">
      <w:pPr>
        <w:tabs>
          <w:tab w:val="left" w:pos="720"/>
          <w:tab w:val="left" w:pos="3600"/>
        </w:tabs>
        <w:rPr>
          <w:rFonts w:ascii="Book Antiqua" w:hAnsi="Book Antiqua" w:cs="Tahoma"/>
          <w:b/>
          <w:spacing w:val="-6"/>
          <w:sz w:val="20"/>
          <w:szCs w:val="20"/>
        </w:rPr>
      </w:pPr>
    </w:p>
    <w:p w:rsidR="00AA0B25" w:rsidRPr="00204E7B" w:rsidRDefault="00AA0B25" w:rsidP="00204E7B">
      <w:pPr>
        <w:tabs>
          <w:tab w:val="left" w:pos="720"/>
          <w:tab w:val="left" w:pos="3600"/>
        </w:tabs>
        <w:jc w:val="center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spacing w:val="-6"/>
          <w:sz w:val="20"/>
          <w:szCs w:val="20"/>
        </w:rPr>
        <w:t>§ 4. TERMIN WYKONANIA UMOWY</w:t>
      </w:r>
    </w:p>
    <w:p w:rsidR="00AA0B25" w:rsidRPr="000624EA" w:rsidRDefault="00AA0B25" w:rsidP="00AA0B25">
      <w:pPr>
        <w:numPr>
          <w:ilvl w:val="0"/>
          <w:numId w:val="12"/>
        </w:numPr>
        <w:suppressAutoHyphens/>
        <w:spacing w:after="0" w:line="240" w:lineRule="auto"/>
        <w:ind w:right="45"/>
        <w:jc w:val="both"/>
        <w:rPr>
          <w:rFonts w:ascii="Book Antiqua" w:hAnsi="Book Antiqua" w:cs="Tahoma"/>
          <w:sz w:val="20"/>
          <w:szCs w:val="20"/>
        </w:rPr>
      </w:pPr>
      <w:r w:rsidRPr="000624EA">
        <w:rPr>
          <w:rFonts w:ascii="Book Antiqua" w:hAnsi="Book Antiqua" w:cs="Tahoma"/>
          <w:sz w:val="20"/>
          <w:szCs w:val="20"/>
        </w:rPr>
        <w:t xml:space="preserve">Wykonawca zobowiązuje się dostarczyć odczynniki do pomieszczeń wskazanych przez Zamawiającego mieszczących się w Bydgoszczy, przy ul. Chodkiewicza 30 </w:t>
      </w:r>
      <w:r w:rsidRPr="000624EA">
        <w:rPr>
          <w:rFonts w:ascii="Book Antiqua" w:hAnsi="Book Antiqua" w:cs="Tahoma"/>
          <w:bCs/>
          <w:sz w:val="20"/>
          <w:szCs w:val="20"/>
        </w:rPr>
        <w:t xml:space="preserve">w terminie do </w:t>
      </w:r>
      <w:r>
        <w:rPr>
          <w:rFonts w:ascii="Book Antiqua" w:hAnsi="Book Antiqua" w:cs="Tahoma"/>
          <w:bCs/>
          <w:sz w:val="20"/>
          <w:szCs w:val="20"/>
        </w:rPr>
        <w:t>03.04</w:t>
      </w:r>
      <w:r w:rsidRPr="000624EA">
        <w:rPr>
          <w:rFonts w:ascii="Book Antiqua" w:hAnsi="Book Antiqua" w:cs="Tahoma"/>
          <w:bCs/>
          <w:sz w:val="20"/>
          <w:szCs w:val="20"/>
        </w:rPr>
        <w:t>.2015 r.</w:t>
      </w:r>
    </w:p>
    <w:p w:rsidR="00AA0B25" w:rsidRPr="002F208D" w:rsidRDefault="00AA0B25" w:rsidP="00AA0B25">
      <w:pPr>
        <w:numPr>
          <w:ilvl w:val="0"/>
          <w:numId w:val="12"/>
        </w:numPr>
        <w:suppressAutoHyphens/>
        <w:spacing w:after="0" w:line="240" w:lineRule="auto"/>
        <w:ind w:right="45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Dostawa nastąpi w dni robocze, w godzinach od 8.00 do 14.00 wliczając w to czas wniesienia przedmiotu umowy.</w:t>
      </w:r>
    </w:p>
    <w:p w:rsidR="00AA0B25" w:rsidRPr="002F208D" w:rsidRDefault="00AA0B25" w:rsidP="00AA0B25">
      <w:pPr>
        <w:tabs>
          <w:tab w:val="left" w:pos="-3600"/>
        </w:tabs>
        <w:ind w:left="720" w:right="45"/>
        <w:jc w:val="both"/>
        <w:rPr>
          <w:rFonts w:ascii="Book Antiqua" w:hAnsi="Book Antiqua" w:cs="Tahoma"/>
          <w:spacing w:val="-6"/>
          <w:sz w:val="20"/>
          <w:szCs w:val="20"/>
        </w:rPr>
      </w:pPr>
    </w:p>
    <w:p w:rsidR="00AA0B25" w:rsidRPr="002F208D" w:rsidRDefault="00AA0B25" w:rsidP="00AA0B25">
      <w:pPr>
        <w:tabs>
          <w:tab w:val="left" w:pos="-180"/>
        </w:tabs>
        <w:ind w:right="-208"/>
        <w:rPr>
          <w:rFonts w:ascii="Book Antiqua" w:hAnsi="Book Antiqua" w:cs="Tahoma"/>
          <w:b/>
          <w:bCs/>
          <w:spacing w:val="-6"/>
          <w:sz w:val="20"/>
          <w:szCs w:val="20"/>
        </w:rPr>
      </w:pPr>
    </w:p>
    <w:p w:rsidR="00AA0B25" w:rsidRPr="002F208D" w:rsidRDefault="00AA0B25" w:rsidP="00204E7B">
      <w:pPr>
        <w:tabs>
          <w:tab w:val="left" w:pos="-180"/>
        </w:tabs>
        <w:ind w:right="-208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bCs/>
          <w:spacing w:val="-6"/>
          <w:sz w:val="20"/>
          <w:szCs w:val="20"/>
        </w:rPr>
        <w:t>§ 5. ODPOWIEDZIALNOŚĆ ZA WADY TOWARU</w:t>
      </w:r>
    </w:p>
    <w:p w:rsidR="00AA0B25" w:rsidRPr="002F208D" w:rsidRDefault="00AA0B25" w:rsidP="00AA0B25">
      <w:pPr>
        <w:pStyle w:val="Akapitzlist"/>
        <w:numPr>
          <w:ilvl w:val="0"/>
          <w:numId w:val="8"/>
        </w:numPr>
        <w:tabs>
          <w:tab w:val="left" w:pos="-180"/>
        </w:tabs>
        <w:suppressAutoHyphens/>
        <w:spacing w:after="0" w:line="240" w:lineRule="auto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Wykonawca zapewnia, że termin gwarancji jakości nie będzie krótszy, niż okres gwarancji producenta od daty dostarczenia przedmiotu umowy.</w:t>
      </w:r>
    </w:p>
    <w:p w:rsidR="00AA0B25" w:rsidRPr="002F208D" w:rsidRDefault="00AA0B25" w:rsidP="00AA0B25">
      <w:pPr>
        <w:pStyle w:val="Akapitzlist"/>
        <w:numPr>
          <w:ilvl w:val="0"/>
          <w:numId w:val="8"/>
        </w:numPr>
        <w:suppressAutoHyphens/>
        <w:spacing w:after="0" w:line="240" w:lineRule="auto"/>
        <w:contextualSpacing w:val="0"/>
        <w:rPr>
          <w:rFonts w:ascii="Book Antiqua" w:eastAsia="StarSymbol" w:hAnsi="Book Antiqua" w:cs="Tahoma"/>
          <w:spacing w:val="-6"/>
          <w:sz w:val="20"/>
          <w:szCs w:val="20"/>
        </w:rPr>
      </w:pPr>
      <w:r w:rsidRPr="002F208D">
        <w:rPr>
          <w:rFonts w:ascii="Book Antiqua" w:eastAsia="StarSymbol" w:hAnsi="Book Antiqua" w:cs="Tahoma"/>
          <w:spacing w:val="-6"/>
          <w:sz w:val="20"/>
          <w:szCs w:val="20"/>
        </w:rPr>
        <w:t>Termin przydatności do użycia przedmiotu zamówienia w dniu jego dostarczenia do Zamawiającego musi wynosić przynajmniej połowę terminu przydatności do użycia określonego przez producenta.</w:t>
      </w:r>
    </w:p>
    <w:p w:rsidR="00AA0B25" w:rsidRPr="002F208D" w:rsidRDefault="00AA0B25" w:rsidP="00AA0B25">
      <w:pPr>
        <w:pStyle w:val="Akapitzlist"/>
        <w:tabs>
          <w:tab w:val="left" w:pos="-180"/>
        </w:tabs>
        <w:spacing w:line="240" w:lineRule="auto"/>
        <w:ind w:left="360" w:right="51"/>
        <w:jc w:val="both"/>
        <w:rPr>
          <w:rFonts w:ascii="Book Antiqua" w:eastAsia="StarSymbol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3. W razie stwierdzenia przez Zamawiającego w okresie obowiązywania rękojmi wad w dostarczonym przedmiocie umowy Wykonawca zobowiązuje się do usunięcia wad lub dokonania nieodpłatnej wymiany rzeczy na taka sama ilość rzeczy wolnych od wad w terminie</w:t>
      </w:r>
      <w:r>
        <w:rPr>
          <w:rFonts w:ascii="Book Antiqua" w:hAnsi="Book Antiqua" w:cs="Tahoma"/>
          <w:spacing w:val="-6"/>
          <w:sz w:val="20"/>
          <w:szCs w:val="20"/>
        </w:rPr>
        <w:t xml:space="preserve"> 30 dni ( dotyczy części 1 i 2) oraz 7 ( dotyczy części 3 - 8</w:t>
      </w:r>
      <w:r w:rsidRPr="002F208D">
        <w:rPr>
          <w:rFonts w:ascii="Book Antiqua" w:hAnsi="Book Antiqua" w:cs="Tahoma"/>
          <w:spacing w:val="-6"/>
          <w:sz w:val="20"/>
          <w:szCs w:val="20"/>
        </w:rPr>
        <w:t>) dni od daty zgłoszenia wady.</w:t>
      </w:r>
    </w:p>
    <w:p w:rsidR="00AA0B25" w:rsidRPr="002F208D" w:rsidRDefault="00AA0B25" w:rsidP="00AA0B25">
      <w:pPr>
        <w:pStyle w:val="Akapitzlist"/>
        <w:numPr>
          <w:ilvl w:val="0"/>
          <w:numId w:val="10"/>
        </w:numPr>
        <w:tabs>
          <w:tab w:val="left" w:pos="-180"/>
        </w:tabs>
        <w:suppressAutoHyphens/>
        <w:spacing w:after="0" w:line="240" w:lineRule="auto"/>
        <w:ind w:right="51"/>
        <w:contextualSpacing w:val="0"/>
        <w:jc w:val="both"/>
        <w:rPr>
          <w:rFonts w:ascii="Book Antiqua" w:eastAsia="StarSymbol" w:hAnsi="Book Antiqua" w:cs="Tahoma"/>
          <w:spacing w:val="-6"/>
          <w:sz w:val="20"/>
          <w:szCs w:val="20"/>
        </w:rPr>
      </w:pPr>
      <w:r w:rsidRPr="002F208D">
        <w:rPr>
          <w:rFonts w:ascii="Book Antiqua" w:eastAsia="StarSymbol" w:hAnsi="Book Antiqua" w:cs="Tahoma"/>
          <w:spacing w:val="-6"/>
          <w:sz w:val="20"/>
          <w:szCs w:val="20"/>
        </w:rPr>
        <w:t>Zgłoszenia, o których mowa w ust. 3 Zamawiający dokona pocztą elektroniczną na adres Wykonawcy:</w:t>
      </w:r>
    </w:p>
    <w:p w:rsidR="00AA0B25" w:rsidRPr="00CF4CC0" w:rsidRDefault="00AA0B25" w:rsidP="00AA0B25">
      <w:pPr>
        <w:pStyle w:val="Akapitzlist"/>
        <w:tabs>
          <w:tab w:val="left" w:pos="-180"/>
        </w:tabs>
        <w:spacing w:line="240" w:lineRule="auto"/>
        <w:ind w:right="51"/>
        <w:jc w:val="both"/>
        <w:rPr>
          <w:rFonts w:ascii="Book Antiqua" w:eastAsia="StarSymbol" w:hAnsi="Book Antiqua" w:cs="Tahoma"/>
          <w:spacing w:val="-6"/>
          <w:sz w:val="20"/>
          <w:szCs w:val="20"/>
        </w:rPr>
      </w:pPr>
      <w:r w:rsidRPr="002F208D">
        <w:rPr>
          <w:rFonts w:ascii="Book Antiqua" w:eastAsia="StarSymbol" w:hAnsi="Book Antiqua" w:cs="Tahoma"/>
          <w:spacing w:val="-6"/>
          <w:sz w:val="20"/>
          <w:szCs w:val="20"/>
        </w:rPr>
        <w:t>………………………..@...............................</w:t>
      </w:r>
    </w:p>
    <w:p w:rsidR="00AA0B25" w:rsidRPr="002F208D" w:rsidRDefault="00AA0B25" w:rsidP="00AA0B25">
      <w:pPr>
        <w:ind w:right="51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bCs/>
          <w:spacing w:val="-6"/>
          <w:sz w:val="20"/>
          <w:szCs w:val="20"/>
        </w:rPr>
        <w:t>§ 6. KARY UMOWNE</w:t>
      </w:r>
    </w:p>
    <w:p w:rsidR="00AA0B25" w:rsidRPr="002F208D" w:rsidRDefault="00AA0B25" w:rsidP="00AA0B25">
      <w:pPr>
        <w:pStyle w:val="Akapitzlist"/>
        <w:tabs>
          <w:tab w:val="left" w:pos="720"/>
          <w:tab w:val="left" w:pos="1776"/>
        </w:tabs>
        <w:spacing w:line="240" w:lineRule="auto"/>
        <w:ind w:left="0"/>
        <w:jc w:val="both"/>
        <w:rPr>
          <w:rFonts w:ascii="Book Antiqua" w:hAnsi="Book Antiqua" w:cs="Tahoma"/>
          <w:spacing w:val="-6"/>
          <w:sz w:val="20"/>
          <w:szCs w:val="20"/>
        </w:rPr>
      </w:pPr>
    </w:p>
    <w:p w:rsidR="00AA0B25" w:rsidRPr="002F208D" w:rsidRDefault="00AA0B25" w:rsidP="00AA0B25">
      <w:pPr>
        <w:pStyle w:val="Akapitzlist"/>
        <w:tabs>
          <w:tab w:val="left" w:pos="720"/>
          <w:tab w:val="left" w:pos="1776"/>
        </w:tabs>
        <w:spacing w:line="240" w:lineRule="auto"/>
        <w:ind w:left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lastRenderedPageBreak/>
        <w:t>Wykonawca zapłaci Zamawiającemu karę umowną:</w:t>
      </w:r>
    </w:p>
    <w:p w:rsidR="00AA0B25" w:rsidRPr="002F208D" w:rsidRDefault="00AA0B25" w:rsidP="00AA0B25">
      <w:pPr>
        <w:pStyle w:val="Akapitzlist"/>
        <w:numPr>
          <w:ilvl w:val="0"/>
          <w:numId w:val="5"/>
        </w:numPr>
        <w:suppressAutoHyphens/>
        <w:spacing w:after="0" w:line="240" w:lineRule="auto"/>
        <w:ind w:left="426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 xml:space="preserve">w wysokości 0,5% (pięć dziesiątych procenta) </w:t>
      </w:r>
      <w:r>
        <w:rPr>
          <w:rFonts w:ascii="Book Antiqua" w:hAnsi="Book Antiqua" w:cs="Tahoma"/>
          <w:spacing w:val="-6"/>
          <w:sz w:val="20"/>
          <w:szCs w:val="20"/>
        </w:rPr>
        <w:t xml:space="preserve">wartości niedostarczonego towaru </w:t>
      </w:r>
      <w:r w:rsidRPr="002F208D">
        <w:rPr>
          <w:rFonts w:ascii="Book Antiqua" w:hAnsi="Book Antiqua" w:cs="Tahoma"/>
          <w:strike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pacing w:val="-6"/>
          <w:sz w:val="20"/>
          <w:szCs w:val="20"/>
        </w:rPr>
        <w:t>za każdy rozpoczęty dzień opóźnienia , w wykonaniu przedmiotu umowy</w:t>
      </w:r>
      <w:r w:rsidRPr="002F208D">
        <w:rPr>
          <w:rFonts w:ascii="Book Antiqua" w:hAnsi="Book Antiqua" w:cs="Tahoma"/>
          <w:strike/>
          <w:spacing w:val="-6"/>
          <w:sz w:val="20"/>
          <w:szCs w:val="20"/>
        </w:rPr>
        <w:t xml:space="preserve"> </w:t>
      </w:r>
      <w:r w:rsidRPr="002F208D">
        <w:rPr>
          <w:rFonts w:ascii="Book Antiqua" w:hAnsi="Book Antiqua" w:cs="Tahoma"/>
          <w:spacing w:val="-6"/>
          <w:sz w:val="20"/>
          <w:szCs w:val="20"/>
        </w:rPr>
        <w:t>, nie więcej jednak niż 5% wartości umowy.</w:t>
      </w:r>
    </w:p>
    <w:p w:rsidR="00AA0B25" w:rsidRPr="002F208D" w:rsidRDefault="00AA0B25" w:rsidP="00AA0B25">
      <w:pPr>
        <w:pStyle w:val="Akapitzlist"/>
        <w:numPr>
          <w:ilvl w:val="0"/>
          <w:numId w:val="5"/>
        </w:numPr>
        <w:suppressAutoHyphens/>
        <w:spacing w:after="0" w:line="240" w:lineRule="auto"/>
        <w:ind w:left="426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eastAsia="StarSymbol" w:hAnsi="Book Antiqua" w:cs="Tahoma"/>
          <w:spacing w:val="-6"/>
          <w:sz w:val="20"/>
          <w:szCs w:val="20"/>
        </w:rPr>
        <w:t>w</w:t>
      </w:r>
      <w:r w:rsidRPr="002F208D">
        <w:rPr>
          <w:rFonts w:ascii="Book Antiqua" w:hAnsi="Book Antiqua" w:cs="Tahoma"/>
          <w:spacing w:val="-6"/>
          <w:sz w:val="20"/>
          <w:szCs w:val="20"/>
        </w:rPr>
        <w:t xml:space="preserve"> wysokości 5% (pięciu procent) wynagrodzenia umownego brutto, o której mowa w § 2 ust. 1 w przypadku odstąpienia od umowy przez Zamawiającego z przyczyn leżących po stronie Wykonawcy,</w:t>
      </w:r>
    </w:p>
    <w:p w:rsidR="00AA0B25" w:rsidRPr="002F208D" w:rsidRDefault="00AA0B25" w:rsidP="00AA0B25">
      <w:pPr>
        <w:numPr>
          <w:ilvl w:val="0"/>
          <w:numId w:val="5"/>
        </w:numPr>
        <w:suppressAutoHyphens/>
        <w:spacing w:after="0" w:line="240" w:lineRule="auto"/>
        <w:ind w:left="426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w wysokości 0,5%</w:t>
      </w:r>
      <w:r w:rsidRPr="002F208D">
        <w:rPr>
          <w:rFonts w:ascii="Book Antiqua" w:hAnsi="Book Antiqua" w:cs="Tahoma"/>
          <w:sz w:val="20"/>
          <w:szCs w:val="20"/>
        </w:rPr>
        <w:t xml:space="preserve"> ( pięć dziesiątych procenta ) </w:t>
      </w:r>
      <w:r>
        <w:rPr>
          <w:rFonts w:ascii="Book Antiqua" w:hAnsi="Book Antiqua" w:cs="Tahoma"/>
          <w:spacing w:val="-6"/>
          <w:sz w:val="20"/>
          <w:szCs w:val="20"/>
        </w:rPr>
        <w:t>wartości reklamowanego towaru</w:t>
      </w:r>
      <w:r w:rsidRPr="002F208D">
        <w:rPr>
          <w:rFonts w:ascii="Book Antiqua" w:hAnsi="Book Antiqua" w:cs="Tahoma"/>
          <w:spacing w:val="-6"/>
          <w:sz w:val="20"/>
          <w:szCs w:val="20"/>
        </w:rPr>
        <w:t xml:space="preserve"> , za </w:t>
      </w:r>
      <w:r w:rsidR="00F2680A">
        <w:rPr>
          <w:rFonts w:ascii="Book Antiqua" w:hAnsi="Book Antiqua" w:cs="Tahoma"/>
          <w:spacing w:val="-6"/>
          <w:sz w:val="20"/>
          <w:szCs w:val="20"/>
        </w:rPr>
        <w:t xml:space="preserve">każdy </w:t>
      </w:r>
      <w:r w:rsidRPr="002F208D">
        <w:rPr>
          <w:rFonts w:ascii="Book Antiqua" w:hAnsi="Book Antiqua" w:cs="Tahoma"/>
          <w:spacing w:val="-6"/>
          <w:sz w:val="20"/>
          <w:szCs w:val="20"/>
        </w:rPr>
        <w:t>rozpoczęty dzień opóźnienia w wykonaniu obowiązków , o których mowa w § 5 ust. 3.</w:t>
      </w:r>
    </w:p>
    <w:p w:rsidR="00AA0B25" w:rsidRPr="002F208D" w:rsidRDefault="00AA0B25" w:rsidP="00AA0B25">
      <w:pPr>
        <w:numPr>
          <w:ilvl w:val="0"/>
          <w:numId w:val="5"/>
        </w:numPr>
        <w:suppressAutoHyphens/>
        <w:spacing w:after="0" w:line="240" w:lineRule="auto"/>
        <w:ind w:left="426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Zamawiający zastrzega sobie prawo potrącenia kary umownej z wynagrodzenia, o którym mowa w § 2 ust.1 .</w:t>
      </w:r>
    </w:p>
    <w:p w:rsidR="00AA0B25" w:rsidRPr="002F208D" w:rsidRDefault="00AA0B25" w:rsidP="00AA0B25">
      <w:pPr>
        <w:numPr>
          <w:ilvl w:val="0"/>
          <w:numId w:val="5"/>
        </w:numPr>
        <w:suppressAutoHyphens/>
        <w:spacing w:after="0" w:line="240" w:lineRule="auto"/>
        <w:ind w:left="426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Jeżeli kary, o których mowa w ust. 1-3 nie wyrównają szkody wyrządzonej przez Wykonawcę, Zamawiający może dochodzić od wykonawcy odszkodowania uzupełniającego na zasadach ogólnych.</w:t>
      </w:r>
    </w:p>
    <w:p w:rsidR="00AA0B25" w:rsidRPr="002F208D" w:rsidRDefault="00AA0B25" w:rsidP="00AA0B25">
      <w:pPr>
        <w:rPr>
          <w:rFonts w:ascii="Book Antiqua" w:hAnsi="Book Antiqua" w:cs="Tahoma"/>
          <w:b/>
          <w:spacing w:val="-6"/>
          <w:sz w:val="20"/>
          <w:szCs w:val="20"/>
        </w:rPr>
      </w:pPr>
    </w:p>
    <w:p w:rsidR="00AA0B25" w:rsidRPr="002F208D" w:rsidRDefault="00AA0B25" w:rsidP="00AA0B25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spacing w:val="-6"/>
          <w:sz w:val="20"/>
          <w:szCs w:val="20"/>
        </w:rPr>
        <w:t>§ 7. ZMIANA UMOWY</w:t>
      </w:r>
    </w:p>
    <w:p w:rsidR="00AA0B25" w:rsidRPr="002F208D" w:rsidRDefault="00AA0B25" w:rsidP="00AA0B25">
      <w:pPr>
        <w:pStyle w:val="Nagwek1"/>
        <w:tabs>
          <w:tab w:val="left" w:pos="0"/>
        </w:tabs>
        <w:spacing w:before="0" w:after="0"/>
        <w:jc w:val="center"/>
        <w:rPr>
          <w:rFonts w:ascii="Book Antiqua" w:hAnsi="Book Antiqua" w:cs="Tahoma"/>
          <w:spacing w:val="-6"/>
          <w:sz w:val="20"/>
          <w:szCs w:val="20"/>
          <w:u w:val="single"/>
        </w:rPr>
      </w:pPr>
    </w:p>
    <w:p w:rsidR="00AA0B25" w:rsidRPr="002F208D" w:rsidRDefault="00AA0B25" w:rsidP="00AA0B25">
      <w:pPr>
        <w:pStyle w:val="Akapitzlist"/>
        <w:numPr>
          <w:ilvl w:val="0"/>
          <w:numId w:val="6"/>
        </w:numPr>
        <w:tabs>
          <w:tab w:val="left" w:pos="720"/>
        </w:tabs>
        <w:suppressAutoHyphens/>
        <w:spacing w:after="0" w:line="240" w:lineRule="auto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 xml:space="preserve">Wszelkie zmiany umowy wymagają zachowania formy pisemnej pod rygorem nieważności . </w:t>
      </w:r>
    </w:p>
    <w:p w:rsidR="00AA0B25" w:rsidRPr="002F208D" w:rsidRDefault="00AA0B25" w:rsidP="00AA0B25">
      <w:pPr>
        <w:pStyle w:val="Akapitzlist"/>
        <w:numPr>
          <w:ilvl w:val="0"/>
          <w:numId w:val="6"/>
        </w:numPr>
        <w:tabs>
          <w:tab w:val="left" w:pos="720"/>
        </w:tabs>
        <w:suppressAutoHyphens/>
        <w:spacing w:after="0" w:line="240" w:lineRule="auto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 xml:space="preserve">Zakazuje się istotnych zmian postanowień zawartej umowy w stosunku do treści oferty, na podstawie której dokonano wyboru Wykonawcy </w:t>
      </w:r>
    </w:p>
    <w:p w:rsidR="00AA0B25" w:rsidRPr="002F208D" w:rsidRDefault="00AA0B25" w:rsidP="00AA0B25">
      <w:pPr>
        <w:pStyle w:val="Akapitzlist"/>
        <w:numPr>
          <w:ilvl w:val="0"/>
          <w:numId w:val="6"/>
        </w:numPr>
        <w:tabs>
          <w:tab w:val="left" w:pos="720"/>
        </w:tabs>
        <w:suppressAutoHyphens/>
        <w:spacing w:after="0" w:line="240" w:lineRule="auto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 xml:space="preserve">Zamawiający dopuszcza możliwość zmiany umowy wyłącznie w razie konieczności sprostowania oczywistych omyłek pisarskich. </w:t>
      </w:r>
    </w:p>
    <w:p w:rsidR="00AA0B25" w:rsidRPr="002F208D" w:rsidRDefault="00AA0B25" w:rsidP="00AA0B25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</w:p>
    <w:p w:rsidR="00AA0B25" w:rsidRPr="002F208D" w:rsidRDefault="00AA0B25" w:rsidP="00204E7B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spacing w:val="-6"/>
          <w:sz w:val="20"/>
          <w:szCs w:val="20"/>
        </w:rPr>
        <w:t>§ 8. ODSTĄPIENIE OD UMOWY</w:t>
      </w:r>
    </w:p>
    <w:p w:rsidR="00AA0B25" w:rsidRPr="002F208D" w:rsidRDefault="00AA0B25" w:rsidP="00AA0B25">
      <w:pPr>
        <w:numPr>
          <w:ilvl w:val="0"/>
          <w:numId w:val="7"/>
        </w:numPr>
        <w:suppressAutoHyphens/>
        <w:spacing w:after="0" w:line="240" w:lineRule="auto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Strony postanawiają, że oprócz przypadków określonych w przepisach Kodeksu cywilnego Zamawiający może od umowy odstąpić jeżeli:</w:t>
      </w:r>
    </w:p>
    <w:p w:rsidR="00AA0B25" w:rsidRPr="002F208D" w:rsidRDefault="00AA0B25" w:rsidP="00AA0B25">
      <w:pPr>
        <w:ind w:left="720"/>
        <w:jc w:val="both"/>
        <w:rPr>
          <w:rFonts w:ascii="Book Antiqua" w:hAnsi="Book Antiqua" w:cs="Tahoma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>1) opóźnienie w wykonaniu przedmiotu umowy przekracza 10 (dziesięć dni),</w:t>
      </w:r>
    </w:p>
    <w:p w:rsidR="00AA0B25" w:rsidRPr="002F208D" w:rsidRDefault="00AA0B25" w:rsidP="00AA0B25">
      <w:pPr>
        <w:ind w:left="993" w:hanging="273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z w:val="20"/>
          <w:szCs w:val="20"/>
        </w:rPr>
        <w:t xml:space="preserve">2) </w:t>
      </w:r>
      <w:r w:rsidRPr="002F208D">
        <w:rPr>
          <w:rFonts w:ascii="Book Antiqua" w:hAnsi="Book Antiqua" w:cs="Tahoma"/>
          <w:spacing w:val="-6"/>
          <w:sz w:val="20"/>
          <w:szCs w:val="20"/>
        </w:rPr>
        <w:t>w razie wystąpienia istotnej zmiany okoliczności powodującej, że wykonanie umowy nie leży w interesie publicznym, czego nie można było przewidzieć w chwili zawarcia umowy.</w:t>
      </w:r>
    </w:p>
    <w:p w:rsidR="00AA0B25" w:rsidRPr="00CF4CC0" w:rsidRDefault="00AA0B25" w:rsidP="00AA0B25">
      <w:pPr>
        <w:ind w:left="993" w:hanging="709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 xml:space="preserve"> 2. W przypadku, o którym mowa w ust. 1 pkt. 2) Zamawiający może odstąpić od umowy w terminie 30 ( trzydziestu ) dni od powzięcia wiadomości o tych okolicznościach. </w:t>
      </w:r>
    </w:p>
    <w:p w:rsidR="00AA0B25" w:rsidRPr="002F208D" w:rsidRDefault="00AA0B25" w:rsidP="00AA0B25">
      <w:pPr>
        <w:ind w:right="-40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</w:p>
    <w:p w:rsidR="00AA0B25" w:rsidRPr="00204E7B" w:rsidRDefault="00AA0B25" w:rsidP="00204E7B">
      <w:pPr>
        <w:ind w:right="-40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bCs/>
          <w:spacing w:val="-6"/>
          <w:sz w:val="20"/>
          <w:szCs w:val="20"/>
        </w:rPr>
        <w:t>§ 9. PRAWO UMOWY I ROZSTRZYGANIE SPORÓW</w:t>
      </w:r>
    </w:p>
    <w:p w:rsidR="00AA0B25" w:rsidRPr="002F208D" w:rsidRDefault="00AA0B25" w:rsidP="00AA0B25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Book Antiqua" w:hAnsi="Book Antiqua" w:cs="Tahoma"/>
          <w:bCs/>
          <w:spacing w:val="-6"/>
          <w:sz w:val="20"/>
          <w:szCs w:val="20"/>
        </w:rPr>
      </w:pPr>
      <w:r w:rsidRPr="002F208D">
        <w:rPr>
          <w:rFonts w:ascii="Book Antiqua" w:hAnsi="Book Antiqua" w:cs="Tahoma"/>
          <w:bCs/>
          <w:spacing w:val="-6"/>
          <w:sz w:val="20"/>
          <w:szCs w:val="20"/>
        </w:rPr>
        <w:t xml:space="preserve">W sprawach, których umowa nie reguluje zastosowanie mają przepisy Kodeksu Cywilnego </w:t>
      </w:r>
    </w:p>
    <w:p w:rsidR="00AA0B25" w:rsidRPr="002F208D" w:rsidRDefault="00AA0B25" w:rsidP="00AA0B25">
      <w:pPr>
        <w:numPr>
          <w:ilvl w:val="0"/>
          <w:numId w:val="13"/>
        </w:numPr>
        <w:suppressAutoHyphens/>
        <w:spacing w:after="0" w:line="240" w:lineRule="auto"/>
        <w:ind w:right="-40"/>
        <w:jc w:val="both"/>
        <w:rPr>
          <w:rFonts w:ascii="Book Antiqua" w:hAnsi="Book Antiqua" w:cs="Tahoma"/>
          <w:bCs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 xml:space="preserve">Spory mogące wyniknąć z tej umowy będą w pierwszej instancji rozstrzygały sądy powszechne właściwe ze względu na siedzibę Zamawiającego. </w:t>
      </w:r>
    </w:p>
    <w:p w:rsidR="00AA0B25" w:rsidRDefault="00AA0B25" w:rsidP="00AA0B25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</w:p>
    <w:p w:rsidR="00AA0B25" w:rsidRPr="002F208D" w:rsidRDefault="00AA0B25" w:rsidP="00204E7B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  <w:r w:rsidRPr="002F208D">
        <w:rPr>
          <w:rFonts w:ascii="Book Antiqua" w:hAnsi="Book Antiqua" w:cs="Tahoma"/>
          <w:b/>
          <w:spacing w:val="-6"/>
          <w:sz w:val="20"/>
          <w:szCs w:val="20"/>
        </w:rPr>
        <w:t>§ 10. POSTANOWIENIA KOŃCOWE</w:t>
      </w:r>
      <w:bookmarkStart w:id="0" w:name="_GoBack"/>
      <w:bookmarkEnd w:id="0"/>
    </w:p>
    <w:p w:rsidR="00AA0B25" w:rsidRPr="002F208D" w:rsidRDefault="00AA0B25" w:rsidP="00AA0B25">
      <w:pPr>
        <w:numPr>
          <w:ilvl w:val="0"/>
          <w:numId w:val="14"/>
        </w:numPr>
        <w:suppressAutoHyphens/>
        <w:spacing w:after="0" w:line="240" w:lineRule="auto"/>
        <w:rPr>
          <w:rFonts w:ascii="Book Antiqua" w:hAnsi="Book Antiqua" w:cs="Tahoma"/>
          <w:b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>Załączniki stanowią integralną część umowy.</w:t>
      </w:r>
    </w:p>
    <w:p w:rsidR="00AA0B25" w:rsidRPr="005C6D18" w:rsidRDefault="00AA0B25" w:rsidP="00AA0B25">
      <w:pPr>
        <w:numPr>
          <w:ilvl w:val="0"/>
          <w:numId w:val="14"/>
        </w:numPr>
        <w:suppressAutoHyphens/>
        <w:spacing w:after="0" w:line="240" w:lineRule="auto"/>
        <w:rPr>
          <w:rFonts w:ascii="Book Antiqua" w:hAnsi="Book Antiqua" w:cs="Tahoma"/>
          <w:b/>
          <w:spacing w:val="-6"/>
          <w:sz w:val="20"/>
          <w:szCs w:val="20"/>
        </w:rPr>
      </w:pPr>
      <w:r w:rsidRPr="002F208D">
        <w:rPr>
          <w:rFonts w:ascii="Book Antiqua" w:hAnsi="Book Antiqua" w:cs="Tahoma"/>
          <w:spacing w:val="-6"/>
          <w:sz w:val="20"/>
          <w:szCs w:val="20"/>
        </w:rPr>
        <w:t xml:space="preserve">Umowę sporządzono w 3 (trzech) jednobrzmiących egzemplarzach, z których 2 (dwa) egzemplarze otrzymuje Zamawiający, a 1 (jeden) egzemplarz otrzymuje Wykonawca. </w:t>
      </w:r>
    </w:p>
    <w:p w:rsidR="00AA0B25" w:rsidRDefault="00AA0B25" w:rsidP="00AA0B25">
      <w:pPr>
        <w:suppressAutoHyphens/>
        <w:rPr>
          <w:rFonts w:ascii="Book Antiqua" w:hAnsi="Book Antiqua" w:cs="Tahoma"/>
          <w:spacing w:val="-6"/>
          <w:sz w:val="20"/>
          <w:szCs w:val="20"/>
        </w:rPr>
      </w:pPr>
    </w:p>
    <w:p w:rsidR="00AA0B25" w:rsidRPr="002F208D" w:rsidRDefault="00AA0B25" w:rsidP="00AA0B25">
      <w:pPr>
        <w:suppressAutoHyphens/>
        <w:rPr>
          <w:rFonts w:ascii="Book Antiqua" w:hAnsi="Book Antiqua" w:cs="Tahoma"/>
          <w:b/>
          <w:spacing w:val="-6"/>
          <w:sz w:val="20"/>
          <w:szCs w:val="20"/>
        </w:rPr>
      </w:pPr>
    </w:p>
    <w:p w:rsidR="00AA0B25" w:rsidRPr="002F208D" w:rsidRDefault="00AA0B25" w:rsidP="00AA0B25">
      <w:pPr>
        <w:tabs>
          <w:tab w:val="left" w:pos="1200"/>
          <w:tab w:val="right" w:pos="7920"/>
        </w:tabs>
        <w:jc w:val="both"/>
        <w:rPr>
          <w:rFonts w:ascii="Book Antiqua" w:hAnsi="Book Antiqua" w:cs="Tahoma"/>
          <w:b/>
          <w:sz w:val="20"/>
          <w:szCs w:val="20"/>
        </w:rPr>
      </w:pPr>
    </w:p>
    <w:p w:rsidR="00AA0B25" w:rsidRPr="002F208D" w:rsidRDefault="00AA0B25" w:rsidP="00AA0B25">
      <w:pPr>
        <w:tabs>
          <w:tab w:val="left" w:pos="1200"/>
          <w:tab w:val="right" w:pos="7920"/>
        </w:tabs>
        <w:jc w:val="both"/>
        <w:rPr>
          <w:rFonts w:ascii="Book Antiqua" w:hAnsi="Book Antiqua" w:cs="Tahoma"/>
          <w:b/>
          <w:sz w:val="20"/>
          <w:szCs w:val="20"/>
        </w:rPr>
      </w:pPr>
      <w:r w:rsidRPr="002F208D">
        <w:rPr>
          <w:rFonts w:ascii="Book Antiqua" w:hAnsi="Book Antiqua" w:cs="Tahoma"/>
          <w:b/>
          <w:sz w:val="20"/>
          <w:szCs w:val="20"/>
        </w:rPr>
        <w:t>ZAMAWIAJĄCY:</w:t>
      </w:r>
      <w:r w:rsidRPr="002F208D">
        <w:rPr>
          <w:rFonts w:ascii="Book Antiqua" w:hAnsi="Book Antiqua" w:cs="Tahoma"/>
          <w:b/>
          <w:sz w:val="20"/>
          <w:szCs w:val="20"/>
        </w:rPr>
        <w:tab/>
        <w:t>WYKONAWCA:</w:t>
      </w:r>
    </w:p>
    <w:p w:rsidR="00AA0B25" w:rsidRDefault="00AA0B25"/>
    <w:sectPr w:rsidR="00AA0B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0F8C" w:rsidRDefault="002C0F8C" w:rsidP="00556219">
      <w:pPr>
        <w:spacing w:after="0" w:line="240" w:lineRule="auto"/>
      </w:pPr>
      <w:r>
        <w:separator/>
      </w:r>
    </w:p>
  </w:endnote>
  <w:endnote w:type="continuationSeparator" w:id="0">
    <w:p w:rsidR="002C0F8C" w:rsidRDefault="002C0F8C" w:rsidP="005562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tarSymbol">
    <w:altName w:val="Arial Unicode MS"/>
    <w:charset w:val="02"/>
    <w:family w:val="auto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0F8C" w:rsidRDefault="002C0F8C" w:rsidP="00556219">
      <w:pPr>
        <w:spacing w:after="0" w:line="240" w:lineRule="auto"/>
      </w:pPr>
      <w:r>
        <w:separator/>
      </w:r>
    </w:p>
  </w:footnote>
  <w:footnote w:type="continuationSeparator" w:id="0">
    <w:p w:rsidR="002C0F8C" w:rsidRDefault="002C0F8C" w:rsidP="0055621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 w:cs="Tahoma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28F2584"/>
    <w:multiLevelType w:val="hybridMultilevel"/>
    <w:tmpl w:val="D62259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5"/>
  </w:num>
  <w:num w:numId="5">
    <w:abstractNumId w:val="2"/>
  </w:num>
  <w:num w:numId="6">
    <w:abstractNumId w:val="6"/>
  </w:num>
  <w:num w:numId="7">
    <w:abstractNumId w:val="8"/>
  </w:num>
  <w:num w:numId="8">
    <w:abstractNumId w:val="0"/>
  </w:num>
  <w:num w:numId="9">
    <w:abstractNumId w:val="1"/>
  </w:num>
  <w:num w:numId="10">
    <w:abstractNumId w:val="4"/>
  </w:num>
  <w:num w:numId="11">
    <w:abstractNumId w:val="9"/>
  </w:num>
  <w:num w:numId="12">
    <w:abstractNumId w:val="7"/>
  </w:num>
  <w:num w:numId="13">
    <w:abstractNumId w:val="3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219"/>
    <w:rsid w:val="000F3A3D"/>
    <w:rsid w:val="00204E7B"/>
    <w:rsid w:val="002C0F8C"/>
    <w:rsid w:val="00556219"/>
    <w:rsid w:val="005E017E"/>
    <w:rsid w:val="00AA0B25"/>
    <w:rsid w:val="00E17BAD"/>
    <w:rsid w:val="00F2680A"/>
    <w:rsid w:val="00F92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640D0DFA-2F70-4DD5-BCC7-2EFCAAAD5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A0B25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5621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5621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56219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rsid w:val="00AA0B25"/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paragraph" w:styleId="Tekstpodstawowy">
    <w:name w:val="Body Text"/>
    <w:aliases w:val="a2"/>
    <w:basedOn w:val="Normalny"/>
    <w:link w:val="TekstpodstawowyZnak"/>
    <w:rsid w:val="00AA0B25"/>
    <w:pPr>
      <w:suppressAutoHyphens/>
      <w:spacing w:after="0" w:line="240" w:lineRule="auto"/>
    </w:pPr>
    <w:rPr>
      <w:rFonts w:ascii="Arial" w:eastAsia="Calibri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AA0B25"/>
    <w:rPr>
      <w:rFonts w:ascii="Arial" w:eastAsia="Calibri" w:hAnsi="Arial" w:cs="Arial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AA0B25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ust">
    <w:name w:val="ust"/>
    <w:rsid w:val="00AA0B25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AA0B25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1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396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1439</Words>
  <Characters>8635</Characters>
  <Application>Microsoft Office Word</Application>
  <DocSecurity>0</DocSecurity>
  <Lines>71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dcterms:created xsi:type="dcterms:W3CDTF">2015-03-02T11:22:00Z</dcterms:created>
  <dcterms:modified xsi:type="dcterms:W3CDTF">2015-03-03T11:20:00Z</dcterms:modified>
</cp:coreProperties>
</file>