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101C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0200B" w:rsidRDefault="0050200B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50200B" w:rsidRPr="0050200B" w:rsidRDefault="0050200B" w:rsidP="0050200B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  <w:lang w:eastAsia="pl-PL"/>
        </w:rPr>
        <w:drawing>
          <wp:inline distT="0" distB="0" distL="0" distR="0">
            <wp:extent cx="1822450" cy="673100"/>
            <wp:effectExtent l="0" t="0" r="635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00B">
        <w:rPr>
          <w:rFonts w:ascii="Calibri" w:eastAsia="Calibri" w:hAnsi="Calibri" w:cs="Times New Roman"/>
          <w:noProof/>
          <w:lang w:eastAsia="pl-PL"/>
        </w:rPr>
        <w:tab/>
      </w:r>
      <w:r>
        <w:rPr>
          <w:rFonts w:ascii="Calibri" w:eastAsia="Calibri" w:hAnsi="Calibri" w:cs="Times New Roman"/>
          <w:noProof/>
          <w:lang w:eastAsia="pl-PL"/>
        </w:rPr>
        <w:drawing>
          <wp:inline distT="0" distB="0" distL="0" distR="0">
            <wp:extent cx="1276350" cy="336550"/>
            <wp:effectExtent l="0" t="0" r="0" b="635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00B">
        <w:rPr>
          <w:rFonts w:ascii="Calibri" w:eastAsia="Calibri" w:hAnsi="Calibri" w:cs="Times New Roman"/>
          <w:noProof/>
          <w:lang w:eastAsia="pl-PL"/>
        </w:rPr>
        <w:tab/>
      </w:r>
      <w:r w:rsidRPr="0050200B">
        <w:rPr>
          <w:rFonts w:ascii="Calibri" w:eastAsia="Calibri" w:hAnsi="Calibri" w:cs="Times New Roman"/>
          <w:noProof/>
          <w:lang w:eastAsia="pl-PL"/>
        </w:rPr>
        <w:tab/>
      </w:r>
      <w:r>
        <w:rPr>
          <w:rFonts w:ascii="Calibri" w:eastAsia="Calibri" w:hAnsi="Calibri" w:cs="Times New Roman"/>
          <w:noProof/>
          <w:lang w:eastAsia="pl-PL"/>
        </w:rPr>
        <w:drawing>
          <wp:inline distT="0" distB="0" distL="0" distR="0">
            <wp:extent cx="1384300" cy="6731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00B" w:rsidRDefault="0050200B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E244ED" w:rsidRDefault="004D7E1C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9" o:title=""/>
            <w10:wrap type="square" side="right"/>
          </v:shape>
          <o:OLEObject Type="Embed" ProgID="MSPhotoEd.3" ShapeID="_x0000_s1026" DrawAspect="Content" ObjectID="_1488711379" r:id="rId10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4D7E1C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11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F16566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dn. </w:t>
      </w:r>
      <w:r w:rsidR="004D7E1C">
        <w:rPr>
          <w:rFonts w:ascii="Book Antiqua" w:eastAsia="Times New Roman" w:hAnsi="Book Antiqua" w:cs="Times New Roman"/>
          <w:sz w:val="20"/>
          <w:szCs w:val="20"/>
          <w:lang w:eastAsia="pl-PL"/>
        </w:rPr>
        <w:t>24</w:t>
      </w:r>
      <w:r w:rsidR="00E012F3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711F3F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>. 2015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F16566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BZP-ZO-</w:t>
      </w:r>
      <w:r w:rsidR="004D7E1C">
        <w:rPr>
          <w:rFonts w:ascii="Book Antiqua" w:eastAsia="Times New Roman" w:hAnsi="Book Antiqua" w:cs="Times New Roman"/>
          <w:lang w:eastAsia="pl-PL"/>
        </w:rPr>
        <w:t>37</w:t>
      </w:r>
      <w:r w:rsidR="001938E0">
        <w:rPr>
          <w:rFonts w:ascii="Book Antiqua" w:eastAsia="Times New Roman" w:hAnsi="Book Antiqua" w:cs="Times New Roman"/>
          <w:lang w:eastAsia="pl-PL"/>
        </w:rPr>
        <w:t>/2015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4D7E1C" w:rsidRDefault="004D7E1C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4D7E1C" w:rsidRDefault="004D7E1C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4D7E1C" w:rsidRDefault="004D7E1C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4D7E1C" w:rsidRDefault="004D7E1C" w:rsidP="004D7E1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>Dotyczy: zapytania ofertowego pn.:”</w:t>
      </w:r>
      <w:r w:rsidRPr="004D7E1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711F3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materiałów promocyjnych – projekt Lepszy start (Dział Promocji UKW)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”</w:t>
      </w:r>
    </w:p>
    <w:p w:rsidR="004D7E1C" w:rsidRDefault="004D7E1C" w:rsidP="004D7E1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D7E1C" w:rsidRDefault="004D7E1C" w:rsidP="004D7E1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D7E1C" w:rsidRDefault="004D7E1C" w:rsidP="004D7E1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D7E1C" w:rsidRDefault="004D7E1C" w:rsidP="004D7E1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bookmarkStart w:id="0" w:name="_GoBack"/>
      <w:bookmarkEnd w:id="0"/>
    </w:p>
    <w:p w:rsidR="004D7E1C" w:rsidRPr="00E244ED" w:rsidRDefault="004D7E1C" w:rsidP="004D7E1C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1938E0" w:rsidRDefault="00E244ED" w:rsidP="00AD11A8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OGŁOSZENIE O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UNIEWAŻNIENIU </w:t>
      </w:r>
      <w:r w:rsidR="00AD11A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POSTĘPOWANIA </w:t>
      </w:r>
    </w:p>
    <w:p w:rsidR="00E244ED" w:rsidRPr="00E244ED" w:rsidRDefault="001938E0" w:rsidP="001938E0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W TRYBIE</w:t>
      </w:r>
    </w:p>
    <w:p w:rsidR="00E244ED" w:rsidRPr="00E244ED" w:rsidRDefault="001938E0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4D7E1C" w:rsidRPr="00E244ED" w:rsidRDefault="004D7E1C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711F3F" w:rsidRDefault="00E244ED" w:rsidP="004D7E1C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Uniwersytet Ka</w:t>
      </w:r>
      <w:r w:rsidR="008B20EF">
        <w:rPr>
          <w:rFonts w:ascii="Book Antiqua" w:eastAsia="Times New Roman" w:hAnsi="Book Antiqua" w:cs="Times New Roman"/>
          <w:sz w:val="20"/>
          <w:szCs w:val="20"/>
          <w:lang w:eastAsia="pl-PL"/>
        </w:rPr>
        <w:t>zimierza Wielkiego w Bydgoszczy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informuje o unieważnieniu </w:t>
      </w:r>
      <w:r w:rsidR="00E012F3">
        <w:rPr>
          <w:rFonts w:ascii="Book Antiqua" w:eastAsia="Times New Roman" w:hAnsi="Book Antiqua" w:cs="Times New Roman"/>
          <w:sz w:val="20"/>
          <w:szCs w:val="20"/>
          <w:lang w:eastAsia="pl-PL"/>
        </w:rPr>
        <w:t>postępowania</w:t>
      </w:r>
      <w:r w:rsidR="008B20E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711F3F">
        <w:rPr>
          <w:rFonts w:ascii="Book Antiqua" w:eastAsia="Times New Roman" w:hAnsi="Book Antiqua" w:cs="Times New Roman"/>
          <w:sz w:val="20"/>
          <w:szCs w:val="20"/>
          <w:lang w:eastAsia="pl-PL"/>
        </w:rPr>
        <w:t>nr BZP/ZO-</w:t>
      </w:r>
      <w:r w:rsidR="004D7E1C">
        <w:rPr>
          <w:rFonts w:ascii="Book Antiqua" w:eastAsia="Times New Roman" w:hAnsi="Book Antiqua" w:cs="Times New Roman"/>
          <w:sz w:val="20"/>
          <w:szCs w:val="20"/>
          <w:lang w:eastAsia="pl-PL"/>
        </w:rPr>
        <w:t>37</w:t>
      </w:r>
      <w:r w:rsidR="008B20EF" w:rsidRPr="008B20EF">
        <w:rPr>
          <w:rFonts w:ascii="Book Antiqua" w:eastAsia="Times New Roman" w:hAnsi="Book Antiqua" w:cs="Times New Roman"/>
          <w:sz w:val="20"/>
          <w:szCs w:val="20"/>
          <w:lang w:eastAsia="pl-PL"/>
        </w:rPr>
        <w:t>/2015</w:t>
      </w:r>
      <w:r w:rsidR="008B20EF" w:rsidRPr="008B20EF">
        <w:rPr>
          <w:rFonts w:ascii="Book Antiqua" w:hAnsi="Book Antiqua"/>
        </w:rPr>
        <w:t xml:space="preserve"> </w:t>
      </w:r>
      <w:r w:rsidR="008B20EF" w:rsidRPr="008B20EF">
        <w:rPr>
          <w:rFonts w:ascii="Book Antiqua" w:hAnsi="Book Antiqua"/>
          <w:sz w:val="20"/>
        </w:rPr>
        <w:t xml:space="preserve">pn.: </w:t>
      </w:r>
      <w:r w:rsidR="008B20EF" w:rsidRPr="008B20EF">
        <w:rPr>
          <w:rFonts w:ascii="Book Antiqua" w:hAnsi="Book Antiqua"/>
        </w:rPr>
        <w:t>„</w:t>
      </w:r>
      <w:r w:rsidR="00711F3F" w:rsidRPr="00711F3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materiałów promocyjnych – projekt Lepszy start (Dział Promocji UKW)</w:t>
      </w:r>
      <w:r w:rsidR="008B20E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”</w:t>
      </w:r>
      <w:r w:rsidR="004D7E1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powodu niezłożenia w terminie żadnej oferty. </w:t>
      </w:r>
    </w:p>
    <w:p w:rsidR="004D7E1C" w:rsidRDefault="004D7E1C" w:rsidP="00711F3F">
      <w:pPr>
        <w:spacing w:before="100" w:beforeAutospacing="1" w:after="100" w:afterAutospacing="1" w:line="360" w:lineRule="auto"/>
        <w:ind w:left="5664"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D7E1C" w:rsidRDefault="004D7E1C" w:rsidP="00711F3F">
      <w:pPr>
        <w:spacing w:before="100" w:beforeAutospacing="1" w:after="100" w:afterAutospacing="1" w:line="360" w:lineRule="auto"/>
        <w:ind w:left="5664"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D7E1C" w:rsidRDefault="004D7E1C" w:rsidP="00711F3F">
      <w:pPr>
        <w:spacing w:before="100" w:beforeAutospacing="1" w:after="100" w:afterAutospacing="1" w:line="360" w:lineRule="auto"/>
        <w:ind w:left="5664"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11F3F" w:rsidRDefault="00711F3F" w:rsidP="00711F3F">
      <w:pPr>
        <w:spacing w:before="100" w:beforeAutospacing="1" w:after="100" w:afterAutospacing="1" w:line="360" w:lineRule="auto"/>
        <w:ind w:left="5664"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p.o. Kanclerza</w:t>
      </w:r>
    </w:p>
    <w:p w:rsidR="00711F3F" w:rsidRDefault="00711F3F" w:rsidP="00711F3F">
      <w:pPr>
        <w:spacing w:before="100" w:beforeAutospacing="1" w:after="100" w:afterAutospacing="1" w:line="360" w:lineRule="auto"/>
        <w:ind w:left="5664"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sectPr w:rsidR="00711F3F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65190"/>
    <w:rsid w:val="000A79D2"/>
    <w:rsid w:val="00101C50"/>
    <w:rsid w:val="00104E03"/>
    <w:rsid w:val="001938E0"/>
    <w:rsid w:val="00305525"/>
    <w:rsid w:val="004D7E1C"/>
    <w:rsid w:val="0050200B"/>
    <w:rsid w:val="00511973"/>
    <w:rsid w:val="00711F3F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ukw.edu.pl/" TargetMode="Externa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2015-03-24T13:09:00Z</dcterms:created>
  <dcterms:modified xsi:type="dcterms:W3CDTF">2015-03-24T13:10:00Z</dcterms:modified>
</cp:coreProperties>
</file>