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2D5" w:rsidRPr="00C92309" w:rsidRDefault="00DD32D5" w:rsidP="00DD32D5">
      <w:pPr>
        <w:tabs>
          <w:tab w:val="left" w:pos="360"/>
        </w:tabs>
        <w:spacing w:after="0" w:line="240" w:lineRule="auto"/>
        <w:rPr>
          <w:rFonts w:ascii="Tahoma" w:hAnsi="Tahoma" w:cs="Tahoma"/>
          <w:b/>
          <w:lang w:eastAsia="pl-PL"/>
        </w:rPr>
      </w:pPr>
    </w:p>
    <w:p w:rsidR="00DD32D5" w:rsidRPr="00C92309" w:rsidRDefault="00DD32D5" w:rsidP="00DD32D5">
      <w:pPr>
        <w:tabs>
          <w:tab w:val="left" w:pos="360"/>
        </w:tabs>
        <w:spacing w:after="0" w:line="240" w:lineRule="auto"/>
        <w:rPr>
          <w:rFonts w:ascii="Tahoma" w:hAnsi="Tahoma" w:cs="Tahoma"/>
          <w:b/>
          <w:lang w:eastAsia="pl-PL"/>
        </w:rPr>
      </w:pPr>
    </w:p>
    <w:p w:rsidR="00DD32D5" w:rsidRPr="004302BA" w:rsidRDefault="00C31CD9" w:rsidP="00DD32D5">
      <w:pPr>
        <w:spacing w:after="0" w:line="240" w:lineRule="auto"/>
        <w:jc w:val="center"/>
        <w:rPr>
          <w:b/>
          <w:sz w:val="24"/>
          <w:szCs w:val="24"/>
          <w:lang w:eastAsia="pl-PL"/>
        </w:rPr>
      </w:pPr>
      <w:r>
        <w:rPr>
          <w:noProof/>
          <w:lang w:eastAsia="pl-PL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.25pt;margin-top:-.25pt;width:71.8pt;height:71.8pt;z-index:251659264;mso-wrap-distance-left:9.05pt;mso-wrap-distance-right:9.05pt" filled="t" stroked="t" strokeweight=".5pt">
            <v:fill color2="black"/>
            <v:imagedata r:id="rId4" o:title=""/>
            <w10:wrap type="square" side="right"/>
          </v:shape>
          <o:OLEObject Type="Embed" ProgID="Msxml2.SAXXMLReader.5.0" ShapeID="_x0000_s1026" DrawAspect="Content" ObjectID="_1500275848" r:id="rId5"/>
        </w:object>
      </w:r>
      <w:r w:rsidR="00DD32D5" w:rsidRPr="004302BA">
        <w:rPr>
          <w:b/>
          <w:sz w:val="24"/>
          <w:szCs w:val="24"/>
          <w:lang w:eastAsia="pl-PL"/>
        </w:rPr>
        <w:t xml:space="preserve">UNIWERSYTET KAZIMIERZA WIELKIEGO </w:t>
      </w:r>
    </w:p>
    <w:p w:rsidR="00DD32D5" w:rsidRPr="004302BA" w:rsidRDefault="00DD32D5" w:rsidP="00DD32D5">
      <w:pPr>
        <w:pBdr>
          <w:bottom w:val="single" w:sz="8" w:space="1" w:color="000000"/>
        </w:pBdr>
        <w:tabs>
          <w:tab w:val="left" w:pos="3960"/>
          <w:tab w:val="left" w:pos="4320"/>
        </w:tabs>
        <w:spacing w:after="0" w:line="240" w:lineRule="auto"/>
        <w:ind w:firstLine="708"/>
        <w:rPr>
          <w:b/>
          <w:sz w:val="24"/>
          <w:szCs w:val="24"/>
          <w:lang w:eastAsia="pl-PL"/>
        </w:rPr>
      </w:pPr>
      <w:r w:rsidRPr="004302BA">
        <w:rPr>
          <w:b/>
          <w:sz w:val="24"/>
          <w:szCs w:val="24"/>
          <w:lang w:eastAsia="pl-PL"/>
        </w:rPr>
        <w:t xml:space="preserve">                                  </w:t>
      </w:r>
      <w:r>
        <w:rPr>
          <w:b/>
          <w:sz w:val="24"/>
          <w:szCs w:val="24"/>
          <w:lang w:eastAsia="pl-PL"/>
        </w:rPr>
        <w:t xml:space="preserve">     </w:t>
      </w:r>
      <w:r w:rsidRPr="004302BA">
        <w:rPr>
          <w:b/>
          <w:sz w:val="24"/>
          <w:szCs w:val="24"/>
          <w:lang w:eastAsia="pl-PL"/>
        </w:rPr>
        <w:t>W BYDGOSZCZY</w:t>
      </w:r>
    </w:p>
    <w:p w:rsidR="00DD32D5" w:rsidRPr="004302BA" w:rsidRDefault="00DD32D5" w:rsidP="00DD32D5">
      <w:pPr>
        <w:tabs>
          <w:tab w:val="left" w:pos="1620"/>
          <w:tab w:val="left" w:pos="3960"/>
          <w:tab w:val="left" w:pos="4320"/>
        </w:tabs>
        <w:spacing w:after="0" w:line="240" w:lineRule="auto"/>
        <w:jc w:val="center"/>
        <w:rPr>
          <w:sz w:val="18"/>
          <w:szCs w:val="18"/>
          <w:lang w:eastAsia="pl-PL"/>
        </w:rPr>
      </w:pPr>
      <w:r w:rsidRPr="004302BA">
        <w:rPr>
          <w:sz w:val="18"/>
          <w:szCs w:val="18"/>
          <w:lang w:eastAsia="pl-PL"/>
        </w:rPr>
        <w:t>ul. Chodkiewicza 30, 85 – 064 Bydgoszcz, tel. 052 341 91 00 fax. 052 360 82 06</w:t>
      </w:r>
    </w:p>
    <w:p w:rsidR="00DD32D5" w:rsidRPr="004302BA" w:rsidRDefault="00DD32D5" w:rsidP="00DD32D5">
      <w:pPr>
        <w:spacing w:after="0" w:line="240" w:lineRule="auto"/>
        <w:jc w:val="center"/>
        <w:rPr>
          <w:sz w:val="24"/>
          <w:szCs w:val="24"/>
          <w:lang w:eastAsia="pl-PL"/>
        </w:rPr>
      </w:pPr>
      <w:r w:rsidRPr="004302BA">
        <w:rPr>
          <w:sz w:val="24"/>
          <w:szCs w:val="24"/>
          <w:lang w:eastAsia="pl-PL"/>
        </w:rPr>
        <w:t>NIP 5542647568 REGON 340057695</w:t>
      </w:r>
    </w:p>
    <w:p w:rsidR="00DD32D5" w:rsidRPr="004302BA" w:rsidRDefault="00DD32D5" w:rsidP="00DD32D5">
      <w:pPr>
        <w:spacing w:after="0" w:line="240" w:lineRule="auto"/>
        <w:jc w:val="center"/>
        <w:rPr>
          <w:sz w:val="24"/>
          <w:szCs w:val="24"/>
          <w:lang w:eastAsia="pl-PL"/>
        </w:rPr>
      </w:pPr>
      <w:r w:rsidRPr="004302BA">
        <w:rPr>
          <w:sz w:val="24"/>
          <w:szCs w:val="24"/>
          <w:lang w:eastAsia="pl-PL"/>
        </w:rPr>
        <w:t>www.ukw.edu.pl</w:t>
      </w:r>
    </w:p>
    <w:p w:rsidR="00DD32D5" w:rsidRPr="00C92309" w:rsidRDefault="00DD32D5" w:rsidP="00DD32D5">
      <w:pPr>
        <w:tabs>
          <w:tab w:val="left" w:pos="360"/>
        </w:tabs>
        <w:spacing w:after="0" w:line="240" w:lineRule="auto"/>
        <w:rPr>
          <w:rFonts w:ascii="Tahoma" w:hAnsi="Tahoma" w:cs="Tahoma"/>
          <w:b/>
          <w:lang w:eastAsia="pl-PL"/>
        </w:rPr>
      </w:pPr>
    </w:p>
    <w:p w:rsidR="00DD32D5" w:rsidRPr="004302BA" w:rsidRDefault="00DD32D5" w:rsidP="00DD32D5">
      <w:pPr>
        <w:tabs>
          <w:tab w:val="left" w:pos="360"/>
        </w:tabs>
        <w:spacing w:after="0" w:line="240" w:lineRule="auto"/>
        <w:rPr>
          <w:lang w:eastAsia="pl-PL"/>
        </w:rPr>
      </w:pPr>
      <w:r>
        <w:rPr>
          <w:b/>
          <w:lang w:eastAsia="pl-PL"/>
        </w:rPr>
        <w:t>UKW/BZP-D-15/2015</w:t>
      </w:r>
    </w:p>
    <w:p w:rsidR="00DD32D5" w:rsidRPr="0040123F" w:rsidRDefault="00DD32D5" w:rsidP="00DD32D5">
      <w:pPr>
        <w:tabs>
          <w:tab w:val="left" w:pos="360"/>
        </w:tabs>
        <w:spacing w:after="0" w:line="240" w:lineRule="auto"/>
        <w:jc w:val="right"/>
        <w:rPr>
          <w:rFonts w:ascii="Century Gothic" w:hAnsi="Century Gothic"/>
          <w:sz w:val="20"/>
          <w:szCs w:val="20"/>
          <w:lang w:eastAsia="pl-PL"/>
        </w:rPr>
      </w:pPr>
      <w:r w:rsidRPr="00C92309">
        <w:rPr>
          <w:rFonts w:ascii="Times New Roman" w:hAnsi="Times New Roman"/>
          <w:lang w:eastAsia="pl-PL"/>
        </w:rPr>
        <w:tab/>
      </w:r>
      <w:r w:rsidRPr="00C92309">
        <w:rPr>
          <w:rFonts w:ascii="Times New Roman" w:hAnsi="Times New Roman"/>
          <w:lang w:eastAsia="pl-PL"/>
        </w:rPr>
        <w:tab/>
      </w:r>
      <w:r w:rsidRPr="00C92309">
        <w:rPr>
          <w:rFonts w:ascii="Times New Roman" w:hAnsi="Times New Roman"/>
          <w:b/>
          <w:lang w:eastAsia="pl-PL"/>
        </w:rPr>
        <w:tab/>
      </w:r>
      <w:r w:rsidRPr="00C92309">
        <w:rPr>
          <w:rFonts w:ascii="Times New Roman" w:hAnsi="Times New Roman"/>
          <w:b/>
          <w:lang w:eastAsia="pl-PL"/>
        </w:rPr>
        <w:tab/>
      </w:r>
      <w:r>
        <w:rPr>
          <w:rFonts w:ascii="Century Gothic" w:hAnsi="Century Gothic"/>
          <w:sz w:val="20"/>
          <w:szCs w:val="20"/>
          <w:lang w:eastAsia="pl-PL"/>
        </w:rPr>
        <w:t>Bydgoszcz, 05</w:t>
      </w:r>
      <w:r w:rsidRPr="0040123F">
        <w:rPr>
          <w:rFonts w:ascii="Century Gothic" w:hAnsi="Century Gothic"/>
          <w:sz w:val="20"/>
          <w:szCs w:val="20"/>
          <w:lang w:eastAsia="pl-PL"/>
        </w:rPr>
        <w:t>.</w:t>
      </w:r>
      <w:r>
        <w:rPr>
          <w:rFonts w:ascii="Century Gothic" w:hAnsi="Century Gothic"/>
          <w:sz w:val="20"/>
          <w:szCs w:val="20"/>
          <w:lang w:eastAsia="pl-PL"/>
        </w:rPr>
        <w:t xml:space="preserve"> </w:t>
      </w:r>
      <w:r w:rsidRPr="0040123F">
        <w:rPr>
          <w:rFonts w:ascii="Century Gothic" w:hAnsi="Century Gothic"/>
          <w:sz w:val="20"/>
          <w:szCs w:val="20"/>
          <w:lang w:eastAsia="pl-PL"/>
        </w:rPr>
        <w:t>08.</w:t>
      </w:r>
      <w:r>
        <w:rPr>
          <w:rFonts w:ascii="Century Gothic" w:hAnsi="Century Gothic"/>
          <w:sz w:val="20"/>
          <w:szCs w:val="20"/>
          <w:lang w:eastAsia="pl-PL"/>
        </w:rPr>
        <w:t xml:space="preserve"> </w:t>
      </w:r>
      <w:r w:rsidRPr="0040123F">
        <w:rPr>
          <w:rFonts w:ascii="Century Gothic" w:hAnsi="Century Gothic"/>
          <w:sz w:val="20"/>
          <w:szCs w:val="20"/>
          <w:lang w:eastAsia="pl-PL"/>
        </w:rPr>
        <w:t>2</w:t>
      </w:r>
      <w:r>
        <w:rPr>
          <w:rFonts w:ascii="Century Gothic" w:hAnsi="Century Gothic"/>
          <w:sz w:val="20"/>
          <w:szCs w:val="20"/>
          <w:lang w:eastAsia="pl-PL"/>
        </w:rPr>
        <w:t>015</w:t>
      </w:r>
      <w:r w:rsidRPr="0040123F">
        <w:rPr>
          <w:rFonts w:ascii="Century Gothic" w:hAnsi="Century Gothic"/>
          <w:sz w:val="20"/>
          <w:szCs w:val="20"/>
          <w:lang w:eastAsia="pl-PL"/>
        </w:rPr>
        <w:t xml:space="preserve"> r.</w:t>
      </w:r>
    </w:p>
    <w:p w:rsidR="00DD32D5" w:rsidRPr="00C92309" w:rsidRDefault="00DD32D5" w:rsidP="00DD32D5">
      <w:pPr>
        <w:tabs>
          <w:tab w:val="left" w:pos="360"/>
        </w:tabs>
        <w:spacing w:after="0" w:line="240" w:lineRule="auto"/>
        <w:rPr>
          <w:rFonts w:ascii="Times New Roman" w:hAnsi="Times New Roman"/>
          <w:lang w:eastAsia="pl-PL"/>
        </w:rPr>
      </w:pPr>
    </w:p>
    <w:p w:rsidR="00DD32D5" w:rsidRDefault="00DD32D5" w:rsidP="00DD32D5">
      <w:pPr>
        <w:tabs>
          <w:tab w:val="left" w:pos="360"/>
        </w:tabs>
        <w:spacing w:after="0" w:line="240" w:lineRule="auto"/>
        <w:rPr>
          <w:rFonts w:ascii="Times New Roman" w:hAnsi="Times New Roman"/>
          <w:b/>
          <w:lang w:eastAsia="pl-PL"/>
        </w:rPr>
      </w:pPr>
    </w:p>
    <w:p w:rsidR="00DD32D5" w:rsidRPr="00DD32D5" w:rsidRDefault="00DD32D5" w:rsidP="00DD32D5">
      <w:pPr>
        <w:spacing w:line="360" w:lineRule="auto"/>
        <w:jc w:val="both"/>
        <w:rPr>
          <w:rFonts w:ascii="Century Gothic" w:hAnsi="Century Gothic"/>
          <w:b/>
          <w:i/>
          <w:sz w:val="20"/>
          <w:szCs w:val="20"/>
        </w:rPr>
      </w:pPr>
      <w:r w:rsidRPr="004C66CC">
        <w:rPr>
          <w:rFonts w:ascii="Century Gothic" w:hAnsi="Century Gothic"/>
          <w:sz w:val="20"/>
          <w:szCs w:val="20"/>
          <w:u w:val="single"/>
        </w:rPr>
        <w:t>Dotyczy:</w:t>
      </w:r>
      <w:r w:rsidRPr="004C66CC">
        <w:rPr>
          <w:rFonts w:ascii="Century Gothic" w:hAnsi="Century Gothic"/>
          <w:sz w:val="20"/>
          <w:szCs w:val="20"/>
        </w:rPr>
        <w:t xml:space="preserve"> przetargu nieograniczonego na:</w:t>
      </w:r>
      <w:r w:rsidRPr="004C66CC">
        <w:rPr>
          <w:rFonts w:ascii="Century Gothic" w:hAnsi="Century Gothic"/>
        </w:rPr>
        <w:t xml:space="preserve"> </w:t>
      </w:r>
      <w:r w:rsidRPr="00DD32D5">
        <w:rPr>
          <w:rFonts w:ascii="Century Gothic" w:hAnsi="Century Gothic"/>
          <w:b/>
          <w:sz w:val="20"/>
          <w:szCs w:val="20"/>
        </w:rPr>
        <w:t>Dostawę materiałów elektrycznych na potrzeby Uniwersytetu Kazimierza Wielkiego w Bydgoszczy</w:t>
      </w:r>
    </w:p>
    <w:p w:rsidR="00DD32D5" w:rsidRDefault="00DD32D5" w:rsidP="00DD32D5">
      <w:pPr>
        <w:spacing w:line="240" w:lineRule="auto"/>
        <w:jc w:val="center"/>
        <w:rPr>
          <w:rFonts w:ascii="Century Gothic" w:eastAsia="Verdana,Bold" w:hAnsi="Century Gothic" w:cs="Verdana,Bold"/>
          <w:b/>
          <w:bCs/>
          <w:sz w:val="24"/>
          <w:szCs w:val="24"/>
        </w:rPr>
      </w:pPr>
    </w:p>
    <w:p w:rsidR="00DD32D5" w:rsidRDefault="00DD32D5" w:rsidP="00DD32D5">
      <w:pPr>
        <w:spacing w:line="240" w:lineRule="auto"/>
        <w:jc w:val="center"/>
        <w:rPr>
          <w:rFonts w:ascii="Century Gothic" w:eastAsia="Verdana,Bold" w:hAnsi="Century Gothic" w:cs="Verdana,Bold"/>
          <w:b/>
          <w:bCs/>
          <w:sz w:val="24"/>
          <w:szCs w:val="24"/>
        </w:rPr>
      </w:pPr>
      <w:r>
        <w:rPr>
          <w:rFonts w:ascii="Century Gothic" w:eastAsia="Verdana,Bold" w:hAnsi="Century Gothic" w:cs="Verdana,Bold"/>
          <w:b/>
          <w:bCs/>
          <w:sz w:val="24"/>
          <w:szCs w:val="24"/>
        </w:rPr>
        <w:t>ZAWIADOMIENIE O UNIEWAŻNIENIU WYNIKU POSTĘPOWANIA</w:t>
      </w:r>
    </w:p>
    <w:p w:rsidR="00DD32D5" w:rsidRDefault="00DD32D5" w:rsidP="00DD32D5">
      <w:pPr>
        <w:spacing w:line="240" w:lineRule="auto"/>
        <w:jc w:val="center"/>
        <w:rPr>
          <w:rFonts w:ascii="Century Gothic" w:eastAsia="Verdana,Bold" w:hAnsi="Century Gothic" w:cs="Verdana,Bold"/>
          <w:b/>
          <w:bCs/>
          <w:sz w:val="24"/>
          <w:szCs w:val="24"/>
        </w:rPr>
      </w:pPr>
      <w:r>
        <w:rPr>
          <w:rFonts w:ascii="Century Gothic" w:eastAsia="Verdana,Bold" w:hAnsi="Century Gothic" w:cs="Verdana,Bold"/>
          <w:b/>
          <w:bCs/>
          <w:sz w:val="24"/>
          <w:szCs w:val="24"/>
        </w:rPr>
        <w:t xml:space="preserve">ORAZ POWTÓRZENIU CZYNNOŚCI </w:t>
      </w:r>
      <w:r w:rsidR="00441DC9">
        <w:rPr>
          <w:rFonts w:ascii="Century Gothic" w:eastAsia="Verdana,Bold" w:hAnsi="Century Gothic" w:cs="Verdana,Bold"/>
          <w:b/>
          <w:bCs/>
          <w:sz w:val="24"/>
          <w:szCs w:val="24"/>
        </w:rPr>
        <w:t>BADANIA I OCENY</w:t>
      </w:r>
      <w:r>
        <w:rPr>
          <w:rFonts w:ascii="Century Gothic" w:eastAsia="Verdana,Bold" w:hAnsi="Century Gothic" w:cs="Verdana,Bold"/>
          <w:b/>
          <w:bCs/>
          <w:sz w:val="24"/>
          <w:szCs w:val="24"/>
        </w:rPr>
        <w:t xml:space="preserve"> OFERT</w:t>
      </w:r>
    </w:p>
    <w:p w:rsidR="00DD32D5" w:rsidRPr="00CB79C6" w:rsidRDefault="00DD32D5" w:rsidP="00DD32D5">
      <w:pPr>
        <w:jc w:val="center"/>
        <w:rPr>
          <w:rFonts w:ascii="Century Gothic" w:eastAsia="Verdana,Bold" w:hAnsi="Century Gothic" w:cs="Verdana,Bold"/>
          <w:b/>
          <w:bCs/>
          <w:sz w:val="24"/>
          <w:szCs w:val="24"/>
        </w:rPr>
      </w:pPr>
    </w:p>
    <w:p w:rsidR="00DD32D5" w:rsidRPr="00441DC9" w:rsidRDefault="00DD32D5" w:rsidP="00441DC9">
      <w:pPr>
        <w:snapToGrid w:val="0"/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</w:rPr>
        <w:tab/>
      </w:r>
      <w:r w:rsidR="00441DC9">
        <w:rPr>
          <w:rFonts w:ascii="Century Gothic" w:hAnsi="Century Gothic"/>
          <w:sz w:val="20"/>
          <w:szCs w:val="20"/>
        </w:rPr>
        <w:t>W</w:t>
      </w:r>
      <w:r w:rsidR="00441DC9" w:rsidRPr="00441DC9">
        <w:rPr>
          <w:rFonts w:ascii="Century Gothic" w:hAnsi="Century Gothic"/>
          <w:sz w:val="20"/>
          <w:szCs w:val="20"/>
        </w:rPr>
        <w:t xml:space="preserve"> związku z i</w:t>
      </w:r>
      <w:r w:rsidRPr="00441DC9">
        <w:rPr>
          <w:rFonts w:ascii="Century Gothic" w:hAnsi="Century Gothic"/>
          <w:sz w:val="20"/>
          <w:szCs w:val="20"/>
        </w:rPr>
        <w:t xml:space="preserve">nformacją złożoną przez Wykonawcę „Elektros s.c.” J.M.D.B. Jarzemscy </w:t>
      </w:r>
      <w:r w:rsidRPr="00441DC9">
        <w:rPr>
          <w:rFonts w:ascii="Century Gothic" w:eastAsia="Arial Unicode MS" w:hAnsi="Century Gothic" w:cs="Mangal"/>
          <w:color w:val="000000"/>
          <w:sz w:val="20"/>
          <w:szCs w:val="20"/>
        </w:rPr>
        <w:t xml:space="preserve">  z siedzibą w Bydgoszczy przy ul  Pielęgniarskiej 6, dotyczącą </w:t>
      </w:r>
      <w:r w:rsidR="00170EE4">
        <w:rPr>
          <w:rFonts w:ascii="Century Gothic" w:eastAsia="Arial Unicode MS" w:hAnsi="Century Gothic" w:cs="Mangal"/>
          <w:color w:val="000000"/>
          <w:sz w:val="20"/>
          <w:szCs w:val="20"/>
        </w:rPr>
        <w:t>wyboru oferty najkorzystniejszej</w:t>
      </w:r>
      <w:r w:rsidRPr="00441DC9">
        <w:rPr>
          <w:rFonts w:ascii="Century Gothic" w:eastAsia="Arial Unicode MS" w:hAnsi="Century Gothic" w:cs="Mangal"/>
          <w:color w:val="000000"/>
          <w:sz w:val="20"/>
          <w:szCs w:val="20"/>
        </w:rPr>
        <w:t xml:space="preserve">, </w:t>
      </w:r>
      <w:r w:rsidR="00441DC9" w:rsidRPr="00441DC9">
        <w:rPr>
          <w:rFonts w:ascii="Century Gothic" w:hAnsi="Century Gothic"/>
          <w:sz w:val="20"/>
          <w:szCs w:val="20"/>
        </w:rPr>
        <w:t xml:space="preserve">Zamawiający – Uniwersytet Kazimierza Wielkiego w Bydgoszczy – informuje, że </w:t>
      </w:r>
      <w:r w:rsidR="00C31CD9">
        <w:rPr>
          <w:rFonts w:ascii="Century Gothic" w:eastAsia="Arial Unicode MS" w:hAnsi="Century Gothic" w:cs="Mangal"/>
          <w:color w:val="000000"/>
          <w:sz w:val="20"/>
          <w:szCs w:val="20"/>
        </w:rPr>
        <w:t>unieważnia wynik postę</w:t>
      </w:r>
      <w:bookmarkStart w:id="0" w:name="_GoBack"/>
      <w:bookmarkEnd w:id="0"/>
      <w:r w:rsidRPr="00441DC9">
        <w:rPr>
          <w:rFonts w:ascii="Century Gothic" w:eastAsia="Arial Unicode MS" w:hAnsi="Century Gothic" w:cs="Mangal"/>
          <w:color w:val="000000"/>
          <w:sz w:val="20"/>
          <w:szCs w:val="20"/>
        </w:rPr>
        <w:t>powania</w:t>
      </w:r>
      <w:r w:rsidR="00441DC9">
        <w:rPr>
          <w:rFonts w:ascii="Century Gothic" w:eastAsia="Arial Unicode MS" w:hAnsi="Century Gothic" w:cs="Mangal"/>
          <w:color w:val="000000"/>
          <w:sz w:val="20"/>
          <w:szCs w:val="20"/>
        </w:rPr>
        <w:t xml:space="preserve"> na </w:t>
      </w:r>
      <w:r w:rsidRPr="00441DC9">
        <w:rPr>
          <w:rFonts w:ascii="Century Gothic" w:eastAsia="Arial Unicode MS" w:hAnsi="Century Gothic" w:cs="Mangal"/>
          <w:color w:val="000000"/>
          <w:sz w:val="20"/>
          <w:szCs w:val="20"/>
        </w:rPr>
        <w:t xml:space="preserve"> </w:t>
      </w:r>
      <w:r w:rsidR="00441DC9">
        <w:rPr>
          <w:rFonts w:ascii="Century Gothic" w:eastAsia="Arial Unicode MS" w:hAnsi="Century Gothic" w:cs="Mangal"/>
          <w:color w:val="000000"/>
          <w:sz w:val="20"/>
          <w:szCs w:val="20"/>
        </w:rPr>
        <w:t>„</w:t>
      </w:r>
      <w:r w:rsidR="00441DC9" w:rsidRPr="00DD32D5">
        <w:rPr>
          <w:rFonts w:ascii="Century Gothic" w:hAnsi="Century Gothic"/>
          <w:b/>
          <w:sz w:val="20"/>
          <w:szCs w:val="20"/>
        </w:rPr>
        <w:t>Dostawę materiałów elektrycznych na potrzeby Uniwersytetu Kazimierza Wielkiego w Bydgoszczy</w:t>
      </w:r>
      <w:r w:rsidR="00441DC9">
        <w:rPr>
          <w:rFonts w:ascii="Century Gothic" w:hAnsi="Century Gothic"/>
          <w:b/>
          <w:sz w:val="20"/>
          <w:szCs w:val="20"/>
        </w:rPr>
        <w:t>”</w:t>
      </w:r>
      <w:r w:rsidR="00441DC9" w:rsidRPr="00441DC9">
        <w:rPr>
          <w:rFonts w:ascii="Century Gothic" w:eastAsia="Arial Unicode MS" w:hAnsi="Century Gothic" w:cs="Mangal"/>
          <w:color w:val="000000"/>
          <w:sz w:val="20"/>
          <w:szCs w:val="20"/>
        </w:rPr>
        <w:t xml:space="preserve"> </w:t>
      </w:r>
      <w:r w:rsidRPr="00441DC9">
        <w:rPr>
          <w:rFonts w:ascii="Century Gothic" w:eastAsia="Arial Unicode MS" w:hAnsi="Century Gothic" w:cs="Mangal"/>
          <w:color w:val="000000"/>
          <w:sz w:val="20"/>
          <w:szCs w:val="20"/>
        </w:rPr>
        <w:t xml:space="preserve">ogłoszony w dniu 4.08.2015r. oraz  </w:t>
      </w:r>
      <w:r w:rsidR="00441DC9" w:rsidRPr="00441DC9">
        <w:rPr>
          <w:rFonts w:ascii="Century Gothic" w:hAnsi="Century Gothic"/>
          <w:sz w:val="20"/>
          <w:szCs w:val="20"/>
        </w:rPr>
        <w:t>dokona powtórzenia</w:t>
      </w:r>
      <w:r w:rsidRPr="00441DC9">
        <w:rPr>
          <w:rFonts w:ascii="Century Gothic" w:hAnsi="Century Gothic"/>
          <w:sz w:val="20"/>
          <w:szCs w:val="20"/>
        </w:rPr>
        <w:t xml:space="preserve"> c</w:t>
      </w:r>
      <w:r w:rsidR="00441DC9" w:rsidRPr="00441DC9">
        <w:rPr>
          <w:rFonts w:ascii="Century Gothic" w:hAnsi="Century Gothic"/>
          <w:sz w:val="20"/>
          <w:szCs w:val="20"/>
        </w:rPr>
        <w:t>zynności badania i oceny ofert.</w:t>
      </w:r>
    </w:p>
    <w:p w:rsidR="00DD32D5" w:rsidRDefault="00DD32D5" w:rsidP="00DD32D5">
      <w:pPr>
        <w:pStyle w:val="Tekstpodstawowy"/>
        <w:spacing w:line="360" w:lineRule="auto"/>
        <w:ind w:right="-341"/>
        <w:jc w:val="both"/>
        <w:rPr>
          <w:rFonts w:ascii="Century Gothic" w:hAnsi="Century Gothic"/>
        </w:rPr>
      </w:pPr>
    </w:p>
    <w:p w:rsidR="00DD32D5" w:rsidRDefault="00DD32D5" w:rsidP="00DD32D5">
      <w:pPr>
        <w:spacing w:line="240" w:lineRule="auto"/>
        <w:ind w:firstLine="708"/>
        <w:jc w:val="right"/>
        <w:rPr>
          <w:rFonts w:ascii="Century Gothic" w:hAnsi="Century Gothic"/>
          <w:sz w:val="20"/>
          <w:szCs w:val="20"/>
          <w:lang w:eastAsia="pl-PL"/>
        </w:rPr>
      </w:pPr>
    </w:p>
    <w:p w:rsidR="00DD32D5" w:rsidRDefault="00940891" w:rsidP="00940891">
      <w:pPr>
        <w:tabs>
          <w:tab w:val="center" w:pos="4890"/>
          <w:tab w:val="right" w:pos="9072"/>
        </w:tabs>
        <w:spacing w:line="240" w:lineRule="auto"/>
        <w:ind w:firstLine="708"/>
      </w:pPr>
      <w:r>
        <w:rPr>
          <w:rFonts w:ascii="Century Gothic" w:hAnsi="Century Gothic"/>
          <w:sz w:val="20"/>
          <w:szCs w:val="20"/>
          <w:lang w:eastAsia="pl-PL"/>
        </w:rPr>
        <w:tab/>
      </w:r>
      <w:r w:rsidR="00DD32D5">
        <w:rPr>
          <w:rFonts w:ascii="Century Gothic" w:hAnsi="Century Gothic"/>
          <w:sz w:val="20"/>
          <w:szCs w:val="20"/>
          <w:lang w:eastAsia="pl-PL"/>
        </w:rPr>
        <w:t xml:space="preserve">                                                                                                                     </w:t>
      </w:r>
      <w:r w:rsidR="00DD32D5">
        <w:t>Kwestor</w:t>
      </w:r>
      <w:r>
        <w:tab/>
      </w:r>
    </w:p>
    <w:p w:rsidR="00DD32D5" w:rsidRPr="004302BA" w:rsidRDefault="00DD32D5" w:rsidP="00DD32D5">
      <w:pPr>
        <w:spacing w:line="240" w:lineRule="auto"/>
        <w:ind w:firstLine="708"/>
        <w:jc w:val="right"/>
      </w:pPr>
      <w:r>
        <w:t>mgr Arletta Szyińska</w:t>
      </w:r>
    </w:p>
    <w:p w:rsidR="00583B0C" w:rsidRDefault="00583B0C"/>
    <w:sectPr w:rsidR="00583B0C" w:rsidSect="001F7A73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2D5"/>
    <w:rsid w:val="00170EE4"/>
    <w:rsid w:val="00441DC9"/>
    <w:rsid w:val="00583B0C"/>
    <w:rsid w:val="00940891"/>
    <w:rsid w:val="00C31CD9"/>
    <w:rsid w:val="00DD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A055B60-2E63-4EDD-A97E-7D50EF3E1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32D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D32D5"/>
    <w:pPr>
      <w:spacing w:after="12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D32D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1">
    <w:name w:val="Znak1"/>
    <w:basedOn w:val="Normalny"/>
    <w:rsid w:val="00DD32D5"/>
    <w:pPr>
      <w:spacing w:after="0" w:line="240" w:lineRule="auto"/>
    </w:pPr>
    <w:rPr>
      <w:rFonts w:ascii="Arial" w:eastAsia="Calibri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0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089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5</cp:revision>
  <cp:lastPrinted>2015-08-05T08:30:00Z</cp:lastPrinted>
  <dcterms:created xsi:type="dcterms:W3CDTF">2015-08-05T06:14:00Z</dcterms:created>
  <dcterms:modified xsi:type="dcterms:W3CDTF">2015-08-05T08:31:00Z</dcterms:modified>
</cp:coreProperties>
</file>