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38EA" w:rsidRDefault="008B38EA" w:rsidP="00D632A3">
      <w:pPr>
        <w:pStyle w:val="Header"/>
        <w:tabs>
          <w:tab w:val="clear" w:pos="9072"/>
        </w:tabs>
        <w:jc w:val="center"/>
      </w:pPr>
    </w:p>
    <w:p w:rsidR="008B38EA" w:rsidRPr="00C7796D" w:rsidRDefault="008B38EA" w:rsidP="00C7796D">
      <w:pPr>
        <w:pStyle w:val="Header"/>
        <w:tabs>
          <w:tab w:val="clear" w:pos="9072"/>
        </w:tabs>
        <w:ind w:left="709"/>
        <w:rPr>
          <w:rFonts w:ascii="Book Antiqua" w:hAnsi="Book Antiqua" w:cs="Book Antiqua"/>
        </w:rPr>
      </w:pPr>
      <w:r w:rsidRPr="0099095B">
        <w:rPr>
          <w:rFonts w:ascii="Book Antiqua" w:hAnsi="Book Antiqua" w:cs="Book Antiqua"/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raz 1" o:spid="_x0000_i1025" type="#_x0000_t75" style="width:449.25pt;height:55.5pt;visibility:visible">
            <v:imagedata r:id="rId5" o:title=""/>
          </v:shape>
        </w:pict>
      </w:r>
    </w:p>
    <w:p w:rsidR="008B38EA" w:rsidRDefault="008B38EA" w:rsidP="00D632A3">
      <w:pPr>
        <w:spacing w:line="360" w:lineRule="auto"/>
        <w:ind w:left="142"/>
        <w:jc w:val="right"/>
        <w:rPr>
          <w:rFonts w:ascii="Book Antiqua" w:hAnsi="Book Antiqua" w:cs="Book Antiqua"/>
        </w:rPr>
      </w:pPr>
    </w:p>
    <w:p w:rsidR="008B38EA" w:rsidRDefault="008B38EA" w:rsidP="00D632A3">
      <w:pPr>
        <w:spacing w:line="360" w:lineRule="auto"/>
        <w:ind w:left="142"/>
        <w:jc w:val="right"/>
      </w:pPr>
      <w:r>
        <w:rPr>
          <w:rFonts w:ascii="Book Antiqua" w:hAnsi="Book Antiqua" w:cs="Book Antiqua"/>
        </w:rPr>
        <w:t>Bydgoszcz, dnia 06.10.2015 r.</w:t>
      </w:r>
    </w:p>
    <w:p w:rsidR="008B38EA" w:rsidRDefault="008B38EA" w:rsidP="00D632A3">
      <w:pPr>
        <w:spacing w:line="360" w:lineRule="auto"/>
        <w:ind w:left="567"/>
      </w:pPr>
    </w:p>
    <w:p w:rsidR="008B38EA" w:rsidRDefault="008B38EA">
      <w:pPr>
        <w:spacing w:line="360" w:lineRule="auto"/>
        <w:jc w:val="center"/>
      </w:pPr>
    </w:p>
    <w:p w:rsidR="008B38EA" w:rsidRDefault="008B38EA">
      <w:pPr>
        <w:spacing w:line="360" w:lineRule="auto"/>
        <w:jc w:val="center"/>
      </w:pPr>
      <w:r>
        <w:object w:dxaOrig="13050" w:dyaOrig="3825">
          <v:shape id="_x0000_i1026" type="#_x0000_t75" style="width:280.5pt;height:80.25pt;visibility:visible" o:ole="">
            <v:imagedata r:id="rId6" o:title=""/>
          </v:shape>
          <o:OLEObject Type="Embed" ProgID="StaticMetafile" ShapeID="_x0000_i1026" DrawAspect="Content" ObjectID="_1505725016" r:id="rId7"/>
        </w:object>
      </w:r>
    </w:p>
    <w:p w:rsidR="008B38EA" w:rsidRDefault="008B38EA">
      <w:pPr>
        <w:spacing w:line="360" w:lineRule="auto"/>
        <w:jc w:val="center"/>
      </w:pPr>
    </w:p>
    <w:p w:rsidR="008B38EA" w:rsidRDefault="008B38EA">
      <w:pPr>
        <w:spacing w:line="360" w:lineRule="auto"/>
        <w:ind w:right="-1" w:firstLine="540"/>
        <w:jc w:val="center"/>
      </w:pPr>
      <w:r>
        <w:rPr>
          <w:rFonts w:ascii="Book Antiqua" w:hAnsi="Book Antiqua" w:cs="Book Antiqua"/>
          <w:b/>
          <w:bCs/>
        </w:rPr>
        <w:t>Uniwersytet Kazimierza Wielkiego w Bydgoszczy</w:t>
      </w:r>
    </w:p>
    <w:p w:rsidR="008B38EA" w:rsidRDefault="008B38EA">
      <w:pPr>
        <w:spacing w:line="360" w:lineRule="auto"/>
        <w:ind w:left="540" w:right="-1"/>
        <w:jc w:val="center"/>
      </w:pPr>
      <w:r>
        <w:rPr>
          <w:rFonts w:ascii="Book Antiqua" w:hAnsi="Book Antiqua" w:cs="Book Antiqua"/>
          <w:b/>
          <w:bCs/>
        </w:rPr>
        <w:t>Adres: 85-064 Bydgoszcz,</w:t>
      </w:r>
    </w:p>
    <w:p w:rsidR="008B38EA" w:rsidRDefault="008B38EA">
      <w:pPr>
        <w:spacing w:line="360" w:lineRule="auto"/>
        <w:ind w:left="540" w:right="-1"/>
        <w:jc w:val="center"/>
      </w:pPr>
      <w:r>
        <w:rPr>
          <w:rFonts w:ascii="Book Antiqua" w:hAnsi="Book Antiqua" w:cs="Book Antiqua"/>
          <w:b/>
          <w:bCs/>
        </w:rPr>
        <w:t>ul. Chodkiewicza 30</w:t>
      </w:r>
    </w:p>
    <w:p w:rsidR="008B38EA" w:rsidRDefault="008B38EA">
      <w:pPr>
        <w:spacing w:line="360" w:lineRule="auto"/>
      </w:pPr>
    </w:p>
    <w:p w:rsidR="008B38EA" w:rsidRDefault="008B38EA">
      <w:pPr>
        <w:spacing w:line="360" w:lineRule="auto"/>
      </w:pPr>
    </w:p>
    <w:p w:rsidR="008B38EA" w:rsidRDefault="008B38EA" w:rsidP="00D632A3">
      <w:pPr>
        <w:spacing w:line="360" w:lineRule="auto"/>
        <w:ind w:left="567"/>
        <w:jc w:val="center"/>
      </w:pPr>
      <w:r>
        <w:rPr>
          <w:rFonts w:ascii="Book Antiqua" w:hAnsi="Book Antiqua" w:cs="Book Antiqua"/>
          <w:b/>
          <w:bCs/>
        </w:rPr>
        <w:t>ZAPYTANIE OFERTOWE NR BZP-ZO-123/2015</w:t>
      </w:r>
    </w:p>
    <w:p w:rsidR="008B38EA" w:rsidRDefault="008B38EA" w:rsidP="00D632A3">
      <w:pPr>
        <w:spacing w:line="360" w:lineRule="auto"/>
        <w:ind w:left="567"/>
        <w:jc w:val="center"/>
      </w:pPr>
    </w:p>
    <w:p w:rsidR="008B38EA" w:rsidRDefault="008B38EA" w:rsidP="00D632A3">
      <w:pPr>
        <w:spacing w:line="360" w:lineRule="auto"/>
        <w:ind w:left="567" w:firstLine="360"/>
        <w:jc w:val="both"/>
      </w:pPr>
      <w:r>
        <w:rPr>
          <w:rFonts w:ascii="Book Antiqua" w:hAnsi="Book Antiqua" w:cs="Book Antiqua"/>
        </w:rPr>
        <w:t>Uniwersytet Kazimierza Wielkiego w Bydgoszczy ul. Chodkiewicza 30, 85-064 Bydgoszcz występuje z Zapytaniem Ofertowym na realizację zamówienia:</w:t>
      </w:r>
    </w:p>
    <w:p w:rsidR="008B38EA" w:rsidRDefault="008B38EA" w:rsidP="00D632A3">
      <w:pPr>
        <w:spacing w:after="200" w:line="360" w:lineRule="auto"/>
        <w:ind w:left="567"/>
        <w:jc w:val="both"/>
      </w:pPr>
      <w:r>
        <w:rPr>
          <w:rFonts w:ascii="Book Antiqua" w:hAnsi="Book Antiqua" w:cs="Book Antiqua"/>
          <w:b/>
          <w:bCs/>
        </w:rPr>
        <w:t>1. Tytuł zamówienia</w:t>
      </w:r>
      <w:r>
        <w:rPr>
          <w:rFonts w:ascii="Book Antiqua" w:hAnsi="Book Antiqua" w:cs="Book Antiqua"/>
        </w:rPr>
        <w:t xml:space="preserve">: „Usługa cateringowa dla gości krajowych podczas Seminarium Naukowego pt. Koncepcja nauczania rozwijającego według koncepcji L. S. Wygotskiego we wczesnej edukacji dziecka – podsumowanie projektu Akademickie Centrum Kreatywności nr </w:t>
      </w:r>
      <w:r>
        <w:rPr>
          <w:sz w:val="24"/>
          <w:szCs w:val="24"/>
        </w:rPr>
        <w:t>projektu 7/POIG/ACK/2014</w:t>
      </w:r>
      <w:r>
        <w:rPr>
          <w:rFonts w:ascii="Book Antiqua" w:hAnsi="Book Antiqua" w:cs="Book Antiqua"/>
          <w:sz w:val="24"/>
          <w:szCs w:val="24"/>
        </w:rPr>
        <w:t xml:space="preserve"> </w:t>
      </w:r>
      <w:r>
        <w:rPr>
          <w:rFonts w:ascii="Book Antiqua" w:hAnsi="Book Antiqua" w:cs="Book Antiqua"/>
        </w:rPr>
        <w:t>w dniach 20-21.10.2015r.”</w:t>
      </w:r>
    </w:p>
    <w:p w:rsidR="008B38EA" w:rsidRDefault="008B38EA" w:rsidP="00D632A3">
      <w:pPr>
        <w:spacing w:after="200" w:line="360" w:lineRule="auto"/>
        <w:ind w:left="567"/>
        <w:jc w:val="both"/>
      </w:pPr>
      <w:r>
        <w:rPr>
          <w:rFonts w:ascii="Book Antiqua" w:hAnsi="Book Antiqua" w:cs="Book Antiqua"/>
          <w:b/>
          <w:bCs/>
        </w:rPr>
        <w:t>2</w:t>
      </w:r>
      <w:r>
        <w:rPr>
          <w:rFonts w:ascii="Book Antiqua" w:hAnsi="Book Antiqua" w:cs="Book Antiqua"/>
        </w:rPr>
        <w:t xml:space="preserve">. </w:t>
      </w:r>
      <w:r>
        <w:rPr>
          <w:rFonts w:ascii="Book Antiqua" w:hAnsi="Book Antiqua" w:cs="Book Antiqua"/>
          <w:b/>
          <w:bCs/>
        </w:rPr>
        <w:t>Rodzaj zamówienia:</w:t>
      </w:r>
      <w:r>
        <w:rPr>
          <w:rFonts w:ascii="Book Antiqua" w:hAnsi="Book Antiqua" w:cs="Book Antiqua"/>
        </w:rPr>
        <w:t xml:space="preserve"> usługa</w:t>
      </w:r>
      <w:r>
        <w:rPr>
          <w:rFonts w:ascii="Book Antiqua" w:hAnsi="Book Antiqua" w:cs="Book Antiqua"/>
          <w:b/>
          <w:bCs/>
        </w:rPr>
        <w:t>/</w:t>
      </w:r>
      <w:r>
        <w:rPr>
          <w:rFonts w:ascii="Book Antiqua" w:hAnsi="Book Antiqua" w:cs="Book Antiqua"/>
          <w:strike/>
        </w:rPr>
        <w:t>dostawa</w:t>
      </w:r>
      <w:r>
        <w:rPr>
          <w:rFonts w:ascii="Book Antiqua" w:hAnsi="Book Antiqua" w:cs="Book Antiqua"/>
        </w:rPr>
        <w:t>/</w:t>
      </w:r>
      <w:r>
        <w:rPr>
          <w:rFonts w:ascii="Book Antiqua" w:hAnsi="Book Antiqua" w:cs="Book Antiqua"/>
          <w:strike/>
        </w:rPr>
        <w:t>roboty budowlane</w:t>
      </w:r>
    </w:p>
    <w:p w:rsidR="008B38EA" w:rsidRDefault="008B38EA" w:rsidP="00D632A3">
      <w:pPr>
        <w:spacing w:after="200" w:line="360" w:lineRule="auto"/>
        <w:ind w:left="567"/>
        <w:jc w:val="both"/>
      </w:pPr>
      <w:r>
        <w:rPr>
          <w:rFonts w:ascii="Book Antiqua" w:hAnsi="Book Antiqua" w:cs="Book Antiqua"/>
          <w:b/>
          <w:bCs/>
        </w:rPr>
        <w:t>3. Termin realizacji zamówienia</w:t>
      </w:r>
      <w:r>
        <w:rPr>
          <w:rFonts w:ascii="Book Antiqua" w:hAnsi="Book Antiqua" w:cs="Book Antiqua"/>
        </w:rPr>
        <w:t xml:space="preserve">: zamówienie powinno być zrealizowane w terminie </w:t>
      </w:r>
      <w:r>
        <w:rPr>
          <w:rFonts w:ascii="Book Antiqua" w:hAnsi="Book Antiqua" w:cs="Book Antiqua"/>
          <w:b/>
          <w:bCs/>
        </w:rPr>
        <w:t>od dnia 20.10 2015 r. do dnia 21.102015 r.</w:t>
      </w:r>
    </w:p>
    <w:p w:rsidR="008B38EA" w:rsidRDefault="008B38EA" w:rsidP="00D632A3">
      <w:pPr>
        <w:spacing w:after="200" w:line="360" w:lineRule="auto"/>
        <w:ind w:left="567"/>
        <w:jc w:val="both"/>
      </w:pPr>
      <w:r>
        <w:rPr>
          <w:rFonts w:ascii="Book Antiqua" w:hAnsi="Book Antiqua" w:cs="Book Antiqua"/>
          <w:b/>
          <w:bCs/>
        </w:rPr>
        <w:t>4.Opis przedmiotu zamówienia:</w:t>
      </w:r>
    </w:p>
    <w:p w:rsidR="008B38EA" w:rsidRDefault="008B38EA" w:rsidP="00D632A3">
      <w:pPr>
        <w:spacing w:after="200" w:line="360" w:lineRule="auto"/>
        <w:ind w:left="567"/>
        <w:jc w:val="both"/>
      </w:pPr>
      <w:r>
        <w:rPr>
          <w:rFonts w:ascii="Book Antiqua" w:hAnsi="Book Antiqua" w:cs="Book Antiqua"/>
        </w:rPr>
        <w:t xml:space="preserve">Przedmiotem zamówienia jest: „Usługa cateringowa dla gości krajowych  podczas Seminarium Naukowego pt. Koncepcja nauczania rozwijającego według koncepcji L. S. Wygotskiego we wczesnej edukacji dziecka – podsumowanie projektu Akademickie Centrum Kreatywności nr </w:t>
      </w:r>
      <w:r>
        <w:rPr>
          <w:sz w:val="24"/>
          <w:szCs w:val="24"/>
        </w:rPr>
        <w:t>projektu 7/POIG/ACK/2014</w:t>
      </w:r>
      <w:r>
        <w:rPr>
          <w:rFonts w:ascii="Book Antiqua" w:hAnsi="Book Antiqua" w:cs="Book Antiqua"/>
          <w:sz w:val="24"/>
          <w:szCs w:val="24"/>
        </w:rPr>
        <w:t xml:space="preserve"> </w:t>
      </w:r>
      <w:r>
        <w:rPr>
          <w:rFonts w:ascii="Book Antiqua" w:hAnsi="Book Antiqua" w:cs="Book Antiqua"/>
        </w:rPr>
        <w:t>w dniach 20-21.10.2015r.”</w:t>
      </w:r>
    </w:p>
    <w:p w:rsidR="008B38EA" w:rsidRPr="00933981" w:rsidRDefault="008B38EA" w:rsidP="00933981">
      <w:pPr>
        <w:tabs>
          <w:tab w:val="left" w:pos="-27476"/>
        </w:tabs>
        <w:spacing w:line="360" w:lineRule="auto"/>
        <w:ind w:left="927"/>
        <w:jc w:val="both"/>
        <w:rPr>
          <w:b/>
          <w:bCs/>
        </w:rPr>
      </w:pPr>
      <w:r w:rsidRPr="00933981">
        <w:rPr>
          <w:rFonts w:ascii="Book Antiqua" w:hAnsi="Book Antiqua" w:cs="Book Antiqua"/>
          <w:b/>
          <w:bCs/>
        </w:rPr>
        <w:t>20.10.2015 r. – 200 osób (liczba szacunkowa)</w:t>
      </w:r>
    </w:p>
    <w:p w:rsidR="008B38EA" w:rsidRDefault="008B38EA" w:rsidP="00730111">
      <w:pPr>
        <w:tabs>
          <w:tab w:val="left" w:pos="-27476"/>
        </w:tabs>
        <w:spacing w:line="360" w:lineRule="auto"/>
        <w:ind w:left="927"/>
        <w:jc w:val="both"/>
      </w:pPr>
      <w:r>
        <w:rPr>
          <w:rFonts w:ascii="Book Antiqua" w:hAnsi="Book Antiqua" w:cs="Book Antiqua"/>
        </w:rPr>
        <w:t>1. Jedna przerwa kawowa:</w:t>
      </w:r>
      <w:r>
        <w:rPr>
          <w:rFonts w:ascii="Book Antiqua" w:hAnsi="Book Antiqua" w:cs="Book Antiqua"/>
          <w:color w:val="FF0000"/>
        </w:rPr>
        <w:t xml:space="preserve"> </w:t>
      </w:r>
    </w:p>
    <w:p w:rsidR="008B38EA" w:rsidRDefault="008B38EA" w:rsidP="00D632A3">
      <w:pPr>
        <w:numPr>
          <w:ilvl w:val="0"/>
          <w:numId w:val="1"/>
        </w:numPr>
        <w:tabs>
          <w:tab w:val="left" w:pos="-27476"/>
        </w:tabs>
        <w:spacing w:line="360" w:lineRule="auto"/>
        <w:ind w:left="567" w:firstLine="360"/>
        <w:jc w:val="both"/>
      </w:pPr>
      <w:r>
        <w:rPr>
          <w:rFonts w:ascii="Book Antiqua" w:hAnsi="Book Antiqua" w:cs="Book Antiqua"/>
        </w:rPr>
        <w:t>kawa rozpuszczalna;</w:t>
      </w:r>
    </w:p>
    <w:p w:rsidR="008B38EA" w:rsidRDefault="008B38EA" w:rsidP="00D632A3">
      <w:pPr>
        <w:numPr>
          <w:ilvl w:val="0"/>
          <w:numId w:val="1"/>
        </w:numPr>
        <w:tabs>
          <w:tab w:val="left" w:pos="-27476"/>
        </w:tabs>
        <w:spacing w:line="360" w:lineRule="auto"/>
        <w:ind w:left="567" w:firstLine="360"/>
        <w:jc w:val="both"/>
      </w:pPr>
      <w:r>
        <w:rPr>
          <w:rFonts w:ascii="Book Antiqua" w:hAnsi="Book Antiqua" w:cs="Book Antiqua"/>
        </w:rPr>
        <w:t>herbata w min. 5 smakach;</w:t>
      </w:r>
    </w:p>
    <w:p w:rsidR="008B38EA" w:rsidRDefault="008B38EA" w:rsidP="00D632A3">
      <w:pPr>
        <w:numPr>
          <w:ilvl w:val="0"/>
          <w:numId w:val="1"/>
        </w:numPr>
        <w:tabs>
          <w:tab w:val="left" w:pos="-27476"/>
        </w:tabs>
        <w:spacing w:line="360" w:lineRule="auto"/>
        <w:ind w:left="567" w:firstLine="360"/>
        <w:jc w:val="both"/>
      </w:pPr>
      <w:r>
        <w:rPr>
          <w:rFonts w:ascii="Book Antiqua" w:hAnsi="Book Antiqua" w:cs="Book Antiqua"/>
        </w:rPr>
        <w:t>woda mineralna niegazowana podana w dzbankach;</w:t>
      </w:r>
    </w:p>
    <w:p w:rsidR="008B38EA" w:rsidRDefault="008B38EA" w:rsidP="00D632A3">
      <w:pPr>
        <w:numPr>
          <w:ilvl w:val="0"/>
          <w:numId w:val="1"/>
        </w:numPr>
        <w:tabs>
          <w:tab w:val="left" w:pos="-27476"/>
        </w:tabs>
        <w:spacing w:line="360" w:lineRule="auto"/>
        <w:ind w:left="567" w:firstLine="360"/>
        <w:jc w:val="both"/>
      </w:pPr>
      <w:r>
        <w:rPr>
          <w:rFonts w:ascii="Book Antiqua" w:hAnsi="Book Antiqua" w:cs="Book Antiqua"/>
        </w:rPr>
        <w:t>zimny sok (pomarańczowy, jabłkowy) podane w sokownikach/dzbankach</w:t>
      </w:r>
    </w:p>
    <w:p w:rsidR="008B38EA" w:rsidRDefault="008B38EA" w:rsidP="00D632A3">
      <w:pPr>
        <w:numPr>
          <w:ilvl w:val="0"/>
          <w:numId w:val="1"/>
        </w:numPr>
        <w:tabs>
          <w:tab w:val="left" w:pos="-27476"/>
        </w:tabs>
        <w:spacing w:line="360" w:lineRule="auto"/>
        <w:ind w:left="567" w:firstLine="360"/>
        <w:jc w:val="both"/>
      </w:pPr>
      <w:r>
        <w:rPr>
          <w:rFonts w:ascii="Book Antiqua" w:hAnsi="Book Antiqua" w:cs="Book Antiqua"/>
        </w:rPr>
        <w:t>dodatki bez ograniczeń – cukier, śmietanka i mleko do kawy, cytryna w plasterkach;</w:t>
      </w:r>
    </w:p>
    <w:p w:rsidR="008B38EA" w:rsidRDefault="008B38EA" w:rsidP="00D632A3">
      <w:pPr>
        <w:numPr>
          <w:ilvl w:val="0"/>
          <w:numId w:val="1"/>
        </w:numPr>
        <w:tabs>
          <w:tab w:val="left" w:pos="-27476"/>
        </w:tabs>
        <w:spacing w:line="360" w:lineRule="auto"/>
        <w:ind w:left="567" w:firstLine="360"/>
        <w:jc w:val="both"/>
      </w:pPr>
      <w:r>
        <w:rPr>
          <w:rFonts w:ascii="Book Antiqua" w:hAnsi="Book Antiqua" w:cs="Book Antiqua"/>
        </w:rPr>
        <w:t>przekąski: kanapki bankietowe (5 sztuk/os.), ciasta bankietowe (2 szt./os.) min. 3 rodzaje, owoce w całości.</w:t>
      </w:r>
    </w:p>
    <w:p w:rsidR="008B38EA" w:rsidRDefault="008B38EA" w:rsidP="00730111">
      <w:pPr>
        <w:tabs>
          <w:tab w:val="left" w:pos="284"/>
        </w:tabs>
        <w:spacing w:line="360" w:lineRule="auto"/>
        <w:ind w:left="993"/>
        <w:jc w:val="both"/>
      </w:pPr>
      <w:r>
        <w:rPr>
          <w:rFonts w:ascii="Book Antiqua" w:hAnsi="Book Antiqua" w:cs="Book Antiqua"/>
        </w:rPr>
        <w:t>2. Obiad – 15 osób:</w:t>
      </w:r>
    </w:p>
    <w:p w:rsidR="008B38EA" w:rsidRDefault="008B38EA" w:rsidP="00D632A3">
      <w:pPr>
        <w:numPr>
          <w:ilvl w:val="0"/>
          <w:numId w:val="2"/>
        </w:numPr>
        <w:tabs>
          <w:tab w:val="left" w:pos="-28916"/>
        </w:tabs>
        <w:spacing w:line="360" w:lineRule="auto"/>
        <w:ind w:left="567" w:firstLine="360"/>
        <w:jc w:val="both"/>
      </w:pPr>
      <w:r>
        <w:rPr>
          <w:rFonts w:ascii="Book Antiqua" w:hAnsi="Book Antiqua" w:cs="Book Antiqua"/>
        </w:rPr>
        <w:t>zupa – 2 pozycje do wyboru (na bazie wywaru mięsnego i wegetariańska)</w:t>
      </w:r>
    </w:p>
    <w:p w:rsidR="008B38EA" w:rsidRDefault="008B38EA" w:rsidP="00D632A3">
      <w:pPr>
        <w:numPr>
          <w:ilvl w:val="0"/>
          <w:numId w:val="2"/>
        </w:numPr>
        <w:tabs>
          <w:tab w:val="left" w:pos="-28916"/>
        </w:tabs>
        <w:spacing w:line="360" w:lineRule="auto"/>
        <w:ind w:left="567" w:firstLine="360"/>
        <w:jc w:val="both"/>
      </w:pPr>
      <w:r>
        <w:rPr>
          <w:rFonts w:ascii="Book Antiqua" w:hAnsi="Book Antiqua" w:cs="Book Antiqua"/>
        </w:rPr>
        <w:t>drugie danie– 1por./os., min. 5 propozycji dań do wyboru, w tym jedno danie rybne i jedno wegetariańskie;</w:t>
      </w:r>
    </w:p>
    <w:p w:rsidR="008B38EA" w:rsidRDefault="008B38EA" w:rsidP="00D632A3">
      <w:pPr>
        <w:numPr>
          <w:ilvl w:val="0"/>
          <w:numId w:val="2"/>
        </w:numPr>
        <w:tabs>
          <w:tab w:val="left" w:pos="-28916"/>
        </w:tabs>
        <w:spacing w:line="360" w:lineRule="auto"/>
        <w:ind w:left="567" w:firstLine="360"/>
        <w:jc w:val="both"/>
      </w:pPr>
      <w:r>
        <w:rPr>
          <w:rFonts w:ascii="Book Antiqua" w:hAnsi="Book Antiqua" w:cs="Book Antiqua"/>
        </w:rPr>
        <w:t>dodatki skrobiowe – 1,5 por./os., min. 3 rodzaje do wyboru;</w:t>
      </w:r>
    </w:p>
    <w:p w:rsidR="008B38EA" w:rsidRDefault="008B38EA" w:rsidP="00933981">
      <w:pPr>
        <w:numPr>
          <w:ilvl w:val="0"/>
          <w:numId w:val="2"/>
        </w:numPr>
        <w:tabs>
          <w:tab w:val="left" w:pos="-28916"/>
        </w:tabs>
        <w:spacing w:line="360" w:lineRule="auto"/>
        <w:ind w:left="567" w:right="-284" w:firstLine="360"/>
        <w:jc w:val="both"/>
      </w:pPr>
      <w:r>
        <w:rPr>
          <w:rFonts w:ascii="Book Antiqua" w:hAnsi="Book Antiqua" w:cs="Book Antiqua"/>
        </w:rPr>
        <w:t>warzywa gotowane, zasmażane lub blanszowane, surówki – 1,5 por./os., min. 3 rodzaje;</w:t>
      </w:r>
    </w:p>
    <w:p w:rsidR="008B38EA" w:rsidRPr="00933981" w:rsidRDefault="008B38EA" w:rsidP="00D632A3">
      <w:pPr>
        <w:numPr>
          <w:ilvl w:val="0"/>
          <w:numId w:val="2"/>
        </w:numPr>
        <w:tabs>
          <w:tab w:val="left" w:pos="-28916"/>
        </w:tabs>
        <w:spacing w:line="360" w:lineRule="auto"/>
        <w:ind w:left="567" w:firstLine="360"/>
        <w:jc w:val="both"/>
      </w:pPr>
      <w:r>
        <w:rPr>
          <w:rFonts w:ascii="Book Antiqua" w:hAnsi="Book Antiqua" w:cs="Book Antiqua"/>
        </w:rPr>
        <w:t>napoje zimne podane w dzbankach: soki min. 3  rodzaje, woda niegazowana, koktajl owocowy;</w:t>
      </w:r>
    </w:p>
    <w:p w:rsidR="008B38EA" w:rsidRDefault="008B38EA" w:rsidP="00933981">
      <w:pPr>
        <w:tabs>
          <w:tab w:val="left" w:pos="-28916"/>
        </w:tabs>
        <w:spacing w:line="360" w:lineRule="auto"/>
        <w:ind w:left="927"/>
        <w:jc w:val="both"/>
      </w:pPr>
    </w:p>
    <w:p w:rsidR="008B38EA" w:rsidRPr="00933981" w:rsidRDefault="008B38EA" w:rsidP="00933981">
      <w:pPr>
        <w:tabs>
          <w:tab w:val="left" w:pos="-28916"/>
        </w:tabs>
        <w:spacing w:line="360" w:lineRule="auto"/>
        <w:ind w:left="927"/>
        <w:jc w:val="both"/>
        <w:rPr>
          <w:b/>
          <w:bCs/>
        </w:rPr>
      </w:pPr>
      <w:r>
        <w:rPr>
          <w:rFonts w:ascii="Book Antiqua" w:hAnsi="Book Antiqua" w:cs="Book Antiqua"/>
          <w:b/>
          <w:bCs/>
        </w:rPr>
        <w:t>21.10.2015 r. – 200</w:t>
      </w:r>
      <w:r w:rsidRPr="00933981">
        <w:rPr>
          <w:rFonts w:ascii="Book Antiqua" w:hAnsi="Book Antiqua" w:cs="Book Antiqua"/>
          <w:b/>
          <w:bCs/>
        </w:rPr>
        <w:t xml:space="preserve"> osób (liczba szacunkowa)</w:t>
      </w:r>
    </w:p>
    <w:p w:rsidR="008B38EA" w:rsidRDefault="008B38EA" w:rsidP="00816FF4">
      <w:pPr>
        <w:spacing w:line="360" w:lineRule="auto"/>
        <w:ind w:left="927"/>
        <w:jc w:val="both"/>
      </w:pPr>
      <w:r>
        <w:rPr>
          <w:rFonts w:ascii="Book Antiqua" w:hAnsi="Book Antiqua" w:cs="Book Antiqua"/>
        </w:rPr>
        <w:t>1. Obiad - 15 osób (liczba szacunkowa)</w:t>
      </w:r>
    </w:p>
    <w:p w:rsidR="008B38EA" w:rsidRDefault="008B38EA" w:rsidP="00933981">
      <w:pPr>
        <w:numPr>
          <w:ilvl w:val="0"/>
          <w:numId w:val="2"/>
        </w:numPr>
        <w:spacing w:line="360" w:lineRule="auto"/>
        <w:ind w:left="567" w:firstLine="360"/>
        <w:jc w:val="both"/>
      </w:pPr>
      <w:r>
        <w:rPr>
          <w:rFonts w:ascii="Book Antiqua" w:hAnsi="Book Antiqua" w:cs="Book Antiqua"/>
        </w:rPr>
        <w:t>zupa – 2 pozycje do wyboru (na bazie wywaru mięsnego i wegetariańska)</w:t>
      </w:r>
    </w:p>
    <w:p w:rsidR="008B38EA" w:rsidRDefault="008B38EA" w:rsidP="00933981">
      <w:pPr>
        <w:numPr>
          <w:ilvl w:val="0"/>
          <w:numId w:val="2"/>
        </w:numPr>
        <w:spacing w:line="360" w:lineRule="auto"/>
        <w:ind w:left="567" w:firstLine="360"/>
        <w:jc w:val="both"/>
      </w:pPr>
      <w:r>
        <w:rPr>
          <w:rFonts w:ascii="Book Antiqua" w:hAnsi="Book Antiqua" w:cs="Book Antiqua"/>
        </w:rPr>
        <w:t>drugie danie - 1por./os., min. 5 propozycji do wyboru (w tym jedno danie rybne i wegetariańskie);</w:t>
      </w:r>
    </w:p>
    <w:p w:rsidR="008B38EA" w:rsidRDefault="008B38EA" w:rsidP="00933981">
      <w:pPr>
        <w:numPr>
          <w:ilvl w:val="0"/>
          <w:numId w:val="2"/>
        </w:numPr>
        <w:spacing w:line="360" w:lineRule="auto"/>
        <w:ind w:left="567" w:firstLine="360"/>
        <w:jc w:val="both"/>
      </w:pPr>
      <w:r>
        <w:rPr>
          <w:rFonts w:ascii="Book Antiqua" w:hAnsi="Book Antiqua" w:cs="Book Antiqua"/>
        </w:rPr>
        <w:t>dodatki skrobiowe – 1,5 por./os., min. 3 rodzaje do wyboru;</w:t>
      </w:r>
    </w:p>
    <w:p w:rsidR="008B38EA" w:rsidRDefault="008B38EA" w:rsidP="00933981">
      <w:pPr>
        <w:numPr>
          <w:ilvl w:val="0"/>
          <w:numId w:val="2"/>
        </w:numPr>
        <w:spacing w:line="360" w:lineRule="auto"/>
        <w:ind w:left="567" w:firstLine="360"/>
        <w:jc w:val="both"/>
      </w:pPr>
      <w:r>
        <w:rPr>
          <w:rFonts w:ascii="Book Antiqua" w:hAnsi="Book Antiqua" w:cs="Book Antiqua"/>
        </w:rPr>
        <w:t>warzywa gotowane, zasmażane lub blanszowane, surówki – 1,5 por./os., min. 3 rodz.;</w:t>
      </w:r>
    </w:p>
    <w:p w:rsidR="008B38EA" w:rsidRDefault="008B38EA" w:rsidP="00933981">
      <w:pPr>
        <w:numPr>
          <w:ilvl w:val="0"/>
          <w:numId w:val="2"/>
        </w:numPr>
        <w:spacing w:line="360" w:lineRule="auto"/>
        <w:ind w:left="567" w:firstLine="360"/>
        <w:jc w:val="both"/>
      </w:pPr>
      <w:r>
        <w:rPr>
          <w:rFonts w:ascii="Book Antiqua" w:hAnsi="Book Antiqua" w:cs="Book Antiqua"/>
        </w:rPr>
        <w:t>napoje zimne podane w dzbankach: soki min. 3 rodzaje, woda niegazowana.</w:t>
      </w:r>
    </w:p>
    <w:p w:rsidR="008B38EA" w:rsidRDefault="008B38EA" w:rsidP="00816FF4">
      <w:pPr>
        <w:spacing w:line="360" w:lineRule="auto"/>
        <w:ind w:left="927"/>
        <w:jc w:val="both"/>
      </w:pPr>
      <w:r>
        <w:rPr>
          <w:rFonts w:ascii="Book Antiqua" w:hAnsi="Book Antiqua" w:cs="Book Antiqua"/>
        </w:rPr>
        <w:t>2. Jedna przerwa kawowa – 200 osób (ilość szacunkowa)</w:t>
      </w:r>
    </w:p>
    <w:p w:rsidR="008B38EA" w:rsidRDefault="008B38EA" w:rsidP="00933981">
      <w:pPr>
        <w:numPr>
          <w:ilvl w:val="0"/>
          <w:numId w:val="2"/>
        </w:numPr>
        <w:spacing w:line="360" w:lineRule="auto"/>
        <w:ind w:left="567" w:firstLine="360"/>
        <w:jc w:val="both"/>
      </w:pPr>
      <w:r>
        <w:rPr>
          <w:rFonts w:ascii="Book Antiqua" w:hAnsi="Book Antiqua" w:cs="Book Antiqua"/>
        </w:rPr>
        <w:t>kawa rozpuszczalna;</w:t>
      </w:r>
    </w:p>
    <w:p w:rsidR="008B38EA" w:rsidRDefault="008B38EA" w:rsidP="00933981">
      <w:pPr>
        <w:numPr>
          <w:ilvl w:val="0"/>
          <w:numId w:val="2"/>
        </w:numPr>
        <w:spacing w:line="360" w:lineRule="auto"/>
        <w:ind w:left="567" w:firstLine="360"/>
        <w:jc w:val="both"/>
      </w:pPr>
      <w:r>
        <w:rPr>
          <w:rFonts w:ascii="Book Antiqua" w:hAnsi="Book Antiqua" w:cs="Book Antiqua"/>
        </w:rPr>
        <w:t xml:space="preserve"> herbata w min. 5 smakach;</w:t>
      </w:r>
    </w:p>
    <w:p w:rsidR="008B38EA" w:rsidRDefault="008B38EA" w:rsidP="00933981">
      <w:pPr>
        <w:numPr>
          <w:ilvl w:val="0"/>
          <w:numId w:val="2"/>
        </w:numPr>
        <w:spacing w:line="360" w:lineRule="auto"/>
        <w:ind w:left="567" w:firstLine="360"/>
        <w:jc w:val="both"/>
      </w:pPr>
      <w:r>
        <w:rPr>
          <w:rFonts w:ascii="Book Antiqua" w:hAnsi="Book Antiqua" w:cs="Book Antiqua"/>
        </w:rPr>
        <w:t xml:space="preserve"> woda mineralna niegazowana podana w dzbankach;</w:t>
      </w:r>
    </w:p>
    <w:p w:rsidR="008B38EA" w:rsidRDefault="008B38EA" w:rsidP="00933981">
      <w:pPr>
        <w:numPr>
          <w:ilvl w:val="0"/>
          <w:numId w:val="2"/>
        </w:numPr>
        <w:spacing w:line="360" w:lineRule="auto"/>
        <w:ind w:left="567" w:firstLine="360"/>
        <w:jc w:val="both"/>
      </w:pPr>
      <w:r>
        <w:rPr>
          <w:rFonts w:ascii="Book Antiqua" w:hAnsi="Book Antiqua" w:cs="Book Antiqua"/>
        </w:rPr>
        <w:t xml:space="preserve"> zimne soki min. 3 rodzaje podane w sokownikach/dzbankach;</w:t>
      </w:r>
    </w:p>
    <w:p w:rsidR="008B38EA" w:rsidRDefault="008B38EA" w:rsidP="00933981">
      <w:pPr>
        <w:numPr>
          <w:ilvl w:val="0"/>
          <w:numId w:val="2"/>
        </w:numPr>
        <w:spacing w:line="360" w:lineRule="auto"/>
        <w:ind w:left="567" w:firstLine="360"/>
        <w:jc w:val="both"/>
      </w:pPr>
      <w:r>
        <w:rPr>
          <w:rFonts w:ascii="Book Antiqua" w:hAnsi="Book Antiqua" w:cs="Book Antiqua"/>
        </w:rPr>
        <w:t>dodatki bez ograniczeń – cukier, śmietanka i mleko do kawy, cytryna w plasterkach;</w:t>
      </w:r>
    </w:p>
    <w:p w:rsidR="008B38EA" w:rsidRDefault="008B38EA" w:rsidP="00933981">
      <w:pPr>
        <w:numPr>
          <w:ilvl w:val="0"/>
          <w:numId w:val="2"/>
        </w:numPr>
        <w:spacing w:line="360" w:lineRule="auto"/>
        <w:ind w:left="567" w:firstLine="360"/>
        <w:jc w:val="both"/>
      </w:pPr>
      <w:r>
        <w:rPr>
          <w:rFonts w:ascii="Book Antiqua" w:hAnsi="Book Antiqua" w:cs="Book Antiqua"/>
        </w:rPr>
        <w:t xml:space="preserve">przekąski: </w:t>
      </w:r>
      <w:r w:rsidRPr="00660C1E">
        <w:rPr>
          <w:rFonts w:ascii="Book Antiqua" w:hAnsi="Book Antiqua" w:cs="Book Antiqua"/>
        </w:rPr>
        <w:t>kanapki bankietowe (5 sztuk/os.), ciasta bankietowe (2 szt./os.) min. 3 rodzaje</w:t>
      </w:r>
      <w:r>
        <w:rPr>
          <w:rFonts w:ascii="Book Antiqua" w:hAnsi="Book Antiqua" w:cs="Book Antiqua"/>
        </w:rPr>
        <w:t>, owoce w całości.</w:t>
      </w:r>
    </w:p>
    <w:p w:rsidR="008B38EA" w:rsidRDefault="008B38EA" w:rsidP="008D3E86">
      <w:pPr>
        <w:spacing w:line="360" w:lineRule="auto"/>
        <w:ind w:left="851"/>
        <w:jc w:val="both"/>
      </w:pPr>
      <w:r>
        <w:rPr>
          <w:rFonts w:ascii="Book Antiqua" w:hAnsi="Book Antiqua" w:cs="Book Antiqua"/>
        </w:rPr>
        <w:t>3. Kolacja – 15 osób (ilość szacunkowa)</w:t>
      </w:r>
    </w:p>
    <w:p w:rsidR="008B38EA" w:rsidRDefault="008B38EA" w:rsidP="00933981">
      <w:pPr>
        <w:numPr>
          <w:ilvl w:val="0"/>
          <w:numId w:val="3"/>
        </w:numPr>
        <w:spacing w:line="360" w:lineRule="auto"/>
        <w:ind w:left="567" w:firstLine="360"/>
        <w:jc w:val="both"/>
      </w:pPr>
      <w:r>
        <w:rPr>
          <w:rFonts w:ascii="Book Antiqua" w:hAnsi="Book Antiqua" w:cs="Book Antiqua"/>
        </w:rPr>
        <w:t>danie ciepłe – do wyboru min. 3 propozycje</w:t>
      </w:r>
    </w:p>
    <w:p w:rsidR="008B38EA" w:rsidRDefault="008B38EA" w:rsidP="00933981">
      <w:pPr>
        <w:numPr>
          <w:ilvl w:val="0"/>
          <w:numId w:val="3"/>
        </w:numPr>
        <w:spacing w:line="360" w:lineRule="auto"/>
        <w:ind w:left="567" w:firstLine="360"/>
        <w:jc w:val="both"/>
      </w:pPr>
      <w:r>
        <w:rPr>
          <w:rFonts w:ascii="Book Antiqua" w:hAnsi="Book Antiqua" w:cs="Book Antiqua"/>
          <w:color w:val="000000"/>
        </w:rPr>
        <w:t>zakąski zimne wstawiane na stoły zasiadane – 2porcje/os., min. 4 rodzaje;</w:t>
      </w:r>
    </w:p>
    <w:p w:rsidR="008B38EA" w:rsidRDefault="008B38EA" w:rsidP="00933981">
      <w:pPr>
        <w:numPr>
          <w:ilvl w:val="0"/>
          <w:numId w:val="3"/>
        </w:numPr>
        <w:spacing w:line="360" w:lineRule="auto"/>
        <w:ind w:left="567" w:firstLine="360"/>
        <w:jc w:val="both"/>
      </w:pPr>
      <w:r>
        <w:rPr>
          <w:rFonts w:ascii="Book Antiqua" w:hAnsi="Book Antiqua" w:cs="Book Antiqua"/>
          <w:color w:val="000000"/>
        </w:rPr>
        <w:t>zakąski drobne wstawiane na stoły zasiadane – 3 porcje/os., min 3 rodzaje;</w:t>
      </w:r>
    </w:p>
    <w:p w:rsidR="008B38EA" w:rsidRDefault="008B38EA" w:rsidP="00933981">
      <w:pPr>
        <w:numPr>
          <w:ilvl w:val="0"/>
          <w:numId w:val="3"/>
        </w:numPr>
        <w:spacing w:line="360" w:lineRule="auto"/>
        <w:ind w:left="567" w:firstLine="360"/>
        <w:jc w:val="both"/>
      </w:pPr>
      <w:r>
        <w:rPr>
          <w:rFonts w:ascii="Book Antiqua" w:hAnsi="Book Antiqua" w:cs="Book Antiqua"/>
        </w:rPr>
        <w:t>herbata min. 5 smaków</w:t>
      </w:r>
    </w:p>
    <w:p w:rsidR="008B38EA" w:rsidRDefault="008B38EA" w:rsidP="00933981">
      <w:pPr>
        <w:numPr>
          <w:ilvl w:val="0"/>
          <w:numId w:val="3"/>
        </w:numPr>
        <w:spacing w:line="360" w:lineRule="auto"/>
        <w:ind w:left="567" w:firstLine="360"/>
        <w:jc w:val="both"/>
      </w:pPr>
      <w:r>
        <w:rPr>
          <w:rFonts w:ascii="Book Antiqua" w:hAnsi="Book Antiqua" w:cs="Book Antiqua"/>
        </w:rPr>
        <w:t>woda niegazowana podana w dzbankach.</w:t>
      </w:r>
    </w:p>
    <w:p w:rsidR="008B38EA" w:rsidRDefault="008B38EA" w:rsidP="00D632A3">
      <w:pPr>
        <w:spacing w:after="200" w:line="360" w:lineRule="auto"/>
        <w:ind w:left="567"/>
        <w:jc w:val="both"/>
      </w:pPr>
      <w:r>
        <w:rPr>
          <w:rFonts w:ascii="Book Antiqua" w:hAnsi="Book Antiqua" w:cs="Book Antiqua"/>
        </w:rPr>
        <w:t>Serwowane posiłki muszą być bezwzględnie świeże, o odpowiednich walorach smakowych             i zapachowych oraz o estetycznym wyglądzie.</w:t>
      </w:r>
    </w:p>
    <w:p w:rsidR="008B38EA" w:rsidRDefault="008B38EA" w:rsidP="00D632A3">
      <w:pPr>
        <w:spacing w:line="360" w:lineRule="auto"/>
        <w:ind w:left="567"/>
        <w:jc w:val="both"/>
      </w:pPr>
      <w:r>
        <w:rPr>
          <w:rFonts w:ascii="Book Antiqua" w:hAnsi="Book Antiqua" w:cs="Book Antiqua"/>
        </w:rPr>
        <w:t>Usługa cateringowa rozumiana jest jako dostawa posiłków we wskazanej powyżej formie oraz sprzętu niezbędnego do realizacji przedmiotu zamówienia w formie wskazanej przez Zamawiającego (stoły, nakrycia, itp.) w dniach 20.10-21.10.2015r. w tym serwis i obsługa po zakończeniu dni seminarium (uprzątnięcie stołów i pomieszczeń, w których serwowane będą posiłki).</w:t>
      </w:r>
    </w:p>
    <w:p w:rsidR="008B38EA" w:rsidRDefault="008B38EA" w:rsidP="00D632A3">
      <w:pPr>
        <w:spacing w:after="200" w:line="360" w:lineRule="auto"/>
        <w:ind w:left="567"/>
        <w:jc w:val="both"/>
      </w:pPr>
      <w:r>
        <w:rPr>
          <w:rFonts w:ascii="Book Antiqua" w:hAnsi="Book Antiqua" w:cs="Book Antiqua"/>
        </w:rPr>
        <w:t xml:space="preserve">Świadczenie usługi cateringowej polegać ma na przygotowaniu, dostarczeniu i podaniu posiłków oraz rozłożeniu ich na stołach do wskazanego miejsca na terenie  Biblioteki Uniwersytetu Kazimierza Wielkiego przy </w:t>
      </w:r>
      <w:r w:rsidRPr="00AE1F31">
        <w:rPr>
          <w:rFonts w:ascii="Book Antiqua" w:hAnsi="Book Antiqua" w:cs="Book Antiqua"/>
        </w:rPr>
        <w:t>ul. Karola Szymanowskiego 3</w:t>
      </w:r>
      <w:r w:rsidRPr="00AE1F31">
        <w:rPr>
          <w:rFonts w:ascii="Book Antiqua" w:hAnsi="Book Antiqua" w:cs="Book Antiqua"/>
        </w:rPr>
        <w:br/>
        <w:t>85-074 Bydgoszcz</w:t>
      </w:r>
      <w:r>
        <w:rPr>
          <w:rFonts w:ascii="Book Antiqua" w:hAnsi="Book Antiqua" w:cs="Book Antiqua"/>
        </w:rPr>
        <w:t xml:space="preserve"> w dniach 20.10.-21.10.2015 r., bieżącym uzupełnianiu serwisu kawowego oraz obsłudze gastronomicznej przez cały czas trwania seminarium. Zamawiający wymaga, aby obiady i kolacja były wydawane przez obsługę w jednym miejscu, wskazanym przez Zamawiającego.</w:t>
      </w:r>
    </w:p>
    <w:p w:rsidR="008B38EA" w:rsidRDefault="008B38EA" w:rsidP="00D632A3">
      <w:pPr>
        <w:spacing w:after="200" w:line="360" w:lineRule="auto"/>
        <w:ind w:left="567"/>
        <w:jc w:val="both"/>
      </w:pPr>
      <w:r>
        <w:rPr>
          <w:rFonts w:ascii="Book Antiqua" w:hAnsi="Book Antiqua" w:cs="Book Antiqua"/>
        </w:rPr>
        <w:t>Wykonawca gwarantuje obecność kelnerów:</w:t>
      </w:r>
    </w:p>
    <w:p w:rsidR="008B38EA" w:rsidRDefault="008B38EA" w:rsidP="00D632A3">
      <w:pPr>
        <w:numPr>
          <w:ilvl w:val="0"/>
          <w:numId w:val="4"/>
        </w:numPr>
        <w:spacing w:after="200" w:line="360" w:lineRule="auto"/>
        <w:ind w:left="567" w:firstLine="360"/>
        <w:jc w:val="both"/>
      </w:pPr>
      <w:r>
        <w:rPr>
          <w:rFonts w:ascii="Book Antiqua" w:hAnsi="Book Antiqua" w:cs="Book Antiqua"/>
        </w:rPr>
        <w:t>Obsługa kelnerska na przerwę kawową I dnia - min. 4 osoby;</w:t>
      </w:r>
    </w:p>
    <w:p w:rsidR="008B38EA" w:rsidRDefault="008B38EA" w:rsidP="00D632A3">
      <w:pPr>
        <w:numPr>
          <w:ilvl w:val="0"/>
          <w:numId w:val="4"/>
        </w:numPr>
        <w:spacing w:after="200" w:line="360" w:lineRule="auto"/>
        <w:ind w:left="567" w:firstLine="360"/>
        <w:jc w:val="both"/>
      </w:pPr>
      <w:r>
        <w:rPr>
          <w:rFonts w:ascii="Book Antiqua" w:hAnsi="Book Antiqua" w:cs="Book Antiqua"/>
        </w:rPr>
        <w:t>Obsługa  kelnerska na obiad I dnia - min. 2 osoby ;</w:t>
      </w:r>
    </w:p>
    <w:p w:rsidR="008B38EA" w:rsidRDefault="008B38EA" w:rsidP="00D632A3">
      <w:pPr>
        <w:numPr>
          <w:ilvl w:val="0"/>
          <w:numId w:val="4"/>
        </w:numPr>
        <w:spacing w:after="200" w:line="360" w:lineRule="auto"/>
        <w:ind w:left="567" w:firstLine="360"/>
        <w:jc w:val="both"/>
      </w:pPr>
      <w:r>
        <w:rPr>
          <w:rFonts w:ascii="Book Antiqua" w:hAnsi="Book Antiqua" w:cs="Book Antiqua"/>
        </w:rPr>
        <w:t>Obsługa kelnerska na przerwę kawową II dnia - min. 4 osoby ;</w:t>
      </w:r>
    </w:p>
    <w:p w:rsidR="008B38EA" w:rsidRDefault="008B38EA" w:rsidP="00D632A3">
      <w:pPr>
        <w:numPr>
          <w:ilvl w:val="0"/>
          <w:numId w:val="4"/>
        </w:numPr>
        <w:spacing w:after="200" w:line="360" w:lineRule="auto"/>
        <w:ind w:left="567" w:firstLine="360"/>
        <w:jc w:val="both"/>
      </w:pPr>
      <w:r>
        <w:rPr>
          <w:rFonts w:ascii="Book Antiqua" w:hAnsi="Book Antiqua" w:cs="Book Antiqua"/>
        </w:rPr>
        <w:t>Obsługa kelnerska na obiad i kolację II dnia - min. 2 osoby;</w:t>
      </w:r>
    </w:p>
    <w:p w:rsidR="008B38EA" w:rsidRDefault="008B38EA" w:rsidP="00D632A3">
      <w:pPr>
        <w:numPr>
          <w:ilvl w:val="0"/>
          <w:numId w:val="4"/>
        </w:numPr>
        <w:spacing w:line="360" w:lineRule="auto"/>
        <w:ind w:left="567" w:firstLine="360"/>
        <w:jc w:val="both"/>
      </w:pPr>
      <w:r>
        <w:rPr>
          <w:rFonts w:ascii="Book Antiqua" w:hAnsi="Book Antiqua" w:cs="Book Antiqua"/>
        </w:rPr>
        <w:t>Obsługa kelnerska oraz pracownicy będą ubrani w jednolite stroje, w standardzie przyjętym dla tego rodzaju usług.</w:t>
      </w:r>
    </w:p>
    <w:p w:rsidR="008B38EA" w:rsidRDefault="008B38EA" w:rsidP="00D632A3">
      <w:pPr>
        <w:spacing w:line="360" w:lineRule="auto"/>
        <w:ind w:left="567"/>
        <w:jc w:val="both"/>
      </w:pPr>
    </w:p>
    <w:p w:rsidR="008B38EA" w:rsidRDefault="008B38EA" w:rsidP="00D632A3">
      <w:pPr>
        <w:spacing w:line="360" w:lineRule="auto"/>
        <w:ind w:left="567"/>
        <w:jc w:val="both"/>
      </w:pPr>
      <w:r>
        <w:rPr>
          <w:rFonts w:ascii="Book Antiqua" w:hAnsi="Book Antiqua" w:cs="Book Antiqua"/>
        </w:rPr>
        <w:t>Wykonawca zapewnia:</w:t>
      </w:r>
    </w:p>
    <w:p w:rsidR="008B38EA" w:rsidRDefault="008B38EA" w:rsidP="00D632A3">
      <w:pPr>
        <w:numPr>
          <w:ilvl w:val="0"/>
          <w:numId w:val="5"/>
        </w:numPr>
        <w:spacing w:line="360" w:lineRule="auto"/>
        <w:ind w:left="567" w:firstLine="360"/>
        <w:jc w:val="both"/>
      </w:pPr>
      <w:r>
        <w:rPr>
          <w:rFonts w:ascii="Book Antiqua" w:hAnsi="Book Antiqua" w:cs="Book Antiqua"/>
        </w:rPr>
        <w:t>Stoły cateringowe na przerwy kawowe, obiadowe i kolacyjną z obrusami wg zapotrzebowania.</w:t>
      </w:r>
    </w:p>
    <w:p w:rsidR="008B38EA" w:rsidRDefault="008B38EA" w:rsidP="00D632A3">
      <w:pPr>
        <w:spacing w:after="200" w:line="360" w:lineRule="auto"/>
        <w:ind w:left="567"/>
        <w:jc w:val="both"/>
      </w:pPr>
      <w:r>
        <w:rPr>
          <w:rFonts w:ascii="Book Antiqua" w:hAnsi="Book Antiqua" w:cs="Book Antiqua"/>
        </w:rPr>
        <w:t>Wszystkie napoje gorące muszą być podane w naczyniach porcelanowych (nie jednorazowego użytku), napoje zimne muszą być serwowane w szklankach.</w:t>
      </w:r>
    </w:p>
    <w:p w:rsidR="008B38EA" w:rsidRDefault="008B38EA" w:rsidP="00D632A3">
      <w:pPr>
        <w:spacing w:after="200" w:line="360" w:lineRule="auto"/>
        <w:ind w:left="567"/>
        <w:jc w:val="both"/>
      </w:pPr>
      <w:r>
        <w:rPr>
          <w:rFonts w:ascii="Book Antiqua" w:hAnsi="Book Antiqua" w:cs="Book Antiqua"/>
        </w:rPr>
        <w:t>Zamawiający wymaga, aby całość przerwy kawowej i obiady podawane były na zastawie porcelanowej z kompletem sztućców metalowych. Obiad powinien być podany na ciepło          w podgrzewaczach ze stali nierdzewnej/szklanych/ceramicznych, surówki w misach szklanych z kompletem sztućców metalowych.</w:t>
      </w:r>
    </w:p>
    <w:p w:rsidR="008B38EA" w:rsidRDefault="008B38EA" w:rsidP="00446599">
      <w:pPr>
        <w:spacing w:line="360" w:lineRule="auto"/>
        <w:ind w:left="567"/>
        <w:jc w:val="both"/>
      </w:pPr>
      <w:r>
        <w:rPr>
          <w:rFonts w:ascii="Book Antiqua" w:hAnsi="Book Antiqua" w:cs="Book Antiqua"/>
        </w:rPr>
        <w:t>Wykonawca ponadto powinien zapewnić wszelkie detale potrzebne do właściwego podania i skonsumowania posiłków takie jak:</w:t>
      </w:r>
    </w:p>
    <w:p w:rsidR="008B38EA" w:rsidRDefault="008B38EA" w:rsidP="00446599">
      <w:pPr>
        <w:spacing w:line="360" w:lineRule="auto"/>
        <w:ind w:left="567"/>
        <w:jc w:val="both"/>
      </w:pPr>
      <w:r>
        <w:rPr>
          <w:rFonts w:ascii="Book Antiqua" w:hAnsi="Book Antiqua" w:cs="Book Antiqua"/>
        </w:rPr>
        <w:t>- obrusy</w:t>
      </w:r>
    </w:p>
    <w:p w:rsidR="008B38EA" w:rsidRDefault="008B38EA" w:rsidP="00446599">
      <w:pPr>
        <w:spacing w:line="360" w:lineRule="auto"/>
        <w:ind w:left="567"/>
        <w:jc w:val="both"/>
      </w:pPr>
      <w:r>
        <w:rPr>
          <w:rFonts w:ascii="Book Antiqua" w:hAnsi="Book Antiqua" w:cs="Book Antiqua"/>
        </w:rPr>
        <w:t>- papierowe serwetki</w:t>
      </w:r>
    </w:p>
    <w:p w:rsidR="008B38EA" w:rsidRDefault="008B38EA" w:rsidP="00446599">
      <w:pPr>
        <w:spacing w:line="360" w:lineRule="auto"/>
        <w:ind w:left="567"/>
        <w:jc w:val="both"/>
      </w:pPr>
      <w:r>
        <w:rPr>
          <w:rFonts w:ascii="Book Antiqua" w:hAnsi="Book Antiqua" w:cs="Book Antiqua"/>
        </w:rPr>
        <w:t>- ewentualne dekoracje</w:t>
      </w:r>
    </w:p>
    <w:p w:rsidR="008B38EA" w:rsidRDefault="008B38EA" w:rsidP="00D632A3">
      <w:pPr>
        <w:spacing w:line="360" w:lineRule="auto"/>
        <w:ind w:left="567"/>
        <w:jc w:val="both"/>
      </w:pPr>
      <w:r>
        <w:rPr>
          <w:rFonts w:ascii="Book Antiqua" w:hAnsi="Book Antiqua" w:cs="Book Antiqua"/>
        </w:rPr>
        <w:t>Wykonawca gwarantuje, że:</w:t>
      </w:r>
    </w:p>
    <w:p w:rsidR="008B38EA" w:rsidRDefault="008B38EA" w:rsidP="00D632A3">
      <w:pPr>
        <w:spacing w:line="360" w:lineRule="auto"/>
        <w:ind w:left="567"/>
        <w:jc w:val="both"/>
      </w:pPr>
      <w:r>
        <w:rPr>
          <w:rFonts w:ascii="Book Antiqua" w:hAnsi="Book Antiqua" w:cs="Book Antiqua"/>
        </w:rPr>
        <w:t>a) zapewniona zastawa stołowa będzie czysta, nieuszkodzona i wysterylizowana;</w:t>
      </w:r>
    </w:p>
    <w:p w:rsidR="008B38EA" w:rsidRDefault="008B38EA" w:rsidP="00D632A3">
      <w:pPr>
        <w:spacing w:line="360" w:lineRule="auto"/>
        <w:ind w:left="567"/>
        <w:jc w:val="both"/>
      </w:pPr>
      <w:r>
        <w:rPr>
          <w:rFonts w:ascii="Book Antiqua" w:hAnsi="Book Antiqua" w:cs="Book Antiqua"/>
        </w:rPr>
        <w:t>b) obrusy będą czyste, nieuszkodzone i wyprasowane;</w:t>
      </w:r>
    </w:p>
    <w:p w:rsidR="008B38EA" w:rsidRDefault="008B38EA" w:rsidP="00D632A3">
      <w:pPr>
        <w:spacing w:line="360" w:lineRule="auto"/>
        <w:ind w:left="567"/>
        <w:jc w:val="both"/>
      </w:pPr>
      <w:r>
        <w:rPr>
          <w:rFonts w:ascii="Book Antiqua" w:hAnsi="Book Antiqua" w:cs="Book Antiqua"/>
        </w:rPr>
        <w:t>Wykonawca jest zobowiązany do:</w:t>
      </w:r>
    </w:p>
    <w:p w:rsidR="008B38EA" w:rsidRDefault="008B38EA" w:rsidP="00D632A3">
      <w:pPr>
        <w:numPr>
          <w:ilvl w:val="0"/>
          <w:numId w:val="6"/>
        </w:numPr>
        <w:spacing w:line="360" w:lineRule="auto"/>
        <w:ind w:left="567" w:firstLine="360"/>
        <w:jc w:val="both"/>
      </w:pPr>
      <w:r>
        <w:rPr>
          <w:rFonts w:ascii="Book Antiqua" w:hAnsi="Book Antiqua" w:cs="Book Antiqua"/>
        </w:rPr>
        <w:t>przygotowania posiłków zgodnie z zasadami określonymi w ustawie                                       o bezpieczeństwie żywności i żywienia (Dz. U. z 2010 r. nr 136, poz. 914, z późn. zm.);</w:t>
      </w:r>
    </w:p>
    <w:p w:rsidR="008B38EA" w:rsidRDefault="008B38EA" w:rsidP="00D632A3">
      <w:pPr>
        <w:numPr>
          <w:ilvl w:val="0"/>
          <w:numId w:val="6"/>
        </w:numPr>
        <w:spacing w:line="360" w:lineRule="auto"/>
        <w:ind w:left="567" w:firstLine="360"/>
        <w:jc w:val="both"/>
      </w:pPr>
      <w:r>
        <w:rPr>
          <w:rFonts w:ascii="Book Antiqua" w:hAnsi="Book Antiqua" w:cs="Book Antiqua"/>
        </w:rPr>
        <w:t>przestrzegania przepisów sanitarno-epidemiologicznych, BHP, PPoż.;</w:t>
      </w:r>
    </w:p>
    <w:p w:rsidR="008B38EA" w:rsidRPr="00446599" w:rsidRDefault="008B38EA" w:rsidP="00D632A3">
      <w:pPr>
        <w:numPr>
          <w:ilvl w:val="0"/>
          <w:numId w:val="6"/>
        </w:numPr>
        <w:spacing w:line="360" w:lineRule="auto"/>
        <w:ind w:left="567" w:firstLine="360"/>
        <w:jc w:val="both"/>
      </w:pPr>
      <w:r>
        <w:rPr>
          <w:rFonts w:ascii="Book Antiqua" w:hAnsi="Book Antiqua" w:cs="Book Antiqua"/>
        </w:rPr>
        <w:t>zagwarantowania wysokiej jakości świadczonej usługi;</w:t>
      </w:r>
    </w:p>
    <w:p w:rsidR="008B38EA" w:rsidRDefault="008B38EA" w:rsidP="00D632A3">
      <w:pPr>
        <w:numPr>
          <w:ilvl w:val="0"/>
          <w:numId w:val="6"/>
        </w:numPr>
        <w:spacing w:line="360" w:lineRule="auto"/>
        <w:ind w:left="567" w:firstLine="360"/>
        <w:jc w:val="both"/>
      </w:pPr>
      <w:r>
        <w:rPr>
          <w:rFonts w:ascii="Book Antiqua" w:hAnsi="Book Antiqua" w:cs="Book Antiqua"/>
        </w:rPr>
        <w:t>posprzątania miejsca realizacji usługi cateringowej.</w:t>
      </w:r>
    </w:p>
    <w:p w:rsidR="008B38EA" w:rsidRDefault="008B38EA" w:rsidP="00D632A3">
      <w:pPr>
        <w:spacing w:line="360" w:lineRule="auto"/>
        <w:ind w:left="567"/>
        <w:jc w:val="both"/>
      </w:pPr>
    </w:p>
    <w:p w:rsidR="008B38EA" w:rsidRDefault="008B38EA" w:rsidP="00D632A3">
      <w:pPr>
        <w:spacing w:line="360" w:lineRule="auto"/>
        <w:ind w:left="567"/>
        <w:jc w:val="both"/>
      </w:pPr>
      <w:r>
        <w:rPr>
          <w:rFonts w:ascii="Book Antiqua" w:hAnsi="Book Antiqua" w:cs="Book Antiqua"/>
        </w:rPr>
        <w:t>Wykonawca zostanie poinformowany drogą elektroniczną o ostatecznej liczbie uczestników najpóźniej 2 dni robocze przed terminem rozpoczęcia konferencji (tj. do 18.19.2015r.). Wykonawca potwierdzi drogą elektroniczną</w:t>
      </w:r>
      <w:r>
        <w:rPr>
          <w:rFonts w:ascii="Book Antiqua" w:hAnsi="Book Antiqua" w:cs="Book Antiqua"/>
          <w:color w:val="FF0000"/>
        </w:rPr>
        <w:t xml:space="preserve"> </w:t>
      </w:r>
      <w:r>
        <w:rPr>
          <w:rFonts w:ascii="Book Antiqua" w:hAnsi="Book Antiqua" w:cs="Book Antiqua"/>
        </w:rPr>
        <w:t>przyjęcie informacji najpóźniej następnego dnia roboczego po jej otrzymaniu.</w:t>
      </w:r>
    </w:p>
    <w:p w:rsidR="008B38EA" w:rsidRDefault="008B38EA" w:rsidP="00D632A3">
      <w:pPr>
        <w:spacing w:after="200" w:line="360" w:lineRule="auto"/>
        <w:ind w:left="567"/>
        <w:jc w:val="both"/>
      </w:pPr>
      <w:r>
        <w:rPr>
          <w:rFonts w:ascii="Book Antiqua" w:hAnsi="Book Antiqua" w:cs="Book Antiqua"/>
        </w:rPr>
        <w:t>Usługa cateringowa musi odbywać się z poszanowaniem miejsca organizacji seminarium naukowego.</w:t>
      </w:r>
    </w:p>
    <w:p w:rsidR="008B38EA" w:rsidRDefault="008B38EA" w:rsidP="00D632A3">
      <w:pPr>
        <w:spacing w:line="360" w:lineRule="auto"/>
        <w:ind w:left="567"/>
        <w:jc w:val="both"/>
      </w:pPr>
    </w:p>
    <w:p w:rsidR="008B38EA" w:rsidRDefault="008B38EA" w:rsidP="00D632A3">
      <w:pPr>
        <w:spacing w:line="360" w:lineRule="auto"/>
        <w:ind w:left="567"/>
        <w:jc w:val="both"/>
      </w:pPr>
      <w:r>
        <w:rPr>
          <w:rFonts w:ascii="Book Antiqua" w:hAnsi="Book Antiqua" w:cs="Book Antiqua"/>
        </w:rPr>
        <w:t>Inne Istotne warunki zamówienia:</w:t>
      </w:r>
    </w:p>
    <w:p w:rsidR="008B38EA" w:rsidRDefault="008B38EA" w:rsidP="00D632A3">
      <w:pPr>
        <w:numPr>
          <w:ilvl w:val="0"/>
          <w:numId w:val="7"/>
        </w:numPr>
        <w:spacing w:line="360" w:lineRule="auto"/>
        <w:ind w:left="567" w:firstLine="360"/>
        <w:jc w:val="both"/>
      </w:pPr>
      <w:r>
        <w:rPr>
          <w:rFonts w:ascii="Book Antiqua" w:hAnsi="Book Antiqua" w:cs="Book Antiqua"/>
        </w:rPr>
        <w:t xml:space="preserve">Lokalizacja usługi: Biblioteka Uniwersytetu Kazimierza Wielkiego przy ul. Karola Szymanowskiego 3, </w:t>
      </w:r>
      <w:r w:rsidRPr="0052592C">
        <w:rPr>
          <w:rFonts w:ascii="Book Antiqua" w:hAnsi="Book Antiqua" w:cs="Book Antiqua"/>
        </w:rPr>
        <w:t>85-074 Bydgoszcz</w:t>
      </w:r>
      <w:r>
        <w:rPr>
          <w:rFonts w:ascii="Book Antiqua" w:hAnsi="Book Antiqua" w:cs="Book Antiqua"/>
        </w:rPr>
        <w:t>.</w:t>
      </w:r>
    </w:p>
    <w:p w:rsidR="008B38EA" w:rsidRDefault="008B38EA" w:rsidP="00D632A3">
      <w:pPr>
        <w:numPr>
          <w:ilvl w:val="0"/>
          <w:numId w:val="7"/>
        </w:numPr>
        <w:spacing w:line="360" w:lineRule="auto"/>
        <w:ind w:left="567" w:firstLine="360"/>
        <w:jc w:val="both"/>
      </w:pPr>
      <w:r>
        <w:rPr>
          <w:rFonts w:ascii="Book Antiqua" w:hAnsi="Book Antiqua" w:cs="Book Antiqua"/>
        </w:rPr>
        <w:t>Sala, w której odbywały się będą obiady i kolacja wskazana zostanie z wyprzedzeniem przez pracownika Biblioteki.</w:t>
      </w:r>
    </w:p>
    <w:p w:rsidR="008B38EA" w:rsidRDefault="008B38EA" w:rsidP="00D632A3">
      <w:pPr>
        <w:spacing w:line="360" w:lineRule="auto"/>
        <w:ind w:left="567"/>
        <w:jc w:val="both"/>
      </w:pPr>
    </w:p>
    <w:p w:rsidR="008B38EA" w:rsidRDefault="008B38EA" w:rsidP="00D632A3">
      <w:pPr>
        <w:spacing w:line="360" w:lineRule="auto"/>
        <w:ind w:left="567"/>
        <w:jc w:val="both"/>
      </w:pPr>
      <w:r>
        <w:rPr>
          <w:rFonts w:ascii="Book Antiqua" w:hAnsi="Book Antiqua" w:cs="Book Antiqua"/>
          <w:b/>
          <w:bCs/>
        </w:rPr>
        <w:t>5.   Opis sposobu obliczania ceny:</w:t>
      </w:r>
    </w:p>
    <w:p w:rsidR="008B38EA" w:rsidRDefault="008B38EA" w:rsidP="00D632A3">
      <w:pPr>
        <w:tabs>
          <w:tab w:val="left" w:pos="851"/>
        </w:tabs>
        <w:spacing w:line="360" w:lineRule="auto"/>
        <w:ind w:left="567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 xml:space="preserve">Cena oferty powinna zawierać wszystkie koszty dostawy, transportu, wniesienia itp. przedmiotu zamówienia do siedziby Zamawiającego. Cena oferty powinna zawierać wszystkie koszty związane z wykonaniem usługi przez Wykonawcę. </w:t>
      </w:r>
    </w:p>
    <w:p w:rsidR="008B38EA" w:rsidRDefault="008B38EA" w:rsidP="00D632A3">
      <w:pPr>
        <w:tabs>
          <w:tab w:val="left" w:pos="851"/>
        </w:tabs>
        <w:spacing w:line="360" w:lineRule="auto"/>
        <w:ind w:left="567"/>
        <w:jc w:val="both"/>
      </w:pPr>
    </w:p>
    <w:p w:rsidR="008B38EA" w:rsidRDefault="008B38EA" w:rsidP="00D632A3">
      <w:pPr>
        <w:tabs>
          <w:tab w:val="left" w:pos="360"/>
        </w:tabs>
        <w:spacing w:line="360" w:lineRule="auto"/>
        <w:ind w:left="993" w:hanging="426"/>
        <w:jc w:val="both"/>
      </w:pPr>
      <w:r>
        <w:rPr>
          <w:rFonts w:ascii="Book Antiqua" w:hAnsi="Book Antiqua" w:cs="Book Antiqua"/>
          <w:b/>
          <w:bCs/>
        </w:rPr>
        <w:t>6. Kryteria wyboru oferty:</w:t>
      </w:r>
    </w:p>
    <w:p w:rsidR="008B38EA" w:rsidRDefault="008B38EA" w:rsidP="00D632A3">
      <w:pPr>
        <w:tabs>
          <w:tab w:val="left" w:pos="284"/>
        </w:tabs>
        <w:spacing w:line="360" w:lineRule="auto"/>
        <w:ind w:left="993" w:hanging="426"/>
        <w:jc w:val="both"/>
      </w:pPr>
      <w:r>
        <w:rPr>
          <w:rFonts w:ascii="Book Antiqua" w:hAnsi="Book Antiqua" w:cs="Book Antiqua"/>
          <w:color w:val="000000"/>
        </w:rPr>
        <w:t>6.1. Zamawiający oceni i porówna jedynie te oferty, które:</w:t>
      </w:r>
    </w:p>
    <w:p w:rsidR="008B38EA" w:rsidRDefault="008B38EA" w:rsidP="003F1883">
      <w:pPr>
        <w:spacing w:line="360" w:lineRule="auto"/>
        <w:ind w:left="851" w:hanging="284"/>
        <w:jc w:val="both"/>
      </w:pPr>
      <w:r>
        <w:rPr>
          <w:rFonts w:ascii="Book Antiqua" w:hAnsi="Book Antiqua" w:cs="Book Antiqua"/>
        </w:rPr>
        <w:t xml:space="preserve">a) </w:t>
      </w:r>
      <w:r>
        <w:rPr>
          <w:rFonts w:ascii="Book Antiqua" w:hAnsi="Book Antiqua" w:cs="Book Antiqua"/>
          <w:color w:val="000000"/>
        </w:rPr>
        <w:t>zostaną złożone przez Wykonawców nie wykluczonych przez Zamawiającego z niniejszego postępowania;</w:t>
      </w:r>
    </w:p>
    <w:p w:rsidR="008B38EA" w:rsidRDefault="008B38EA" w:rsidP="00D632A3">
      <w:pPr>
        <w:spacing w:line="360" w:lineRule="auto"/>
        <w:ind w:left="993" w:hanging="426"/>
        <w:jc w:val="both"/>
      </w:pPr>
      <w:r>
        <w:rPr>
          <w:rFonts w:ascii="Book Antiqua" w:hAnsi="Book Antiqua" w:cs="Book Antiqua"/>
        </w:rPr>
        <w:t xml:space="preserve">b) </w:t>
      </w:r>
      <w:r>
        <w:rPr>
          <w:rFonts w:ascii="Book Antiqua" w:hAnsi="Book Antiqua" w:cs="Book Antiqua"/>
          <w:color w:val="000000"/>
        </w:rPr>
        <w:t>nie zostaną odrzucone przez Zamawiającego.</w:t>
      </w:r>
    </w:p>
    <w:p w:rsidR="008B38EA" w:rsidRDefault="008B38EA" w:rsidP="00D632A3">
      <w:pPr>
        <w:spacing w:line="360" w:lineRule="auto"/>
        <w:ind w:left="993" w:hanging="426"/>
        <w:jc w:val="both"/>
        <w:rPr>
          <w:rFonts w:ascii="Book Antiqua" w:hAnsi="Book Antiqua" w:cs="Book Antiqua"/>
          <w:color w:val="000000"/>
        </w:rPr>
      </w:pPr>
      <w:r>
        <w:rPr>
          <w:rFonts w:ascii="Book Antiqua" w:hAnsi="Book Antiqua" w:cs="Book Antiqua"/>
        </w:rPr>
        <w:t xml:space="preserve">6.2. </w:t>
      </w:r>
      <w:r>
        <w:rPr>
          <w:rFonts w:ascii="Book Antiqua" w:hAnsi="Book Antiqua" w:cs="Book Antiqua"/>
          <w:color w:val="000000"/>
        </w:rPr>
        <w:t>Oferty zostaną ocenione przez Zamawiającego w oparciu o następujące kryteria                         i ich znaczenie:</w:t>
      </w:r>
    </w:p>
    <w:p w:rsidR="008B38EA" w:rsidRPr="00D632A3" w:rsidRDefault="008B38EA" w:rsidP="00D632A3">
      <w:pPr>
        <w:widowControl/>
        <w:suppressAutoHyphens w:val="0"/>
        <w:overflowPunct/>
        <w:autoSpaceDE/>
        <w:autoSpaceDN/>
        <w:spacing w:line="360" w:lineRule="auto"/>
        <w:ind w:left="567"/>
        <w:textAlignment w:val="auto"/>
        <w:rPr>
          <w:rFonts w:ascii="Book Antiqua" w:hAnsi="Book Antiqua" w:cs="Book Antiqua"/>
          <w:b/>
          <w:bCs/>
          <w:kern w:val="0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387"/>
        <w:gridCol w:w="1899"/>
        <w:gridCol w:w="1899"/>
      </w:tblGrid>
      <w:tr w:rsidR="008B38EA" w:rsidRPr="008665FE">
        <w:tc>
          <w:tcPr>
            <w:tcW w:w="1387" w:type="dxa"/>
          </w:tcPr>
          <w:p w:rsidR="008B38EA" w:rsidRPr="00D632A3" w:rsidRDefault="008B38EA" w:rsidP="00D632A3">
            <w:pPr>
              <w:widowControl/>
              <w:tabs>
                <w:tab w:val="left" w:pos="0"/>
              </w:tabs>
              <w:suppressAutoHyphens w:val="0"/>
              <w:overflowPunct/>
              <w:autoSpaceDE/>
              <w:autoSpaceDN/>
              <w:spacing w:line="360" w:lineRule="auto"/>
              <w:ind w:right="783"/>
              <w:jc w:val="center"/>
              <w:textAlignment w:val="auto"/>
              <w:rPr>
                <w:rFonts w:ascii="Book Antiqua" w:hAnsi="Book Antiqua" w:cs="Book Antiqua"/>
                <w:b/>
                <w:bCs/>
                <w:color w:val="000000"/>
                <w:spacing w:val="-3"/>
                <w:kern w:val="0"/>
                <w:lang w:eastAsia="en-US"/>
              </w:rPr>
            </w:pPr>
            <w:r w:rsidRPr="00D632A3">
              <w:rPr>
                <w:rFonts w:ascii="Book Antiqua" w:hAnsi="Book Antiqua" w:cs="Book Antiqua"/>
                <w:b/>
                <w:bCs/>
                <w:color w:val="000000"/>
                <w:spacing w:val="-3"/>
                <w:kern w:val="0"/>
                <w:lang w:eastAsia="en-US"/>
              </w:rPr>
              <w:t>Lp.</w:t>
            </w:r>
          </w:p>
        </w:tc>
        <w:tc>
          <w:tcPr>
            <w:tcW w:w="1899" w:type="dxa"/>
          </w:tcPr>
          <w:p w:rsidR="008B38EA" w:rsidRPr="00D632A3" w:rsidRDefault="008B38EA" w:rsidP="00D632A3">
            <w:pPr>
              <w:widowControl/>
              <w:suppressAutoHyphens w:val="0"/>
              <w:overflowPunct/>
              <w:autoSpaceDE/>
              <w:autoSpaceDN/>
              <w:spacing w:after="200" w:line="360" w:lineRule="auto"/>
              <w:jc w:val="center"/>
              <w:textAlignment w:val="auto"/>
              <w:rPr>
                <w:rFonts w:ascii="Book Antiqua" w:hAnsi="Book Antiqua" w:cs="Book Antiqua"/>
                <w:b/>
                <w:bCs/>
                <w:color w:val="000000"/>
                <w:spacing w:val="-3"/>
                <w:kern w:val="0"/>
                <w:lang w:eastAsia="en-US"/>
              </w:rPr>
            </w:pPr>
            <w:r w:rsidRPr="00D632A3">
              <w:rPr>
                <w:rFonts w:ascii="Book Antiqua" w:hAnsi="Book Antiqua" w:cs="Book Antiqua"/>
                <w:b/>
                <w:bCs/>
                <w:color w:val="000000"/>
                <w:spacing w:val="-3"/>
                <w:kern w:val="0"/>
                <w:lang w:eastAsia="en-US"/>
              </w:rPr>
              <w:t>KRYTERIUM</w:t>
            </w:r>
          </w:p>
        </w:tc>
        <w:tc>
          <w:tcPr>
            <w:tcW w:w="1899" w:type="dxa"/>
          </w:tcPr>
          <w:p w:rsidR="008B38EA" w:rsidRPr="00D632A3" w:rsidRDefault="008B38EA" w:rsidP="00D632A3">
            <w:pPr>
              <w:widowControl/>
              <w:suppressAutoHyphens w:val="0"/>
              <w:overflowPunct/>
              <w:autoSpaceDE/>
              <w:autoSpaceDN/>
              <w:spacing w:after="200" w:line="360" w:lineRule="auto"/>
              <w:jc w:val="center"/>
              <w:textAlignment w:val="auto"/>
              <w:rPr>
                <w:rFonts w:ascii="Book Antiqua" w:hAnsi="Book Antiqua" w:cs="Book Antiqua"/>
                <w:b/>
                <w:bCs/>
                <w:color w:val="000000"/>
                <w:spacing w:val="-3"/>
                <w:kern w:val="0"/>
                <w:lang w:eastAsia="en-US"/>
              </w:rPr>
            </w:pPr>
            <w:r w:rsidRPr="00D632A3">
              <w:rPr>
                <w:rFonts w:ascii="Book Antiqua" w:hAnsi="Book Antiqua" w:cs="Book Antiqua"/>
                <w:b/>
                <w:bCs/>
                <w:color w:val="000000"/>
                <w:spacing w:val="-3"/>
                <w:kern w:val="0"/>
                <w:lang w:eastAsia="en-US"/>
              </w:rPr>
              <w:t>WAGA</w:t>
            </w:r>
          </w:p>
        </w:tc>
      </w:tr>
      <w:tr w:rsidR="008B38EA" w:rsidRPr="008665FE">
        <w:tc>
          <w:tcPr>
            <w:tcW w:w="1387" w:type="dxa"/>
          </w:tcPr>
          <w:p w:rsidR="008B38EA" w:rsidRPr="00D632A3" w:rsidRDefault="008B38EA" w:rsidP="00D632A3">
            <w:pPr>
              <w:widowControl/>
              <w:suppressAutoHyphens w:val="0"/>
              <w:overflowPunct/>
              <w:autoSpaceDE/>
              <w:autoSpaceDN/>
              <w:spacing w:after="200" w:line="360" w:lineRule="auto"/>
              <w:jc w:val="both"/>
              <w:textAlignment w:val="auto"/>
              <w:rPr>
                <w:rFonts w:ascii="Book Antiqua" w:hAnsi="Book Antiqua" w:cs="Book Antiqua"/>
                <w:color w:val="000000"/>
                <w:spacing w:val="-3"/>
                <w:kern w:val="0"/>
                <w:lang w:eastAsia="en-US"/>
              </w:rPr>
            </w:pPr>
            <w:r w:rsidRPr="00D632A3">
              <w:rPr>
                <w:rFonts w:ascii="Book Antiqua" w:hAnsi="Book Antiqua" w:cs="Book Antiqua"/>
                <w:color w:val="000000"/>
                <w:spacing w:val="-3"/>
                <w:kern w:val="0"/>
                <w:lang w:eastAsia="en-US"/>
              </w:rPr>
              <w:t xml:space="preserve">1. </w:t>
            </w:r>
          </w:p>
        </w:tc>
        <w:tc>
          <w:tcPr>
            <w:tcW w:w="1899" w:type="dxa"/>
          </w:tcPr>
          <w:p w:rsidR="008B38EA" w:rsidRPr="00D632A3" w:rsidRDefault="008B38EA" w:rsidP="00D632A3">
            <w:pPr>
              <w:widowControl/>
              <w:suppressAutoHyphens w:val="0"/>
              <w:overflowPunct/>
              <w:autoSpaceDE/>
              <w:autoSpaceDN/>
              <w:spacing w:after="200" w:line="360" w:lineRule="auto"/>
              <w:jc w:val="center"/>
              <w:textAlignment w:val="auto"/>
              <w:rPr>
                <w:rFonts w:ascii="Book Antiqua" w:hAnsi="Book Antiqua" w:cs="Book Antiqua"/>
                <w:b/>
                <w:bCs/>
                <w:color w:val="000000"/>
                <w:spacing w:val="-3"/>
                <w:kern w:val="0"/>
                <w:lang w:eastAsia="en-US"/>
              </w:rPr>
            </w:pPr>
            <w:r w:rsidRPr="00D632A3">
              <w:rPr>
                <w:rFonts w:ascii="Book Antiqua" w:hAnsi="Book Antiqua" w:cs="Book Antiqua"/>
                <w:b/>
                <w:bCs/>
                <w:color w:val="000000"/>
                <w:spacing w:val="-3"/>
                <w:kern w:val="0"/>
                <w:lang w:eastAsia="en-US"/>
              </w:rPr>
              <w:t>CENA</w:t>
            </w:r>
          </w:p>
        </w:tc>
        <w:tc>
          <w:tcPr>
            <w:tcW w:w="1899" w:type="dxa"/>
          </w:tcPr>
          <w:p w:rsidR="008B38EA" w:rsidRPr="00D632A3" w:rsidRDefault="008B38EA" w:rsidP="00D632A3">
            <w:pPr>
              <w:widowControl/>
              <w:suppressAutoHyphens w:val="0"/>
              <w:overflowPunct/>
              <w:autoSpaceDE/>
              <w:autoSpaceDN/>
              <w:spacing w:after="200" w:line="360" w:lineRule="auto"/>
              <w:jc w:val="center"/>
              <w:textAlignment w:val="auto"/>
              <w:rPr>
                <w:rFonts w:ascii="Book Antiqua" w:hAnsi="Book Antiqua" w:cs="Book Antiqua"/>
                <w:b/>
                <w:bCs/>
                <w:color w:val="000000"/>
                <w:spacing w:val="-3"/>
                <w:kern w:val="0"/>
                <w:lang w:eastAsia="en-US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kern w:val="0"/>
                <w:lang w:eastAsia="en-US"/>
              </w:rPr>
              <w:t>7</w:t>
            </w:r>
            <w:r w:rsidRPr="00D632A3">
              <w:rPr>
                <w:rFonts w:ascii="Book Antiqua" w:hAnsi="Book Antiqua" w:cs="Book Antiqua"/>
                <w:b/>
                <w:bCs/>
                <w:color w:val="000000"/>
                <w:spacing w:val="-3"/>
                <w:kern w:val="0"/>
                <w:lang w:eastAsia="en-US"/>
              </w:rPr>
              <w:t>0%</w:t>
            </w:r>
          </w:p>
        </w:tc>
      </w:tr>
      <w:tr w:rsidR="008B38EA" w:rsidRPr="008665FE">
        <w:tc>
          <w:tcPr>
            <w:tcW w:w="1387" w:type="dxa"/>
          </w:tcPr>
          <w:p w:rsidR="008B38EA" w:rsidRPr="00D632A3" w:rsidRDefault="008B38EA" w:rsidP="00D632A3">
            <w:pPr>
              <w:widowControl/>
              <w:suppressAutoHyphens w:val="0"/>
              <w:overflowPunct/>
              <w:autoSpaceDE/>
              <w:autoSpaceDN/>
              <w:spacing w:after="200" w:line="360" w:lineRule="auto"/>
              <w:jc w:val="both"/>
              <w:textAlignment w:val="auto"/>
              <w:rPr>
                <w:rFonts w:ascii="Book Antiqua" w:hAnsi="Book Antiqua" w:cs="Book Antiqua"/>
                <w:color w:val="000000"/>
                <w:spacing w:val="-3"/>
                <w:kern w:val="0"/>
                <w:lang w:eastAsia="en-US"/>
              </w:rPr>
            </w:pPr>
            <w:r w:rsidRPr="00D632A3">
              <w:rPr>
                <w:rFonts w:ascii="Book Antiqua" w:hAnsi="Book Antiqua" w:cs="Book Antiqua"/>
                <w:color w:val="000000"/>
                <w:spacing w:val="-3"/>
                <w:kern w:val="0"/>
                <w:lang w:eastAsia="en-US"/>
              </w:rPr>
              <w:t>2.</w:t>
            </w:r>
          </w:p>
        </w:tc>
        <w:tc>
          <w:tcPr>
            <w:tcW w:w="1899" w:type="dxa"/>
          </w:tcPr>
          <w:p w:rsidR="008B38EA" w:rsidRPr="00D632A3" w:rsidRDefault="008B38EA" w:rsidP="00D632A3">
            <w:pPr>
              <w:widowControl/>
              <w:suppressAutoHyphens w:val="0"/>
              <w:overflowPunct/>
              <w:autoSpaceDE/>
              <w:autoSpaceDN/>
              <w:spacing w:after="200" w:line="360" w:lineRule="auto"/>
              <w:jc w:val="center"/>
              <w:textAlignment w:val="auto"/>
              <w:rPr>
                <w:rFonts w:ascii="Book Antiqua" w:hAnsi="Book Antiqua" w:cs="Book Antiqua"/>
                <w:b/>
                <w:bCs/>
                <w:color w:val="000000"/>
                <w:spacing w:val="-3"/>
                <w:kern w:val="0"/>
                <w:lang w:eastAsia="en-US"/>
              </w:rPr>
            </w:pPr>
            <w:r w:rsidRPr="00D632A3">
              <w:rPr>
                <w:rFonts w:ascii="Book Antiqua" w:hAnsi="Book Antiqua" w:cs="Book Antiqua"/>
                <w:b/>
                <w:bCs/>
                <w:color w:val="000000"/>
                <w:spacing w:val="-3"/>
                <w:kern w:val="0"/>
                <w:lang w:eastAsia="en-US"/>
              </w:rPr>
              <w:t xml:space="preserve">ESTETYKA PODANIA </w:t>
            </w:r>
          </w:p>
        </w:tc>
        <w:tc>
          <w:tcPr>
            <w:tcW w:w="1899" w:type="dxa"/>
          </w:tcPr>
          <w:p w:rsidR="008B38EA" w:rsidRPr="00D632A3" w:rsidRDefault="008B38EA" w:rsidP="00D632A3">
            <w:pPr>
              <w:widowControl/>
              <w:suppressAutoHyphens w:val="0"/>
              <w:overflowPunct/>
              <w:autoSpaceDE/>
              <w:autoSpaceDN/>
              <w:spacing w:after="200" w:line="360" w:lineRule="auto"/>
              <w:jc w:val="center"/>
              <w:textAlignment w:val="auto"/>
              <w:rPr>
                <w:rFonts w:ascii="Book Antiqua" w:hAnsi="Book Antiqua" w:cs="Book Antiqua"/>
                <w:b/>
                <w:bCs/>
                <w:color w:val="000000"/>
                <w:spacing w:val="-3"/>
                <w:kern w:val="0"/>
                <w:lang w:eastAsia="en-US"/>
              </w:rPr>
            </w:pPr>
            <w:r w:rsidRPr="00D632A3">
              <w:rPr>
                <w:rFonts w:ascii="Book Antiqua" w:hAnsi="Book Antiqua" w:cs="Book Antiqua"/>
                <w:b/>
                <w:bCs/>
                <w:color w:val="000000"/>
                <w:spacing w:val="-3"/>
                <w:kern w:val="0"/>
                <w:lang w:eastAsia="en-US"/>
              </w:rPr>
              <w:t>30%</w:t>
            </w:r>
          </w:p>
        </w:tc>
      </w:tr>
      <w:tr w:rsidR="008B38EA" w:rsidRPr="008665FE">
        <w:tc>
          <w:tcPr>
            <w:tcW w:w="3286" w:type="dxa"/>
            <w:gridSpan w:val="2"/>
          </w:tcPr>
          <w:p w:rsidR="008B38EA" w:rsidRPr="00D632A3" w:rsidRDefault="008B38EA" w:rsidP="00D632A3">
            <w:pPr>
              <w:widowControl/>
              <w:suppressAutoHyphens w:val="0"/>
              <w:overflowPunct/>
              <w:autoSpaceDE/>
              <w:autoSpaceDN/>
              <w:spacing w:after="200" w:line="360" w:lineRule="auto"/>
              <w:jc w:val="center"/>
              <w:textAlignment w:val="auto"/>
              <w:rPr>
                <w:rFonts w:ascii="Book Antiqua" w:hAnsi="Book Antiqua" w:cs="Book Antiqua"/>
                <w:b/>
                <w:bCs/>
                <w:color w:val="000000"/>
                <w:spacing w:val="-3"/>
                <w:kern w:val="0"/>
                <w:lang w:eastAsia="en-US"/>
              </w:rPr>
            </w:pPr>
            <w:r w:rsidRPr="00D632A3">
              <w:rPr>
                <w:rFonts w:ascii="Book Antiqua" w:hAnsi="Book Antiqua" w:cs="Book Antiqua"/>
                <w:b/>
                <w:bCs/>
                <w:color w:val="000000"/>
                <w:spacing w:val="-3"/>
                <w:kern w:val="0"/>
                <w:lang w:eastAsia="en-US"/>
              </w:rPr>
              <w:t>RAZEM:</w:t>
            </w:r>
          </w:p>
        </w:tc>
        <w:tc>
          <w:tcPr>
            <w:tcW w:w="1899" w:type="dxa"/>
          </w:tcPr>
          <w:p w:rsidR="008B38EA" w:rsidRPr="00D632A3" w:rsidRDefault="008B38EA" w:rsidP="00D632A3">
            <w:pPr>
              <w:widowControl/>
              <w:suppressAutoHyphens w:val="0"/>
              <w:overflowPunct/>
              <w:autoSpaceDE/>
              <w:autoSpaceDN/>
              <w:spacing w:after="200" w:line="360" w:lineRule="auto"/>
              <w:jc w:val="center"/>
              <w:textAlignment w:val="auto"/>
              <w:rPr>
                <w:rFonts w:ascii="Book Antiqua" w:hAnsi="Book Antiqua" w:cs="Book Antiqua"/>
                <w:b/>
                <w:bCs/>
                <w:color w:val="000000"/>
                <w:spacing w:val="-3"/>
                <w:kern w:val="0"/>
                <w:lang w:eastAsia="en-US"/>
              </w:rPr>
            </w:pPr>
            <w:r w:rsidRPr="00D632A3">
              <w:rPr>
                <w:rFonts w:ascii="Book Antiqua" w:hAnsi="Book Antiqua" w:cs="Book Antiqua"/>
                <w:b/>
                <w:bCs/>
                <w:color w:val="000000"/>
                <w:spacing w:val="-3"/>
                <w:kern w:val="0"/>
                <w:lang w:eastAsia="en-US"/>
              </w:rPr>
              <w:t>100%</w:t>
            </w:r>
          </w:p>
        </w:tc>
      </w:tr>
    </w:tbl>
    <w:p w:rsidR="008B38EA" w:rsidRDefault="008B38EA" w:rsidP="00D632A3">
      <w:pPr>
        <w:spacing w:line="360" w:lineRule="auto"/>
        <w:ind w:left="993" w:hanging="426"/>
      </w:pPr>
    </w:p>
    <w:p w:rsidR="008B38EA" w:rsidRDefault="008B38EA" w:rsidP="0074103B">
      <w:pPr>
        <w:tabs>
          <w:tab w:val="left" w:pos="284"/>
          <w:tab w:val="left" w:pos="568"/>
        </w:tabs>
        <w:spacing w:line="360" w:lineRule="auto"/>
        <w:ind w:left="567"/>
        <w:jc w:val="both"/>
      </w:pPr>
      <w:r>
        <w:rPr>
          <w:rFonts w:ascii="Book Antiqua" w:hAnsi="Book Antiqua" w:cs="Book Antiqua"/>
        </w:rPr>
        <w:t>Dokonywanie oceny Zamawiający dokona na podstawie następujących wzorów:</w:t>
      </w:r>
    </w:p>
    <w:p w:rsidR="008B38EA" w:rsidRDefault="008B38EA" w:rsidP="0074103B">
      <w:pPr>
        <w:tabs>
          <w:tab w:val="left" w:pos="284"/>
          <w:tab w:val="left" w:pos="568"/>
        </w:tabs>
        <w:spacing w:line="360" w:lineRule="auto"/>
        <w:ind w:left="567"/>
        <w:jc w:val="both"/>
      </w:pPr>
    </w:p>
    <w:p w:rsidR="008B38EA" w:rsidRDefault="008B38EA" w:rsidP="0074103B">
      <w:pPr>
        <w:tabs>
          <w:tab w:val="left" w:pos="284"/>
          <w:tab w:val="left" w:pos="568"/>
        </w:tabs>
        <w:spacing w:line="360" w:lineRule="auto"/>
        <w:ind w:left="567"/>
        <w:jc w:val="both"/>
      </w:pPr>
      <w:r>
        <w:rPr>
          <w:rFonts w:ascii="Book Antiqua" w:hAnsi="Book Antiqua" w:cs="Book Antiqua"/>
          <w:b/>
          <w:bCs/>
          <w:color w:val="000000"/>
        </w:rPr>
        <w:t>dla kryterium</w:t>
      </w:r>
      <w:r>
        <w:rPr>
          <w:rFonts w:ascii="Book Antiqua" w:hAnsi="Book Antiqua" w:cs="Book Antiqua"/>
          <w:color w:val="000000"/>
        </w:rPr>
        <w:t xml:space="preserve"> „</w:t>
      </w:r>
      <w:r>
        <w:rPr>
          <w:rFonts w:ascii="Book Antiqua" w:hAnsi="Book Antiqua" w:cs="Book Antiqua"/>
          <w:b/>
          <w:bCs/>
          <w:color w:val="000000"/>
        </w:rPr>
        <w:t>cena”</w:t>
      </w:r>
      <w:r>
        <w:rPr>
          <w:rFonts w:ascii="Book Antiqua" w:hAnsi="Book Antiqua" w:cs="Book Antiqua"/>
          <w:color w:val="000000"/>
        </w:rPr>
        <w:t>:</w:t>
      </w:r>
    </w:p>
    <w:p w:rsidR="008B38EA" w:rsidRDefault="008B38EA" w:rsidP="0074103B">
      <w:pPr>
        <w:tabs>
          <w:tab w:val="left" w:pos="284"/>
          <w:tab w:val="left" w:pos="568"/>
        </w:tabs>
        <w:spacing w:line="360" w:lineRule="auto"/>
        <w:ind w:left="567"/>
        <w:jc w:val="both"/>
      </w:pPr>
      <w:r>
        <w:rPr>
          <w:rFonts w:ascii="Book Antiqua" w:hAnsi="Book Antiqua" w:cs="Book Antiqua"/>
          <w:b/>
          <w:bCs/>
          <w:color w:val="000000"/>
        </w:rPr>
        <w:t>C</w:t>
      </w:r>
      <w:r>
        <w:rPr>
          <w:rFonts w:ascii="Book Antiqua" w:hAnsi="Book Antiqua" w:cs="Book Antiqua"/>
          <w:color w:val="000000"/>
        </w:rPr>
        <w:t>= C</w:t>
      </w:r>
      <w:r>
        <w:rPr>
          <w:rFonts w:ascii="Book Antiqua" w:hAnsi="Book Antiqua" w:cs="Book Antiqua"/>
          <w:color w:val="000000"/>
          <w:vertAlign w:val="subscript"/>
        </w:rPr>
        <w:t>n</w:t>
      </w:r>
      <w:r>
        <w:rPr>
          <w:rFonts w:ascii="Book Antiqua" w:hAnsi="Book Antiqua" w:cs="Book Antiqua"/>
          <w:color w:val="000000"/>
        </w:rPr>
        <w:t xml:space="preserve"> / C</w:t>
      </w:r>
      <w:r>
        <w:rPr>
          <w:rFonts w:ascii="Book Antiqua" w:hAnsi="Book Antiqua" w:cs="Book Antiqua"/>
          <w:color w:val="000000"/>
          <w:vertAlign w:val="subscript"/>
        </w:rPr>
        <w:t>o</w:t>
      </w:r>
      <w:r>
        <w:rPr>
          <w:rFonts w:ascii="Book Antiqua" w:hAnsi="Book Antiqua" w:cs="Book Antiqua"/>
          <w:color w:val="000000"/>
        </w:rPr>
        <w:t xml:space="preserve"> x 100 pkt x 70%</w:t>
      </w:r>
    </w:p>
    <w:p w:rsidR="008B38EA" w:rsidRDefault="008B38EA" w:rsidP="0074103B">
      <w:pPr>
        <w:tabs>
          <w:tab w:val="left" w:pos="284"/>
          <w:tab w:val="left" w:pos="568"/>
        </w:tabs>
        <w:spacing w:line="360" w:lineRule="auto"/>
        <w:ind w:left="567"/>
        <w:jc w:val="both"/>
      </w:pPr>
      <w:r>
        <w:rPr>
          <w:rFonts w:ascii="Book Antiqua" w:hAnsi="Book Antiqua" w:cs="Book Antiqua"/>
        </w:rPr>
        <w:t>gdzie:</w:t>
      </w:r>
    </w:p>
    <w:p w:rsidR="008B38EA" w:rsidRDefault="008B38EA" w:rsidP="0074103B">
      <w:pPr>
        <w:tabs>
          <w:tab w:val="left" w:pos="284"/>
          <w:tab w:val="left" w:pos="568"/>
        </w:tabs>
        <w:spacing w:line="360" w:lineRule="auto"/>
        <w:ind w:left="567"/>
        <w:jc w:val="both"/>
      </w:pPr>
      <w:r>
        <w:rPr>
          <w:rFonts w:ascii="Book Antiqua" w:hAnsi="Book Antiqua" w:cs="Book Antiqua"/>
          <w:b/>
          <w:bCs/>
        </w:rPr>
        <w:t>C</w:t>
      </w:r>
      <w:r>
        <w:rPr>
          <w:rFonts w:ascii="Book Antiqua" w:hAnsi="Book Antiqua" w:cs="Book Antiqua"/>
        </w:rPr>
        <w:t xml:space="preserve"> = przyznane punkty za cenę</w:t>
      </w:r>
    </w:p>
    <w:p w:rsidR="008B38EA" w:rsidRDefault="008B38EA" w:rsidP="0074103B">
      <w:pPr>
        <w:tabs>
          <w:tab w:val="left" w:pos="284"/>
          <w:tab w:val="left" w:pos="568"/>
        </w:tabs>
        <w:spacing w:line="360" w:lineRule="auto"/>
        <w:ind w:left="567"/>
        <w:jc w:val="both"/>
      </w:pPr>
      <w:r>
        <w:rPr>
          <w:rFonts w:ascii="Book Antiqua" w:hAnsi="Book Antiqua" w:cs="Book Antiqua"/>
          <w:b/>
          <w:bCs/>
        </w:rPr>
        <w:t>C</w:t>
      </w:r>
      <w:r>
        <w:rPr>
          <w:rFonts w:ascii="Book Antiqua" w:hAnsi="Book Antiqua" w:cs="Book Antiqua"/>
          <w:b/>
          <w:bCs/>
          <w:vertAlign w:val="subscript"/>
        </w:rPr>
        <w:t>n</w:t>
      </w:r>
      <w:r>
        <w:rPr>
          <w:rFonts w:ascii="Book Antiqua" w:hAnsi="Book Antiqua" w:cs="Book Antiqua"/>
          <w:vertAlign w:val="subscript"/>
        </w:rPr>
        <w:t xml:space="preserve"> </w:t>
      </w:r>
      <w:r>
        <w:rPr>
          <w:rFonts w:ascii="Book Antiqua" w:hAnsi="Book Antiqua" w:cs="Book Antiqua"/>
        </w:rPr>
        <w:t>= najniższa cena ofertowa (brutto) spośród ważnych ofert</w:t>
      </w:r>
    </w:p>
    <w:p w:rsidR="008B38EA" w:rsidRDefault="008B38EA" w:rsidP="0074103B">
      <w:pPr>
        <w:tabs>
          <w:tab w:val="left" w:pos="284"/>
          <w:tab w:val="left" w:pos="568"/>
        </w:tabs>
        <w:spacing w:line="360" w:lineRule="auto"/>
        <w:ind w:left="567"/>
        <w:jc w:val="both"/>
      </w:pPr>
      <w:r>
        <w:rPr>
          <w:rFonts w:ascii="Book Antiqua" w:hAnsi="Book Antiqua" w:cs="Book Antiqua"/>
          <w:b/>
          <w:bCs/>
        </w:rPr>
        <w:t>C</w:t>
      </w:r>
      <w:r>
        <w:rPr>
          <w:rFonts w:ascii="Book Antiqua" w:hAnsi="Book Antiqua" w:cs="Book Antiqua"/>
          <w:b/>
          <w:bCs/>
          <w:vertAlign w:val="subscript"/>
        </w:rPr>
        <w:t>o</w:t>
      </w:r>
      <w:r>
        <w:rPr>
          <w:rFonts w:ascii="Book Antiqua" w:hAnsi="Book Antiqua" w:cs="Book Antiqua"/>
          <w:vertAlign w:val="subscript"/>
        </w:rPr>
        <w:t xml:space="preserve"> </w:t>
      </w:r>
      <w:r>
        <w:rPr>
          <w:rFonts w:ascii="Book Antiqua" w:hAnsi="Book Antiqua" w:cs="Book Antiqua"/>
        </w:rPr>
        <w:t>= cena oferty ocenianej</w:t>
      </w:r>
    </w:p>
    <w:p w:rsidR="008B38EA" w:rsidRDefault="008B38EA" w:rsidP="00D632A3">
      <w:pPr>
        <w:tabs>
          <w:tab w:val="left" w:pos="284"/>
          <w:tab w:val="left" w:pos="568"/>
        </w:tabs>
        <w:spacing w:line="360" w:lineRule="auto"/>
        <w:ind w:left="567" w:hanging="284"/>
        <w:jc w:val="both"/>
      </w:pPr>
    </w:p>
    <w:p w:rsidR="008B38EA" w:rsidRDefault="008B38EA" w:rsidP="00D632A3">
      <w:pPr>
        <w:spacing w:line="360" w:lineRule="auto"/>
        <w:ind w:left="567"/>
        <w:jc w:val="both"/>
      </w:pPr>
      <w:r>
        <w:rPr>
          <w:rFonts w:ascii="Book Antiqua" w:hAnsi="Book Antiqua" w:cs="Book Antiqua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8B38EA" w:rsidRDefault="008B38EA" w:rsidP="005E47EF">
      <w:pPr>
        <w:tabs>
          <w:tab w:val="left" w:pos="284"/>
          <w:tab w:val="left" w:pos="568"/>
        </w:tabs>
        <w:spacing w:line="360" w:lineRule="auto"/>
        <w:ind w:left="567"/>
        <w:jc w:val="both"/>
      </w:pPr>
      <w:r>
        <w:rPr>
          <w:rFonts w:ascii="Book Antiqua" w:hAnsi="Book Antiqua" w:cs="Book Antiqua"/>
        </w:rPr>
        <w:t>W kryterium tym Wykonawca może otrzymać maksymalnie 70 pkt.</w:t>
      </w:r>
    </w:p>
    <w:p w:rsidR="008B38EA" w:rsidRDefault="008B38EA" w:rsidP="00D632A3">
      <w:pPr>
        <w:tabs>
          <w:tab w:val="left" w:pos="284"/>
          <w:tab w:val="left" w:pos="568"/>
        </w:tabs>
        <w:spacing w:line="360" w:lineRule="auto"/>
        <w:ind w:left="567" w:hanging="284"/>
        <w:jc w:val="both"/>
      </w:pPr>
    </w:p>
    <w:p w:rsidR="008B38EA" w:rsidRPr="0074103B" w:rsidRDefault="008B38EA" w:rsidP="0074103B">
      <w:pPr>
        <w:tabs>
          <w:tab w:val="left" w:pos="284"/>
          <w:tab w:val="left" w:pos="568"/>
        </w:tabs>
        <w:spacing w:line="360" w:lineRule="auto"/>
        <w:ind w:left="567"/>
        <w:jc w:val="both"/>
        <w:rPr>
          <w:b/>
          <w:bCs/>
        </w:rPr>
      </w:pPr>
      <w:r w:rsidRPr="0074103B">
        <w:rPr>
          <w:rFonts w:ascii="Book Antiqua" w:hAnsi="Book Antiqua" w:cs="Book Antiqua"/>
          <w:b/>
          <w:bCs/>
        </w:rPr>
        <w:t>dla kryterium „estetyka podania”:</w:t>
      </w:r>
    </w:p>
    <w:p w:rsidR="008B38EA" w:rsidRDefault="008B38EA" w:rsidP="00D632A3">
      <w:pPr>
        <w:tabs>
          <w:tab w:val="left" w:pos="0"/>
        </w:tabs>
        <w:spacing w:line="360" w:lineRule="auto"/>
        <w:ind w:left="567"/>
        <w:jc w:val="both"/>
      </w:pPr>
      <w:r>
        <w:rPr>
          <w:rFonts w:ascii="Book Antiqua" w:hAnsi="Book Antiqua" w:cs="Book Antiqua"/>
        </w:rPr>
        <w:t>Ocena estetyki podania zostanie dokonana indywidualnie przez każdego członka komisji na podstawie dołączonych do oferty zdjęć proponowanych potraw (dań obiadowych                            i przekąsek).</w:t>
      </w:r>
      <w:r>
        <w:rPr>
          <w:rFonts w:ascii="Book Antiqua" w:hAnsi="Book Antiqua" w:cs="Book Antiqua"/>
          <w:color w:val="FF0000"/>
        </w:rPr>
        <w:t xml:space="preserve"> </w:t>
      </w:r>
      <w:r>
        <w:rPr>
          <w:rFonts w:ascii="Book Antiqua" w:hAnsi="Book Antiqua" w:cs="Book Antiqua"/>
        </w:rPr>
        <w:t>Na wyżej wymienionych zdjęciach widoczne muszą być przede wszystkim: sposób serwowania potraw, dekoracje stołów, sposób nakrycia. Portfolio musi zawierać oświadczenie, że zamieszczone zdjęcia przedstawiają realizacje własne Wykonawcy.</w:t>
      </w:r>
    </w:p>
    <w:p w:rsidR="008B38EA" w:rsidRDefault="008B38EA" w:rsidP="00D632A3">
      <w:pPr>
        <w:tabs>
          <w:tab w:val="left" w:pos="0"/>
        </w:tabs>
        <w:spacing w:line="360" w:lineRule="auto"/>
        <w:ind w:left="567"/>
        <w:jc w:val="both"/>
      </w:pPr>
      <w:r>
        <w:rPr>
          <w:rFonts w:ascii="Book Antiqua" w:hAnsi="Book Antiqua" w:cs="Book Antiqua"/>
        </w:rPr>
        <w:t>Brak dołączonych do oferty zdjęć proponowanych potraw skutkuje odrzuceniem oferty Wykonawcy.</w:t>
      </w:r>
      <w:r>
        <w:rPr>
          <w:rFonts w:ascii="Book Antiqua" w:hAnsi="Book Antiqua" w:cs="Book Antiqua"/>
          <w:color w:val="FF0000"/>
        </w:rPr>
        <w:t xml:space="preserve"> </w:t>
      </w:r>
    </w:p>
    <w:p w:rsidR="008B38EA" w:rsidRDefault="008B38EA" w:rsidP="00D632A3">
      <w:pPr>
        <w:tabs>
          <w:tab w:val="left" w:pos="0"/>
        </w:tabs>
        <w:spacing w:line="360" w:lineRule="auto"/>
        <w:ind w:left="567"/>
        <w:jc w:val="both"/>
      </w:pPr>
      <w:r>
        <w:rPr>
          <w:rFonts w:ascii="Book Antiqua" w:hAnsi="Book Antiqua" w:cs="Book Antiqua"/>
        </w:rPr>
        <w:t>Członkowie komisji będą oceniali następujące cechy :</w:t>
      </w:r>
    </w:p>
    <w:p w:rsidR="008B38EA" w:rsidRDefault="008B38EA" w:rsidP="00D632A3">
      <w:pPr>
        <w:numPr>
          <w:ilvl w:val="0"/>
          <w:numId w:val="8"/>
        </w:numPr>
        <w:tabs>
          <w:tab w:val="left" w:pos="-27760"/>
          <w:tab w:val="left" w:pos="-27476"/>
        </w:tabs>
        <w:spacing w:line="360" w:lineRule="auto"/>
        <w:ind w:left="567" w:firstLine="360"/>
        <w:jc w:val="both"/>
      </w:pPr>
      <w:r>
        <w:rPr>
          <w:rFonts w:ascii="Book Antiqua" w:hAnsi="Book Antiqua" w:cs="Book Antiqua"/>
        </w:rPr>
        <w:t>estetyka podania: 0-10 pkt</w:t>
      </w:r>
    </w:p>
    <w:p w:rsidR="008B38EA" w:rsidRDefault="008B38EA" w:rsidP="00D632A3">
      <w:pPr>
        <w:tabs>
          <w:tab w:val="left" w:pos="0"/>
          <w:tab w:val="left" w:pos="284"/>
        </w:tabs>
        <w:spacing w:line="360" w:lineRule="auto"/>
        <w:ind w:left="567"/>
        <w:jc w:val="both"/>
      </w:pPr>
    </w:p>
    <w:p w:rsidR="008B38EA" w:rsidRDefault="008B38EA" w:rsidP="0074103B">
      <w:pPr>
        <w:tabs>
          <w:tab w:val="left" w:pos="284"/>
          <w:tab w:val="left" w:pos="568"/>
        </w:tabs>
        <w:spacing w:line="360" w:lineRule="auto"/>
        <w:ind w:left="567"/>
      </w:pPr>
      <w:r>
        <w:rPr>
          <w:rFonts w:ascii="Book Antiqua" w:hAnsi="Book Antiqua" w:cs="Book Antiqua"/>
        </w:rPr>
        <w:t>W kryterium tym Wykonawca może otrzymać maksymalnie 30 pkt.</w:t>
      </w:r>
    </w:p>
    <w:p w:rsidR="008B38EA" w:rsidRDefault="008B38EA" w:rsidP="00D632A3">
      <w:pPr>
        <w:tabs>
          <w:tab w:val="left" w:pos="0"/>
        </w:tabs>
        <w:spacing w:line="360" w:lineRule="auto"/>
        <w:ind w:left="567"/>
      </w:pPr>
      <w:r>
        <w:rPr>
          <w:rFonts w:ascii="Book Antiqua" w:hAnsi="Book Antiqua" w:cs="Book Antiqua"/>
        </w:rPr>
        <w:t>Obliczenie ilości punktów za ocenę estetyki podania zostanie obliczona wg wzoru:</w:t>
      </w:r>
    </w:p>
    <w:p w:rsidR="008B38EA" w:rsidRDefault="008B38EA" w:rsidP="00D632A3">
      <w:pPr>
        <w:tabs>
          <w:tab w:val="left" w:pos="0"/>
        </w:tabs>
        <w:spacing w:line="360" w:lineRule="auto"/>
        <w:ind w:left="567"/>
        <w:jc w:val="both"/>
      </w:pPr>
    </w:p>
    <w:p w:rsidR="008B38EA" w:rsidRDefault="008B38EA" w:rsidP="00D632A3">
      <w:pPr>
        <w:tabs>
          <w:tab w:val="left" w:pos="0"/>
        </w:tabs>
        <w:spacing w:line="360" w:lineRule="auto"/>
        <w:ind w:left="567"/>
        <w:jc w:val="both"/>
      </w:pPr>
      <w:r>
        <w:rPr>
          <w:rFonts w:ascii="Book Antiqua" w:hAnsi="Book Antiqua" w:cs="Book Antiqua"/>
          <w:b/>
          <w:bCs/>
        </w:rPr>
        <w:t xml:space="preserve">E </w:t>
      </w:r>
      <w:r>
        <w:rPr>
          <w:rFonts w:ascii="Book Antiqua" w:hAnsi="Book Antiqua" w:cs="Book Antiqua"/>
        </w:rPr>
        <w:t xml:space="preserve">=    </w:t>
      </w:r>
      <w:r>
        <w:rPr>
          <w:rFonts w:ascii="Book Antiqua" w:hAnsi="Book Antiqua" w:cs="Book Antiqua"/>
          <w:u w:val="single"/>
        </w:rPr>
        <w:t xml:space="preserve">  E</w:t>
      </w:r>
      <w:r>
        <w:rPr>
          <w:rFonts w:ascii="Book Antiqua" w:hAnsi="Book Antiqua" w:cs="Book Antiqua"/>
          <w:u w:val="single"/>
          <w:vertAlign w:val="subscript"/>
        </w:rPr>
        <w:t>b</w:t>
      </w:r>
      <w:r>
        <w:rPr>
          <w:rFonts w:ascii="Book Antiqua" w:hAnsi="Book Antiqua" w:cs="Book Antiqua"/>
          <w:u w:val="single"/>
        </w:rPr>
        <w:t xml:space="preserve">    </w:t>
      </w:r>
      <w:r>
        <w:rPr>
          <w:rFonts w:ascii="Book Antiqua" w:hAnsi="Book Antiqua" w:cs="Book Antiqua"/>
        </w:rPr>
        <w:t>x 100 x 30%</w:t>
      </w:r>
    </w:p>
    <w:p w:rsidR="008B38EA" w:rsidRDefault="008B38EA" w:rsidP="00D632A3">
      <w:pPr>
        <w:tabs>
          <w:tab w:val="left" w:pos="0"/>
        </w:tabs>
        <w:spacing w:line="360" w:lineRule="auto"/>
        <w:ind w:left="567"/>
        <w:jc w:val="both"/>
      </w:pPr>
      <w:r>
        <w:rPr>
          <w:rFonts w:ascii="Book Antiqua" w:hAnsi="Book Antiqua" w:cs="Book Antiqua"/>
        </w:rPr>
        <w:tab/>
        <w:t>E</w:t>
      </w:r>
      <w:r>
        <w:rPr>
          <w:rFonts w:ascii="Book Antiqua" w:hAnsi="Book Antiqua" w:cs="Book Antiqua"/>
          <w:vertAlign w:val="subscript"/>
        </w:rPr>
        <w:t>n</w:t>
      </w:r>
      <w:r>
        <w:rPr>
          <w:rFonts w:ascii="Book Antiqua" w:hAnsi="Book Antiqua" w:cs="Book Antiqua"/>
        </w:rPr>
        <w:t xml:space="preserve">     </w:t>
      </w:r>
    </w:p>
    <w:p w:rsidR="008B38EA" w:rsidRDefault="008B38EA" w:rsidP="00D632A3">
      <w:pPr>
        <w:tabs>
          <w:tab w:val="left" w:pos="0"/>
        </w:tabs>
        <w:spacing w:line="360" w:lineRule="auto"/>
        <w:ind w:left="567"/>
        <w:jc w:val="both"/>
      </w:pPr>
      <w:r>
        <w:rPr>
          <w:rFonts w:ascii="Book Antiqua" w:hAnsi="Book Antiqua" w:cs="Book Antiqua"/>
        </w:rPr>
        <w:t xml:space="preserve">                     </w:t>
      </w:r>
    </w:p>
    <w:p w:rsidR="008B38EA" w:rsidRDefault="008B38EA" w:rsidP="00D632A3">
      <w:pPr>
        <w:tabs>
          <w:tab w:val="left" w:pos="0"/>
        </w:tabs>
        <w:spacing w:line="360" w:lineRule="auto"/>
        <w:ind w:left="567"/>
        <w:jc w:val="both"/>
      </w:pPr>
      <w:r>
        <w:rPr>
          <w:rFonts w:ascii="Book Antiqua" w:hAnsi="Book Antiqua" w:cs="Book Antiqua"/>
          <w:b/>
          <w:bCs/>
        </w:rPr>
        <w:t>E</w:t>
      </w:r>
      <w:r>
        <w:rPr>
          <w:rFonts w:ascii="Book Antiqua" w:hAnsi="Book Antiqua" w:cs="Book Antiqua"/>
        </w:rPr>
        <w:t xml:space="preserve"> – ilość punktów za estetykę podania</w:t>
      </w:r>
    </w:p>
    <w:p w:rsidR="008B38EA" w:rsidRDefault="008B38EA" w:rsidP="00D632A3">
      <w:pPr>
        <w:tabs>
          <w:tab w:val="left" w:pos="0"/>
        </w:tabs>
        <w:spacing w:line="360" w:lineRule="auto"/>
        <w:ind w:left="567"/>
        <w:jc w:val="both"/>
      </w:pPr>
      <w:r>
        <w:rPr>
          <w:rFonts w:ascii="Book Antiqua" w:hAnsi="Book Antiqua" w:cs="Book Antiqua"/>
          <w:b/>
          <w:bCs/>
        </w:rPr>
        <w:t>E</w:t>
      </w:r>
      <w:r>
        <w:rPr>
          <w:rFonts w:ascii="Book Antiqua" w:hAnsi="Book Antiqua" w:cs="Book Antiqua"/>
          <w:b/>
          <w:bCs/>
          <w:vertAlign w:val="subscript"/>
        </w:rPr>
        <w:t>b</w:t>
      </w:r>
      <w:r>
        <w:rPr>
          <w:rFonts w:ascii="Book Antiqua" w:hAnsi="Book Antiqua" w:cs="Book Antiqua"/>
        </w:rPr>
        <w:t xml:space="preserve"> – suma punktów badanej oferty (dodanie do siebie ocen przyznanych przez każdego                  z członków komisji)</w:t>
      </w:r>
    </w:p>
    <w:p w:rsidR="008B38EA" w:rsidRDefault="008B38EA" w:rsidP="00D632A3">
      <w:pPr>
        <w:tabs>
          <w:tab w:val="left" w:pos="0"/>
        </w:tabs>
        <w:spacing w:line="360" w:lineRule="auto"/>
        <w:ind w:left="567"/>
        <w:jc w:val="both"/>
      </w:pPr>
      <w:r>
        <w:rPr>
          <w:rFonts w:ascii="Book Antiqua" w:hAnsi="Book Antiqua" w:cs="Book Antiqua"/>
          <w:b/>
          <w:bCs/>
        </w:rPr>
        <w:t>E</w:t>
      </w:r>
      <w:r>
        <w:rPr>
          <w:rFonts w:ascii="Book Antiqua" w:hAnsi="Book Antiqua" w:cs="Book Antiqua"/>
          <w:b/>
          <w:bCs/>
          <w:vertAlign w:val="subscript"/>
        </w:rPr>
        <w:t>n</w:t>
      </w:r>
      <w:r>
        <w:rPr>
          <w:rFonts w:ascii="Book Antiqua" w:hAnsi="Book Antiqua" w:cs="Book Antiqua"/>
        </w:rPr>
        <w:t xml:space="preserve"> – najwyższa suma punktów spośród ważnych ofert</w:t>
      </w:r>
    </w:p>
    <w:p w:rsidR="008B38EA" w:rsidRDefault="008B38EA" w:rsidP="00D632A3">
      <w:pPr>
        <w:tabs>
          <w:tab w:val="left" w:pos="0"/>
          <w:tab w:val="left" w:pos="284"/>
        </w:tabs>
        <w:spacing w:line="360" w:lineRule="auto"/>
        <w:ind w:left="567"/>
        <w:jc w:val="both"/>
      </w:pPr>
    </w:p>
    <w:p w:rsidR="008B38EA" w:rsidRDefault="008B38EA" w:rsidP="00D632A3">
      <w:pPr>
        <w:tabs>
          <w:tab w:val="left" w:pos="0"/>
        </w:tabs>
        <w:spacing w:line="360" w:lineRule="auto"/>
        <w:ind w:left="567"/>
        <w:jc w:val="both"/>
      </w:pPr>
      <w:r>
        <w:rPr>
          <w:rFonts w:ascii="Book Antiqua" w:hAnsi="Book Antiqua" w:cs="Book Antiqua"/>
        </w:rPr>
        <w:t>Łączna liczba punktów uzyskanych przez badaną ofertę = C + E</w:t>
      </w:r>
    </w:p>
    <w:p w:rsidR="008B38EA" w:rsidRDefault="008B38EA" w:rsidP="00D632A3">
      <w:pPr>
        <w:tabs>
          <w:tab w:val="left" w:pos="0"/>
        </w:tabs>
        <w:spacing w:line="360" w:lineRule="auto"/>
        <w:ind w:left="567"/>
        <w:jc w:val="both"/>
      </w:pPr>
    </w:p>
    <w:p w:rsidR="008B38EA" w:rsidRDefault="008B38EA" w:rsidP="0074103B">
      <w:pPr>
        <w:tabs>
          <w:tab w:val="left" w:pos="357"/>
          <w:tab w:val="left" w:pos="499"/>
        </w:tabs>
        <w:spacing w:line="360" w:lineRule="auto"/>
        <w:ind w:left="567"/>
        <w:jc w:val="both"/>
      </w:pPr>
      <w:r>
        <w:rPr>
          <w:rFonts w:ascii="Book Antiqua" w:hAnsi="Book Antiqua" w:cs="Book Antiqua"/>
          <w:b/>
          <w:bCs/>
        </w:rPr>
        <w:t>7. Miejsce i termin składania oferty:</w:t>
      </w:r>
    </w:p>
    <w:p w:rsidR="008B38EA" w:rsidRDefault="008B38EA" w:rsidP="00D632A3">
      <w:pPr>
        <w:spacing w:line="360" w:lineRule="auto"/>
        <w:ind w:left="567"/>
        <w:jc w:val="both"/>
      </w:pPr>
      <w:r>
        <w:rPr>
          <w:rFonts w:ascii="Book Antiqua" w:hAnsi="Book Antiqua" w:cs="Book Antiqua"/>
        </w:rPr>
        <w:t>1) Ofertę należy złożyć w siedzibie Zamawiającego, tj. Uniwersytet Kazimierza Wielkiego,</w:t>
      </w:r>
    </w:p>
    <w:p w:rsidR="008B38EA" w:rsidRDefault="008B38EA" w:rsidP="00D632A3">
      <w:pPr>
        <w:spacing w:line="360" w:lineRule="auto"/>
        <w:ind w:left="567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>ul. Chodkiewicza 30, 85-064 Bydgoszcz, Kancelaria Główna,  pokój 108, blok „C”.</w:t>
      </w:r>
    </w:p>
    <w:p w:rsidR="008B38EA" w:rsidRDefault="008B38EA" w:rsidP="00D632A3">
      <w:pPr>
        <w:spacing w:line="360" w:lineRule="auto"/>
        <w:ind w:left="567"/>
        <w:jc w:val="both"/>
      </w:pPr>
      <w:r>
        <w:rPr>
          <w:rFonts w:ascii="Book Antiqua" w:hAnsi="Book Antiqua" w:cs="Book Antiqua"/>
        </w:rPr>
        <w:t xml:space="preserve"> </w:t>
      </w:r>
    </w:p>
    <w:tbl>
      <w:tblPr>
        <w:tblW w:w="7162" w:type="dxa"/>
        <w:tblInd w:w="-8" w:type="dxa"/>
        <w:tblLayout w:type="fixed"/>
        <w:tblCellMar>
          <w:left w:w="10" w:type="dxa"/>
          <w:right w:w="10" w:type="dxa"/>
        </w:tblCellMar>
        <w:tblLook w:val="00A0"/>
      </w:tblPr>
      <w:tblGrid>
        <w:gridCol w:w="1439"/>
        <w:gridCol w:w="1980"/>
        <w:gridCol w:w="1440"/>
        <w:gridCol w:w="2303"/>
      </w:tblGrid>
      <w:tr w:rsidR="008B38EA" w:rsidRPr="008665FE">
        <w:trPr>
          <w:trHeight w:val="778"/>
        </w:trPr>
        <w:tc>
          <w:tcPr>
            <w:tcW w:w="143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8B38EA" w:rsidRPr="008665FE" w:rsidRDefault="008B38EA" w:rsidP="00D632A3">
            <w:pPr>
              <w:spacing w:line="360" w:lineRule="auto"/>
              <w:ind w:left="567"/>
              <w:jc w:val="center"/>
            </w:pPr>
            <w:r>
              <w:rPr>
                <w:rFonts w:ascii="Book Antiqua" w:hAnsi="Book Antiqua" w:cs="Book Antiqua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8B38EA" w:rsidRPr="008665FE" w:rsidRDefault="008B38EA" w:rsidP="0074103B">
            <w:pPr>
              <w:spacing w:line="360" w:lineRule="auto"/>
              <w:ind w:left="188"/>
              <w:jc w:val="center"/>
            </w:pPr>
            <w:r>
              <w:rPr>
                <w:rFonts w:ascii="Book Antiqua" w:hAnsi="Book Antiqua" w:cs="Book Antiqua"/>
                <w:b/>
                <w:bCs/>
              </w:rPr>
              <w:t>12.10. 2015 r.</w:t>
            </w:r>
          </w:p>
        </w:tc>
        <w:tc>
          <w:tcPr>
            <w:tcW w:w="14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8B38EA" w:rsidRPr="008665FE" w:rsidRDefault="008B38EA" w:rsidP="00D632A3">
            <w:pPr>
              <w:spacing w:line="360" w:lineRule="auto"/>
              <w:ind w:left="567"/>
              <w:jc w:val="center"/>
            </w:pPr>
            <w:r>
              <w:rPr>
                <w:rFonts w:ascii="Book Antiqua" w:hAnsi="Book Antiqua" w:cs="Book Antiqua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8B38EA" w:rsidRPr="008665FE" w:rsidRDefault="008B38EA" w:rsidP="0074103B">
            <w:pPr>
              <w:spacing w:line="360" w:lineRule="auto"/>
              <w:ind w:left="567"/>
              <w:jc w:val="center"/>
            </w:pPr>
            <w:r>
              <w:rPr>
                <w:rFonts w:ascii="Book Antiqua" w:hAnsi="Book Antiqua" w:cs="Book Antiqua"/>
                <w:b/>
                <w:bCs/>
              </w:rPr>
              <w:t>12:00</w:t>
            </w:r>
          </w:p>
        </w:tc>
      </w:tr>
    </w:tbl>
    <w:p w:rsidR="008B38EA" w:rsidRDefault="008B38EA" w:rsidP="00D632A3">
      <w:pPr>
        <w:spacing w:line="360" w:lineRule="auto"/>
        <w:ind w:left="567"/>
        <w:jc w:val="both"/>
      </w:pPr>
    </w:p>
    <w:p w:rsidR="008B38EA" w:rsidRDefault="008B38EA" w:rsidP="00D632A3">
      <w:pPr>
        <w:spacing w:line="360" w:lineRule="auto"/>
        <w:ind w:left="567"/>
        <w:jc w:val="both"/>
      </w:pPr>
      <w:r>
        <w:rPr>
          <w:rFonts w:ascii="Book Antiqua" w:hAnsi="Book Antiqua" w:cs="Book Antiqua"/>
        </w:rPr>
        <w:t>Jako termin złożenia oferty będzie przyjęta data i godzina dostarczenia jej pod wskazany wyżej adres.</w:t>
      </w:r>
    </w:p>
    <w:p w:rsidR="008B38EA" w:rsidRDefault="008B38EA" w:rsidP="00D632A3">
      <w:pPr>
        <w:spacing w:line="360" w:lineRule="auto"/>
        <w:ind w:left="567"/>
        <w:jc w:val="both"/>
      </w:pPr>
      <w:r>
        <w:rPr>
          <w:rFonts w:ascii="Book Antiqua" w:hAnsi="Book Antiqua" w:cs="Book Antiqua"/>
        </w:rPr>
        <w:t>2) Ofertę należy złożyć lub przesłać w nieprzezroczystej, zabezpieczonej przed otwarciem kopercie.</w:t>
      </w:r>
    </w:p>
    <w:p w:rsidR="008B38EA" w:rsidRDefault="008B38EA" w:rsidP="00D632A3">
      <w:pPr>
        <w:spacing w:line="360" w:lineRule="auto"/>
        <w:ind w:left="567"/>
        <w:jc w:val="both"/>
      </w:pPr>
      <w:r>
        <w:rPr>
          <w:rFonts w:ascii="Book Antiqua" w:hAnsi="Book Antiqua" w:cs="Book Antiqua"/>
        </w:rPr>
        <w:t>Kopertę należy opisać następująco:</w:t>
      </w:r>
    </w:p>
    <w:p w:rsidR="008B38EA" w:rsidRDefault="008B38EA" w:rsidP="00D632A3">
      <w:pPr>
        <w:spacing w:line="276" w:lineRule="auto"/>
        <w:ind w:left="567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>Nazwa i adres Wykonawcy: ………………………………………………………………..</w:t>
      </w:r>
      <w:r>
        <w:rPr>
          <w:rFonts w:ascii="Book Antiqua" w:hAnsi="Book Antiqua" w:cs="Book Antiqua"/>
        </w:rPr>
        <w:br/>
        <w:t>Tytuł zamówienia:</w:t>
      </w:r>
      <w:r w:rsidRPr="00DE06ED">
        <w:rPr>
          <w:rFonts w:ascii="Book Antiqua" w:hAnsi="Book Antiqua" w:cs="Book Antiqua"/>
        </w:rPr>
        <w:t xml:space="preserve"> „Usługa cateringowa dla gości krajowych podczas Seminarium Naukowego pt. Koncepcja nauczania rozwijającego według koncepcji L. S. Wygotskiego we wczesnej edukacji dziecka – podsumowanie projektu Akademickie Centrum Kreatywności nr projektu 7/POIG/ACK/2014 w dniach 20-21.10.2015r.”</w:t>
      </w:r>
      <w:r w:rsidRPr="00956695">
        <w:rPr>
          <w:rFonts w:ascii="Book Antiqua" w:hAnsi="Book Antiqua" w:cs="Book Antiqua"/>
          <w:lang w:eastAsia="ar-SA"/>
        </w:rPr>
        <w:t xml:space="preserve"> nie otwierać przed </w:t>
      </w:r>
      <w:r>
        <w:rPr>
          <w:rFonts w:ascii="Book Antiqua" w:hAnsi="Book Antiqua" w:cs="Book Antiqua"/>
          <w:lang w:eastAsia="ar-SA"/>
        </w:rPr>
        <w:t>12.10.2015 r.</w:t>
      </w:r>
      <w:r w:rsidRPr="00956695">
        <w:rPr>
          <w:rFonts w:ascii="Book Antiqua" w:hAnsi="Book Antiqua" w:cs="Book Antiqua"/>
          <w:lang w:eastAsia="ar-SA"/>
        </w:rPr>
        <w:t xml:space="preserve"> godz. </w:t>
      </w:r>
      <w:r>
        <w:rPr>
          <w:rFonts w:ascii="Book Antiqua" w:hAnsi="Book Antiqua" w:cs="Book Antiqua"/>
          <w:lang w:eastAsia="ar-SA"/>
        </w:rPr>
        <w:t>12:</w:t>
      </w:r>
      <w:r w:rsidRPr="00956695">
        <w:rPr>
          <w:rFonts w:ascii="Book Antiqua" w:hAnsi="Book Antiqua" w:cs="Book Antiqua"/>
          <w:lang w:eastAsia="ar-SA"/>
        </w:rPr>
        <w:t>00</w:t>
      </w:r>
    </w:p>
    <w:p w:rsidR="008B38EA" w:rsidRDefault="008B38EA" w:rsidP="00D632A3">
      <w:pPr>
        <w:spacing w:line="276" w:lineRule="auto"/>
        <w:ind w:left="567"/>
        <w:jc w:val="both"/>
      </w:pPr>
    </w:p>
    <w:p w:rsidR="008B38EA" w:rsidRPr="0074103B" w:rsidRDefault="008B38EA" w:rsidP="00DE06ED">
      <w:pPr>
        <w:widowControl/>
        <w:numPr>
          <w:ilvl w:val="0"/>
          <w:numId w:val="33"/>
        </w:numPr>
        <w:tabs>
          <w:tab w:val="left" w:pos="142"/>
        </w:tabs>
        <w:suppressAutoHyphens w:val="0"/>
        <w:overflowPunct/>
        <w:autoSpaceDE/>
        <w:autoSpaceDN/>
        <w:spacing w:line="360" w:lineRule="auto"/>
        <w:ind w:left="851" w:hanging="284"/>
        <w:jc w:val="both"/>
        <w:textAlignment w:val="auto"/>
        <w:rPr>
          <w:rFonts w:ascii="Book Antiqua" w:hAnsi="Book Antiqua" w:cs="Book Antiqua"/>
          <w:b/>
          <w:bCs/>
          <w:kern w:val="0"/>
          <w:lang w:eastAsia="en-US"/>
        </w:rPr>
      </w:pPr>
      <w:r w:rsidRPr="0074103B">
        <w:rPr>
          <w:rFonts w:ascii="Book Antiqua" w:hAnsi="Book Antiqua" w:cs="Book Antiqua"/>
          <w:b/>
          <w:bCs/>
          <w:kern w:val="0"/>
          <w:lang w:eastAsia="en-US"/>
        </w:rPr>
        <w:t>Sposób przygotowania oferty oraz wymagane dokumenty:</w:t>
      </w:r>
    </w:p>
    <w:p w:rsidR="008B38EA" w:rsidRPr="0074103B" w:rsidRDefault="008B38EA" w:rsidP="00DE06ED">
      <w:pPr>
        <w:widowControl/>
        <w:numPr>
          <w:ilvl w:val="0"/>
          <w:numId w:val="32"/>
        </w:numPr>
        <w:tabs>
          <w:tab w:val="left" w:pos="142"/>
        </w:tabs>
        <w:suppressAutoHyphens w:val="0"/>
        <w:overflowPunct/>
        <w:autoSpaceDE/>
        <w:autoSpaceDN/>
        <w:spacing w:line="360" w:lineRule="auto"/>
        <w:ind w:left="851" w:hanging="284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74103B">
        <w:rPr>
          <w:rFonts w:ascii="Book Antiqua" w:hAnsi="Book Antiqua" w:cs="Book Antiqua"/>
          <w:kern w:val="0"/>
          <w:lang w:eastAsia="en-US"/>
        </w:rPr>
        <w:t xml:space="preserve">Każdy Wykonawca może złożyć tylko jedną ofertę. </w:t>
      </w:r>
    </w:p>
    <w:p w:rsidR="008B38EA" w:rsidRPr="0074103B" w:rsidRDefault="008B38EA" w:rsidP="00DE06ED">
      <w:pPr>
        <w:widowControl/>
        <w:numPr>
          <w:ilvl w:val="0"/>
          <w:numId w:val="32"/>
        </w:numPr>
        <w:tabs>
          <w:tab w:val="left" w:pos="142"/>
        </w:tabs>
        <w:suppressAutoHyphens w:val="0"/>
        <w:overflowPunct/>
        <w:autoSpaceDE/>
        <w:autoSpaceDN/>
        <w:spacing w:line="360" w:lineRule="auto"/>
        <w:ind w:left="851" w:hanging="284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74103B">
        <w:rPr>
          <w:rFonts w:ascii="Book Antiqua" w:hAnsi="Book Antiqua" w:cs="Book Antiqua"/>
          <w:kern w:val="0"/>
          <w:lang w:eastAsia="en-US"/>
        </w:rPr>
        <w:t>Oferta musi być podpisana przez osoby upoważnione do reprezentowania Wykonawcy (Wykonawców wspólnie ubiegających się o udzielenie zamówienia)</w:t>
      </w:r>
    </w:p>
    <w:p w:rsidR="008B38EA" w:rsidRPr="0074103B" w:rsidRDefault="008B38EA" w:rsidP="00DE06ED">
      <w:pPr>
        <w:widowControl/>
        <w:numPr>
          <w:ilvl w:val="0"/>
          <w:numId w:val="32"/>
        </w:numPr>
        <w:tabs>
          <w:tab w:val="left" w:pos="142"/>
        </w:tabs>
        <w:suppressAutoHyphens w:val="0"/>
        <w:overflowPunct/>
        <w:autoSpaceDE/>
        <w:autoSpaceDN/>
        <w:spacing w:line="360" w:lineRule="auto"/>
        <w:ind w:left="851" w:hanging="284"/>
        <w:jc w:val="both"/>
        <w:textAlignment w:val="auto"/>
        <w:rPr>
          <w:rFonts w:ascii="Book Antiqua" w:hAnsi="Book Antiqua" w:cs="Book Antiqua"/>
          <w:b/>
          <w:bCs/>
          <w:kern w:val="0"/>
          <w:lang w:eastAsia="en-US"/>
        </w:rPr>
      </w:pPr>
      <w:r w:rsidRPr="0074103B">
        <w:rPr>
          <w:rFonts w:ascii="Book Antiqua" w:hAnsi="Book Antiqua" w:cs="Book Antiqua"/>
          <w:kern w:val="0"/>
          <w:lang w:eastAsia="en-US"/>
        </w:rPr>
        <w:t>Oferta musi być sporządzona w 1 egzemplarzu, w języku polskim, mieć formę pisemną. Integralną częścią oferty jest formularz ofertowy, stanowiący załącznik nr 1 do zapytania ofertowego</w:t>
      </w:r>
      <w:r>
        <w:rPr>
          <w:rFonts w:ascii="Book Antiqua" w:hAnsi="Book Antiqua" w:cs="Book Antiqua"/>
          <w:kern w:val="0"/>
          <w:lang w:eastAsia="en-US"/>
        </w:rPr>
        <w:t>.</w:t>
      </w:r>
    </w:p>
    <w:p w:rsidR="008B38EA" w:rsidRPr="0074103B" w:rsidRDefault="008B38EA" w:rsidP="00DE06ED">
      <w:pPr>
        <w:widowControl/>
        <w:numPr>
          <w:ilvl w:val="0"/>
          <w:numId w:val="32"/>
        </w:numPr>
        <w:tabs>
          <w:tab w:val="left" w:pos="142"/>
        </w:tabs>
        <w:suppressAutoHyphens w:val="0"/>
        <w:overflowPunct/>
        <w:autoSpaceDE/>
        <w:autoSpaceDN/>
        <w:adjustRightInd w:val="0"/>
        <w:spacing w:line="360" w:lineRule="auto"/>
        <w:ind w:left="851" w:hanging="284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74103B">
        <w:rPr>
          <w:rFonts w:ascii="Book Antiqua" w:hAnsi="Book Antiqua" w:cs="Book Antiqua"/>
          <w:kern w:val="0"/>
          <w:lang w:eastAsia="en-US"/>
        </w:rPr>
        <w:t>Do oferty należy dołączyć:</w:t>
      </w:r>
    </w:p>
    <w:p w:rsidR="008B38EA" w:rsidRPr="0074103B" w:rsidRDefault="008B38EA" w:rsidP="00DE06ED">
      <w:pPr>
        <w:widowControl/>
        <w:numPr>
          <w:ilvl w:val="0"/>
          <w:numId w:val="31"/>
        </w:numPr>
        <w:tabs>
          <w:tab w:val="left" w:pos="142"/>
        </w:tabs>
        <w:suppressAutoHyphens w:val="0"/>
        <w:overflowPunct/>
        <w:autoSpaceDE/>
        <w:autoSpaceDN/>
        <w:adjustRightInd w:val="0"/>
        <w:spacing w:line="360" w:lineRule="auto"/>
        <w:ind w:left="851" w:hanging="284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74103B">
        <w:rPr>
          <w:rFonts w:ascii="Book Antiqua" w:hAnsi="Book Antiqua" w:cs="Book Antiqua"/>
          <w:kern w:val="0"/>
          <w:lang w:eastAsia="en-US"/>
        </w:rPr>
        <w:t>aktualne zaświadczenie o wpisie do rejestru CEIDG (Centralna Ewidencja i Informacja o Działalności Gospodarczej) lub aktualny odpisu z KRS.</w:t>
      </w:r>
    </w:p>
    <w:p w:rsidR="008B38EA" w:rsidRPr="0074103B" w:rsidRDefault="008B38EA" w:rsidP="00DE06ED">
      <w:pPr>
        <w:widowControl/>
        <w:numPr>
          <w:ilvl w:val="0"/>
          <w:numId w:val="31"/>
        </w:numPr>
        <w:tabs>
          <w:tab w:val="left" w:pos="142"/>
        </w:tabs>
        <w:suppressAutoHyphens w:val="0"/>
        <w:overflowPunct/>
        <w:autoSpaceDE/>
        <w:autoSpaceDN/>
        <w:adjustRightInd w:val="0"/>
        <w:spacing w:line="360" w:lineRule="auto"/>
        <w:ind w:left="851" w:hanging="284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74103B">
        <w:rPr>
          <w:rFonts w:ascii="Book Antiqua" w:hAnsi="Book Antiqua" w:cs="Book Antiqua"/>
          <w:kern w:val="0"/>
          <w:lang w:eastAsia="en-US"/>
        </w:rPr>
        <w:t>pełnomocnictwo do podpisania ofert (oryginał lub kopia potwierdzona za zgodność                    z oryginałem przez notariusza), względnie do podpisania innych dokumentów składanych wraz z ofertą, o ile prawo do ich podpisania nie wynika z innych dokumentów złożonych wraz z ofertą.</w:t>
      </w:r>
    </w:p>
    <w:p w:rsidR="008B38EA" w:rsidRPr="0074103B" w:rsidRDefault="008B38EA" w:rsidP="00DE06ED">
      <w:pPr>
        <w:widowControl/>
        <w:numPr>
          <w:ilvl w:val="0"/>
          <w:numId w:val="31"/>
        </w:numPr>
        <w:tabs>
          <w:tab w:val="left" w:pos="142"/>
        </w:tabs>
        <w:suppressAutoHyphens w:val="0"/>
        <w:overflowPunct/>
        <w:autoSpaceDE/>
        <w:autoSpaceDN/>
        <w:adjustRightInd w:val="0"/>
        <w:spacing w:line="360" w:lineRule="auto"/>
        <w:ind w:left="851" w:hanging="284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>
        <w:rPr>
          <w:rFonts w:ascii="Book Antiqua" w:hAnsi="Book Antiqua" w:cs="Book Antiqua"/>
          <w:kern w:val="0"/>
        </w:rPr>
        <w:t>Dokumenty dodatkowe</w:t>
      </w:r>
      <w:r w:rsidRPr="0074103B">
        <w:rPr>
          <w:rFonts w:ascii="Book Antiqua" w:hAnsi="Book Antiqua" w:cs="Book Antiqua"/>
          <w:kern w:val="0"/>
        </w:rPr>
        <w:t>:</w:t>
      </w:r>
    </w:p>
    <w:p w:rsidR="008B38EA" w:rsidRPr="0074103B" w:rsidRDefault="008B38EA" w:rsidP="00DE06ED">
      <w:pPr>
        <w:widowControl/>
        <w:tabs>
          <w:tab w:val="left" w:pos="142"/>
        </w:tabs>
        <w:suppressAutoHyphens w:val="0"/>
        <w:overflowPunct/>
        <w:adjustRightInd w:val="0"/>
        <w:spacing w:line="360" w:lineRule="auto"/>
        <w:ind w:left="851" w:hanging="284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74103B">
        <w:rPr>
          <w:rFonts w:ascii="Book Antiqua" w:hAnsi="Book Antiqua" w:cs="Book Antiqua"/>
          <w:kern w:val="0"/>
          <w:lang w:eastAsia="en-US"/>
        </w:rPr>
        <w:t>- zdjęcia proponowanych potraw (propozycje dań obiadowych i przekąsek)</w:t>
      </w:r>
    </w:p>
    <w:p w:rsidR="008B38EA" w:rsidRPr="0074103B" w:rsidRDefault="008B38EA" w:rsidP="002F5612">
      <w:pPr>
        <w:widowControl/>
        <w:tabs>
          <w:tab w:val="left" w:pos="142"/>
        </w:tabs>
        <w:suppressAutoHyphens w:val="0"/>
        <w:overflowPunct/>
        <w:autoSpaceDE/>
        <w:autoSpaceDN/>
        <w:spacing w:line="360" w:lineRule="auto"/>
        <w:ind w:left="567"/>
        <w:jc w:val="both"/>
        <w:textAlignment w:val="auto"/>
        <w:rPr>
          <w:rFonts w:ascii="Book Antiqua" w:hAnsi="Book Antiqua" w:cs="Book Antiqua"/>
          <w:color w:val="000000"/>
          <w:kern w:val="0"/>
          <w:lang w:eastAsia="ar-SA"/>
        </w:rPr>
      </w:pPr>
      <w:r>
        <w:rPr>
          <w:rFonts w:ascii="Book Antiqua" w:hAnsi="Book Antiqua" w:cs="Book Antiqua"/>
          <w:b/>
          <w:bCs/>
          <w:color w:val="000000"/>
          <w:kern w:val="0"/>
          <w:lang w:eastAsia="ar-SA"/>
        </w:rPr>
        <w:t xml:space="preserve">9. </w:t>
      </w:r>
      <w:r w:rsidRPr="0074103B">
        <w:rPr>
          <w:rFonts w:ascii="Book Antiqua" w:hAnsi="Book Antiqua" w:cs="Book Antiqua"/>
          <w:b/>
          <w:bCs/>
          <w:color w:val="000000"/>
          <w:kern w:val="0"/>
          <w:lang w:eastAsia="ar-SA"/>
        </w:rPr>
        <w:t>Termin i warunki płatności:</w:t>
      </w:r>
      <w:r w:rsidRPr="0074103B">
        <w:rPr>
          <w:rFonts w:ascii="Book Antiqua" w:hAnsi="Book Antiqua" w:cs="Book Antiqua"/>
          <w:color w:val="000000"/>
          <w:kern w:val="0"/>
          <w:lang w:eastAsia="ar-SA"/>
        </w:rPr>
        <w:t xml:space="preserve"> Wykonawca otrzyma wynagrodzenie po wykonaniu przedmiotu umowy, przelewem w terminie do 30 dni licząc od daty wpływu do siedziby Uczelni prawidłowo wystawionego rachunku.</w:t>
      </w:r>
    </w:p>
    <w:p w:rsidR="008B38EA" w:rsidRPr="0074103B" w:rsidRDefault="008B38EA" w:rsidP="002F5612">
      <w:pPr>
        <w:widowControl/>
        <w:tabs>
          <w:tab w:val="left" w:pos="142"/>
        </w:tabs>
        <w:suppressAutoHyphens w:val="0"/>
        <w:overflowPunct/>
        <w:autoSpaceDE/>
        <w:autoSpaceDN/>
        <w:spacing w:line="360" w:lineRule="auto"/>
        <w:ind w:left="567"/>
        <w:jc w:val="both"/>
        <w:textAlignment w:val="auto"/>
        <w:rPr>
          <w:rFonts w:ascii="Book Antiqua" w:hAnsi="Book Antiqua" w:cs="Book Antiqua"/>
          <w:b/>
          <w:bCs/>
          <w:color w:val="000000"/>
          <w:kern w:val="0"/>
          <w:lang w:eastAsia="ar-SA"/>
        </w:rPr>
      </w:pPr>
      <w:r w:rsidRPr="002F5612">
        <w:rPr>
          <w:rFonts w:ascii="Book Antiqua" w:hAnsi="Book Antiqua" w:cs="Book Antiqua"/>
          <w:b/>
          <w:bCs/>
          <w:color w:val="000000"/>
          <w:kern w:val="0"/>
          <w:lang w:eastAsia="ar-SA"/>
        </w:rPr>
        <w:t xml:space="preserve">10. </w:t>
      </w:r>
      <w:r w:rsidRPr="0074103B">
        <w:rPr>
          <w:rFonts w:ascii="Book Antiqua" w:hAnsi="Book Antiqua" w:cs="Book Antiqua"/>
          <w:b/>
          <w:bCs/>
          <w:color w:val="000000"/>
          <w:kern w:val="0"/>
          <w:lang w:eastAsia="ar-SA"/>
        </w:rPr>
        <w:t xml:space="preserve">Wykonawcy ubiegający się o zamówienia muszą spełniać niżej wymienione warunki udziału w postępowaniu: </w:t>
      </w:r>
    </w:p>
    <w:p w:rsidR="008B38EA" w:rsidRPr="0074103B" w:rsidRDefault="008B38EA" w:rsidP="00DE06ED">
      <w:pPr>
        <w:widowControl/>
        <w:numPr>
          <w:ilvl w:val="0"/>
          <w:numId w:val="34"/>
        </w:numPr>
        <w:tabs>
          <w:tab w:val="left" w:pos="142"/>
        </w:tabs>
        <w:suppressAutoHyphens w:val="0"/>
        <w:overflowPunct/>
        <w:autoSpaceDE/>
        <w:autoSpaceDN/>
        <w:spacing w:line="360" w:lineRule="auto"/>
        <w:ind w:left="851" w:hanging="284"/>
        <w:jc w:val="both"/>
        <w:textAlignment w:val="auto"/>
        <w:rPr>
          <w:rFonts w:ascii="Book Antiqua" w:hAnsi="Book Antiqua" w:cs="Book Antiqua"/>
          <w:color w:val="000000"/>
          <w:kern w:val="0"/>
          <w:lang w:eastAsia="ar-SA"/>
        </w:rPr>
      </w:pPr>
      <w:r w:rsidRPr="0074103B">
        <w:rPr>
          <w:rFonts w:ascii="Book Antiqua" w:hAnsi="Book Antiqua" w:cs="Book Antiqua"/>
          <w:color w:val="000000"/>
          <w:kern w:val="0"/>
          <w:lang w:eastAsia="ar-SA"/>
        </w:rPr>
        <w:t xml:space="preserve">posiadać uprawnienia do wykonywania działalności lub czynności, jeżeli ustawy nakładają obowiązek  posiadania takich uprawnień; </w:t>
      </w:r>
    </w:p>
    <w:p w:rsidR="008B38EA" w:rsidRPr="0074103B" w:rsidRDefault="008B38EA" w:rsidP="00DE06ED">
      <w:pPr>
        <w:widowControl/>
        <w:numPr>
          <w:ilvl w:val="0"/>
          <w:numId w:val="34"/>
        </w:numPr>
        <w:tabs>
          <w:tab w:val="left" w:pos="142"/>
        </w:tabs>
        <w:suppressAutoHyphens w:val="0"/>
        <w:overflowPunct/>
        <w:autoSpaceDE/>
        <w:autoSpaceDN/>
        <w:spacing w:line="360" w:lineRule="auto"/>
        <w:ind w:left="851" w:hanging="284"/>
        <w:jc w:val="both"/>
        <w:textAlignment w:val="auto"/>
        <w:rPr>
          <w:rFonts w:ascii="Book Antiqua" w:hAnsi="Book Antiqua" w:cs="Book Antiqua"/>
          <w:color w:val="000000"/>
          <w:kern w:val="0"/>
          <w:lang w:eastAsia="ar-SA"/>
        </w:rPr>
      </w:pPr>
      <w:r w:rsidRPr="0074103B">
        <w:rPr>
          <w:rFonts w:ascii="Book Antiqua" w:hAnsi="Book Antiqua" w:cs="Book Antiqua"/>
          <w:color w:val="000000"/>
          <w:kern w:val="0"/>
          <w:lang w:eastAsia="ar-SA"/>
        </w:rPr>
        <w:t>posiadać wiedzę i doświadczenie niezbędne do wykonania zamówienia;</w:t>
      </w:r>
    </w:p>
    <w:p w:rsidR="008B38EA" w:rsidRPr="0074103B" w:rsidRDefault="008B38EA" w:rsidP="00DE06ED">
      <w:pPr>
        <w:widowControl/>
        <w:numPr>
          <w:ilvl w:val="0"/>
          <w:numId w:val="34"/>
        </w:numPr>
        <w:tabs>
          <w:tab w:val="left" w:pos="142"/>
        </w:tabs>
        <w:suppressAutoHyphens w:val="0"/>
        <w:overflowPunct/>
        <w:autoSpaceDE/>
        <w:autoSpaceDN/>
        <w:spacing w:line="360" w:lineRule="auto"/>
        <w:ind w:left="851" w:hanging="284"/>
        <w:jc w:val="both"/>
        <w:textAlignment w:val="auto"/>
        <w:rPr>
          <w:rFonts w:ascii="Book Antiqua" w:hAnsi="Book Antiqua" w:cs="Book Antiqua"/>
          <w:color w:val="000000"/>
          <w:kern w:val="0"/>
          <w:lang w:eastAsia="ar-SA"/>
        </w:rPr>
      </w:pPr>
      <w:r w:rsidRPr="0074103B">
        <w:rPr>
          <w:rFonts w:ascii="Book Antiqua" w:hAnsi="Book Antiqua" w:cs="Book Antiqua"/>
          <w:color w:val="000000"/>
          <w:kern w:val="0"/>
          <w:lang w:eastAsia="ar-SA"/>
        </w:rPr>
        <w:t>dysponować odpowiednim potencjałem technicznym oraz osobami zdolnymi do wykonania zamówienia;</w:t>
      </w:r>
    </w:p>
    <w:p w:rsidR="008B38EA" w:rsidRPr="0074103B" w:rsidRDefault="008B38EA" w:rsidP="00DE06ED">
      <w:pPr>
        <w:widowControl/>
        <w:numPr>
          <w:ilvl w:val="0"/>
          <w:numId w:val="34"/>
        </w:numPr>
        <w:tabs>
          <w:tab w:val="left" w:pos="142"/>
        </w:tabs>
        <w:suppressAutoHyphens w:val="0"/>
        <w:overflowPunct/>
        <w:autoSpaceDE/>
        <w:autoSpaceDN/>
        <w:spacing w:line="360" w:lineRule="auto"/>
        <w:ind w:left="851" w:hanging="284"/>
        <w:jc w:val="both"/>
        <w:textAlignment w:val="auto"/>
        <w:rPr>
          <w:rFonts w:ascii="Book Antiqua" w:hAnsi="Book Antiqua" w:cs="Book Antiqua"/>
          <w:color w:val="000000"/>
          <w:kern w:val="0"/>
          <w:lang w:eastAsia="ar-SA"/>
        </w:rPr>
      </w:pPr>
      <w:r w:rsidRPr="0074103B">
        <w:rPr>
          <w:rFonts w:ascii="Book Antiqua" w:hAnsi="Book Antiqua" w:cs="Book Antiqua"/>
          <w:color w:val="000000"/>
          <w:kern w:val="0"/>
          <w:lang w:eastAsia="ar-SA"/>
        </w:rPr>
        <w:t>znajdować się w sytuacji ekonomicznej i finansowej zapewniającej wykonanie zamówienia.</w:t>
      </w:r>
    </w:p>
    <w:p w:rsidR="008B38EA" w:rsidRPr="0074103B" w:rsidRDefault="008B38EA" w:rsidP="00DE06ED">
      <w:pPr>
        <w:widowControl/>
        <w:tabs>
          <w:tab w:val="left" w:pos="142"/>
        </w:tabs>
        <w:overflowPunct/>
        <w:autoSpaceDE/>
        <w:autoSpaceDN/>
        <w:spacing w:line="360" w:lineRule="auto"/>
        <w:ind w:left="851" w:hanging="284"/>
        <w:jc w:val="both"/>
        <w:textAlignment w:val="auto"/>
        <w:rPr>
          <w:rFonts w:ascii="Book Antiqua" w:hAnsi="Book Antiqua" w:cs="Book Antiqua"/>
          <w:color w:val="000000"/>
          <w:kern w:val="0"/>
          <w:lang w:eastAsia="ar-SA"/>
        </w:rPr>
      </w:pPr>
      <w:r w:rsidRPr="0074103B">
        <w:rPr>
          <w:rFonts w:ascii="Book Antiqua" w:hAnsi="Book Antiqua" w:cs="Book Antiqua"/>
          <w:color w:val="000000"/>
          <w:kern w:val="0"/>
          <w:lang w:eastAsia="ar-SA"/>
        </w:rPr>
        <w:t>W celu potwierdzenia warunków udziału w postępowaniu Wykonawca powinien złożyć podpisany formularz ofertowy (załącznik nr 1 do zapytania ofertowego).</w:t>
      </w:r>
    </w:p>
    <w:p w:rsidR="008B38EA" w:rsidRPr="0074103B" w:rsidRDefault="008B38EA" w:rsidP="002F5612">
      <w:pPr>
        <w:widowControl/>
        <w:numPr>
          <w:ilvl w:val="0"/>
          <w:numId w:val="36"/>
        </w:numPr>
        <w:tabs>
          <w:tab w:val="left" w:pos="142"/>
        </w:tabs>
        <w:suppressAutoHyphens w:val="0"/>
        <w:overflowPunct/>
        <w:autoSpaceDE/>
        <w:autoSpaceDN/>
        <w:spacing w:line="360" w:lineRule="auto"/>
        <w:ind w:left="851" w:hanging="284"/>
        <w:jc w:val="both"/>
        <w:textAlignment w:val="auto"/>
        <w:rPr>
          <w:rFonts w:ascii="Book Antiqua" w:hAnsi="Book Antiqua" w:cs="Book Antiqua"/>
          <w:color w:val="000000"/>
          <w:kern w:val="0"/>
          <w:lang w:eastAsia="ar-SA"/>
        </w:rPr>
      </w:pPr>
      <w:r>
        <w:rPr>
          <w:rFonts w:ascii="Book Antiqua" w:hAnsi="Book Antiqua" w:cs="Book Antiqua"/>
          <w:color w:val="000000"/>
          <w:kern w:val="0"/>
          <w:lang w:eastAsia="ar-SA"/>
        </w:rPr>
        <w:t xml:space="preserve"> </w:t>
      </w:r>
      <w:r w:rsidRPr="0074103B">
        <w:rPr>
          <w:rFonts w:ascii="Book Antiqua" w:hAnsi="Book Antiqua" w:cs="Book Antiqua"/>
          <w:color w:val="000000"/>
          <w:kern w:val="0"/>
          <w:lang w:eastAsia="ar-SA"/>
        </w:rPr>
        <w:t xml:space="preserve">Zamawiający zastrzega sobie prawo wyboru oferty o cenie wyższej, przy czym w takim wypadku uzasadni dokonanie wyboru. </w:t>
      </w:r>
    </w:p>
    <w:p w:rsidR="008B38EA" w:rsidRPr="000E5F8B" w:rsidRDefault="008B38EA" w:rsidP="000E5F8B">
      <w:pPr>
        <w:widowControl/>
        <w:numPr>
          <w:ilvl w:val="0"/>
          <w:numId w:val="36"/>
        </w:numPr>
        <w:tabs>
          <w:tab w:val="left" w:pos="142"/>
        </w:tabs>
        <w:suppressAutoHyphens w:val="0"/>
        <w:overflowPunct/>
        <w:autoSpaceDE/>
        <w:autoSpaceDN/>
        <w:spacing w:line="360" w:lineRule="auto"/>
        <w:ind w:left="851" w:hanging="284"/>
        <w:jc w:val="both"/>
        <w:textAlignment w:val="auto"/>
        <w:rPr>
          <w:rFonts w:ascii="Book Antiqua" w:hAnsi="Book Antiqua" w:cs="Book Antiqua"/>
          <w:color w:val="000000"/>
          <w:kern w:val="0"/>
          <w:lang w:eastAsia="ar-SA"/>
        </w:rPr>
      </w:pPr>
      <w:r>
        <w:rPr>
          <w:rFonts w:ascii="Book Antiqua" w:hAnsi="Book Antiqua" w:cs="Book Antiqua"/>
          <w:color w:val="000000"/>
          <w:kern w:val="0"/>
          <w:lang w:eastAsia="ar-SA"/>
        </w:rPr>
        <w:t xml:space="preserve"> </w:t>
      </w:r>
      <w:r w:rsidRPr="0074103B">
        <w:rPr>
          <w:rFonts w:ascii="Book Antiqua" w:hAnsi="Book Antiqua" w:cs="Book Antiqua"/>
          <w:color w:val="000000"/>
          <w:kern w:val="0"/>
          <w:lang w:eastAsia="ar-SA"/>
        </w:rPr>
        <w:t>Zamawiający zastrzega sobie prawo odwołania ogłoszenia o zamówieniu w przypadku zaistnienia uzasadnionych przyczyn, jak również prawo uni</w:t>
      </w:r>
      <w:r>
        <w:rPr>
          <w:rFonts w:ascii="Book Antiqua" w:hAnsi="Book Antiqua" w:cs="Book Antiqua"/>
          <w:color w:val="000000"/>
          <w:kern w:val="0"/>
          <w:lang w:eastAsia="ar-SA"/>
        </w:rPr>
        <w:t>eważnienia  ogłoszenia</w:t>
      </w:r>
      <w:r w:rsidRPr="0074103B">
        <w:rPr>
          <w:rFonts w:ascii="Book Antiqua" w:hAnsi="Book Antiqua" w:cs="Book Antiqua"/>
          <w:color w:val="000000"/>
          <w:kern w:val="0"/>
          <w:lang w:eastAsia="ar-SA"/>
        </w:rPr>
        <w:t xml:space="preserve"> o zamówieniu bez podania przyczyny.</w:t>
      </w:r>
    </w:p>
    <w:p w:rsidR="008B38EA" w:rsidRDefault="008B38EA" w:rsidP="00D632A3">
      <w:pPr>
        <w:spacing w:line="360" w:lineRule="auto"/>
        <w:ind w:left="567"/>
        <w:jc w:val="both"/>
      </w:pPr>
      <w:r w:rsidRPr="00E61485">
        <w:rPr>
          <w:rFonts w:ascii="Book Antiqua" w:hAnsi="Book Antiqua" w:cs="Book Antiqua"/>
          <w:b/>
          <w:bCs/>
          <w:color w:val="000000"/>
        </w:rPr>
        <w:t>13.</w:t>
      </w:r>
      <w:r>
        <w:rPr>
          <w:rFonts w:ascii="Book Antiqua" w:hAnsi="Book Antiqua" w:cs="Book Antiqua"/>
          <w:color w:val="000000"/>
        </w:rPr>
        <w:t xml:space="preserve"> W sprawie zamówienia należy  kontaktować się z przedstawicielem Zamawiającego:</w:t>
      </w:r>
    </w:p>
    <w:p w:rsidR="008B38EA" w:rsidRDefault="008B38EA" w:rsidP="00E61485">
      <w:pPr>
        <w:spacing w:line="360" w:lineRule="auto"/>
        <w:ind w:left="567"/>
      </w:pPr>
      <w:r>
        <w:rPr>
          <w:rFonts w:ascii="Book Antiqua" w:hAnsi="Book Antiqua" w:cs="Book Antiqua"/>
          <w:color w:val="000000"/>
        </w:rPr>
        <w:t>w sprawach merytorycznych – Kinga Perczyńska, tel. 52 341 91 24, e-mail: kingap@ukw.edu.pl</w:t>
      </w:r>
    </w:p>
    <w:p w:rsidR="008B38EA" w:rsidRDefault="008B38EA" w:rsidP="00E61485">
      <w:pPr>
        <w:spacing w:line="360" w:lineRule="auto"/>
        <w:ind w:left="567"/>
      </w:pPr>
      <w:r>
        <w:rPr>
          <w:rFonts w:ascii="Book Antiqua" w:hAnsi="Book Antiqua" w:cs="Book Antiqua"/>
          <w:color w:val="000000"/>
        </w:rPr>
        <w:t>w sprawach formalno-prawnych – Luiza Łączka-Wojtecka – 52/34-19-135.</w:t>
      </w:r>
    </w:p>
    <w:p w:rsidR="008B38EA" w:rsidRDefault="008B38EA" w:rsidP="00D632A3">
      <w:pPr>
        <w:spacing w:line="360" w:lineRule="auto"/>
        <w:ind w:left="567"/>
        <w:jc w:val="both"/>
      </w:pPr>
    </w:p>
    <w:p w:rsidR="008B38EA" w:rsidRDefault="008B38EA" w:rsidP="00D632A3">
      <w:pPr>
        <w:spacing w:line="360" w:lineRule="auto"/>
        <w:ind w:left="567"/>
        <w:jc w:val="both"/>
      </w:pPr>
    </w:p>
    <w:p w:rsidR="008B38EA" w:rsidRDefault="008B38EA" w:rsidP="00D632A3">
      <w:pPr>
        <w:spacing w:line="360" w:lineRule="auto"/>
        <w:ind w:left="567"/>
        <w:jc w:val="both"/>
      </w:pPr>
    </w:p>
    <w:p w:rsidR="008B38EA" w:rsidRDefault="008B38EA" w:rsidP="00D632A3">
      <w:pPr>
        <w:spacing w:line="360" w:lineRule="auto"/>
        <w:ind w:left="567"/>
        <w:jc w:val="both"/>
      </w:pPr>
    </w:p>
    <w:p w:rsidR="008B38EA" w:rsidRDefault="008B38EA" w:rsidP="00D632A3">
      <w:pPr>
        <w:spacing w:line="360" w:lineRule="auto"/>
        <w:ind w:left="567"/>
        <w:jc w:val="both"/>
      </w:pPr>
    </w:p>
    <w:p w:rsidR="008B38EA" w:rsidRDefault="008B38EA" w:rsidP="00D632A3">
      <w:pPr>
        <w:spacing w:line="360" w:lineRule="auto"/>
        <w:ind w:left="567"/>
        <w:jc w:val="both"/>
      </w:pPr>
    </w:p>
    <w:p w:rsidR="008B38EA" w:rsidRDefault="008B38EA" w:rsidP="00D632A3">
      <w:pPr>
        <w:spacing w:line="360" w:lineRule="auto"/>
        <w:ind w:left="567"/>
        <w:jc w:val="both"/>
      </w:pPr>
    </w:p>
    <w:p w:rsidR="008B38EA" w:rsidRDefault="008B38EA" w:rsidP="00D632A3">
      <w:pPr>
        <w:spacing w:line="360" w:lineRule="auto"/>
        <w:ind w:left="567"/>
        <w:jc w:val="both"/>
      </w:pPr>
    </w:p>
    <w:p w:rsidR="008B38EA" w:rsidRDefault="008B38EA" w:rsidP="00D632A3">
      <w:pPr>
        <w:spacing w:line="360" w:lineRule="auto"/>
        <w:ind w:left="567"/>
        <w:jc w:val="both"/>
      </w:pPr>
    </w:p>
    <w:p w:rsidR="008B38EA" w:rsidRDefault="008B38EA" w:rsidP="00D632A3">
      <w:pPr>
        <w:spacing w:line="360" w:lineRule="auto"/>
        <w:ind w:left="567"/>
        <w:jc w:val="both"/>
      </w:pPr>
    </w:p>
    <w:p w:rsidR="008B38EA" w:rsidRDefault="008B38EA" w:rsidP="00D632A3">
      <w:pPr>
        <w:spacing w:line="360" w:lineRule="auto"/>
        <w:ind w:left="567"/>
        <w:jc w:val="both"/>
      </w:pPr>
    </w:p>
    <w:p w:rsidR="008B38EA" w:rsidRDefault="008B38EA" w:rsidP="00D632A3">
      <w:pPr>
        <w:spacing w:line="360" w:lineRule="auto"/>
        <w:ind w:left="567"/>
        <w:jc w:val="both"/>
      </w:pPr>
    </w:p>
    <w:p w:rsidR="008B38EA" w:rsidRDefault="008B38EA" w:rsidP="00D632A3">
      <w:pPr>
        <w:spacing w:line="360" w:lineRule="auto"/>
        <w:ind w:left="567"/>
        <w:jc w:val="both"/>
      </w:pPr>
    </w:p>
    <w:p w:rsidR="008B38EA" w:rsidRDefault="008B38EA" w:rsidP="00D632A3">
      <w:pPr>
        <w:spacing w:line="360" w:lineRule="auto"/>
        <w:ind w:left="567"/>
        <w:jc w:val="both"/>
      </w:pPr>
    </w:p>
    <w:p w:rsidR="008B38EA" w:rsidRDefault="008B38EA" w:rsidP="00D632A3">
      <w:pPr>
        <w:spacing w:line="360" w:lineRule="auto"/>
        <w:ind w:left="567"/>
        <w:jc w:val="both"/>
      </w:pPr>
    </w:p>
    <w:p w:rsidR="008B38EA" w:rsidRDefault="008B38EA" w:rsidP="000E5F8B">
      <w:pPr>
        <w:spacing w:line="276" w:lineRule="auto"/>
        <w:ind w:left="567" w:firstLine="708"/>
        <w:jc w:val="center"/>
        <w:rPr>
          <w:rFonts w:ascii="Book Antiqua" w:hAnsi="Book Antiqua" w:cs="Book Antiqua"/>
        </w:rPr>
      </w:pPr>
      <w:r w:rsidRPr="0099095B">
        <w:rPr>
          <w:rFonts w:ascii="Book Antiqua" w:hAnsi="Book Antiqua" w:cs="Book Antiqua"/>
          <w:noProof/>
        </w:rPr>
        <w:pict>
          <v:shape id="_x0000_i1027" type="#_x0000_t75" style="width:449.25pt;height:55.5pt;visibility:visible">
            <v:imagedata r:id="rId5" o:title=""/>
          </v:shape>
        </w:pict>
      </w:r>
      <w:r>
        <w:rPr>
          <w:rFonts w:ascii="Book Antiqua" w:hAnsi="Book Antiqua" w:cs="Book Antiqua"/>
        </w:rPr>
        <w:tab/>
      </w:r>
    </w:p>
    <w:p w:rsidR="008B38EA" w:rsidRDefault="008B38EA" w:rsidP="000E5F8B">
      <w:pPr>
        <w:spacing w:line="276" w:lineRule="auto"/>
        <w:ind w:left="567" w:firstLine="708"/>
        <w:jc w:val="center"/>
        <w:rPr>
          <w:rFonts w:ascii="Book Antiqua" w:hAnsi="Book Antiqua" w:cs="Book Antiqua"/>
        </w:rPr>
      </w:pPr>
    </w:p>
    <w:p w:rsidR="008B38EA" w:rsidRDefault="008B38EA" w:rsidP="000E5F8B">
      <w:pPr>
        <w:spacing w:line="276" w:lineRule="auto"/>
        <w:ind w:left="567" w:firstLine="708"/>
        <w:jc w:val="center"/>
        <w:rPr>
          <w:rFonts w:ascii="Book Antiqua" w:hAnsi="Book Antiqua" w:cs="Book Antiqua"/>
        </w:rPr>
      </w:pPr>
    </w:p>
    <w:p w:rsidR="008B38EA" w:rsidRDefault="008B38EA" w:rsidP="000E5F8B">
      <w:pPr>
        <w:spacing w:line="276" w:lineRule="auto"/>
        <w:ind w:left="567" w:firstLine="708"/>
        <w:jc w:val="center"/>
        <w:rPr>
          <w:rFonts w:ascii="Book Antiqua" w:hAnsi="Book Antiqua" w:cs="Book Antiqua"/>
        </w:rPr>
      </w:pPr>
    </w:p>
    <w:p w:rsidR="008B38EA" w:rsidRDefault="008B38EA" w:rsidP="000E5F8B">
      <w:pPr>
        <w:spacing w:line="276" w:lineRule="auto"/>
        <w:ind w:left="567" w:firstLine="708"/>
        <w:jc w:val="center"/>
      </w:pPr>
      <w:r>
        <w:rPr>
          <w:rFonts w:ascii="Book Antiqua" w:hAnsi="Book Antiqua" w:cs="Book Antiqua"/>
        </w:rPr>
        <w:tab/>
      </w:r>
      <w:r>
        <w:rPr>
          <w:rFonts w:ascii="Book Antiqua" w:hAnsi="Book Antiqua" w:cs="Book Antiqua"/>
        </w:rPr>
        <w:tab/>
      </w:r>
      <w:r>
        <w:rPr>
          <w:rFonts w:ascii="Book Antiqua" w:hAnsi="Book Antiqua" w:cs="Book Antiqua"/>
        </w:rPr>
        <w:tab/>
        <w:t xml:space="preserve">   </w:t>
      </w:r>
    </w:p>
    <w:p w:rsidR="008B38EA" w:rsidRPr="006810AD" w:rsidRDefault="008B38EA" w:rsidP="00EA458B">
      <w:pPr>
        <w:widowControl/>
        <w:suppressAutoHyphens w:val="0"/>
        <w:overflowPunct/>
        <w:autoSpaceDE/>
        <w:autoSpaceDN/>
        <w:spacing w:line="360" w:lineRule="auto"/>
        <w:jc w:val="right"/>
        <w:textAlignment w:val="auto"/>
        <w:rPr>
          <w:rFonts w:ascii="Book Antiqua" w:hAnsi="Book Antiqua" w:cs="Book Antiqua"/>
          <w:kern w:val="0"/>
        </w:rPr>
      </w:pPr>
      <w:r w:rsidRPr="006810AD">
        <w:rPr>
          <w:rFonts w:ascii="Book Antiqua" w:hAnsi="Book Antiqua" w:cs="Book Antiqua"/>
          <w:kern w:val="0"/>
        </w:rPr>
        <w:t xml:space="preserve">Załącznik nr 1 </w:t>
      </w:r>
    </w:p>
    <w:p w:rsidR="008B38EA" w:rsidRPr="00EA458B" w:rsidRDefault="008B38EA" w:rsidP="006810AD">
      <w:pPr>
        <w:widowControl/>
        <w:suppressAutoHyphens w:val="0"/>
        <w:overflowPunct/>
        <w:autoSpaceDE/>
        <w:autoSpaceDN/>
        <w:spacing w:line="360" w:lineRule="auto"/>
        <w:jc w:val="center"/>
        <w:textAlignment w:val="auto"/>
        <w:rPr>
          <w:rFonts w:ascii="Book Antiqua" w:hAnsi="Book Antiqua" w:cs="Book Antiqua"/>
          <w:b/>
          <w:bCs/>
          <w:kern w:val="0"/>
        </w:rPr>
      </w:pPr>
      <w:r w:rsidRPr="00EA458B">
        <w:rPr>
          <w:rFonts w:ascii="Book Antiqua" w:hAnsi="Book Antiqua" w:cs="Book Antiqua"/>
          <w:b/>
          <w:bCs/>
          <w:kern w:val="0"/>
        </w:rPr>
        <w:t>FORMULARZ OFERTOWY</w:t>
      </w:r>
    </w:p>
    <w:p w:rsidR="008B38EA" w:rsidRPr="00EA458B" w:rsidRDefault="008B38EA" w:rsidP="006810AD">
      <w:pPr>
        <w:widowControl/>
        <w:suppressAutoHyphens w:val="0"/>
        <w:overflowPunct/>
        <w:autoSpaceDE/>
        <w:autoSpaceDN/>
        <w:spacing w:line="360" w:lineRule="auto"/>
        <w:jc w:val="center"/>
        <w:textAlignment w:val="auto"/>
        <w:rPr>
          <w:rFonts w:ascii="Book Antiqua" w:hAnsi="Book Antiqua" w:cs="Book Antiqua"/>
          <w:b/>
          <w:bCs/>
          <w:kern w:val="0"/>
          <w:vertAlign w:val="superscript"/>
        </w:rPr>
      </w:pPr>
      <w:r w:rsidRPr="00EA458B">
        <w:rPr>
          <w:rFonts w:ascii="Book Antiqua" w:hAnsi="Book Antiqua" w:cs="Book Antiqua"/>
          <w:b/>
          <w:bCs/>
          <w:kern w:val="0"/>
        </w:rPr>
        <w:t>DO ZAPYTANIA OFERTOWEGO BZP-ZO-123/2015</w:t>
      </w:r>
    </w:p>
    <w:p w:rsidR="008B38EA" w:rsidRPr="00EA458B" w:rsidRDefault="008B38EA" w:rsidP="006810AD">
      <w:pPr>
        <w:widowControl/>
        <w:suppressAutoHyphens w:val="0"/>
        <w:overflowPunct/>
        <w:autoSpaceDE/>
        <w:autoSpaceDN/>
        <w:spacing w:line="360" w:lineRule="auto"/>
        <w:jc w:val="both"/>
        <w:textAlignment w:val="auto"/>
        <w:rPr>
          <w:rFonts w:ascii="Book Antiqua" w:hAnsi="Book Antiqua" w:cs="Book Antiqua"/>
          <w:b/>
          <w:bCs/>
          <w:kern w:val="0"/>
        </w:rPr>
      </w:pPr>
    </w:p>
    <w:p w:rsidR="008B38EA" w:rsidRPr="006810AD" w:rsidRDefault="008B38EA" w:rsidP="006810AD">
      <w:pPr>
        <w:widowControl/>
        <w:suppressAutoHyphens w:val="0"/>
        <w:overflowPunct/>
        <w:autoSpaceDE/>
        <w:autoSpaceDN/>
        <w:spacing w:line="360" w:lineRule="auto"/>
        <w:jc w:val="both"/>
        <w:textAlignment w:val="auto"/>
        <w:rPr>
          <w:rFonts w:ascii="Book Antiqua" w:hAnsi="Book Antiqua" w:cs="Book Antiqua"/>
          <w:kern w:val="0"/>
        </w:rPr>
      </w:pPr>
    </w:p>
    <w:p w:rsidR="008B38EA" w:rsidRPr="006810AD" w:rsidRDefault="008B38EA" w:rsidP="006810AD">
      <w:pPr>
        <w:widowControl/>
        <w:suppressAutoHyphens w:val="0"/>
        <w:overflowPunct/>
        <w:autoSpaceDE/>
        <w:autoSpaceDN/>
        <w:spacing w:line="360" w:lineRule="auto"/>
        <w:jc w:val="both"/>
        <w:textAlignment w:val="auto"/>
        <w:rPr>
          <w:rFonts w:ascii="Book Antiqua" w:hAnsi="Book Antiqua" w:cs="Book Antiqua"/>
          <w:kern w:val="0"/>
        </w:rPr>
      </w:pPr>
    </w:p>
    <w:p w:rsidR="008B38EA" w:rsidRPr="006810AD" w:rsidRDefault="008B38EA" w:rsidP="006810AD">
      <w:pPr>
        <w:keepNext/>
        <w:widowControl/>
        <w:numPr>
          <w:ilvl w:val="0"/>
          <w:numId w:val="37"/>
        </w:numPr>
        <w:suppressAutoHyphens w:val="0"/>
        <w:overflowPunct/>
        <w:autoSpaceDE/>
        <w:autoSpaceDN/>
        <w:spacing w:after="200" w:line="360" w:lineRule="auto"/>
        <w:jc w:val="both"/>
        <w:textAlignment w:val="auto"/>
        <w:outlineLvl w:val="0"/>
        <w:rPr>
          <w:rFonts w:ascii="Book Antiqua" w:hAnsi="Book Antiqua" w:cs="Book Antiqua"/>
          <w:kern w:val="0"/>
        </w:rPr>
      </w:pPr>
      <w:r w:rsidRPr="006810AD">
        <w:rPr>
          <w:rFonts w:ascii="Book Antiqua" w:hAnsi="Book Antiqua" w:cs="Book Antiqua"/>
          <w:kern w:val="0"/>
        </w:rPr>
        <w:t>Dane dotyczące Wykonawcy:</w:t>
      </w:r>
    </w:p>
    <w:p w:rsidR="008B38EA" w:rsidRPr="006810AD" w:rsidRDefault="008B38EA" w:rsidP="006810AD">
      <w:pPr>
        <w:widowControl/>
        <w:suppressAutoHyphens w:val="0"/>
        <w:overflowPunct/>
        <w:autoSpaceDE/>
        <w:autoSpaceDN/>
        <w:spacing w:line="360" w:lineRule="auto"/>
        <w:jc w:val="both"/>
        <w:textAlignment w:val="auto"/>
        <w:rPr>
          <w:rFonts w:ascii="Book Antiqua" w:hAnsi="Book Antiqua" w:cs="Book Antiqua"/>
          <w:kern w:val="0"/>
        </w:rPr>
      </w:pPr>
    </w:p>
    <w:p w:rsidR="008B38EA" w:rsidRPr="006810AD" w:rsidRDefault="008B38EA" w:rsidP="006810AD">
      <w:pPr>
        <w:widowControl/>
        <w:tabs>
          <w:tab w:val="left" w:leader="dot" w:pos="8222"/>
        </w:tabs>
        <w:suppressAutoHyphens w:val="0"/>
        <w:overflowPunct/>
        <w:autoSpaceDE/>
        <w:autoSpaceDN/>
        <w:spacing w:line="360" w:lineRule="auto"/>
        <w:jc w:val="both"/>
        <w:textAlignment w:val="auto"/>
        <w:rPr>
          <w:rFonts w:ascii="Book Antiqua" w:hAnsi="Book Antiqua" w:cs="Book Antiqua"/>
          <w:kern w:val="0"/>
        </w:rPr>
      </w:pPr>
      <w:r w:rsidRPr="006810AD">
        <w:rPr>
          <w:rFonts w:ascii="Book Antiqua" w:hAnsi="Book Antiqua" w:cs="Book Antiqua"/>
          <w:kern w:val="0"/>
        </w:rPr>
        <w:t>Nazwa:</w:t>
      </w:r>
      <w:r w:rsidRPr="006810AD">
        <w:rPr>
          <w:rFonts w:ascii="Book Antiqua" w:hAnsi="Book Antiqua" w:cs="Book Antiqua"/>
          <w:kern w:val="0"/>
        </w:rPr>
        <w:tab/>
      </w:r>
    </w:p>
    <w:p w:rsidR="008B38EA" w:rsidRPr="006810AD" w:rsidRDefault="008B38EA" w:rsidP="006810AD">
      <w:pPr>
        <w:widowControl/>
        <w:tabs>
          <w:tab w:val="left" w:leader="dot" w:pos="8222"/>
        </w:tabs>
        <w:suppressAutoHyphens w:val="0"/>
        <w:overflowPunct/>
        <w:autoSpaceDE/>
        <w:autoSpaceDN/>
        <w:spacing w:line="360" w:lineRule="auto"/>
        <w:jc w:val="both"/>
        <w:textAlignment w:val="auto"/>
        <w:rPr>
          <w:rFonts w:ascii="Book Antiqua" w:hAnsi="Book Antiqua" w:cs="Book Antiqua"/>
          <w:kern w:val="0"/>
        </w:rPr>
      </w:pPr>
      <w:r w:rsidRPr="006810AD">
        <w:rPr>
          <w:rFonts w:ascii="Book Antiqua" w:hAnsi="Book Antiqua" w:cs="Book Antiqua"/>
          <w:kern w:val="0"/>
        </w:rPr>
        <w:t>Siedziba:</w:t>
      </w:r>
      <w:r w:rsidRPr="006810AD">
        <w:rPr>
          <w:rFonts w:ascii="Book Antiqua" w:hAnsi="Book Antiqua" w:cs="Book Antiqua"/>
          <w:kern w:val="0"/>
        </w:rPr>
        <w:tab/>
      </w:r>
    </w:p>
    <w:p w:rsidR="008B38EA" w:rsidRPr="006810AD" w:rsidRDefault="008B38EA" w:rsidP="006810AD">
      <w:pPr>
        <w:widowControl/>
        <w:tabs>
          <w:tab w:val="left" w:leader="dot" w:pos="8222"/>
        </w:tabs>
        <w:suppressAutoHyphens w:val="0"/>
        <w:overflowPunct/>
        <w:autoSpaceDE/>
        <w:autoSpaceDN/>
        <w:spacing w:line="360" w:lineRule="auto"/>
        <w:jc w:val="both"/>
        <w:textAlignment w:val="auto"/>
        <w:rPr>
          <w:rFonts w:ascii="Book Antiqua" w:hAnsi="Book Antiqua" w:cs="Book Antiqua"/>
          <w:kern w:val="0"/>
        </w:rPr>
      </w:pPr>
      <w:r w:rsidRPr="006810AD">
        <w:rPr>
          <w:rFonts w:ascii="Book Antiqua" w:hAnsi="Book Antiqua" w:cs="Book Antiqua"/>
          <w:kern w:val="0"/>
        </w:rPr>
        <w:t>Nr telefonu/faksu:</w:t>
      </w:r>
      <w:r w:rsidRPr="006810AD">
        <w:rPr>
          <w:rFonts w:ascii="Book Antiqua" w:hAnsi="Book Antiqua" w:cs="Book Antiqua"/>
          <w:kern w:val="0"/>
        </w:rPr>
        <w:tab/>
      </w:r>
    </w:p>
    <w:p w:rsidR="008B38EA" w:rsidRPr="006810AD" w:rsidRDefault="008B38EA" w:rsidP="006810AD">
      <w:pPr>
        <w:widowControl/>
        <w:tabs>
          <w:tab w:val="left" w:leader="dot" w:pos="8222"/>
        </w:tabs>
        <w:suppressAutoHyphens w:val="0"/>
        <w:overflowPunct/>
        <w:autoSpaceDE/>
        <w:autoSpaceDN/>
        <w:spacing w:line="360" w:lineRule="auto"/>
        <w:jc w:val="both"/>
        <w:textAlignment w:val="auto"/>
        <w:rPr>
          <w:rFonts w:ascii="Book Antiqua" w:hAnsi="Book Antiqua" w:cs="Book Antiqua"/>
          <w:kern w:val="0"/>
        </w:rPr>
      </w:pPr>
      <w:r w:rsidRPr="006810AD">
        <w:rPr>
          <w:rFonts w:ascii="Book Antiqua" w:hAnsi="Book Antiqua" w:cs="Book Antiqua"/>
          <w:kern w:val="0"/>
        </w:rPr>
        <w:t>Nr NIP:</w:t>
      </w:r>
      <w:r w:rsidRPr="006810AD">
        <w:rPr>
          <w:rFonts w:ascii="Book Antiqua" w:hAnsi="Book Antiqua" w:cs="Book Antiqua"/>
          <w:kern w:val="0"/>
        </w:rPr>
        <w:tab/>
      </w:r>
    </w:p>
    <w:p w:rsidR="008B38EA" w:rsidRPr="006810AD" w:rsidRDefault="008B38EA" w:rsidP="006810AD">
      <w:pPr>
        <w:widowControl/>
        <w:tabs>
          <w:tab w:val="left" w:leader="dot" w:pos="8222"/>
        </w:tabs>
        <w:suppressAutoHyphens w:val="0"/>
        <w:overflowPunct/>
        <w:autoSpaceDE/>
        <w:autoSpaceDN/>
        <w:spacing w:line="360" w:lineRule="auto"/>
        <w:jc w:val="both"/>
        <w:textAlignment w:val="auto"/>
        <w:rPr>
          <w:rFonts w:ascii="Book Antiqua" w:hAnsi="Book Antiqua" w:cs="Book Antiqua"/>
          <w:kern w:val="0"/>
        </w:rPr>
      </w:pPr>
      <w:r w:rsidRPr="006810AD">
        <w:rPr>
          <w:rFonts w:ascii="Book Antiqua" w:hAnsi="Book Antiqua" w:cs="Book Antiqua"/>
          <w:kern w:val="0"/>
        </w:rPr>
        <w:t>Nr REGON:</w:t>
      </w:r>
      <w:r w:rsidRPr="006810AD">
        <w:rPr>
          <w:rFonts w:ascii="Book Antiqua" w:hAnsi="Book Antiqua" w:cs="Book Antiqua"/>
          <w:kern w:val="0"/>
        </w:rPr>
        <w:tab/>
      </w:r>
    </w:p>
    <w:p w:rsidR="008B38EA" w:rsidRPr="006810AD" w:rsidRDefault="008B38EA" w:rsidP="006810AD">
      <w:pPr>
        <w:widowControl/>
        <w:tabs>
          <w:tab w:val="left" w:leader="dot" w:pos="8222"/>
        </w:tabs>
        <w:suppressAutoHyphens w:val="0"/>
        <w:overflowPunct/>
        <w:autoSpaceDE/>
        <w:autoSpaceDN/>
        <w:spacing w:line="360" w:lineRule="auto"/>
        <w:jc w:val="both"/>
        <w:textAlignment w:val="auto"/>
        <w:rPr>
          <w:rFonts w:ascii="Book Antiqua" w:hAnsi="Book Antiqua" w:cs="Book Antiqua"/>
          <w:kern w:val="0"/>
        </w:rPr>
      </w:pPr>
      <w:r w:rsidRPr="006810AD">
        <w:rPr>
          <w:rFonts w:ascii="Book Antiqua" w:hAnsi="Book Antiqua" w:cs="Book Antiqua"/>
          <w:kern w:val="0"/>
        </w:rPr>
        <w:t>Osoba do kontaktu, tel. e-mail:</w:t>
      </w:r>
      <w:r w:rsidRPr="006810AD">
        <w:rPr>
          <w:rFonts w:ascii="Book Antiqua" w:hAnsi="Book Antiqua" w:cs="Book Antiqua"/>
          <w:kern w:val="0"/>
        </w:rPr>
        <w:tab/>
      </w:r>
    </w:p>
    <w:p w:rsidR="008B38EA" w:rsidRPr="006810AD" w:rsidRDefault="008B38EA" w:rsidP="006810AD">
      <w:pPr>
        <w:keepNext/>
        <w:widowControl/>
        <w:suppressAutoHyphens w:val="0"/>
        <w:overflowPunct/>
        <w:autoSpaceDE/>
        <w:autoSpaceDN/>
        <w:spacing w:line="360" w:lineRule="auto"/>
        <w:jc w:val="both"/>
        <w:textAlignment w:val="auto"/>
        <w:outlineLvl w:val="0"/>
        <w:rPr>
          <w:rFonts w:ascii="Book Antiqua" w:hAnsi="Book Antiqua" w:cs="Book Antiqua"/>
          <w:kern w:val="0"/>
        </w:rPr>
      </w:pPr>
    </w:p>
    <w:p w:rsidR="008B38EA" w:rsidRPr="006810AD" w:rsidRDefault="008B38EA" w:rsidP="006810AD">
      <w:pPr>
        <w:widowControl/>
        <w:numPr>
          <w:ilvl w:val="0"/>
          <w:numId w:val="37"/>
        </w:numPr>
        <w:suppressAutoHyphens w:val="0"/>
        <w:overflowPunct/>
        <w:autoSpaceDE/>
        <w:autoSpaceDN/>
        <w:spacing w:after="200" w:line="360" w:lineRule="auto"/>
        <w:textAlignment w:val="auto"/>
        <w:rPr>
          <w:rFonts w:ascii="Book Antiqua" w:hAnsi="Book Antiqua" w:cs="Book Antiqua"/>
          <w:kern w:val="0"/>
          <w:sz w:val="20"/>
          <w:szCs w:val="20"/>
        </w:rPr>
      </w:pPr>
      <w:r w:rsidRPr="006810AD">
        <w:rPr>
          <w:rFonts w:ascii="Book Antiqua" w:hAnsi="Book Antiqua" w:cs="Book Antiqua"/>
          <w:kern w:val="0"/>
        </w:rPr>
        <w:t xml:space="preserve">Nawiązując do ogłoszenia w trybie Zapytania </w:t>
      </w:r>
      <w:r w:rsidRPr="006810AD">
        <w:rPr>
          <w:rFonts w:ascii="Book Antiqua" w:hAnsi="Book Antiqua" w:cs="Book Antiqua"/>
          <w:kern w:val="0"/>
          <w:sz w:val="20"/>
          <w:szCs w:val="20"/>
        </w:rPr>
        <w:t>Ofertowego pn „Usługa cateringowa dla gości krajowych podczas Seminarium Naukowego pt. Koncepcja nauczania rozwijającego według koncepcji L. S. Wygotskiego we wczesnej edukacji dziecka – podsumowanie projektu Akademickie Centrum Kreatywności nr projektu 7/POIG/ACK/2014 w dniach 20-21.10.2015r.”</w:t>
      </w:r>
      <w:r w:rsidRPr="006810AD">
        <w:rPr>
          <w:rFonts w:ascii="Book Antiqua" w:hAnsi="Book Antiqua" w:cs="Book Antiqua"/>
          <w:kern w:val="0"/>
        </w:rPr>
        <w:t>o</w:t>
      </w:r>
      <w:r w:rsidRPr="006810AD">
        <w:rPr>
          <w:rFonts w:ascii="Book Antiqua" w:hAnsi="Book Antiqua" w:cs="Book Antiqua"/>
          <w:kern w:val="0"/>
          <w:lang w:eastAsia="en-US"/>
        </w:rPr>
        <w:t xml:space="preserve">feruję(-my) wykonanie przedmiotu zamówienia </w:t>
      </w:r>
      <w:r w:rsidRPr="006810AD">
        <w:rPr>
          <w:rFonts w:ascii="Book Antiqua" w:hAnsi="Book Antiqua" w:cs="Book Antiqua"/>
          <w:kern w:val="0"/>
        </w:rPr>
        <w:t>w zakresie i na warunkach określonych w Zapytaniu Ofertowym (nr sprawy</w:t>
      </w:r>
      <w:r>
        <w:rPr>
          <w:rFonts w:ascii="Book Antiqua" w:hAnsi="Book Antiqua" w:cs="Book Antiqua"/>
          <w:kern w:val="0"/>
        </w:rPr>
        <w:t xml:space="preserve"> BZP-ZO-123/2015</w:t>
      </w:r>
      <w:r w:rsidRPr="006810AD">
        <w:rPr>
          <w:rFonts w:ascii="Book Antiqua" w:hAnsi="Book Antiqua" w:cs="Book Antiqua"/>
          <w:kern w:val="0"/>
        </w:rPr>
        <w:t xml:space="preserve">) </w:t>
      </w:r>
      <w:r w:rsidRPr="006810AD">
        <w:rPr>
          <w:rFonts w:ascii="Book Antiqua" w:hAnsi="Book Antiqua" w:cs="Book Antiqua"/>
          <w:kern w:val="0"/>
          <w:lang w:eastAsia="en-US"/>
        </w:rPr>
        <w:t>za*:</w:t>
      </w:r>
    </w:p>
    <w:p w:rsidR="008B38EA" w:rsidRPr="006810AD" w:rsidRDefault="008B38EA" w:rsidP="006810AD">
      <w:pPr>
        <w:widowControl/>
        <w:suppressAutoHyphens w:val="0"/>
        <w:overflowPunct/>
        <w:autoSpaceDE/>
        <w:autoSpaceDN/>
        <w:spacing w:after="200" w:line="360" w:lineRule="auto"/>
        <w:ind w:left="720"/>
        <w:jc w:val="both"/>
        <w:textAlignment w:val="auto"/>
        <w:rPr>
          <w:rFonts w:ascii="Book Antiqua" w:hAnsi="Book Antiqua" w:cs="Book Antiqua"/>
          <w:b/>
          <w:bCs/>
          <w:kern w:val="0"/>
          <w:lang w:eastAsia="en-US"/>
        </w:rPr>
      </w:pPr>
      <w:r w:rsidRPr="006810AD">
        <w:rPr>
          <w:rFonts w:ascii="Book Antiqua" w:hAnsi="Book Antiqua" w:cs="Book Antiqua"/>
          <w:b/>
          <w:bCs/>
          <w:kern w:val="0"/>
          <w:lang w:eastAsia="en-US"/>
        </w:rPr>
        <w:t xml:space="preserve">wartość ofertową brutto  .....................................................................................zł </w:t>
      </w:r>
    </w:p>
    <w:p w:rsidR="008B38EA" w:rsidRPr="006810AD" w:rsidRDefault="008B38EA" w:rsidP="006810AD">
      <w:pPr>
        <w:widowControl/>
        <w:suppressAutoHyphens w:val="0"/>
        <w:overflowPunct/>
        <w:autoSpaceDE/>
        <w:autoSpaceDN/>
        <w:spacing w:after="200" w:line="360" w:lineRule="auto"/>
        <w:ind w:left="720"/>
        <w:jc w:val="both"/>
        <w:textAlignment w:val="auto"/>
        <w:rPr>
          <w:rFonts w:ascii="Book Antiqua" w:hAnsi="Book Antiqua" w:cs="Book Antiqua"/>
          <w:b/>
          <w:bCs/>
          <w:kern w:val="0"/>
          <w:lang w:eastAsia="en-US"/>
        </w:rPr>
      </w:pPr>
      <w:r w:rsidRPr="006810AD">
        <w:rPr>
          <w:rFonts w:ascii="Book Antiqua" w:hAnsi="Book Antiqua" w:cs="Book Antiqua"/>
          <w:b/>
          <w:bCs/>
          <w:kern w:val="0"/>
          <w:lang w:eastAsia="en-US"/>
        </w:rPr>
        <w:t xml:space="preserve">słownie  ............................................................................................................................... </w:t>
      </w:r>
    </w:p>
    <w:p w:rsidR="008B38EA" w:rsidRPr="006810AD" w:rsidRDefault="008B38EA" w:rsidP="006810AD">
      <w:pPr>
        <w:widowControl/>
        <w:suppressAutoHyphens w:val="0"/>
        <w:overflowPunct/>
        <w:autoSpaceDE/>
        <w:autoSpaceDN/>
        <w:spacing w:after="200" w:line="360" w:lineRule="auto"/>
        <w:ind w:left="720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6810AD">
        <w:rPr>
          <w:rFonts w:ascii="Book Antiqua" w:hAnsi="Book Antiqua" w:cs="Book Antiqua"/>
          <w:kern w:val="0"/>
          <w:lang w:eastAsia="en-US"/>
        </w:rPr>
        <w:t xml:space="preserve">podatek od towarów i usług .....................% wartość podatku  .............…………...zł         </w:t>
      </w:r>
    </w:p>
    <w:p w:rsidR="008B38EA" w:rsidRPr="006810AD" w:rsidRDefault="008B38EA" w:rsidP="006810AD">
      <w:pPr>
        <w:widowControl/>
        <w:suppressAutoHyphens w:val="0"/>
        <w:overflowPunct/>
        <w:autoSpaceDE/>
        <w:autoSpaceDN/>
        <w:spacing w:after="200" w:line="360" w:lineRule="auto"/>
        <w:ind w:left="720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6810AD">
        <w:rPr>
          <w:rFonts w:ascii="Book Antiqua" w:hAnsi="Book Antiqua" w:cs="Book Antiqua"/>
          <w:kern w:val="0"/>
          <w:lang w:eastAsia="en-US"/>
        </w:rPr>
        <w:t xml:space="preserve">wartość netto.…………………………………………….....……………........................zł </w:t>
      </w:r>
    </w:p>
    <w:p w:rsidR="008B38EA" w:rsidRPr="006810AD" w:rsidRDefault="008B38EA" w:rsidP="006810AD">
      <w:pPr>
        <w:widowControl/>
        <w:suppressAutoHyphens w:val="0"/>
        <w:overflowPunct/>
        <w:autoSpaceDE/>
        <w:autoSpaceDN/>
        <w:spacing w:after="200" w:line="360" w:lineRule="auto"/>
        <w:ind w:left="720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6810AD">
        <w:rPr>
          <w:rFonts w:ascii="Book Antiqua" w:hAnsi="Book Antiqua" w:cs="Book Antiqua"/>
          <w:kern w:val="0"/>
          <w:lang w:eastAsia="en-US"/>
        </w:rPr>
        <w:t>*zaokrąglić do 2 miejsc po przecinku.</w:t>
      </w:r>
    </w:p>
    <w:p w:rsidR="008B38EA" w:rsidRPr="006810AD" w:rsidRDefault="008B38EA" w:rsidP="006810AD">
      <w:pPr>
        <w:widowControl/>
        <w:numPr>
          <w:ilvl w:val="0"/>
          <w:numId w:val="37"/>
        </w:numPr>
        <w:suppressAutoHyphens w:val="0"/>
        <w:overflowPunct/>
        <w:autoSpaceDE/>
        <w:autoSpaceDN/>
        <w:spacing w:after="200" w:line="360" w:lineRule="auto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6810AD">
        <w:rPr>
          <w:rFonts w:ascii="Book Antiqua" w:hAnsi="Book Antiqua" w:cs="Book Antiqua"/>
          <w:kern w:val="0"/>
          <w:lang w:eastAsia="en-US"/>
        </w:rPr>
        <w:t>Oświadczam/my, że w cenie oferty zostały uwzględnione wszystkie koszty związane                              z wykonaniem przedmiotu zamówienia, w t</w:t>
      </w:r>
      <w:r>
        <w:rPr>
          <w:rFonts w:ascii="Book Antiqua" w:hAnsi="Book Antiqua" w:cs="Book Antiqua"/>
          <w:kern w:val="0"/>
          <w:lang w:eastAsia="en-US"/>
        </w:rPr>
        <w:t>ym koszty transportu do miejsca wskazanego przez</w:t>
      </w:r>
      <w:r w:rsidRPr="006810AD">
        <w:rPr>
          <w:rFonts w:ascii="Book Antiqua" w:hAnsi="Book Antiqua" w:cs="Book Antiqua"/>
          <w:kern w:val="0"/>
          <w:lang w:eastAsia="en-US"/>
        </w:rPr>
        <w:t xml:space="preserve"> Zamawiającego.</w:t>
      </w:r>
    </w:p>
    <w:p w:rsidR="008B38EA" w:rsidRPr="006810AD" w:rsidRDefault="008B38EA" w:rsidP="006810AD">
      <w:pPr>
        <w:widowControl/>
        <w:numPr>
          <w:ilvl w:val="0"/>
          <w:numId w:val="37"/>
        </w:numPr>
        <w:suppressAutoHyphens w:val="0"/>
        <w:overflowPunct/>
        <w:autoSpaceDE/>
        <w:autoSpaceDN/>
        <w:spacing w:after="200" w:line="360" w:lineRule="auto"/>
        <w:jc w:val="both"/>
        <w:textAlignment w:val="auto"/>
        <w:rPr>
          <w:rFonts w:ascii="Book Antiqua" w:hAnsi="Book Antiqua" w:cs="Book Antiqua"/>
          <w:b/>
          <w:bCs/>
          <w:kern w:val="0"/>
          <w:lang w:eastAsia="en-US"/>
        </w:rPr>
      </w:pPr>
      <w:r w:rsidRPr="006810AD">
        <w:rPr>
          <w:rFonts w:ascii="Book Antiqua" w:hAnsi="Book Antiqua" w:cs="Book Antiqua"/>
          <w:kern w:val="0"/>
          <w:lang w:eastAsia="en-US"/>
        </w:rPr>
        <w:t xml:space="preserve">Oświadczam/my, że spełniamy warunki udziału w postępowaniu zgodnie z ust. 10 Zapytania Ofertowego nr </w:t>
      </w:r>
      <w:r>
        <w:rPr>
          <w:rFonts w:ascii="Book Antiqua" w:hAnsi="Book Antiqua" w:cs="Book Antiqua"/>
          <w:kern w:val="0"/>
          <w:lang w:eastAsia="en-US"/>
        </w:rPr>
        <w:t>BZP-ZO-123/2015.</w:t>
      </w:r>
    </w:p>
    <w:p w:rsidR="008B38EA" w:rsidRPr="006810AD" w:rsidRDefault="008B38EA" w:rsidP="006810AD">
      <w:pPr>
        <w:widowControl/>
        <w:numPr>
          <w:ilvl w:val="0"/>
          <w:numId w:val="37"/>
        </w:numPr>
        <w:suppressAutoHyphens w:val="0"/>
        <w:overflowPunct/>
        <w:autoSpaceDE/>
        <w:autoSpaceDN/>
        <w:spacing w:after="200" w:line="360" w:lineRule="auto"/>
        <w:jc w:val="both"/>
        <w:textAlignment w:val="auto"/>
        <w:rPr>
          <w:rFonts w:ascii="Book Antiqua" w:hAnsi="Book Antiqua" w:cs="Book Antiqua"/>
          <w:kern w:val="0"/>
          <w:u w:val="single"/>
          <w:lang w:eastAsia="en-US"/>
        </w:rPr>
      </w:pPr>
      <w:r w:rsidRPr="006810AD">
        <w:rPr>
          <w:rFonts w:ascii="Book Antiqua" w:hAnsi="Book Antiqua" w:cs="Book Antiqua"/>
          <w:kern w:val="0"/>
          <w:lang w:eastAsia="en-US"/>
        </w:rPr>
        <w:t xml:space="preserve">Zobowiązuję/my się wykonać całość zamówienia w terminie do: </w:t>
      </w:r>
      <w:r w:rsidRPr="006810AD">
        <w:rPr>
          <w:rFonts w:ascii="Book Antiqua" w:hAnsi="Book Antiqua" w:cs="Book Antiqua"/>
          <w:b/>
          <w:bCs/>
          <w:kern w:val="0"/>
          <w:lang w:eastAsia="en-US"/>
        </w:rPr>
        <w:t>20.10.2015r. -21.10.2015r.</w:t>
      </w:r>
    </w:p>
    <w:p w:rsidR="008B38EA" w:rsidRPr="006810AD" w:rsidRDefault="008B38EA" w:rsidP="006810AD">
      <w:pPr>
        <w:widowControl/>
        <w:numPr>
          <w:ilvl w:val="0"/>
          <w:numId w:val="37"/>
        </w:numPr>
        <w:suppressAutoHyphens w:val="0"/>
        <w:overflowPunct/>
        <w:autoSpaceDE/>
        <w:autoSpaceDN/>
        <w:spacing w:after="200" w:line="360" w:lineRule="auto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6810AD">
        <w:rPr>
          <w:rFonts w:ascii="Book Antiqua" w:hAnsi="Book Antiqua" w:cs="Book Antiqua"/>
          <w:kern w:val="0"/>
          <w:lang w:eastAsia="en-US"/>
        </w:rPr>
        <w:t xml:space="preserve">Zobowiązuję/my się wykonać całość przedmiotu zamówienia z należytą starannością. </w:t>
      </w:r>
    </w:p>
    <w:p w:rsidR="008B38EA" w:rsidRPr="006810AD" w:rsidRDefault="008B38EA" w:rsidP="006810AD">
      <w:pPr>
        <w:widowControl/>
        <w:numPr>
          <w:ilvl w:val="0"/>
          <w:numId w:val="37"/>
        </w:numPr>
        <w:suppressAutoHyphens w:val="0"/>
        <w:overflowPunct/>
        <w:autoSpaceDE/>
        <w:autoSpaceDN/>
        <w:spacing w:after="200" w:line="360" w:lineRule="auto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6810AD">
        <w:rPr>
          <w:rFonts w:ascii="Book Antiqua" w:hAnsi="Book Antiqua" w:cs="Book Antiqua"/>
          <w:kern w:val="0"/>
          <w:lang w:eastAsia="en-US"/>
        </w:rPr>
        <w:t xml:space="preserve">Oświadczam/my, że akceptuję proponowany przez Zamawiającego projekt umowy (załącznik nr </w:t>
      </w:r>
      <w:r>
        <w:rPr>
          <w:rFonts w:ascii="Book Antiqua" w:hAnsi="Book Antiqua" w:cs="Book Antiqua"/>
          <w:kern w:val="0"/>
          <w:lang w:eastAsia="en-US"/>
        </w:rPr>
        <w:t>2</w:t>
      </w:r>
      <w:r w:rsidRPr="006810AD">
        <w:rPr>
          <w:rFonts w:ascii="Book Antiqua" w:hAnsi="Book Antiqua" w:cs="Book Antiqua"/>
          <w:kern w:val="0"/>
          <w:lang w:eastAsia="en-US"/>
        </w:rPr>
        <w:t xml:space="preserve"> do zapytania ofertowego). </w:t>
      </w:r>
    </w:p>
    <w:p w:rsidR="008B38EA" w:rsidRPr="006810AD" w:rsidRDefault="008B38EA" w:rsidP="006810AD">
      <w:pPr>
        <w:widowControl/>
        <w:numPr>
          <w:ilvl w:val="0"/>
          <w:numId w:val="37"/>
        </w:numPr>
        <w:suppressAutoHyphens w:val="0"/>
        <w:overflowPunct/>
        <w:autoSpaceDE/>
        <w:autoSpaceDN/>
        <w:spacing w:after="200" w:line="360" w:lineRule="auto"/>
        <w:jc w:val="both"/>
        <w:textAlignment w:val="auto"/>
        <w:rPr>
          <w:rFonts w:ascii="Book Antiqua" w:hAnsi="Book Antiqua" w:cs="Book Antiqua"/>
          <w:kern w:val="0"/>
          <w:u w:val="single"/>
          <w:lang w:eastAsia="en-US"/>
        </w:rPr>
      </w:pPr>
      <w:r w:rsidRPr="006810AD">
        <w:rPr>
          <w:rFonts w:ascii="Book Antiqua" w:hAnsi="Book Antiqua" w:cs="Book Antiqua"/>
          <w:kern w:val="0"/>
          <w:lang w:eastAsia="en-US"/>
        </w:rPr>
        <w:t xml:space="preserve">Oświadczam/my, że w przypadku wyboru naszej oferty zobowiązujemy się do zawarcia umowy, we wskazanym terminie i miejscu, na warunkach wskazanych przez Zamawiającego w załączonej do Zapytania Ofertowego nr </w:t>
      </w:r>
      <w:r>
        <w:rPr>
          <w:rFonts w:ascii="Book Antiqua" w:hAnsi="Book Antiqua" w:cs="Book Antiqua"/>
          <w:b/>
          <w:bCs/>
          <w:kern w:val="0"/>
          <w:lang w:eastAsia="en-US"/>
        </w:rPr>
        <w:t xml:space="preserve">BZP-ZO-123/2015 </w:t>
      </w:r>
      <w:r w:rsidRPr="006810AD">
        <w:rPr>
          <w:rFonts w:ascii="Book Antiqua" w:hAnsi="Book Antiqua" w:cs="Book Antiqua"/>
          <w:kern w:val="0"/>
          <w:lang w:eastAsia="en-US"/>
        </w:rPr>
        <w:t xml:space="preserve">umowie. </w:t>
      </w:r>
    </w:p>
    <w:p w:rsidR="008B38EA" w:rsidRPr="006810AD" w:rsidRDefault="008B38EA" w:rsidP="006810AD">
      <w:pPr>
        <w:widowControl/>
        <w:numPr>
          <w:ilvl w:val="0"/>
          <w:numId w:val="37"/>
        </w:numPr>
        <w:suppressAutoHyphens w:val="0"/>
        <w:overflowPunct/>
        <w:autoSpaceDE/>
        <w:autoSpaceDN/>
        <w:spacing w:after="200" w:line="360" w:lineRule="auto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6810AD">
        <w:rPr>
          <w:rFonts w:ascii="Book Antiqua" w:hAnsi="Book Antiqua" w:cs="Book Antiqua"/>
          <w:kern w:val="0"/>
          <w:lang w:eastAsia="en-US"/>
        </w:rPr>
        <w:t>Zgadzam/my się na przetwarzanie danych osobowych zgodnie z obowiązującymi, w tym zakresie przepisami prawnymi.</w:t>
      </w:r>
    </w:p>
    <w:p w:rsidR="008B38EA" w:rsidRPr="006810AD" w:rsidRDefault="008B38EA" w:rsidP="006810AD">
      <w:pPr>
        <w:widowControl/>
        <w:suppressAutoHyphens w:val="0"/>
        <w:overflowPunct/>
        <w:autoSpaceDE/>
        <w:autoSpaceDN/>
        <w:spacing w:after="200" w:line="360" w:lineRule="auto"/>
        <w:ind w:left="360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</w:p>
    <w:p w:rsidR="008B38EA" w:rsidRPr="006810AD" w:rsidRDefault="008B38EA" w:rsidP="006810AD">
      <w:pPr>
        <w:widowControl/>
        <w:numPr>
          <w:ilvl w:val="0"/>
          <w:numId w:val="37"/>
        </w:numPr>
        <w:suppressAutoHyphens w:val="0"/>
        <w:overflowPunct/>
        <w:autoSpaceDE/>
        <w:autoSpaceDN/>
        <w:spacing w:after="200" w:line="360" w:lineRule="auto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6810AD">
        <w:rPr>
          <w:rFonts w:ascii="Book Antiqua" w:hAnsi="Book Antiqua" w:cs="Book Antiqua"/>
          <w:kern w:val="0"/>
          <w:u w:val="single"/>
          <w:lang w:eastAsia="en-US"/>
        </w:rPr>
        <w:t>Załącznikami do oferty są:</w:t>
      </w:r>
    </w:p>
    <w:p w:rsidR="008B38EA" w:rsidRPr="006810AD" w:rsidRDefault="008B38EA" w:rsidP="006810AD">
      <w:pPr>
        <w:widowControl/>
        <w:suppressAutoHyphens w:val="0"/>
        <w:overflowPunct/>
        <w:autoSpaceDE/>
        <w:autoSpaceDN/>
        <w:spacing w:after="200" w:line="360" w:lineRule="auto"/>
        <w:ind w:left="720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6810AD">
        <w:rPr>
          <w:rFonts w:ascii="Book Antiqua" w:hAnsi="Book Antiqua" w:cs="Book Antiqua"/>
          <w:kern w:val="0"/>
          <w:lang w:eastAsia="en-US"/>
        </w:rPr>
        <w:t>……………………………………………..</w:t>
      </w:r>
    </w:p>
    <w:p w:rsidR="008B38EA" w:rsidRPr="006810AD" w:rsidRDefault="008B38EA" w:rsidP="006810AD">
      <w:pPr>
        <w:widowControl/>
        <w:suppressAutoHyphens w:val="0"/>
        <w:overflowPunct/>
        <w:autoSpaceDE/>
        <w:autoSpaceDN/>
        <w:spacing w:after="200" w:line="360" w:lineRule="auto"/>
        <w:ind w:left="720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6810AD">
        <w:rPr>
          <w:rFonts w:ascii="Book Antiqua" w:hAnsi="Book Antiqua" w:cs="Book Antiqua"/>
          <w:kern w:val="0"/>
          <w:lang w:eastAsia="en-US"/>
        </w:rPr>
        <w:t>……………………………………………..</w:t>
      </w:r>
    </w:p>
    <w:p w:rsidR="008B38EA" w:rsidRPr="006810AD" w:rsidRDefault="008B38EA" w:rsidP="006810AD">
      <w:pPr>
        <w:widowControl/>
        <w:suppressAutoHyphens w:val="0"/>
        <w:overflowPunct/>
        <w:autoSpaceDE/>
        <w:autoSpaceDN/>
        <w:spacing w:after="200" w:line="360" w:lineRule="auto"/>
        <w:ind w:left="720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6810AD">
        <w:rPr>
          <w:rFonts w:ascii="Book Antiqua" w:hAnsi="Book Antiqua" w:cs="Book Antiqua"/>
          <w:kern w:val="0"/>
          <w:lang w:eastAsia="en-US"/>
        </w:rPr>
        <w:t>………………………………………………</w:t>
      </w:r>
    </w:p>
    <w:p w:rsidR="008B38EA" w:rsidRPr="006810AD" w:rsidRDefault="008B38EA" w:rsidP="006810AD">
      <w:pPr>
        <w:widowControl/>
        <w:suppressAutoHyphens w:val="0"/>
        <w:overflowPunct/>
        <w:autoSpaceDE/>
        <w:autoSpaceDN/>
        <w:spacing w:after="200" w:line="360" w:lineRule="auto"/>
        <w:ind w:left="720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6810AD">
        <w:rPr>
          <w:rFonts w:ascii="Book Antiqua" w:hAnsi="Book Antiqua" w:cs="Book Antiqua"/>
          <w:kern w:val="0"/>
          <w:lang w:eastAsia="en-US"/>
        </w:rPr>
        <w:t>……………………………………….........</w:t>
      </w:r>
    </w:p>
    <w:p w:rsidR="008B38EA" w:rsidRPr="006810AD" w:rsidRDefault="008B38EA" w:rsidP="006810AD">
      <w:pPr>
        <w:widowControl/>
        <w:suppressAutoHyphens w:val="0"/>
        <w:overflowPunct/>
        <w:autoSpaceDE/>
        <w:autoSpaceDN/>
        <w:spacing w:after="200" w:line="360" w:lineRule="auto"/>
        <w:textAlignment w:val="auto"/>
        <w:rPr>
          <w:rFonts w:ascii="Book Antiqua" w:hAnsi="Book Antiqua" w:cs="Book Antiqua"/>
          <w:kern w:val="0"/>
          <w:lang w:eastAsia="en-US"/>
        </w:rPr>
      </w:pPr>
    </w:p>
    <w:p w:rsidR="008B38EA" w:rsidRPr="006810AD" w:rsidRDefault="008B38EA" w:rsidP="006810AD">
      <w:pPr>
        <w:overflowPunct/>
        <w:autoSpaceDE/>
        <w:autoSpaceDN/>
        <w:spacing w:after="200" w:line="360" w:lineRule="auto"/>
        <w:jc w:val="both"/>
        <w:textAlignment w:val="auto"/>
        <w:outlineLvl w:val="0"/>
        <w:rPr>
          <w:rFonts w:ascii="Book Antiqua" w:hAnsi="Book Antiqua" w:cs="Book Antiqua"/>
          <w:kern w:val="1"/>
          <w:lang w:eastAsia="ar-SA"/>
        </w:rPr>
      </w:pPr>
      <w:r w:rsidRPr="006810AD">
        <w:rPr>
          <w:rFonts w:ascii="Book Antiqua" w:hAnsi="Book Antiqua" w:cs="Book Antiqua"/>
          <w:kern w:val="1"/>
          <w:lang w:eastAsia="ar-SA"/>
        </w:rPr>
        <w:t xml:space="preserve">............................., dnia ..................... </w:t>
      </w:r>
    </w:p>
    <w:p w:rsidR="008B38EA" w:rsidRPr="006810AD" w:rsidRDefault="008B38EA" w:rsidP="006810AD">
      <w:pPr>
        <w:tabs>
          <w:tab w:val="left" w:pos="4395"/>
        </w:tabs>
        <w:overflowPunct/>
        <w:autoSpaceDE/>
        <w:autoSpaceDN/>
        <w:spacing w:after="200" w:line="360" w:lineRule="auto"/>
        <w:jc w:val="right"/>
        <w:textAlignment w:val="auto"/>
        <w:outlineLvl w:val="0"/>
        <w:rPr>
          <w:rFonts w:ascii="Book Antiqua" w:hAnsi="Book Antiqua" w:cs="Book Antiqua"/>
          <w:kern w:val="1"/>
          <w:lang w:eastAsia="ar-SA"/>
        </w:rPr>
      </w:pPr>
      <w:r w:rsidRPr="006810AD">
        <w:rPr>
          <w:rFonts w:ascii="Book Antiqua" w:hAnsi="Book Antiqua" w:cs="Book Antiqua"/>
          <w:kern w:val="1"/>
          <w:lang w:eastAsia="ar-SA"/>
        </w:rPr>
        <w:tab/>
      </w:r>
      <w:r w:rsidRPr="006810AD">
        <w:rPr>
          <w:rFonts w:ascii="Book Antiqua" w:hAnsi="Book Antiqua" w:cs="Book Antiqua"/>
          <w:kern w:val="1"/>
          <w:lang w:eastAsia="ar-SA"/>
        </w:rPr>
        <w:tab/>
      </w:r>
      <w:r w:rsidRPr="006810AD">
        <w:rPr>
          <w:rFonts w:ascii="Book Antiqua" w:hAnsi="Book Antiqua" w:cs="Book Antiqua"/>
          <w:kern w:val="1"/>
          <w:lang w:eastAsia="ar-SA"/>
        </w:rPr>
        <w:tab/>
      </w:r>
      <w:r w:rsidRPr="006810AD">
        <w:rPr>
          <w:rFonts w:ascii="Book Antiqua" w:hAnsi="Book Antiqua" w:cs="Book Antiqua"/>
          <w:kern w:val="1"/>
          <w:lang w:eastAsia="ar-SA"/>
        </w:rPr>
        <w:tab/>
        <w:t xml:space="preserve">                                                                                                   ......………........………..........................................................</w:t>
      </w:r>
    </w:p>
    <w:p w:rsidR="008B38EA" w:rsidRPr="006810AD" w:rsidRDefault="008B38EA" w:rsidP="006810AD">
      <w:pPr>
        <w:overflowPunct/>
        <w:autoSpaceDE/>
        <w:autoSpaceDN/>
        <w:spacing w:after="200" w:line="360" w:lineRule="auto"/>
        <w:jc w:val="right"/>
        <w:textAlignment w:val="auto"/>
        <w:rPr>
          <w:rFonts w:ascii="Book Antiqua" w:hAnsi="Book Antiqua" w:cs="Book Antiqua"/>
          <w:kern w:val="1"/>
          <w:lang w:eastAsia="ar-SA"/>
        </w:rPr>
      </w:pPr>
      <w:r w:rsidRPr="006810AD">
        <w:rPr>
          <w:rFonts w:ascii="Book Antiqua" w:hAnsi="Book Antiqua" w:cs="Book Antiqua"/>
          <w:kern w:val="1"/>
          <w:lang w:eastAsia="ar-SA"/>
        </w:rPr>
        <w:t>(podpisy upełnomocnionych  przedstawicieli Wykonawcy)</w:t>
      </w:r>
    </w:p>
    <w:p w:rsidR="008B38EA" w:rsidRPr="006810AD" w:rsidRDefault="008B38EA" w:rsidP="006810AD">
      <w:pPr>
        <w:widowControl/>
        <w:suppressAutoHyphens w:val="0"/>
        <w:overflowPunct/>
        <w:autoSpaceDE/>
        <w:autoSpaceDN/>
        <w:spacing w:before="100" w:beforeAutospacing="1" w:after="100" w:afterAutospacing="1" w:line="360" w:lineRule="auto"/>
        <w:textAlignment w:val="auto"/>
        <w:rPr>
          <w:rFonts w:ascii="Book Antiqua" w:hAnsi="Book Antiqua" w:cs="Book Antiqua"/>
          <w:kern w:val="0"/>
        </w:rPr>
      </w:pPr>
    </w:p>
    <w:p w:rsidR="008B38EA" w:rsidRPr="006810AD" w:rsidRDefault="008B38EA" w:rsidP="006810AD">
      <w:pPr>
        <w:widowControl/>
        <w:suppressAutoHyphens w:val="0"/>
        <w:overflowPunct/>
        <w:autoSpaceDE/>
        <w:autoSpaceDN/>
        <w:spacing w:before="100" w:beforeAutospacing="1" w:after="100" w:afterAutospacing="1" w:line="360" w:lineRule="auto"/>
        <w:textAlignment w:val="auto"/>
        <w:rPr>
          <w:rFonts w:ascii="Book Antiqua" w:hAnsi="Book Antiqua" w:cs="Book Antiqua"/>
          <w:kern w:val="0"/>
        </w:rPr>
      </w:pPr>
    </w:p>
    <w:p w:rsidR="008B38EA" w:rsidRPr="006810AD" w:rsidRDefault="008B38EA" w:rsidP="006810AD">
      <w:pPr>
        <w:widowControl/>
        <w:suppressAutoHyphens w:val="0"/>
        <w:overflowPunct/>
        <w:autoSpaceDE/>
        <w:autoSpaceDN/>
        <w:spacing w:before="100" w:beforeAutospacing="1" w:after="100" w:afterAutospacing="1" w:line="360" w:lineRule="auto"/>
        <w:textAlignment w:val="auto"/>
        <w:rPr>
          <w:rFonts w:ascii="Book Antiqua" w:hAnsi="Book Antiqua" w:cs="Book Antiqua"/>
          <w:kern w:val="0"/>
        </w:rPr>
      </w:pPr>
    </w:p>
    <w:p w:rsidR="008B38EA" w:rsidRDefault="008B38EA" w:rsidP="006810AD">
      <w:pPr>
        <w:widowControl/>
        <w:suppressAutoHyphens w:val="0"/>
        <w:overflowPunct/>
        <w:autoSpaceDE/>
        <w:autoSpaceDN/>
        <w:spacing w:line="360" w:lineRule="auto"/>
        <w:jc w:val="right"/>
        <w:textAlignment w:val="auto"/>
        <w:rPr>
          <w:rFonts w:ascii="Book Antiqua" w:hAnsi="Book Antiqua" w:cs="Book Antiqua"/>
          <w:kern w:val="0"/>
        </w:rPr>
      </w:pPr>
    </w:p>
    <w:p w:rsidR="008B38EA" w:rsidRDefault="008B38EA" w:rsidP="00863AE6">
      <w:pPr>
        <w:widowControl/>
        <w:suppressAutoHyphens w:val="0"/>
        <w:overflowPunct/>
        <w:autoSpaceDE/>
        <w:autoSpaceDN/>
        <w:spacing w:before="100" w:beforeAutospacing="1" w:after="100" w:afterAutospacing="1" w:line="360" w:lineRule="auto"/>
        <w:jc w:val="right"/>
        <w:textAlignment w:val="auto"/>
        <w:rPr>
          <w:rFonts w:ascii="Book Antiqua" w:hAnsi="Book Antiqua" w:cs="Book Antiqua"/>
          <w:kern w:val="0"/>
        </w:rPr>
      </w:pPr>
      <w:r w:rsidRPr="0099095B">
        <w:rPr>
          <w:rFonts w:ascii="Book Antiqua" w:hAnsi="Book Antiqua" w:cs="Book Antiqua"/>
          <w:noProof/>
          <w:kern w:val="0"/>
        </w:rPr>
        <w:pict>
          <v:shape id="_x0000_i1028" type="#_x0000_t75" style="width:449.25pt;height:55.5pt;visibility:visible">
            <v:imagedata r:id="rId5" o:title=""/>
          </v:shape>
        </w:pict>
      </w:r>
    </w:p>
    <w:p w:rsidR="008B38EA" w:rsidRPr="00863AE6" w:rsidRDefault="008B38EA" w:rsidP="00863AE6">
      <w:pPr>
        <w:widowControl/>
        <w:suppressAutoHyphens w:val="0"/>
        <w:overflowPunct/>
        <w:autoSpaceDE/>
        <w:autoSpaceDN/>
        <w:spacing w:before="100" w:beforeAutospacing="1" w:after="100" w:afterAutospacing="1" w:line="360" w:lineRule="auto"/>
        <w:jc w:val="right"/>
        <w:textAlignment w:val="auto"/>
        <w:rPr>
          <w:rFonts w:ascii="Book Antiqua" w:hAnsi="Book Antiqua" w:cs="Book Antiqua"/>
          <w:kern w:val="0"/>
        </w:rPr>
      </w:pPr>
      <w:r>
        <w:rPr>
          <w:rFonts w:ascii="Book Antiqua" w:hAnsi="Book Antiqua" w:cs="Book Antiqua"/>
          <w:kern w:val="0"/>
        </w:rPr>
        <w:t>Załącznik nr 2</w:t>
      </w:r>
    </w:p>
    <w:p w:rsidR="008B38EA" w:rsidRPr="00863AE6" w:rsidRDefault="008B38EA" w:rsidP="00863AE6">
      <w:pPr>
        <w:widowControl/>
        <w:overflowPunct/>
        <w:autoSpaceDE/>
        <w:autoSpaceDN/>
        <w:spacing w:line="360" w:lineRule="auto"/>
        <w:jc w:val="center"/>
        <w:textAlignment w:val="auto"/>
        <w:rPr>
          <w:rFonts w:ascii="Book Antiqua" w:hAnsi="Book Antiqua" w:cs="Book Antiqua"/>
          <w:b/>
          <w:bCs/>
          <w:kern w:val="0"/>
          <w:sz w:val="20"/>
          <w:szCs w:val="20"/>
          <w:lang w:eastAsia="ar-SA"/>
        </w:rPr>
      </w:pPr>
      <w:r w:rsidRPr="00863AE6">
        <w:rPr>
          <w:rFonts w:ascii="Book Antiqua" w:hAnsi="Book Antiqua" w:cs="Book Antiqua"/>
          <w:b/>
          <w:bCs/>
          <w:kern w:val="0"/>
        </w:rPr>
        <w:t>UMOWA/Projekt</w:t>
      </w:r>
    </w:p>
    <w:p w:rsidR="008B38EA" w:rsidRPr="00863AE6" w:rsidRDefault="008B38EA" w:rsidP="00863AE6">
      <w:pPr>
        <w:widowControl/>
        <w:suppressAutoHyphens w:val="0"/>
        <w:overflowPunct/>
        <w:autoSpaceDE/>
        <w:autoSpaceDN/>
        <w:spacing w:after="200" w:line="360" w:lineRule="auto"/>
        <w:jc w:val="center"/>
        <w:textAlignment w:val="auto"/>
        <w:rPr>
          <w:rFonts w:ascii="Book Antiqua" w:hAnsi="Book Antiqua" w:cs="Book Antiqua"/>
          <w:kern w:val="0"/>
          <w:lang w:eastAsia="en-US"/>
        </w:rPr>
      </w:pPr>
    </w:p>
    <w:p w:rsidR="008B38EA" w:rsidRPr="00863AE6" w:rsidRDefault="008B38EA" w:rsidP="00863AE6">
      <w:pPr>
        <w:widowControl/>
        <w:suppressAutoHyphens w:val="0"/>
        <w:overflowPunct/>
        <w:autoSpaceDE/>
        <w:autoSpaceDN/>
        <w:spacing w:line="360" w:lineRule="auto"/>
        <w:jc w:val="both"/>
        <w:textAlignment w:val="auto"/>
        <w:rPr>
          <w:rFonts w:ascii="Book Antiqua" w:hAnsi="Book Antiqua" w:cs="Book Antiqua"/>
          <w:kern w:val="0"/>
        </w:rPr>
      </w:pPr>
    </w:p>
    <w:p w:rsidR="008B38EA" w:rsidRPr="00863AE6" w:rsidRDefault="008B38EA" w:rsidP="00863AE6">
      <w:pPr>
        <w:widowControl/>
        <w:suppressAutoHyphens w:val="0"/>
        <w:overflowPunct/>
        <w:autoSpaceDE/>
        <w:autoSpaceDN/>
        <w:spacing w:line="360" w:lineRule="auto"/>
        <w:jc w:val="both"/>
        <w:textAlignment w:val="auto"/>
        <w:rPr>
          <w:rFonts w:ascii="Book Antiqua" w:hAnsi="Book Antiqua" w:cs="Book Antiqua"/>
          <w:kern w:val="0"/>
        </w:rPr>
      </w:pPr>
      <w:r w:rsidRPr="00863AE6">
        <w:rPr>
          <w:rFonts w:ascii="Book Antiqua" w:hAnsi="Book Antiqua" w:cs="Book Antiqua"/>
          <w:kern w:val="0"/>
        </w:rPr>
        <w:t xml:space="preserve">Zawarta w dniu </w:t>
      </w:r>
      <w:r w:rsidRPr="00863AE6">
        <w:rPr>
          <w:rFonts w:ascii="Book Antiqua" w:hAnsi="Book Antiqua" w:cs="Book Antiqua"/>
          <w:b/>
          <w:bCs/>
          <w:kern w:val="0"/>
        </w:rPr>
        <w:t>………………..</w:t>
      </w:r>
      <w:r w:rsidRPr="00863AE6">
        <w:rPr>
          <w:rFonts w:ascii="Book Antiqua" w:hAnsi="Book Antiqua" w:cs="Book Antiqua"/>
          <w:kern w:val="0"/>
        </w:rPr>
        <w:t xml:space="preserve"> w Bydgoszczy pomiędzy</w:t>
      </w:r>
    </w:p>
    <w:p w:rsidR="008B38EA" w:rsidRPr="00863AE6" w:rsidRDefault="008B38EA" w:rsidP="00863AE6">
      <w:pPr>
        <w:widowControl/>
        <w:suppressAutoHyphens w:val="0"/>
        <w:overflowPunct/>
        <w:autoSpaceDE/>
        <w:autoSpaceDN/>
        <w:spacing w:line="360" w:lineRule="auto"/>
        <w:jc w:val="both"/>
        <w:textAlignment w:val="auto"/>
        <w:rPr>
          <w:rFonts w:ascii="Book Antiqua" w:hAnsi="Book Antiqua" w:cs="Book Antiqua"/>
          <w:kern w:val="0"/>
        </w:rPr>
      </w:pPr>
      <w:r w:rsidRPr="00863AE6">
        <w:rPr>
          <w:rFonts w:ascii="Book Antiqua" w:hAnsi="Book Antiqua" w:cs="Book Antiqua"/>
          <w:b/>
          <w:bCs/>
          <w:kern w:val="0"/>
        </w:rPr>
        <w:t>Uniwersytetem Kazimierza Wielkiego</w:t>
      </w:r>
      <w:r w:rsidRPr="00863AE6">
        <w:rPr>
          <w:rFonts w:ascii="Book Antiqua" w:hAnsi="Book Antiqua" w:cs="Book Antiqua"/>
          <w:kern w:val="0"/>
        </w:rPr>
        <w:t xml:space="preserve"> z siedzibą w Bydgoszczy, </w:t>
      </w:r>
    </w:p>
    <w:p w:rsidR="008B38EA" w:rsidRPr="00863AE6" w:rsidRDefault="008B38EA" w:rsidP="00863AE6">
      <w:pPr>
        <w:widowControl/>
        <w:suppressAutoHyphens w:val="0"/>
        <w:overflowPunct/>
        <w:autoSpaceDE/>
        <w:autoSpaceDN/>
        <w:spacing w:line="360" w:lineRule="auto"/>
        <w:jc w:val="both"/>
        <w:textAlignment w:val="auto"/>
        <w:rPr>
          <w:rFonts w:ascii="Book Antiqua" w:hAnsi="Book Antiqua" w:cs="Book Antiqua"/>
          <w:kern w:val="0"/>
        </w:rPr>
      </w:pPr>
      <w:r w:rsidRPr="00863AE6">
        <w:rPr>
          <w:rFonts w:ascii="Book Antiqua" w:hAnsi="Book Antiqua" w:cs="Book Antiqua"/>
          <w:kern w:val="0"/>
        </w:rPr>
        <w:t xml:space="preserve">adres: 85–064 Bydgoszcz, ul. Chodkiewicza 30, reprezentowanym przez: </w:t>
      </w:r>
    </w:p>
    <w:p w:rsidR="008B38EA" w:rsidRPr="00863AE6" w:rsidRDefault="008B38EA" w:rsidP="00863AE6">
      <w:pPr>
        <w:widowControl/>
        <w:suppressAutoHyphens w:val="0"/>
        <w:overflowPunct/>
        <w:autoSpaceDE/>
        <w:autoSpaceDN/>
        <w:spacing w:line="360" w:lineRule="auto"/>
        <w:jc w:val="both"/>
        <w:textAlignment w:val="auto"/>
        <w:rPr>
          <w:rFonts w:ascii="Book Antiqua" w:hAnsi="Book Antiqua" w:cs="Book Antiqua"/>
          <w:kern w:val="0"/>
        </w:rPr>
      </w:pPr>
      <w:r w:rsidRPr="00863AE6">
        <w:rPr>
          <w:rFonts w:ascii="Book Antiqua" w:hAnsi="Book Antiqua" w:cs="Book Antiqua"/>
          <w:kern w:val="0"/>
        </w:rPr>
        <w:t>mgr Renatę Malak – kanclerza UKW,</w:t>
      </w:r>
    </w:p>
    <w:p w:rsidR="008B38EA" w:rsidRPr="00863AE6" w:rsidRDefault="008B38EA" w:rsidP="00863AE6">
      <w:pPr>
        <w:widowControl/>
        <w:suppressAutoHyphens w:val="0"/>
        <w:overflowPunct/>
        <w:autoSpaceDE/>
        <w:autoSpaceDN/>
        <w:spacing w:line="360" w:lineRule="auto"/>
        <w:jc w:val="both"/>
        <w:textAlignment w:val="auto"/>
        <w:rPr>
          <w:rFonts w:ascii="Book Antiqua" w:hAnsi="Book Antiqua" w:cs="Book Antiqua"/>
          <w:kern w:val="0"/>
        </w:rPr>
      </w:pPr>
      <w:r w:rsidRPr="00863AE6">
        <w:rPr>
          <w:rFonts w:ascii="Book Antiqua" w:hAnsi="Book Antiqua" w:cs="Book Antiqua"/>
          <w:kern w:val="0"/>
        </w:rPr>
        <w:t xml:space="preserve">zwanym dalej </w:t>
      </w:r>
      <w:r w:rsidRPr="00863AE6">
        <w:rPr>
          <w:rFonts w:ascii="Book Antiqua" w:hAnsi="Book Antiqua" w:cs="Book Antiqua"/>
          <w:i/>
          <w:iCs/>
          <w:kern w:val="0"/>
        </w:rPr>
        <w:t>Zamawiającym</w:t>
      </w:r>
    </w:p>
    <w:p w:rsidR="008B38EA" w:rsidRPr="00863AE6" w:rsidRDefault="008B38EA" w:rsidP="00863AE6">
      <w:pPr>
        <w:widowControl/>
        <w:suppressAutoHyphens w:val="0"/>
        <w:overflowPunct/>
        <w:autoSpaceDE/>
        <w:autoSpaceDN/>
        <w:spacing w:before="120" w:after="120" w:line="360" w:lineRule="auto"/>
        <w:jc w:val="both"/>
        <w:textAlignment w:val="auto"/>
        <w:rPr>
          <w:rFonts w:ascii="Book Antiqua" w:hAnsi="Book Antiqua" w:cs="Book Antiqua"/>
          <w:kern w:val="0"/>
        </w:rPr>
      </w:pPr>
      <w:r w:rsidRPr="00863AE6">
        <w:rPr>
          <w:rFonts w:ascii="Book Antiqua" w:hAnsi="Book Antiqua" w:cs="Book Antiqua"/>
          <w:kern w:val="0"/>
        </w:rPr>
        <w:t>a</w:t>
      </w:r>
    </w:p>
    <w:p w:rsidR="008B38EA" w:rsidRPr="00863AE6" w:rsidRDefault="008B38EA" w:rsidP="00863AE6">
      <w:pPr>
        <w:widowControl/>
        <w:suppressAutoHyphens w:val="0"/>
        <w:overflowPunct/>
        <w:autoSpaceDE/>
        <w:autoSpaceDN/>
        <w:spacing w:line="360" w:lineRule="auto"/>
        <w:jc w:val="both"/>
        <w:textAlignment w:val="auto"/>
        <w:rPr>
          <w:rFonts w:ascii="Book Antiqua" w:hAnsi="Book Antiqua" w:cs="Book Antiqua"/>
          <w:kern w:val="0"/>
        </w:rPr>
      </w:pPr>
      <w:r w:rsidRPr="00863AE6">
        <w:rPr>
          <w:rFonts w:ascii="Book Antiqua" w:hAnsi="Book Antiqua" w:cs="Book Antiqua"/>
          <w:b/>
          <w:bCs/>
          <w:kern w:val="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:rsidR="008B38EA" w:rsidRPr="00863AE6" w:rsidRDefault="008B38EA" w:rsidP="00863AE6">
      <w:pPr>
        <w:widowControl/>
        <w:suppressAutoHyphens w:val="0"/>
        <w:overflowPunct/>
        <w:autoSpaceDE/>
        <w:autoSpaceDN/>
        <w:spacing w:line="360" w:lineRule="auto"/>
        <w:jc w:val="both"/>
        <w:textAlignment w:val="auto"/>
        <w:rPr>
          <w:rFonts w:ascii="Book Antiqua" w:hAnsi="Book Antiqua" w:cs="Book Antiqua"/>
          <w:kern w:val="0"/>
        </w:rPr>
      </w:pPr>
      <w:r w:rsidRPr="00863AE6">
        <w:rPr>
          <w:rFonts w:ascii="Book Antiqua" w:hAnsi="Book Antiqua" w:cs="Book Antiqua"/>
          <w:kern w:val="0"/>
        </w:rPr>
        <w:t xml:space="preserve">zwanym dalej </w:t>
      </w:r>
      <w:r w:rsidRPr="00863AE6">
        <w:rPr>
          <w:rFonts w:ascii="Book Antiqua" w:hAnsi="Book Antiqua" w:cs="Book Antiqua"/>
          <w:i/>
          <w:iCs/>
          <w:kern w:val="0"/>
        </w:rPr>
        <w:t>Wykonawcą</w:t>
      </w:r>
    </w:p>
    <w:p w:rsidR="008B38EA" w:rsidRPr="00863AE6" w:rsidRDefault="008B38EA" w:rsidP="00863AE6">
      <w:pPr>
        <w:widowControl/>
        <w:suppressAutoHyphens w:val="0"/>
        <w:overflowPunct/>
        <w:autoSpaceDE/>
        <w:autoSpaceDN/>
        <w:spacing w:line="360" w:lineRule="auto"/>
        <w:jc w:val="both"/>
        <w:textAlignment w:val="auto"/>
        <w:rPr>
          <w:rFonts w:ascii="Book Antiqua" w:hAnsi="Book Antiqua" w:cs="Book Antiqua"/>
          <w:kern w:val="0"/>
        </w:rPr>
      </w:pPr>
    </w:p>
    <w:p w:rsidR="008B38EA" w:rsidRPr="00863AE6" w:rsidRDefault="008B38EA" w:rsidP="00863AE6">
      <w:pPr>
        <w:widowControl/>
        <w:suppressAutoHyphens w:val="0"/>
        <w:overflowPunct/>
        <w:autoSpaceDE/>
        <w:autoSpaceDN/>
        <w:spacing w:after="200" w:line="360" w:lineRule="auto"/>
        <w:jc w:val="both"/>
        <w:textAlignment w:val="auto"/>
        <w:rPr>
          <w:rFonts w:ascii="Book Antiqua" w:hAnsi="Book Antiqua" w:cs="Book Antiqua"/>
          <w:i/>
          <w:iCs/>
          <w:kern w:val="0"/>
          <w:lang w:eastAsia="en-US"/>
        </w:rPr>
      </w:pPr>
      <w:r w:rsidRPr="00863AE6">
        <w:rPr>
          <w:rFonts w:ascii="Book Antiqua" w:hAnsi="Book Antiqua" w:cs="Book Antiqua"/>
          <w:kern w:val="0"/>
          <w:lang w:eastAsia="ar-SA"/>
        </w:rPr>
        <w:t>Niniejsza umowa jest następstwem wyboru przez Zamawiającego oferty Wykonawcy                                      w postępowaniu prowadzonym w trybie zapytania ofertowego, zgodnie z Regulaminem udzielania zamówień publicznych poniżej 30 tys. euro, na: „Usługa cateringowa dla gości krajowych podczas Seminarium Naukowego pt. Koncepcja nauczania rozwijającego według koncepcji L. S. Wygotskiego we wczesnej edukacji dziecka – podsumowanie projektu Akademickie Centrum Kreatywności nr projektu 7/POIG/ACK/2014 w dniach 20-21.10.2015r.”</w:t>
      </w:r>
    </w:p>
    <w:p w:rsidR="008B38EA" w:rsidRPr="00863AE6" w:rsidRDefault="008B38EA" w:rsidP="00863AE6">
      <w:pPr>
        <w:widowControl/>
        <w:suppressAutoHyphens w:val="0"/>
        <w:overflowPunct/>
        <w:adjustRightInd w:val="0"/>
        <w:spacing w:line="360" w:lineRule="auto"/>
        <w:jc w:val="center"/>
        <w:textAlignment w:val="auto"/>
        <w:rPr>
          <w:rFonts w:ascii="Book Antiqua" w:hAnsi="Book Antiqua" w:cs="Book Antiqua"/>
          <w:b/>
          <w:bCs/>
          <w:kern w:val="0"/>
          <w:lang w:eastAsia="en-US"/>
        </w:rPr>
      </w:pPr>
      <w:r w:rsidRPr="00863AE6">
        <w:rPr>
          <w:rFonts w:ascii="Book Antiqua" w:hAnsi="Book Antiqua" w:cs="Book Antiqua"/>
          <w:b/>
          <w:bCs/>
          <w:kern w:val="0"/>
          <w:lang w:eastAsia="en-US"/>
        </w:rPr>
        <w:t>§ 1</w:t>
      </w:r>
    </w:p>
    <w:p w:rsidR="008B38EA" w:rsidRPr="00863AE6" w:rsidRDefault="008B38EA" w:rsidP="00863AE6">
      <w:pPr>
        <w:widowControl/>
        <w:suppressAutoHyphens w:val="0"/>
        <w:overflowPunct/>
        <w:adjustRightInd w:val="0"/>
        <w:spacing w:line="360" w:lineRule="auto"/>
        <w:jc w:val="center"/>
        <w:textAlignment w:val="auto"/>
        <w:rPr>
          <w:rFonts w:ascii="Book Antiqua" w:hAnsi="Book Antiqua" w:cs="Book Antiqua"/>
          <w:b/>
          <w:bCs/>
          <w:kern w:val="0"/>
          <w:lang w:eastAsia="en-US"/>
        </w:rPr>
      </w:pPr>
      <w:r w:rsidRPr="00863AE6">
        <w:rPr>
          <w:rFonts w:ascii="Book Antiqua" w:hAnsi="Book Antiqua" w:cs="Book Antiqua"/>
          <w:b/>
          <w:bCs/>
          <w:kern w:val="0"/>
          <w:lang w:eastAsia="en-US"/>
        </w:rPr>
        <w:t>Cel umowy</w:t>
      </w:r>
    </w:p>
    <w:p w:rsidR="008B38EA" w:rsidRPr="00863AE6" w:rsidRDefault="008B38EA" w:rsidP="00863AE6">
      <w:pPr>
        <w:widowControl/>
        <w:numPr>
          <w:ilvl w:val="0"/>
          <w:numId w:val="39"/>
        </w:numPr>
        <w:suppressAutoHyphens w:val="0"/>
        <w:overflowPunct/>
        <w:autoSpaceDE/>
        <w:autoSpaceDN/>
        <w:adjustRightInd w:val="0"/>
        <w:spacing w:after="200" w:line="360" w:lineRule="auto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>
        <w:rPr>
          <w:rFonts w:ascii="Book Antiqua" w:hAnsi="Book Antiqua" w:cs="Book Antiqua"/>
          <w:kern w:val="0"/>
          <w:lang w:eastAsia="en-US"/>
        </w:rPr>
        <w:t>Przedmiotem umowy jest usługa</w:t>
      </w:r>
      <w:r w:rsidRPr="00863AE6">
        <w:rPr>
          <w:rFonts w:ascii="Book Antiqua" w:hAnsi="Book Antiqua" w:cs="Book Antiqua"/>
          <w:kern w:val="0"/>
          <w:lang w:eastAsia="en-US"/>
        </w:rPr>
        <w:t xml:space="preserve"> cateringowa dla gości krajowych podczas Seminarium Naukowego pt. Koncepcja nauczania rozwijającego według koncepcji L. S. Wygotskiego we wczesnej edukacji dziecka – podsumowanie projektu Akademickie Centrum Kreatywności nr projektu 7/POIG/ACK/2014 w dniach 20-21.10.2015</w:t>
      </w:r>
      <w:r>
        <w:rPr>
          <w:rFonts w:ascii="Book Antiqua" w:hAnsi="Book Antiqua" w:cs="Book Antiqua"/>
          <w:kern w:val="0"/>
          <w:lang w:eastAsia="en-US"/>
        </w:rPr>
        <w:t xml:space="preserve"> </w:t>
      </w:r>
      <w:r w:rsidRPr="00863AE6">
        <w:rPr>
          <w:rFonts w:ascii="Book Antiqua" w:hAnsi="Book Antiqua" w:cs="Book Antiqua"/>
          <w:kern w:val="0"/>
          <w:lang w:eastAsia="en-US"/>
        </w:rPr>
        <w:t>r</w:t>
      </w:r>
      <w:r>
        <w:rPr>
          <w:rFonts w:ascii="Book Antiqua" w:hAnsi="Book Antiqua" w:cs="Book Antiqua"/>
          <w:kern w:val="0"/>
          <w:lang w:eastAsia="en-US"/>
        </w:rPr>
        <w:t>.</w:t>
      </w:r>
      <w:r w:rsidRPr="00863AE6">
        <w:rPr>
          <w:rFonts w:ascii="Book Antiqua" w:hAnsi="Book Antiqua" w:cs="Book Antiqua"/>
          <w:kern w:val="0"/>
          <w:lang w:eastAsia="en-US"/>
        </w:rPr>
        <w:t xml:space="preserve"> </w:t>
      </w:r>
    </w:p>
    <w:p w:rsidR="008B38EA" w:rsidRPr="00863AE6" w:rsidRDefault="008B38EA" w:rsidP="00863AE6">
      <w:pPr>
        <w:widowControl/>
        <w:numPr>
          <w:ilvl w:val="0"/>
          <w:numId w:val="39"/>
        </w:numPr>
        <w:suppressAutoHyphens w:val="0"/>
        <w:overflowPunct/>
        <w:autoSpaceDE/>
        <w:autoSpaceDN/>
        <w:adjustRightInd w:val="0"/>
        <w:spacing w:after="200" w:line="360" w:lineRule="auto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863AE6">
        <w:rPr>
          <w:rFonts w:ascii="Book Antiqua" w:hAnsi="Book Antiqua" w:cs="Book Antiqua"/>
          <w:kern w:val="0"/>
          <w:lang w:eastAsia="en-US"/>
        </w:rPr>
        <w:t>Szczegółowy zakres usługi określa treść zapytania ofertowego nr</w:t>
      </w:r>
      <w:r>
        <w:rPr>
          <w:rFonts w:ascii="Book Antiqua" w:hAnsi="Book Antiqua" w:cs="Book Antiqua"/>
          <w:kern w:val="0"/>
          <w:lang w:eastAsia="en-US"/>
        </w:rPr>
        <w:t xml:space="preserve"> BZP-ZO-123/2015.</w:t>
      </w:r>
    </w:p>
    <w:p w:rsidR="008B38EA" w:rsidRPr="00863AE6" w:rsidRDefault="008B38EA" w:rsidP="00863AE6">
      <w:pPr>
        <w:widowControl/>
        <w:numPr>
          <w:ilvl w:val="0"/>
          <w:numId w:val="39"/>
        </w:numPr>
        <w:suppressAutoHyphens w:val="0"/>
        <w:overflowPunct/>
        <w:autoSpaceDE/>
        <w:autoSpaceDN/>
        <w:spacing w:after="200" w:line="360" w:lineRule="auto"/>
        <w:jc w:val="both"/>
        <w:textAlignment w:val="auto"/>
        <w:rPr>
          <w:rFonts w:ascii="Book Antiqua" w:hAnsi="Book Antiqua" w:cs="Book Antiqua"/>
          <w:kern w:val="2"/>
        </w:rPr>
      </w:pPr>
      <w:r w:rsidRPr="00863AE6">
        <w:rPr>
          <w:rFonts w:ascii="Book Antiqua" w:hAnsi="Book Antiqua" w:cs="Book Antiqua"/>
          <w:kern w:val="1"/>
          <w:lang w:eastAsia="en-US"/>
        </w:rPr>
        <w:t>Miejsce wykonywania usługi –</w:t>
      </w:r>
      <w:r>
        <w:rPr>
          <w:rFonts w:ascii="Book Antiqua" w:hAnsi="Book Antiqua" w:cs="Book Antiqua"/>
          <w:kern w:val="1"/>
          <w:lang w:eastAsia="en-US"/>
        </w:rPr>
        <w:t xml:space="preserve"> Biblioteka Główna UKW przy </w:t>
      </w:r>
      <w:r w:rsidRPr="00863AE6">
        <w:rPr>
          <w:rFonts w:ascii="Book Antiqua" w:hAnsi="Book Antiqua" w:cs="Book Antiqua"/>
          <w:kern w:val="1"/>
          <w:lang w:eastAsia="en-US"/>
        </w:rPr>
        <w:t xml:space="preserve">ul. </w:t>
      </w:r>
      <w:r>
        <w:rPr>
          <w:rFonts w:ascii="Book Antiqua" w:hAnsi="Book Antiqua" w:cs="Book Antiqua"/>
          <w:kern w:val="1"/>
          <w:lang w:eastAsia="en-US"/>
        </w:rPr>
        <w:t xml:space="preserve">Karola </w:t>
      </w:r>
      <w:r w:rsidRPr="00863AE6">
        <w:rPr>
          <w:rFonts w:ascii="Book Antiqua" w:hAnsi="Book Antiqua" w:cs="Book Antiqua"/>
          <w:kern w:val="1"/>
          <w:lang w:eastAsia="en-US"/>
        </w:rPr>
        <w:t>Szymanowskiego 3</w:t>
      </w:r>
      <w:r>
        <w:rPr>
          <w:rFonts w:ascii="Book Antiqua" w:hAnsi="Book Antiqua" w:cs="Book Antiqua"/>
          <w:kern w:val="1"/>
          <w:lang w:eastAsia="en-US"/>
        </w:rPr>
        <w:t>,</w:t>
      </w:r>
      <w:r w:rsidRPr="000261BD">
        <w:rPr>
          <w:rFonts w:ascii="Book Antiqua" w:hAnsi="Book Antiqua" w:cs="Book Antiqua"/>
          <w:kern w:val="1"/>
          <w:lang w:eastAsia="en-US"/>
        </w:rPr>
        <w:br/>
        <w:t>85-074 Bydgoszcz</w:t>
      </w:r>
      <w:r>
        <w:rPr>
          <w:rFonts w:ascii="Book Antiqua" w:hAnsi="Book Antiqua" w:cs="Book Antiqua"/>
          <w:kern w:val="1"/>
          <w:lang w:eastAsia="en-US"/>
        </w:rPr>
        <w:t xml:space="preserve">. </w:t>
      </w:r>
    </w:p>
    <w:p w:rsidR="008B38EA" w:rsidRPr="00863AE6" w:rsidRDefault="008B38EA" w:rsidP="00863AE6">
      <w:pPr>
        <w:widowControl/>
        <w:numPr>
          <w:ilvl w:val="0"/>
          <w:numId w:val="39"/>
        </w:numPr>
        <w:suppressAutoHyphens w:val="0"/>
        <w:overflowPunct/>
        <w:autoSpaceDE/>
        <w:autoSpaceDN/>
        <w:spacing w:after="200" w:line="360" w:lineRule="auto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863AE6">
        <w:rPr>
          <w:rFonts w:ascii="Book Antiqua" w:hAnsi="Book Antiqua" w:cs="Book Antiqua"/>
          <w:kern w:val="0"/>
          <w:lang w:eastAsia="en-US"/>
        </w:rPr>
        <w:t>Wykonawca zobowiązuje się do realizacji przedmiotu umowy z zachowaniem higieny, obowiązującymi przepisami i normami oraz zgodnie ze szczegółowymi ustaleniami stron.</w:t>
      </w:r>
    </w:p>
    <w:p w:rsidR="008B38EA" w:rsidRPr="00863AE6" w:rsidRDefault="008B38EA" w:rsidP="00863AE6">
      <w:pPr>
        <w:widowControl/>
        <w:numPr>
          <w:ilvl w:val="0"/>
          <w:numId w:val="39"/>
        </w:numPr>
        <w:suppressAutoHyphens w:val="0"/>
        <w:overflowPunct/>
        <w:autoSpaceDE/>
        <w:autoSpaceDN/>
        <w:spacing w:after="200" w:line="360" w:lineRule="auto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863AE6">
        <w:rPr>
          <w:rFonts w:ascii="Book Antiqua" w:hAnsi="Book Antiqua" w:cs="Book Antiqua"/>
          <w:kern w:val="1"/>
          <w:lang w:eastAsia="en-US"/>
        </w:rPr>
        <w:t>Szacunkowa liczba uczestników konferencji wynosić będzie:</w:t>
      </w:r>
    </w:p>
    <w:p w:rsidR="008B38EA" w:rsidRPr="00863AE6" w:rsidRDefault="008B38EA" w:rsidP="00863AE6">
      <w:pPr>
        <w:widowControl/>
        <w:numPr>
          <w:ilvl w:val="0"/>
          <w:numId w:val="42"/>
        </w:numPr>
        <w:suppressAutoHyphens w:val="0"/>
        <w:overflowPunct/>
        <w:autoSpaceDE/>
        <w:autoSpaceDN/>
        <w:spacing w:after="200" w:line="360" w:lineRule="auto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>
        <w:rPr>
          <w:rFonts w:ascii="Book Antiqua" w:hAnsi="Book Antiqua" w:cs="Book Antiqua"/>
          <w:kern w:val="0"/>
          <w:lang w:eastAsia="en-US"/>
        </w:rPr>
        <w:t>20.10.2015r. – 2</w:t>
      </w:r>
      <w:r w:rsidRPr="00863AE6">
        <w:rPr>
          <w:rFonts w:ascii="Book Antiqua" w:hAnsi="Book Antiqua" w:cs="Book Antiqua"/>
          <w:kern w:val="0"/>
          <w:lang w:eastAsia="en-US"/>
        </w:rPr>
        <w:t>00 osób</w:t>
      </w:r>
    </w:p>
    <w:p w:rsidR="008B38EA" w:rsidRPr="00863AE6" w:rsidRDefault="008B38EA" w:rsidP="00863AE6">
      <w:pPr>
        <w:widowControl/>
        <w:numPr>
          <w:ilvl w:val="0"/>
          <w:numId w:val="42"/>
        </w:numPr>
        <w:suppressAutoHyphens w:val="0"/>
        <w:overflowPunct/>
        <w:autoSpaceDE/>
        <w:autoSpaceDN/>
        <w:spacing w:after="200" w:line="360" w:lineRule="auto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>
        <w:rPr>
          <w:rFonts w:ascii="Book Antiqua" w:hAnsi="Book Antiqua" w:cs="Book Antiqua"/>
          <w:kern w:val="0"/>
          <w:lang w:eastAsia="en-US"/>
        </w:rPr>
        <w:t xml:space="preserve">21.10.2015r. –  200 </w:t>
      </w:r>
      <w:r w:rsidRPr="00863AE6">
        <w:rPr>
          <w:rFonts w:ascii="Book Antiqua" w:hAnsi="Book Antiqua" w:cs="Book Antiqua"/>
          <w:kern w:val="0"/>
          <w:lang w:eastAsia="en-US"/>
        </w:rPr>
        <w:t>osób</w:t>
      </w:r>
    </w:p>
    <w:p w:rsidR="008B38EA" w:rsidRPr="00863AE6" w:rsidRDefault="008B38EA" w:rsidP="00EA458B">
      <w:pPr>
        <w:widowControl/>
        <w:numPr>
          <w:ilvl w:val="0"/>
          <w:numId w:val="39"/>
        </w:numPr>
        <w:suppressAutoHyphens w:val="0"/>
        <w:overflowPunct/>
        <w:autoSpaceDE/>
        <w:autoSpaceDN/>
        <w:adjustRightInd w:val="0"/>
        <w:spacing w:after="200" w:line="360" w:lineRule="auto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863AE6">
        <w:rPr>
          <w:rFonts w:ascii="Book Antiqua" w:hAnsi="Book Antiqua" w:cs="Book Antiqua"/>
          <w:kern w:val="0"/>
          <w:lang w:eastAsia="en-US"/>
        </w:rPr>
        <w:t>Ze względu na przedmiot zamówienia, Zamawiający  zastrzega sobie prawo zmniejszenia lub zwiększenia wartości zamówienia o 30%. W przypadku zmniejszenia wartości zamówienia, Wykonawca nie będzie rościł sobie żadnyc</w:t>
      </w:r>
      <w:r>
        <w:rPr>
          <w:rFonts w:ascii="Book Antiqua" w:hAnsi="Book Antiqua" w:cs="Book Antiqua"/>
          <w:kern w:val="0"/>
          <w:lang w:eastAsia="en-US"/>
        </w:rPr>
        <w:t xml:space="preserve">h praw z tego tytułu, </w:t>
      </w:r>
      <w:r w:rsidRPr="00863AE6">
        <w:rPr>
          <w:rFonts w:ascii="Book Antiqua" w:hAnsi="Book Antiqua" w:cs="Book Antiqua"/>
          <w:kern w:val="0"/>
          <w:lang w:eastAsia="en-US"/>
        </w:rPr>
        <w:t>w szczególności w zakresie zmniejszenia wynagrodzenia.</w:t>
      </w:r>
    </w:p>
    <w:p w:rsidR="008B38EA" w:rsidRPr="00863AE6" w:rsidRDefault="008B38EA" w:rsidP="00863AE6">
      <w:pPr>
        <w:widowControl/>
        <w:suppressAutoHyphens w:val="0"/>
        <w:overflowPunct/>
        <w:adjustRightInd w:val="0"/>
        <w:spacing w:line="360" w:lineRule="auto"/>
        <w:ind w:left="360"/>
        <w:jc w:val="center"/>
        <w:textAlignment w:val="auto"/>
        <w:rPr>
          <w:rFonts w:ascii="Book Antiqua" w:hAnsi="Book Antiqua" w:cs="Book Antiqua"/>
          <w:b/>
          <w:bCs/>
          <w:kern w:val="0"/>
          <w:lang w:eastAsia="en-US"/>
        </w:rPr>
      </w:pPr>
      <w:r w:rsidRPr="00863AE6">
        <w:rPr>
          <w:rFonts w:ascii="Book Antiqua" w:hAnsi="Book Antiqua" w:cs="Book Antiqua"/>
          <w:b/>
          <w:bCs/>
          <w:kern w:val="0"/>
          <w:lang w:eastAsia="en-US"/>
        </w:rPr>
        <w:t>§ 2</w:t>
      </w:r>
    </w:p>
    <w:p w:rsidR="008B38EA" w:rsidRPr="00863AE6" w:rsidRDefault="008B38EA" w:rsidP="00863AE6">
      <w:pPr>
        <w:widowControl/>
        <w:suppressAutoHyphens w:val="0"/>
        <w:overflowPunct/>
        <w:adjustRightInd w:val="0"/>
        <w:spacing w:line="360" w:lineRule="auto"/>
        <w:ind w:left="360"/>
        <w:jc w:val="center"/>
        <w:textAlignment w:val="auto"/>
        <w:rPr>
          <w:rFonts w:ascii="Book Antiqua" w:hAnsi="Book Antiqua" w:cs="Book Antiqua"/>
          <w:b/>
          <w:bCs/>
          <w:kern w:val="0"/>
          <w:lang w:eastAsia="en-US"/>
        </w:rPr>
      </w:pPr>
      <w:r w:rsidRPr="00863AE6">
        <w:rPr>
          <w:rFonts w:ascii="Book Antiqua" w:hAnsi="Book Antiqua" w:cs="Book Antiqua"/>
          <w:b/>
          <w:bCs/>
          <w:kern w:val="0"/>
          <w:lang w:eastAsia="en-US"/>
        </w:rPr>
        <w:t>Termin realizacji umowy</w:t>
      </w:r>
    </w:p>
    <w:p w:rsidR="008B38EA" w:rsidRPr="00863AE6" w:rsidRDefault="008B38EA" w:rsidP="00863AE6">
      <w:pPr>
        <w:widowControl/>
        <w:numPr>
          <w:ilvl w:val="3"/>
          <w:numId w:val="39"/>
        </w:numPr>
        <w:suppressAutoHyphens w:val="0"/>
        <w:overflowPunct/>
        <w:autoSpaceDE/>
        <w:autoSpaceDN/>
        <w:spacing w:after="200" w:line="360" w:lineRule="auto"/>
        <w:jc w:val="both"/>
        <w:textAlignment w:val="auto"/>
        <w:rPr>
          <w:rFonts w:ascii="Book Antiqua" w:hAnsi="Book Antiqua" w:cs="Book Antiqua"/>
          <w:b/>
          <w:bCs/>
          <w:kern w:val="0"/>
          <w:lang w:eastAsia="en-US"/>
        </w:rPr>
      </w:pPr>
      <w:r w:rsidRPr="00863AE6">
        <w:rPr>
          <w:rFonts w:ascii="Book Antiqua" w:hAnsi="Book Antiqua" w:cs="Book Antiqua"/>
          <w:kern w:val="0"/>
          <w:lang w:eastAsia="en-US"/>
        </w:rPr>
        <w:t>Wykonawca będzie realizował pr</w:t>
      </w:r>
      <w:r>
        <w:rPr>
          <w:rFonts w:ascii="Book Antiqua" w:hAnsi="Book Antiqua" w:cs="Book Antiqua"/>
          <w:kern w:val="0"/>
          <w:lang w:eastAsia="en-US"/>
        </w:rPr>
        <w:t>zedmiot zamówienia w terminie 20.10-21.10</w:t>
      </w:r>
      <w:r w:rsidRPr="00863AE6">
        <w:rPr>
          <w:rFonts w:ascii="Book Antiqua" w:hAnsi="Book Antiqua" w:cs="Book Antiqua"/>
          <w:kern w:val="0"/>
          <w:lang w:eastAsia="en-US"/>
        </w:rPr>
        <w:t>.2015r.</w:t>
      </w:r>
    </w:p>
    <w:p w:rsidR="008B38EA" w:rsidRPr="00863AE6" w:rsidRDefault="008B38EA" w:rsidP="00863AE6">
      <w:pPr>
        <w:widowControl/>
        <w:suppressAutoHyphens w:val="0"/>
        <w:overflowPunct/>
        <w:adjustRightInd w:val="0"/>
        <w:spacing w:line="360" w:lineRule="auto"/>
        <w:jc w:val="center"/>
        <w:textAlignment w:val="auto"/>
        <w:rPr>
          <w:rFonts w:ascii="Book Antiqua" w:hAnsi="Book Antiqua" w:cs="Book Antiqua"/>
          <w:b/>
          <w:bCs/>
          <w:kern w:val="0"/>
          <w:lang w:eastAsia="en-US"/>
        </w:rPr>
      </w:pPr>
    </w:p>
    <w:p w:rsidR="008B38EA" w:rsidRPr="00863AE6" w:rsidRDefault="008B38EA" w:rsidP="00863AE6">
      <w:pPr>
        <w:widowControl/>
        <w:suppressAutoHyphens w:val="0"/>
        <w:overflowPunct/>
        <w:adjustRightInd w:val="0"/>
        <w:spacing w:line="360" w:lineRule="auto"/>
        <w:jc w:val="center"/>
        <w:textAlignment w:val="auto"/>
        <w:rPr>
          <w:rFonts w:ascii="Book Antiqua" w:hAnsi="Book Antiqua" w:cs="Book Antiqua"/>
          <w:b/>
          <w:bCs/>
          <w:kern w:val="0"/>
          <w:lang w:eastAsia="en-US"/>
        </w:rPr>
      </w:pPr>
      <w:r w:rsidRPr="00863AE6">
        <w:rPr>
          <w:rFonts w:ascii="Book Antiqua" w:hAnsi="Book Antiqua" w:cs="Book Antiqua"/>
          <w:b/>
          <w:bCs/>
          <w:kern w:val="0"/>
          <w:lang w:eastAsia="en-US"/>
        </w:rPr>
        <w:t xml:space="preserve">§ 3 </w:t>
      </w:r>
    </w:p>
    <w:p w:rsidR="008B38EA" w:rsidRPr="00863AE6" w:rsidRDefault="008B38EA" w:rsidP="00863AE6">
      <w:pPr>
        <w:widowControl/>
        <w:suppressAutoHyphens w:val="0"/>
        <w:overflowPunct/>
        <w:adjustRightInd w:val="0"/>
        <w:spacing w:line="360" w:lineRule="auto"/>
        <w:jc w:val="center"/>
        <w:textAlignment w:val="auto"/>
        <w:rPr>
          <w:rFonts w:ascii="Book Antiqua" w:hAnsi="Book Antiqua" w:cs="Book Antiqua"/>
          <w:b/>
          <w:bCs/>
          <w:kern w:val="0"/>
          <w:lang w:eastAsia="en-US"/>
        </w:rPr>
      </w:pPr>
      <w:r w:rsidRPr="00863AE6">
        <w:rPr>
          <w:rFonts w:ascii="Book Antiqua" w:hAnsi="Book Antiqua" w:cs="Book Antiqua"/>
          <w:b/>
          <w:bCs/>
          <w:kern w:val="0"/>
          <w:lang w:eastAsia="en-US"/>
        </w:rPr>
        <w:t>Zobowiązania Wykonawcy</w:t>
      </w:r>
    </w:p>
    <w:p w:rsidR="008B38EA" w:rsidRPr="00863AE6" w:rsidRDefault="008B38EA" w:rsidP="00863AE6">
      <w:pPr>
        <w:widowControl/>
        <w:numPr>
          <w:ilvl w:val="0"/>
          <w:numId w:val="41"/>
        </w:numPr>
        <w:suppressAutoHyphens w:val="0"/>
        <w:overflowPunct/>
        <w:autoSpaceDE/>
        <w:autoSpaceDN/>
        <w:spacing w:after="200" w:line="360" w:lineRule="auto"/>
        <w:jc w:val="both"/>
        <w:textAlignment w:val="auto"/>
        <w:rPr>
          <w:rFonts w:ascii="Book Antiqua" w:hAnsi="Book Antiqua" w:cs="Book Antiqua"/>
          <w:kern w:val="1"/>
          <w:lang w:eastAsia="en-US"/>
        </w:rPr>
      </w:pPr>
      <w:r w:rsidRPr="00863AE6">
        <w:rPr>
          <w:rFonts w:ascii="Book Antiqua" w:hAnsi="Book Antiqua" w:cs="Book Antiqua"/>
          <w:kern w:val="1"/>
          <w:lang w:eastAsia="en-US"/>
        </w:rPr>
        <w:t>Wykonawca zobowiązuje się do:</w:t>
      </w:r>
    </w:p>
    <w:p w:rsidR="008B38EA" w:rsidRPr="00863AE6" w:rsidRDefault="008B38EA" w:rsidP="00863AE6">
      <w:pPr>
        <w:widowControl/>
        <w:numPr>
          <w:ilvl w:val="0"/>
          <w:numId w:val="38"/>
        </w:numPr>
        <w:suppressAutoHyphens w:val="0"/>
        <w:overflowPunct/>
        <w:autoSpaceDE/>
        <w:autoSpaceDN/>
        <w:spacing w:after="200" w:line="360" w:lineRule="auto"/>
        <w:jc w:val="both"/>
        <w:textAlignment w:val="auto"/>
        <w:rPr>
          <w:rFonts w:ascii="Book Antiqua" w:hAnsi="Book Antiqua" w:cs="Book Antiqua"/>
          <w:kern w:val="1"/>
          <w:lang w:eastAsia="en-US"/>
        </w:rPr>
      </w:pPr>
      <w:r w:rsidRPr="00863AE6">
        <w:rPr>
          <w:rFonts w:ascii="Book Antiqua" w:hAnsi="Book Antiqua" w:cs="Book Antiqua"/>
          <w:kern w:val="0"/>
          <w:lang w:eastAsia="en-US"/>
        </w:rPr>
        <w:t>przygotowania posiłków zgodnie z zasa</w:t>
      </w:r>
      <w:r>
        <w:rPr>
          <w:rFonts w:ascii="Book Antiqua" w:hAnsi="Book Antiqua" w:cs="Book Antiqua"/>
          <w:kern w:val="0"/>
          <w:lang w:eastAsia="en-US"/>
        </w:rPr>
        <w:t xml:space="preserve">dami określonymi w ustawie </w:t>
      </w:r>
      <w:r w:rsidRPr="00863AE6">
        <w:rPr>
          <w:rFonts w:ascii="Book Antiqua" w:hAnsi="Book Antiqua" w:cs="Book Antiqua"/>
          <w:kern w:val="0"/>
          <w:lang w:eastAsia="en-US"/>
        </w:rPr>
        <w:t>o bezpieczeństwie żywności i żywienia (Dz. U. z 2010 r. nr 136, poz. 914, z późn. zm) oraz</w:t>
      </w:r>
      <w:r w:rsidRPr="00863AE6">
        <w:rPr>
          <w:rFonts w:ascii="Book Antiqua" w:hAnsi="Book Antiqua" w:cs="Book Antiqua"/>
          <w:kern w:val="1"/>
          <w:lang w:eastAsia="en-US"/>
        </w:rPr>
        <w:t xml:space="preserve"> zgodnie z ustalonym szczegółowym menu i specyfikacją wskazaną w treści zapytania ofertowego,</w:t>
      </w:r>
    </w:p>
    <w:p w:rsidR="008B38EA" w:rsidRPr="00863AE6" w:rsidRDefault="008B38EA" w:rsidP="00863AE6">
      <w:pPr>
        <w:widowControl/>
        <w:numPr>
          <w:ilvl w:val="0"/>
          <w:numId w:val="38"/>
        </w:numPr>
        <w:suppressAutoHyphens w:val="0"/>
        <w:overflowPunct/>
        <w:autoSpaceDE/>
        <w:autoSpaceDN/>
        <w:spacing w:after="200" w:line="360" w:lineRule="auto"/>
        <w:jc w:val="both"/>
        <w:textAlignment w:val="auto"/>
        <w:rPr>
          <w:rFonts w:ascii="Book Antiqua" w:hAnsi="Book Antiqua" w:cs="Book Antiqua"/>
          <w:kern w:val="1"/>
          <w:lang w:eastAsia="en-US"/>
        </w:rPr>
      </w:pPr>
      <w:r w:rsidRPr="00863AE6">
        <w:rPr>
          <w:rFonts w:ascii="Book Antiqua" w:hAnsi="Book Antiqua" w:cs="Book Antiqua"/>
          <w:kern w:val="1"/>
          <w:lang w:eastAsia="en-US"/>
        </w:rPr>
        <w:t xml:space="preserve">terminowego dostarczenia i podania posiłków </w:t>
      </w:r>
      <w:r w:rsidRPr="00863AE6">
        <w:rPr>
          <w:rFonts w:ascii="Book Antiqua" w:hAnsi="Book Antiqua" w:cs="Book Antiqua"/>
          <w:kern w:val="0"/>
          <w:lang w:eastAsia="en-US"/>
        </w:rPr>
        <w:t xml:space="preserve">do wskazanego przez Zamawiającego miejsca na terenie </w:t>
      </w:r>
      <w:r>
        <w:rPr>
          <w:rFonts w:ascii="Book Antiqua" w:hAnsi="Book Antiqua" w:cs="Book Antiqua"/>
          <w:kern w:val="0"/>
          <w:lang w:eastAsia="en-US"/>
        </w:rPr>
        <w:t xml:space="preserve">Biblioteki Głównej </w:t>
      </w:r>
      <w:r w:rsidRPr="00863AE6">
        <w:rPr>
          <w:rFonts w:ascii="Book Antiqua" w:hAnsi="Book Antiqua" w:cs="Book Antiqua"/>
          <w:kern w:val="0"/>
          <w:lang w:eastAsia="en-US"/>
        </w:rPr>
        <w:t xml:space="preserve">Uniwersytetu Kazimierza Wielkiego w Bydgoszczy przy </w:t>
      </w:r>
      <w:r>
        <w:rPr>
          <w:rFonts w:ascii="Book Antiqua" w:hAnsi="Book Antiqua" w:cs="Book Antiqua"/>
          <w:kern w:val="0"/>
          <w:lang w:eastAsia="en-US"/>
        </w:rPr>
        <w:t>ul. Szymanowskiego 3</w:t>
      </w:r>
      <w:r w:rsidRPr="00863AE6">
        <w:rPr>
          <w:rFonts w:ascii="Book Antiqua" w:hAnsi="Book Antiqua" w:cs="Book Antiqua"/>
          <w:kern w:val="0"/>
          <w:lang w:eastAsia="en-US"/>
        </w:rPr>
        <w:t xml:space="preserve"> w Byd</w:t>
      </w:r>
      <w:r>
        <w:rPr>
          <w:rFonts w:ascii="Book Antiqua" w:hAnsi="Book Antiqua" w:cs="Book Antiqua"/>
          <w:kern w:val="0"/>
          <w:lang w:eastAsia="en-US"/>
        </w:rPr>
        <w:t>goszczy w dniach 20.10.-21.10.</w:t>
      </w:r>
      <w:r w:rsidRPr="00863AE6">
        <w:rPr>
          <w:rFonts w:ascii="Book Antiqua" w:hAnsi="Book Antiqua" w:cs="Book Antiqua"/>
          <w:kern w:val="0"/>
          <w:lang w:eastAsia="en-US"/>
        </w:rPr>
        <w:t>2015 r.</w:t>
      </w:r>
    </w:p>
    <w:p w:rsidR="008B38EA" w:rsidRPr="00863AE6" w:rsidRDefault="008B38EA" w:rsidP="00863AE6">
      <w:pPr>
        <w:widowControl/>
        <w:numPr>
          <w:ilvl w:val="0"/>
          <w:numId w:val="38"/>
        </w:numPr>
        <w:suppressAutoHyphens w:val="0"/>
        <w:overflowPunct/>
        <w:autoSpaceDE/>
        <w:autoSpaceDN/>
        <w:spacing w:after="200" w:line="360" w:lineRule="auto"/>
        <w:jc w:val="both"/>
        <w:textAlignment w:val="auto"/>
        <w:rPr>
          <w:rFonts w:ascii="Book Antiqua" w:hAnsi="Book Antiqua" w:cs="Book Antiqua"/>
          <w:kern w:val="1"/>
          <w:lang w:eastAsia="en-US"/>
        </w:rPr>
      </w:pPr>
      <w:r w:rsidRPr="00863AE6">
        <w:rPr>
          <w:rFonts w:ascii="Book Antiqua" w:hAnsi="Book Antiqua" w:cs="Book Antiqua"/>
          <w:kern w:val="0"/>
          <w:lang w:eastAsia="en-US"/>
        </w:rPr>
        <w:t>przybycia na miejsce wskazane przez Zamawiającego,  co najmniej 2 godziny, przed planowaną godziną rozpoczęcia konferencji.</w:t>
      </w:r>
    </w:p>
    <w:p w:rsidR="008B38EA" w:rsidRPr="00863AE6" w:rsidRDefault="008B38EA" w:rsidP="00863AE6">
      <w:pPr>
        <w:widowControl/>
        <w:numPr>
          <w:ilvl w:val="0"/>
          <w:numId w:val="38"/>
        </w:numPr>
        <w:suppressAutoHyphens w:val="0"/>
        <w:overflowPunct/>
        <w:autoSpaceDE/>
        <w:autoSpaceDN/>
        <w:spacing w:after="200" w:line="360" w:lineRule="auto"/>
        <w:jc w:val="both"/>
        <w:textAlignment w:val="auto"/>
        <w:rPr>
          <w:rFonts w:ascii="Book Antiqua" w:hAnsi="Book Antiqua" w:cs="Book Antiqua"/>
          <w:kern w:val="1"/>
          <w:lang w:eastAsia="en-US"/>
        </w:rPr>
      </w:pPr>
      <w:r w:rsidRPr="00863AE6">
        <w:rPr>
          <w:rFonts w:ascii="Book Antiqua" w:hAnsi="Book Antiqua" w:cs="Book Antiqua"/>
          <w:kern w:val="0"/>
          <w:lang w:eastAsia="en-US"/>
        </w:rPr>
        <w:t>przygotowania miejsca konferencji tj. rozstawienia niezbędnego sprzętu (rozł</w:t>
      </w:r>
      <w:r>
        <w:rPr>
          <w:rFonts w:ascii="Book Antiqua" w:hAnsi="Book Antiqua" w:cs="Book Antiqua"/>
          <w:kern w:val="0"/>
          <w:lang w:eastAsia="en-US"/>
        </w:rPr>
        <w:t>ożenia stołów</w:t>
      </w:r>
      <w:r w:rsidRPr="00863AE6">
        <w:rPr>
          <w:rFonts w:ascii="Book Antiqua" w:hAnsi="Book Antiqua" w:cs="Book Antiqua"/>
          <w:kern w:val="0"/>
          <w:lang w:eastAsia="en-US"/>
        </w:rPr>
        <w:t xml:space="preserve"> i innych zgodnie z treścią Zapytania Ofertowego</w:t>
      </w:r>
      <w:r>
        <w:rPr>
          <w:rFonts w:ascii="Book Antiqua" w:hAnsi="Book Antiqua" w:cs="Book Antiqua"/>
          <w:kern w:val="0"/>
          <w:lang w:eastAsia="en-US"/>
        </w:rPr>
        <w:t xml:space="preserve"> </w:t>
      </w:r>
      <w:r w:rsidRPr="00863AE6">
        <w:rPr>
          <w:rFonts w:ascii="Book Antiqua" w:hAnsi="Book Antiqua" w:cs="Book Antiqua"/>
          <w:kern w:val="0"/>
          <w:lang w:eastAsia="en-US"/>
        </w:rPr>
        <w:t xml:space="preserve">nr </w:t>
      </w:r>
      <w:r>
        <w:rPr>
          <w:rFonts w:ascii="Book Antiqua" w:hAnsi="Book Antiqua" w:cs="Book Antiqua"/>
          <w:kern w:val="0"/>
          <w:lang w:eastAsia="en-US"/>
        </w:rPr>
        <w:t xml:space="preserve">BZP-ZO-123/2015 </w:t>
      </w:r>
      <w:r w:rsidRPr="00863AE6">
        <w:rPr>
          <w:rFonts w:ascii="Book Antiqua" w:hAnsi="Book Antiqua" w:cs="Book Antiqua"/>
          <w:kern w:val="0"/>
          <w:lang w:eastAsia="en-US"/>
        </w:rPr>
        <w:t>i ofertą Wykonaw</w:t>
      </w:r>
      <w:r>
        <w:rPr>
          <w:rFonts w:ascii="Book Antiqua" w:hAnsi="Book Antiqua" w:cs="Book Antiqua"/>
          <w:kern w:val="0"/>
          <w:lang w:eastAsia="en-US"/>
        </w:rPr>
        <w:t>cy)</w:t>
      </w:r>
      <w:r w:rsidRPr="00863AE6">
        <w:rPr>
          <w:rFonts w:ascii="Book Antiqua" w:hAnsi="Book Antiqua" w:cs="Book Antiqua"/>
          <w:kern w:val="0"/>
          <w:lang w:eastAsia="en-US"/>
        </w:rPr>
        <w:t>,</w:t>
      </w:r>
    </w:p>
    <w:p w:rsidR="008B38EA" w:rsidRPr="00863AE6" w:rsidRDefault="008B38EA" w:rsidP="00863AE6">
      <w:pPr>
        <w:widowControl/>
        <w:numPr>
          <w:ilvl w:val="0"/>
          <w:numId w:val="38"/>
        </w:numPr>
        <w:suppressAutoHyphens w:val="0"/>
        <w:overflowPunct/>
        <w:autoSpaceDE/>
        <w:autoSpaceDN/>
        <w:spacing w:after="200" w:line="360" w:lineRule="auto"/>
        <w:jc w:val="both"/>
        <w:textAlignment w:val="auto"/>
        <w:rPr>
          <w:rFonts w:ascii="Book Antiqua" w:hAnsi="Book Antiqua" w:cs="Book Antiqua"/>
          <w:kern w:val="1"/>
          <w:lang w:eastAsia="en-US"/>
        </w:rPr>
      </w:pPr>
      <w:r w:rsidRPr="00863AE6">
        <w:rPr>
          <w:rFonts w:ascii="Book Antiqua" w:hAnsi="Book Antiqua" w:cs="Book Antiqua"/>
          <w:kern w:val="0"/>
          <w:lang w:eastAsia="en-US"/>
        </w:rPr>
        <w:t>bieżącego uzupełniania serwisu kawowego,</w:t>
      </w:r>
    </w:p>
    <w:p w:rsidR="008B38EA" w:rsidRPr="00863AE6" w:rsidRDefault="008B38EA" w:rsidP="00863AE6">
      <w:pPr>
        <w:widowControl/>
        <w:numPr>
          <w:ilvl w:val="0"/>
          <w:numId w:val="38"/>
        </w:numPr>
        <w:suppressAutoHyphens w:val="0"/>
        <w:overflowPunct/>
        <w:autoSpaceDE/>
        <w:autoSpaceDN/>
        <w:spacing w:after="200" w:line="360" w:lineRule="auto"/>
        <w:jc w:val="both"/>
        <w:textAlignment w:val="auto"/>
        <w:rPr>
          <w:rFonts w:ascii="Book Antiqua" w:hAnsi="Book Antiqua" w:cs="Book Antiqua"/>
          <w:kern w:val="1"/>
          <w:lang w:eastAsia="en-US"/>
        </w:rPr>
      </w:pPr>
      <w:r w:rsidRPr="00863AE6">
        <w:rPr>
          <w:rFonts w:ascii="Book Antiqua" w:hAnsi="Book Antiqua" w:cs="Book Antiqua"/>
          <w:kern w:val="1"/>
          <w:lang w:eastAsia="en-US"/>
        </w:rPr>
        <w:t>dekoracji pomieszczeń w tym stołów, na których zostaną podane posiłki,</w:t>
      </w:r>
    </w:p>
    <w:p w:rsidR="008B38EA" w:rsidRPr="00863AE6" w:rsidRDefault="008B38EA" w:rsidP="00863AE6">
      <w:pPr>
        <w:widowControl/>
        <w:numPr>
          <w:ilvl w:val="0"/>
          <w:numId w:val="38"/>
        </w:numPr>
        <w:suppressAutoHyphens w:val="0"/>
        <w:overflowPunct/>
        <w:autoSpaceDE/>
        <w:autoSpaceDN/>
        <w:spacing w:after="200" w:line="360" w:lineRule="auto"/>
        <w:jc w:val="both"/>
        <w:textAlignment w:val="auto"/>
        <w:rPr>
          <w:rFonts w:ascii="Book Antiqua" w:hAnsi="Book Antiqua" w:cs="Book Antiqua"/>
          <w:kern w:val="1"/>
          <w:lang w:eastAsia="en-US"/>
        </w:rPr>
      </w:pPr>
      <w:r w:rsidRPr="00863AE6">
        <w:rPr>
          <w:rFonts w:ascii="Book Antiqua" w:hAnsi="Book Antiqua" w:cs="Book Antiqua"/>
          <w:kern w:val="0"/>
          <w:lang w:eastAsia="en-US"/>
        </w:rPr>
        <w:t>zapewnien</w:t>
      </w:r>
      <w:r>
        <w:rPr>
          <w:rFonts w:ascii="Book Antiqua" w:hAnsi="Book Antiqua" w:cs="Book Antiqua"/>
          <w:kern w:val="0"/>
          <w:lang w:eastAsia="en-US"/>
        </w:rPr>
        <w:t xml:space="preserve">ia niezbędnego sprzętu (stoły </w:t>
      </w:r>
      <w:r w:rsidRPr="00863AE6">
        <w:rPr>
          <w:rFonts w:ascii="Book Antiqua" w:hAnsi="Book Antiqua" w:cs="Book Antiqua"/>
          <w:kern w:val="0"/>
          <w:lang w:eastAsia="en-US"/>
        </w:rPr>
        <w:t>i inne określone przez Zamawiającego w treści Zapytania Ofertowego nr</w:t>
      </w:r>
      <w:r>
        <w:rPr>
          <w:rFonts w:ascii="Book Antiqua" w:hAnsi="Book Antiqua" w:cs="Book Antiqua"/>
          <w:kern w:val="0"/>
          <w:lang w:eastAsia="en-US"/>
        </w:rPr>
        <w:t xml:space="preserve"> ….</w:t>
      </w:r>
      <w:r w:rsidRPr="00863AE6">
        <w:rPr>
          <w:rFonts w:ascii="Book Antiqua" w:hAnsi="Book Antiqua" w:cs="Book Antiqua"/>
          <w:kern w:val="0"/>
          <w:lang w:eastAsia="en-US"/>
        </w:rPr>
        <w:t>), zastawy porcelanowej ( nie jednorazowego użytku )</w:t>
      </w:r>
      <w:r>
        <w:rPr>
          <w:rFonts w:ascii="Book Antiqua" w:hAnsi="Book Antiqua" w:cs="Book Antiqua"/>
          <w:kern w:val="0"/>
          <w:lang w:eastAsia="en-US"/>
        </w:rPr>
        <w:t xml:space="preserve"> oraz metalowych sztućców </w:t>
      </w:r>
      <w:r w:rsidRPr="00863AE6">
        <w:rPr>
          <w:rFonts w:ascii="Book Antiqua" w:hAnsi="Book Antiqua" w:cs="Book Antiqua"/>
          <w:kern w:val="0"/>
          <w:lang w:eastAsia="en-US"/>
        </w:rPr>
        <w:t>w wystarczającej ilości</w:t>
      </w:r>
      <w:r w:rsidRPr="00863AE6">
        <w:rPr>
          <w:rFonts w:ascii="Book Antiqua" w:hAnsi="Book Antiqua" w:cs="Book Antiqua"/>
          <w:kern w:val="1"/>
          <w:lang w:eastAsia="en-US"/>
        </w:rPr>
        <w:t xml:space="preserve"> do podania posiłków oraz przerw kawowych,</w:t>
      </w:r>
    </w:p>
    <w:p w:rsidR="008B38EA" w:rsidRPr="00863AE6" w:rsidRDefault="008B38EA" w:rsidP="00863AE6">
      <w:pPr>
        <w:widowControl/>
        <w:numPr>
          <w:ilvl w:val="0"/>
          <w:numId w:val="38"/>
        </w:numPr>
        <w:suppressAutoHyphens w:val="0"/>
        <w:overflowPunct/>
        <w:autoSpaceDE/>
        <w:autoSpaceDN/>
        <w:spacing w:after="200" w:line="360" w:lineRule="auto"/>
        <w:jc w:val="both"/>
        <w:textAlignment w:val="auto"/>
        <w:rPr>
          <w:rFonts w:ascii="Book Antiqua" w:hAnsi="Book Antiqua" w:cs="Book Antiqua"/>
          <w:kern w:val="1"/>
          <w:lang w:eastAsia="en-US"/>
        </w:rPr>
      </w:pPr>
      <w:r w:rsidRPr="00863AE6">
        <w:rPr>
          <w:rFonts w:ascii="Book Antiqua" w:hAnsi="Book Antiqua" w:cs="Book Antiqua"/>
          <w:kern w:val="0"/>
          <w:lang w:eastAsia="en-US"/>
        </w:rPr>
        <w:t>obsługi gastronomicznej przez cały czas trwania konferencji</w:t>
      </w:r>
    </w:p>
    <w:p w:rsidR="008B38EA" w:rsidRPr="00863AE6" w:rsidRDefault="008B38EA" w:rsidP="00863AE6">
      <w:pPr>
        <w:widowControl/>
        <w:numPr>
          <w:ilvl w:val="0"/>
          <w:numId w:val="38"/>
        </w:numPr>
        <w:suppressAutoHyphens w:val="0"/>
        <w:overflowPunct/>
        <w:autoSpaceDE/>
        <w:autoSpaceDN/>
        <w:spacing w:after="200" w:line="360" w:lineRule="auto"/>
        <w:jc w:val="both"/>
        <w:textAlignment w:val="auto"/>
        <w:rPr>
          <w:rFonts w:ascii="Book Antiqua" w:hAnsi="Book Antiqua" w:cs="Book Antiqua"/>
          <w:kern w:val="1"/>
          <w:lang w:eastAsia="en-US"/>
        </w:rPr>
      </w:pPr>
      <w:r w:rsidRPr="00863AE6">
        <w:rPr>
          <w:rFonts w:ascii="Book Antiqua" w:hAnsi="Book Antiqua" w:cs="Book Antiqua"/>
          <w:kern w:val="1"/>
          <w:lang w:eastAsia="en-US"/>
        </w:rPr>
        <w:t xml:space="preserve">posprzątania miejsca usługi cateringowej </w:t>
      </w:r>
      <w:r w:rsidRPr="00863AE6">
        <w:rPr>
          <w:rFonts w:ascii="Book Antiqua" w:hAnsi="Book Antiqua" w:cs="Book Antiqua"/>
          <w:kern w:val="0"/>
          <w:lang w:eastAsia="en-US"/>
        </w:rPr>
        <w:t>po zakończeniu dnia szkoleniowego,</w:t>
      </w:r>
    </w:p>
    <w:p w:rsidR="008B38EA" w:rsidRPr="00863AE6" w:rsidRDefault="008B38EA" w:rsidP="00AB07E7">
      <w:pPr>
        <w:widowControl/>
        <w:numPr>
          <w:ilvl w:val="0"/>
          <w:numId w:val="38"/>
        </w:numPr>
        <w:suppressAutoHyphens w:val="0"/>
        <w:overflowPunct/>
        <w:autoSpaceDE/>
        <w:autoSpaceDN/>
        <w:spacing w:before="100" w:beforeAutospacing="1" w:after="200" w:line="360" w:lineRule="auto"/>
        <w:jc w:val="both"/>
        <w:textAlignment w:val="auto"/>
        <w:rPr>
          <w:rFonts w:ascii="Book Antiqua" w:hAnsi="Book Antiqua" w:cs="Book Antiqua"/>
          <w:kern w:val="0"/>
        </w:rPr>
      </w:pPr>
      <w:r w:rsidRPr="00863AE6">
        <w:rPr>
          <w:rFonts w:ascii="Book Antiqua" w:hAnsi="Book Antiqua" w:cs="Book Antiqua"/>
          <w:kern w:val="0"/>
        </w:rPr>
        <w:t>przestrzegania przepisów sanitarno-epidemiologicznych, BHP, PPoż.,</w:t>
      </w:r>
    </w:p>
    <w:p w:rsidR="008B38EA" w:rsidRPr="00863AE6" w:rsidRDefault="008B38EA" w:rsidP="00863AE6">
      <w:pPr>
        <w:widowControl/>
        <w:numPr>
          <w:ilvl w:val="0"/>
          <w:numId w:val="38"/>
        </w:numPr>
        <w:suppressAutoHyphens w:val="0"/>
        <w:overflowPunct/>
        <w:autoSpaceDE/>
        <w:autoSpaceDN/>
        <w:spacing w:before="100" w:beforeAutospacing="1" w:after="100" w:afterAutospacing="1" w:line="360" w:lineRule="auto"/>
        <w:jc w:val="both"/>
        <w:textAlignment w:val="auto"/>
        <w:rPr>
          <w:rFonts w:ascii="Book Antiqua" w:hAnsi="Book Antiqua" w:cs="Book Antiqua"/>
          <w:kern w:val="0"/>
        </w:rPr>
      </w:pPr>
      <w:r w:rsidRPr="00863AE6">
        <w:rPr>
          <w:rFonts w:ascii="Book Antiqua" w:hAnsi="Book Antiqua" w:cs="Book Antiqua"/>
          <w:kern w:val="0"/>
        </w:rPr>
        <w:t>zagwarantowania wysokiej jakości świadczonej usługi.</w:t>
      </w:r>
    </w:p>
    <w:p w:rsidR="008B38EA" w:rsidRPr="00863AE6" w:rsidRDefault="008B38EA" w:rsidP="00863AE6">
      <w:pPr>
        <w:widowControl/>
        <w:numPr>
          <w:ilvl w:val="0"/>
          <w:numId w:val="41"/>
        </w:numPr>
        <w:suppressAutoHyphens w:val="0"/>
        <w:overflowPunct/>
        <w:autoSpaceDE/>
        <w:autoSpaceDN/>
        <w:spacing w:before="100" w:beforeAutospacing="1" w:after="100" w:afterAutospacing="1" w:line="360" w:lineRule="auto"/>
        <w:jc w:val="both"/>
        <w:textAlignment w:val="auto"/>
        <w:rPr>
          <w:rFonts w:ascii="Book Antiqua" w:hAnsi="Book Antiqua" w:cs="Book Antiqua"/>
          <w:kern w:val="0"/>
        </w:rPr>
      </w:pPr>
      <w:r w:rsidRPr="00863AE6">
        <w:rPr>
          <w:rFonts w:ascii="Book Antiqua" w:hAnsi="Book Antiqua" w:cs="Book Antiqua"/>
          <w:kern w:val="1"/>
        </w:rPr>
        <w:t>Wykonawca, zapewnia, że posiłki będą posiadać odpowiednie wal</w:t>
      </w:r>
      <w:r>
        <w:rPr>
          <w:rFonts w:ascii="Book Antiqua" w:hAnsi="Book Antiqua" w:cs="Book Antiqua"/>
          <w:kern w:val="1"/>
        </w:rPr>
        <w:t xml:space="preserve">ory smakowe </w:t>
      </w:r>
      <w:r w:rsidRPr="00863AE6">
        <w:rPr>
          <w:rFonts w:ascii="Book Antiqua" w:hAnsi="Book Antiqua" w:cs="Book Antiqua"/>
          <w:kern w:val="1"/>
        </w:rPr>
        <w:t>i zapachowe oraz estetyczny wygląd. Wykonawca przy oferowaniu posiłków będzie stosować świeże produkty dostępne na rynku.</w:t>
      </w:r>
    </w:p>
    <w:p w:rsidR="008B38EA" w:rsidRPr="00863AE6" w:rsidRDefault="008B38EA" w:rsidP="00863AE6">
      <w:pPr>
        <w:widowControl/>
        <w:suppressAutoHyphens w:val="0"/>
        <w:overflowPunct/>
        <w:adjustRightInd w:val="0"/>
        <w:spacing w:line="360" w:lineRule="auto"/>
        <w:jc w:val="center"/>
        <w:textAlignment w:val="auto"/>
        <w:rPr>
          <w:rFonts w:ascii="Book Antiqua" w:hAnsi="Book Antiqua" w:cs="Book Antiqua"/>
          <w:b/>
          <w:bCs/>
          <w:kern w:val="0"/>
          <w:lang w:eastAsia="en-US"/>
        </w:rPr>
      </w:pPr>
      <w:r w:rsidRPr="00863AE6">
        <w:rPr>
          <w:rFonts w:ascii="Book Antiqua" w:hAnsi="Book Antiqua" w:cs="Book Antiqua"/>
          <w:b/>
          <w:bCs/>
          <w:kern w:val="0"/>
          <w:lang w:eastAsia="en-US"/>
        </w:rPr>
        <w:t>§ 4</w:t>
      </w:r>
    </w:p>
    <w:p w:rsidR="008B38EA" w:rsidRPr="00863AE6" w:rsidRDefault="008B38EA" w:rsidP="00863AE6">
      <w:pPr>
        <w:widowControl/>
        <w:numPr>
          <w:ilvl w:val="1"/>
          <w:numId w:val="34"/>
        </w:numPr>
        <w:suppressAutoHyphens w:val="0"/>
        <w:overflowPunct/>
        <w:autoSpaceDE/>
        <w:autoSpaceDN/>
        <w:adjustRightInd w:val="0"/>
        <w:spacing w:after="200" w:line="360" w:lineRule="auto"/>
        <w:ind w:left="426"/>
        <w:jc w:val="both"/>
        <w:textAlignment w:val="auto"/>
        <w:rPr>
          <w:rFonts w:ascii="Book Antiqua" w:hAnsi="Book Antiqua" w:cs="Book Antiqua"/>
          <w:kern w:val="0"/>
        </w:rPr>
      </w:pPr>
      <w:r w:rsidRPr="00863AE6">
        <w:rPr>
          <w:rFonts w:ascii="Book Antiqua" w:hAnsi="Book Antiqua" w:cs="Book Antiqua"/>
          <w:kern w:val="0"/>
        </w:rPr>
        <w:t>Osobą odpowiedzialną za wykonanie umowy ze strony Zamawiającego jest …………………………………………………., tel. …………….lub inna wyznaczona pisemnie osoba.</w:t>
      </w:r>
    </w:p>
    <w:p w:rsidR="008B38EA" w:rsidRPr="00863AE6" w:rsidRDefault="008B38EA" w:rsidP="00863AE6">
      <w:pPr>
        <w:widowControl/>
        <w:numPr>
          <w:ilvl w:val="1"/>
          <w:numId w:val="34"/>
        </w:numPr>
        <w:suppressAutoHyphens w:val="0"/>
        <w:overflowPunct/>
        <w:autoSpaceDE/>
        <w:autoSpaceDN/>
        <w:adjustRightInd w:val="0"/>
        <w:spacing w:after="200" w:line="360" w:lineRule="auto"/>
        <w:ind w:left="426"/>
        <w:jc w:val="both"/>
        <w:textAlignment w:val="auto"/>
        <w:rPr>
          <w:rFonts w:ascii="Book Antiqua" w:hAnsi="Book Antiqua" w:cs="Book Antiqua"/>
          <w:kern w:val="0"/>
        </w:rPr>
      </w:pPr>
      <w:r w:rsidRPr="00863AE6">
        <w:rPr>
          <w:rFonts w:ascii="Book Antiqua" w:hAnsi="Book Antiqua" w:cs="Book Antiqua"/>
          <w:kern w:val="0"/>
        </w:rPr>
        <w:t>Osobą odpowiedzialną za wykonanie umowy ze strony Wykonawcy jest …………………………………………………., tel. …………….lub inna wyznaczona pisemnie osoba.</w:t>
      </w:r>
    </w:p>
    <w:p w:rsidR="008B38EA" w:rsidRPr="00863AE6" w:rsidRDefault="008B38EA" w:rsidP="00863AE6">
      <w:pPr>
        <w:widowControl/>
        <w:suppressAutoHyphens w:val="0"/>
        <w:overflowPunct/>
        <w:adjustRightInd w:val="0"/>
        <w:spacing w:line="360" w:lineRule="auto"/>
        <w:jc w:val="center"/>
        <w:textAlignment w:val="auto"/>
        <w:rPr>
          <w:rFonts w:ascii="Book Antiqua" w:hAnsi="Book Antiqua" w:cs="Book Antiqua"/>
          <w:b/>
          <w:bCs/>
          <w:kern w:val="0"/>
          <w:lang w:eastAsia="en-US"/>
        </w:rPr>
      </w:pPr>
      <w:r w:rsidRPr="00863AE6">
        <w:rPr>
          <w:rFonts w:ascii="Book Antiqua" w:hAnsi="Book Antiqua" w:cs="Book Antiqua"/>
          <w:b/>
          <w:bCs/>
          <w:kern w:val="0"/>
          <w:lang w:eastAsia="en-US"/>
        </w:rPr>
        <w:t>§ 5</w:t>
      </w:r>
    </w:p>
    <w:p w:rsidR="008B38EA" w:rsidRPr="00863AE6" w:rsidRDefault="008B38EA" w:rsidP="00863AE6">
      <w:pPr>
        <w:widowControl/>
        <w:suppressAutoHyphens w:val="0"/>
        <w:overflowPunct/>
        <w:adjustRightInd w:val="0"/>
        <w:spacing w:line="360" w:lineRule="auto"/>
        <w:jc w:val="center"/>
        <w:textAlignment w:val="auto"/>
        <w:rPr>
          <w:rFonts w:ascii="Book Antiqua" w:hAnsi="Book Antiqua" w:cs="Book Antiqua"/>
          <w:b/>
          <w:bCs/>
          <w:kern w:val="0"/>
        </w:rPr>
      </w:pPr>
      <w:r w:rsidRPr="00863AE6">
        <w:rPr>
          <w:rFonts w:ascii="Book Antiqua" w:hAnsi="Book Antiqua" w:cs="Book Antiqua"/>
          <w:b/>
          <w:bCs/>
          <w:kern w:val="0"/>
        </w:rPr>
        <w:t>Warunki płatności</w:t>
      </w:r>
    </w:p>
    <w:p w:rsidR="008B38EA" w:rsidRPr="00863AE6" w:rsidRDefault="008B38EA" w:rsidP="00863AE6">
      <w:pPr>
        <w:widowControl/>
        <w:numPr>
          <w:ilvl w:val="0"/>
          <w:numId w:val="43"/>
        </w:numPr>
        <w:tabs>
          <w:tab w:val="num" w:pos="284"/>
        </w:tabs>
        <w:suppressAutoHyphens w:val="0"/>
        <w:overflowPunct/>
        <w:autoSpaceDE/>
        <w:autoSpaceDN/>
        <w:adjustRightInd w:val="0"/>
        <w:spacing w:after="200" w:line="360" w:lineRule="auto"/>
        <w:ind w:left="0" w:firstLine="0"/>
        <w:textAlignment w:val="auto"/>
        <w:rPr>
          <w:rFonts w:ascii="Book Antiqua" w:hAnsi="Book Antiqua" w:cs="Book Antiqua"/>
          <w:kern w:val="0"/>
          <w:lang w:eastAsia="en-US"/>
        </w:rPr>
      </w:pPr>
      <w:r w:rsidRPr="00863AE6">
        <w:rPr>
          <w:rFonts w:ascii="Book Antiqua" w:hAnsi="Book Antiqua" w:cs="Book Antiqua"/>
          <w:kern w:val="0"/>
          <w:lang w:eastAsia="en-US"/>
        </w:rPr>
        <w:t xml:space="preserve">Za wykonanie przedmiotu umowy strony ustalają wynagrodzenie  w wysokości </w:t>
      </w:r>
      <w:r w:rsidRPr="00863AE6">
        <w:rPr>
          <w:rFonts w:ascii="Book Antiqua" w:hAnsi="Book Antiqua" w:cs="Book Antiqua"/>
          <w:b/>
          <w:bCs/>
          <w:kern w:val="0"/>
          <w:lang w:eastAsia="en-US"/>
        </w:rPr>
        <w:t>………………… zł brutto</w:t>
      </w:r>
      <w:r w:rsidRPr="00863AE6">
        <w:rPr>
          <w:rFonts w:ascii="Book Antiqua" w:hAnsi="Book Antiqua" w:cs="Book Antiqua"/>
          <w:kern w:val="0"/>
          <w:lang w:eastAsia="en-US"/>
        </w:rPr>
        <w:t>, (słownie: ……………………………………………………………),              w tym stawka należnego podatku VAT ……. % kwota: ……………. zł.</w:t>
      </w:r>
    </w:p>
    <w:p w:rsidR="008B38EA" w:rsidRPr="00863AE6" w:rsidRDefault="008B38EA" w:rsidP="00863AE6">
      <w:pPr>
        <w:widowControl/>
        <w:numPr>
          <w:ilvl w:val="0"/>
          <w:numId w:val="43"/>
        </w:numPr>
        <w:tabs>
          <w:tab w:val="num" w:pos="284"/>
        </w:tabs>
        <w:suppressAutoHyphens w:val="0"/>
        <w:overflowPunct/>
        <w:autoSpaceDE/>
        <w:autoSpaceDN/>
        <w:adjustRightInd w:val="0"/>
        <w:spacing w:after="200" w:line="360" w:lineRule="auto"/>
        <w:ind w:left="0" w:firstLine="0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863AE6">
        <w:rPr>
          <w:rFonts w:ascii="Book Antiqua" w:hAnsi="Book Antiqua" w:cs="Book Antiqua"/>
          <w:kern w:val="0"/>
          <w:lang w:eastAsia="en-US"/>
        </w:rPr>
        <w:t xml:space="preserve"> Wynagrodzenie określone w ust. 1 obejmuje całość kosztów związanych z kompleksową realizacją przedmiotu zamówienia.</w:t>
      </w:r>
    </w:p>
    <w:p w:rsidR="008B38EA" w:rsidRPr="00863AE6" w:rsidRDefault="008B38EA" w:rsidP="00863AE6">
      <w:pPr>
        <w:widowControl/>
        <w:numPr>
          <w:ilvl w:val="0"/>
          <w:numId w:val="43"/>
        </w:numPr>
        <w:tabs>
          <w:tab w:val="num" w:pos="284"/>
        </w:tabs>
        <w:suppressAutoHyphens w:val="0"/>
        <w:overflowPunct/>
        <w:autoSpaceDE/>
        <w:autoSpaceDN/>
        <w:spacing w:after="200" w:line="360" w:lineRule="auto"/>
        <w:ind w:left="0" w:firstLine="0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863AE6">
        <w:rPr>
          <w:rFonts w:ascii="Book Antiqua" w:hAnsi="Book Antiqua" w:cs="Book Antiqua"/>
          <w:kern w:val="0"/>
          <w:lang w:eastAsia="en-US"/>
        </w:rPr>
        <w:t xml:space="preserve">Zamawiający zastrzega sobie prawo do dokonania zapłaty za faktyczną ilość uczestników konferencji. </w:t>
      </w:r>
    </w:p>
    <w:p w:rsidR="008B38EA" w:rsidRPr="00863AE6" w:rsidRDefault="008B38EA" w:rsidP="00863AE6">
      <w:pPr>
        <w:widowControl/>
        <w:numPr>
          <w:ilvl w:val="0"/>
          <w:numId w:val="43"/>
        </w:numPr>
        <w:tabs>
          <w:tab w:val="num" w:pos="284"/>
        </w:tabs>
        <w:suppressAutoHyphens w:val="0"/>
        <w:overflowPunct/>
        <w:autoSpaceDE/>
        <w:autoSpaceDN/>
        <w:spacing w:after="200" w:line="360" w:lineRule="auto"/>
        <w:ind w:left="0" w:firstLine="0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863AE6">
        <w:rPr>
          <w:rFonts w:ascii="Book Antiqua" w:hAnsi="Book Antiqua" w:cs="Book Antiqua"/>
          <w:kern w:val="0"/>
          <w:lang w:eastAsia="en-US"/>
        </w:rPr>
        <w:t>Zapłata nastąpi po wykonaniu przedmiotu umowy na wskazany rachunek bankowy Wynajmującego, w terminie 30 dni licząc od daty dostarczenia Zamawiającemu prawidłowo wystawionej faktury VAT z dołączonym wykazem osób, na rzecz których wykonana została usługa.</w:t>
      </w:r>
    </w:p>
    <w:p w:rsidR="008B38EA" w:rsidRDefault="008B38EA" w:rsidP="00863AE6">
      <w:pPr>
        <w:widowControl/>
        <w:numPr>
          <w:ilvl w:val="0"/>
          <w:numId w:val="43"/>
        </w:numPr>
        <w:tabs>
          <w:tab w:val="num" w:pos="284"/>
        </w:tabs>
        <w:suppressAutoHyphens w:val="0"/>
        <w:overflowPunct/>
        <w:autoSpaceDE/>
        <w:autoSpaceDN/>
        <w:spacing w:after="200" w:line="360" w:lineRule="auto"/>
        <w:ind w:left="0" w:firstLine="0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863AE6">
        <w:rPr>
          <w:rFonts w:ascii="Book Antiqua" w:hAnsi="Book Antiqua" w:cs="Book Antiqua"/>
          <w:kern w:val="0"/>
          <w:lang w:eastAsia="en-US"/>
        </w:rPr>
        <w:t>Za termin zapłaty uznaje się dzień obciążenia rachunku bankowego Zamawiającego.</w:t>
      </w:r>
    </w:p>
    <w:p w:rsidR="008B38EA" w:rsidRPr="00863AE6" w:rsidRDefault="008B38EA" w:rsidP="00EA458B">
      <w:pPr>
        <w:widowControl/>
        <w:suppressAutoHyphens w:val="0"/>
        <w:overflowPunct/>
        <w:autoSpaceDE/>
        <w:autoSpaceDN/>
        <w:spacing w:after="200" w:line="360" w:lineRule="auto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</w:p>
    <w:p w:rsidR="008B38EA" w:rsidRPr="00863AE6" w:rsidRDefault="008B38EA" w:rsidP="00863AE6">
      <w:pPr>
        <w:widowControl/>
        <w:suppressAutoHyphens w:val="0"/>
        <w:overflowPunct/>
        <w:adjustRightInd w:val="0"/>
        <w:spacing w:line="360" w:lineRule="auto"/>
        <w:textAlignment w:val="auto"/>
        <w:rPr>
          <w:rFonts w:ascii="Book Antiqua" w:hAnsi="Book Antiqua" w:cs="Book Antiqua"/>
          <w:b/>
          <w:bCs/>
          <w:kern w:val="0"/>
          <w:lang w:eastAsia="en-US"/>
        </w:rPr>
      </w:pPr>
    </w:p>
    <w:p w:rsidR="008B38EA" w:rsidRPr="00863AE6" w:rsidRDefault="008B38EA" w:rsidP="00863AE6">
      <w:pPr>
        <w:widowControl/>
        <w:suppressAutoHyphens w:val="0"/>
        <w:overflowPunct/>
        <w:adjustRightInd w:val="0"/>
        <w:spacing w:line="360" w:lineRule="auto"/>
        <w:jc w:val="center"/>
        <w:textAlignment w:val="auto"/>
        <w:rPr>
          <w:rFonts w:ascii="Book Antiqua" w:hAnsi="Book Antiqua" w:cs="Book Antiqua"/>
          <w:b/>
          <w:bCs/>
          <w:kern w:val="0"/>
          <w:lang w:eastAsia="en-US"/>
        </w:rPr>
      </w:pPr>
      <w:r w:rsidRPr="00863AE6">
        <w:rPr>
          <w:rFonts w:ascii="Book Antiqua" w:hAnsi="Book Antiqua" w:cs="Book Antiqua"/>
          <w:b/>
          <w:bCs/>
          <w:kern w:val="0"/>
          <w:lang w:eastAsia="en-US"/>
        </w:rPr>
        <w:t>§ 6</w:t>
      </w:r>
    </w:p>
    <w:p w:rsidR="008B38EA" w:rsidRPr="00863AE6" w:rsidRDefault="008B38EA" w:rsidP="00863AE6">
      <w:pPr>
        <w:widowControl/>
        <w:suppressAutoHyphens w:val="0"/>
        <w:overflowPunct/>
        <w:autoSpaceDE/>
        <w:autoSpaceDN/>
        <w:spacing w:line="360" w:lineRule="auto"/>
        <w:jc w:val="center"/>
        <w:textAlignment w:val="auto"/>
        <w:rPr>
          <w:rFonts w:ascii="Book Antiqua" w:hAnsi="Book Antiqua" w:cs="Book Antiqua"/>
          <w:b/>
          <w:bCs/>
          <w:kern w:val="0"/>
          <w:lang w:eastAsia="en-US"/>
        </w:rPr>
      </w:pPr>
      <w:r w:rsidRPr="00863AE6">
        <w:rPr>
          <w:rFonts w:ascii="Book Antiqua" w:hAnsi="Book Antiqua" w:cs="Book Antiqua"/>
          <w:b/>
          <w:bCs/>
          <w:kern w:val="0"/>
          <w:lang w:eastAsia="en-US"/>
        </w:rPr>
        <w:t>Kary umowne</w:t>
      </w:r>
    </w:p>
    <w:p w:rsidR="008B38EA" w:rsidRPr="00863AE6" w:rsidRDefault="008B38EA" w:rsidP="00863AE6">
      <w:pPr>
        <w:widowControl/>
        <w:numPr>
          <w:ilvl w:val="3"/>
          <w:numId w:val="43"/>
        </w:numPr>
        <w:tabs>
          <w:tab w:val="left" w:pos="284"/>
        </w:tabs>
        <w:suppressAutoHyphens w:val="0"/>
        <w:overflowPunct/>
        <w:autoSpaceDE/>
        <w:autoSpaceDN/>
        <w:spacing w:after="200" w:line="360" w:lineRule="auto"/>
        <w:ind w:left="0" w:firstLine="0"/>
        <w:jc w:val="both"/>
        <w:textAlignment w:val="auto"/>
        <w:rPr>
          <w:rFonts w:ascii="Book Antiqua" w:hAnsi="Book Antiqua" w:cs="Book Antiqua"/>
          <w:kern w:val="1"/>
          <w:lang w:eastAsia="en-US"/>
        </w:rPr>
      </w:pPr>
      <w:r w:rsidRPr="00863AE6">
        <w:rPr>
          <w:rFonts w:ascii="Book Antiqua" w:hAnsi="Book Antiqua" w:cs="Book Antiqua"/>
          <w:kern w:val="1"/>
          <w:lang w:eastAsia="en-US"/>
        </w:rPr>
        <w:t xml:space="preserve">Zamawiający zapłaci Wykonawcy karę umowną za odstąpienie od umowy wskutek okoliczności, leżących po stronie Zamawiającego w wysokości </w:t>
      </w:r>
      <w:r w:rsidRPr="00863AE6">
        <w:rPr>
          <w:rFonts w:ascii="Book Antiqua" w:hAnsi="Book Antiqua" w:cs="Book Antiqua"/>
          <w:b/>
          <w:bCs/>
          <w:kern w:val="1"/>
          <w:lang w:eastAsia="en-US"/>
        </w:rPr>
        <w:t xml:space="preserve">10% </w:t>
      </w:r>
      <w:r w:rsidRPr="00863AE6">
        <w:rPr>
          <w:rFonts w:ascii="Book Antiqua" w:hAnsi="Book Antiqua" w:cs="Book Antiqua"/>
          <w:kern w:val="1"/>
          <w:lang w:eastAsia="en-US"/>
        </w:rPr>
        <w:t>wartości  przedmiotu umowy.</w:t>
      </w:r>
    </w:p>
    <w:p w:rsidR="008B38EA" w:rsidRPr="00863AE6" w:rsidRDefault="008B38EA" w:rsidP="00863AE6">
      <w:pPr>
        <w:widowControl/>
        <w:numPr>
          <w:ilvl w:val="3"/>
          <w:numId w:val="43"/>
        </w:numPr>
        <w:tabs>
          <w:tab w:val="left" w:pos="284"/>
        </w:tabs>
        <w:suppressAutoHyphens w:val="0"/>
        <w:overflowPunct/>
        <w:autoSpaceDE/>
        <w:autoSpaceDN/>
        <w:spacing w:after="200" w:line="360" w:lineRule="auto"/>
        <w:ind w:left="0" w:firstLine="0"/>
        <w:jc w:val="both"/>
        <w:textAlignment w:val="auto"/>
        <w:rPr>
          <w:rFonts w:ascii="Book Antiqua" w:hAnsi="Book Antiqua" w:cs="Book Antiqua"/>
          <w:kern w:val="1"/>
          <w:lang w:eastAsia="en-US"/>
        </w:rPr>
      </w:pPr>
      <w:r w:rsidRPr="00863AE6">
        <w:rPr>
          <w:rFonts w:ascii="Book Antiqua" w:hAnsi="Book Antiqua" w:cs="Book Antiqua"/>
          <w:kern w:val="1"/>
          <w:lang w:eastAsia="en-US"/>
        </w:rPr>
        <w:t xml:space="preserve">Wykonawca zapłaci Zamawiającemu karę umowną za odstąpienie od umowy na skutek okoliczności leżących po stronie Wykonawcy w wysokości </w:t>
      </w:r>
      <w:r w:rsidRPr="00863AE6">
        <w:rPr>
          <w:rFonts w:ascii="Book Antiqua" w:hAnsi="Book Antiqua" w:cs="Book Antiqua"/>
          <w:b/>
          <w:bCs/>
          <w:kern w:val="1"/>
          <w:lang w:eastAsia="en-US"/>
        </w:rPr>
        <w:t>10%</w:t>
      </w:r>
      <w:r w:rsidRPr="00863AE6">
        <w:rPr>
          <w:rFonts w:ascii="Book Antiqua" w:hAnsi="Book Antiqua" w:cs="Book Antiqua"/>
          <w:kern w:val="1"/>
          <w:lang w:eastAsia="en-US"/>
        </w:rPr>
        <w:t xml:space="preserve"> wartości przedmiotu umowy.</w:t>
      </w:r>
    </w:p>
    <w:p w:rsidR="008B38EA" w:rsidRPr="00863AE6" w:rsidRDefault="008B38EA" w:rsidP="00863AE6">
      <w:pPr>
        <w:widowControl/>
        <w:numPr>
          <w:ilvl w:val="3"/>
          <w:numId w:val="43"/>
        </w:numPr>
        <w:tabs>
          <w:tab w:val="left" w:pos="284"/>
        </w:tabs>
        <w:suppressAutoHyphens w:val="0"/>
        <w:overflowPunct/>
        <w:autoSpaceDE/>
        <w:autoSpaceDN/>
        <w:spacing w:after="200" w:line="360" w:lineRule="auto"/>
        <w:ind w:left="0" w:firstLine="0"/>
        <w:jc w:val="both"/>
        <w:textAlignment w:val="auto"/>
        <w:rPr>
          <w:rFonts w:ascii="Book Antiqua" w:hAnsi="Book Antiqua" w:cs="Book Antiqua"/>
          <w:kern w:val="1"/>
          <w:lang w:eastAsia="en-US"/>
        </w:rPr>
      </w:pPr>
      <w:r w:rsidRPr="00863AE6">
        <w:rPr>
          <w:rFonts w:ascii="Book Antiqua" w:hAnsi="Book Antiqua" w:cs="Book Antiqua"/>
          <w:kern w:val="1"/>
          <w:lang w:eastAsia="en-US"/>
        </w:rPr>
        <w:t>Nadto Wykonawca zapłaci Zamawiającemu karę umowną:</w:t>
      </w:r>
    </w:p>
    <w:p w:rsidR="008B38EA" w:rsidRPr="00863AE6" w:rsidRDefault="008B38EA" w:rsidP="00863AE6">
      <w:pPr>
        <w:tabs>
          <w:tab w:val="left" w:pos="284"/>
        </w:tabs>
        <w:overflowPunct/>
        <w:autoSpaceDE/>
        <w:autoSpaceDN/>
        <w:spacing w:line="360" w:lineRule="auto"/>
        <w:jc w:val="both"/>
        <w:textAlignment w:val="auto"/>
        <w:rPr>
          <w:rFonts w:ascii="Book Antiqua" w:hAnsi="Book Antiqua" w:cs="Book Antiqua"/>
          <w:kern w:val="1"/>
          <w:lang w:eastAsia="en-US"/>
        </w:rPr>
      </w:pPr>
      <w:r w:rsidRPr="00863AE6">
        <w:rPr>
          <w:rFonts w:ascii="Book Antiqua" w:hAnsi="Book Antiqua" w:cs="Book Antiqua"/>
          <w:kern w:val="1"/>
          <w:lang w:eastAsia="en-US"/>
        </w:rPr>
        <w:t xml:space="preserve">     a) za opóźnienie powyżej 30 minut od godziny planowanego rozpoczęcia przygotowania cateringu, w wysokości 5% wynagrodzenia Wykonawcy, o którym mowa w § 5 ust. 1.</w:t>
      </w:r>
    </w:p>
    <w:p w:rsidR="008B38EA" w:rsidRPr="00863AE6" w:rsidRDefault="008B38EA" w:rsidP="00863AE6">
      <w:pPr>
        <w:widowControl/>
        <w:numPr>
          <w:ilvl w:val="3"/>
          <w:numId w:val="43"/>
        </w:numPr>
        <w:tabs>
          <w:tab w:val="left" w:pos="284"/>
          <w:tab w:val="num" w:pos="2552"/>
        </w:tabs>
        <w:suppressAutoHyphens w:val="0"/>
        <w:overflowPunct/>
        <w:autoSpaceDE/>
        <w:autoSpaceDN/>
        <w:spacing w:after="200" w:line="360" w:lineRule="auto"/>
        <w:ind w:left="0" w:firstLine="0"/>
        <w:jc w:val="both"/>
        <w:textAlignment w:val="auto"/>
        <w:rPr>
          <w:rFonts w:ascii="Book Antiqua" w:hAnsi="Book Antiqua" w:cs="Book Antiqua"/>
          <w:kern w:val="1"/>
          <w:lang w:eastAsia="en-US"/>
        </w:rPr>
      </w:pPr>
      <w:r w:rsidRPr="00863AE6">
        <w:rPr>
          <w:rFonts w:ascii="Book Antiqua" w:hAnsi="Book Antiqua" w:cs="Book Antiqua"/>
          <w:kern w:val="0"/>
          <w:lang w:eastAsia="en-US"/>
        </w:rPr>
        <w:t>Stronom przysługuje prawo dochodzenia odszkodowania uzupełniającego, przekraczającego wysokość kar umownych do wysokości rzeczywiście poniesionej szkody na zasadach przewidzianych przepisami Kodeksu cywilnego.</w:t>
      </w:r>
      <w:r w:rsidRPr="00863AE6">
        <w:rPr>
          <w:rFonts w:ascii="Book Antiqua" w:hAnsi="Book Antiqua" w:cs="Book Antiqua"/>
          <w:kern w:val="1"/>
          <w:lang w:eastAsia="en-US"/>
        </w:rPr>
        <w:t xml:space="preserve"> </w:t>
      </w:r>
    </w:p>
    <w:p w:rsidR="008B38EA" w:rsidRPr="00863AE6" w:rsidRDefault="008B38EA" w:rsidP="00863AE6">
      <w:pPr>
        <w:widowControl/>
        <w:numPr>
          <w:ilvl w:val="3"/>
          <w:numId w:val="43"/>
        </w:numPr>
        <w:tabs>
          <w:tab w:val="left" w:pos="284"/>
          <w:tab w:val="num" w:pos="2552"/>
        </w:tabs>
        <w:suppressAutoHyphens w:val="0"/>
        <w:overflowPunct/>
        <w:autoSpaceDE/>
        <w:autoSpaceDN/>
        <w:spacing w:after="200" w:line="360" w:lineRule="auto"/>
        <w:ind w:left="0" w:firstLine="0"/>
        <w:jc w:val="both"/>
        <w:textAlignment w:val="auto"/>
        <w:rPr>
          <w:rFonts w:ascii="Book Antiqua" w:hAnsi="Book Antiqua" w:cs="Book Antiqua"/>
          <w:kern w:val="1"/>
          <w:lang w:eastAsia="en-US"/>
        </w:rPr>
      </w:pPr>
      <w:r w:rsidRPr="00863AE6">
        <w:rPr>
          <w:rFonts w:ascii="Book Antiqua" w:hAnsi="Book Antiqua" w:cs="Book Antiqua"/>
          <w:kern w:val="1"/>
          <w:lang w:eastAsia="en-US"/>
        </w:rPr>
        <w:t>Strony mogą dochodzić odszkodowania na zasadach ogólnych w przypadku, kiedy szkoda powstanie z przyczyn, dla których kary umowne nie zostały zastrzeżone.</w:t>
      </w:r>
    </w:p>
    <w:p w:rsidR="008B38EA" w:rsidRPr="00863AE6" w:rsidRDefault="008B38EA" w:rsidP="00863AE6">
      <w:pPr>
        <w:widowControl/>
        <w:numPr>
          <w:ilvl w:val="3"/>
          <w:numId w:val="43"/>
        </w:numPr>
        <w:tabs>
          <w:tab w:val="left" w:pos="284"/>
          <w:tab w:val="num" w:pos="2552"/>
        </w:tabs>
        <w:suppressAutoHyphens w:val="0"/>
        <w:overflowPunct/>
        <w:autoSpaceDE/>
        <w:autoSpaceDN/>
        <w:spacing w:after="200" w:line="360" w:lineRule="auto"/>
        <w:ind w:left="0" w:firstLine="0"/>
        <w:jc w:val="both"/>
        <w:textAlignment w:val="auto"/>
        <w:rPr>
          <w:rFonts w:ascii="Book Antiqua" w:hAnsi="Book Antiqua" w:cs="Book Antiqua"/>
          <w:kern w:val="1"/>
          <w:lang w:eastAsia="en-US"/>
        </w:rPr>
      </w:pPr>
      <w:r w:rsidRPr="00863AE6">
        <w:rPr>
          <w:rFonts w:ascii="Book Antiqua" w:hAnsi="Book Antiqua" w:cs="Book Antiqua"/>
          <w:kern w:val="0"/>
          <w:lang w:eastAsia="en-US"/>
        </w:rPr>
        <w:t>Strony postanawiają, że niewykonanie lub nienależyte wykonanie umowy spowodowane działaniem siły wyższej nie będzie rodziło odpowiedzialności odszkodowawczej.</w:t>
      </w:r>
    </w:p>
    <w:p w:rsidR="008B38EA" w:rsidRPr="00863AE6" w:rsidRDefault="008B38EA" w:rsidP="00863AE6">
      <w:pPr>
        <w:widowControl/>
        <w:suppressAutoHyphens w:val="0"/>
        <w:overflowPunct/>
        <w:autoSpaceDE/>
        <w:autoSpaceDN/>
        <w:spacing w:line="360" w:lineRule="auto"/>
        <w:jc w:val="center"/>
        <w:textAlignment w:val="auto"/>
        <w:rPr>
          <w:rFonts w:ascii="Book Antiqua" w:hAnsi="Book Antiqua" w:cs="Book Antiqua"/>
          <w:b/>
          <w:bCs/>
          <w:kern w:val="0"/>
          <w:lang w:eastAsia="en-US"/>
        </w:rPr>
      </w:pPr>
      <w:r w:rsidRPr="00863AE6">
        <w:rPr>
          <w:rFonts w:ascii="Book Antiqua" w:hAnsi="Book Antiqua" w:cs="Book Antiqua"/>
          <w:b/>
          <w:bCs/>
          <w:kern w:val="0"/>
          <w:lang w:eastAsia="en-US"/>
        </w:rPr>
        <w:t>§ 7</w:t>
      </w:r>
    </w:p>
    <w:p w:rsidR="008B38EA" w:rsidRPr="00863AE6" w:rsidRDefault="008B38EA" w:rsidP="00863AE6">
      <w:pPr>
        <w:widowControl/>
        <w:suppressAutoHyphens w:val="0"/>
        <w:overflowPunct/>
        <w:adjustRightInd w:val="0"/>
        <w:spacing w:line="360" w:lineRule="auto"/>
        <w:jc w:val="center"/>
        <w:textAlignment w:val="auto"/>
        <w:rPr>
          <w:rFonts w:ascii="Book Antiqua" w:hAnsi="Book Antiqua" w:cs="Book Antiqua"/>
          <w:b/>
          <w:bCs/>
          <w:kern w:val="0"/>
          <w:lang w:eastAsia="en-US"/>
        </w:rPr>
      </w:pPr>
      <w:r w:rsidRPr="00863AE6">
        <w:rPr>
          <w:rFonts w:ascii="Book Antiqua" w:hAnsi="Book Antiqua" w:cs="Book Antiqua"/>
          <w:b/>
          <w:bCs/>
          <w:kern w:val="0"/>
          <w:lang w:eastAsia="en-US"/>
        </w:rPr>
        <w:t>Odstąpienie od umowy</w:t>
      </w:r>
    </w:p>
    <w:p w:rsidR="008B38EA" w:rsidRPr="00863AE6" w:rsidRDefault="008B38EA" w:rsidP="00863AE6">
      <w:pPr>
        <w:widowControl/>
        <w:numPr>
          <w:ilvl w:val="0"/>
          <w:numId w:val="40"/>
        </w:numPr>
        <w:tabs>
          <w:tab w:val="left" w:pos="284"/>
        </w:tabs>
        <w:suppressAutoHyphens w:val="0"/>
        <w:overflowPunct/>
        <w:autoSpaceDE/>
        <w:autoSpaceDN/>
        <w:spacing w:after="200" w:line="360" w:lineRule="auto"/>
        <w:ind w:left="0" w:firstLine="0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863AE6">
        <w:rPr>
          <w:rFonts w:ascii="Book Antiqua" w:hAnsi="Book Antiqua" w:cs="Book Antiqua"/>
          <w:kern w:val="0"/>
          <w:lang w:eastAsia="en-US"/>
        </w:rPr>
        <w:t>Zamawiającemu przysługuje prawo odstąpienia od umowy:</w:t>
      </w:r>
    </w:p>
    <w:p w:rsidR="008B38EA" w:rsidRPr="00863AE6" w:rsidRDefault="008B38EA" w:rsidP="00AB07E7">
      <w:pPr>
        <w:widowControl/>
        <w:numPr>
          <w:ilvl w:val="4"/>
          <w:numId w:val="39"/>
        </w:numPr>
        <w:tabs>
          <w:tab w:val="left" w:pos="284"/>
        </w:tabs>
        <w:suppressAutoHyphens w:val="0"/>
        <w:overflowPunct/>
        <w:autoSpaceDE/>
        <w:autoSpaceDN/>
        <w:spacing w:after="200" w:line="360" w:lineRule="auto"/>
        <w:ind w:left="284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863AE6">
        <w:rPr>
          <w:rFonts w:ascii="Book Antiqua" w:hAnsi="Book Antiqua" w:cs="Book Antiqua"/>
          <w:kern w:val="0"/>
          <w:lang w:eastAsia="en-US"/>
        </w:rPr>
        <w:t>W razie wystąpienia istotnej zmiany okoliczności powodującej, że wykonanie umowy nie leży w interesie publicznym, czego nie można było przewidzieć w momencie zawarcia umowy. Odstąpienie od umowy w tym przypadku może nastąpić w terminie 30 dni od powzięcia wiadomości o powyższych okolicznościach.</w:t>
      </w:r>
    </w:p>
    <w:p w:rsidR="008B38EA" w:rsidRPr="00863AE6" w:rsidRDefault="008B38EA" w:rsidP="00AB07E7">
      <w:pPr>
        <w:widowControl/>
        <w:numPr>
          <w:ilvl w:val="4"/>
          <w:numId w:val="39"/>
        </w:numPr>
        <w:tabs>
          <w:tab w:val="left" w:pos="284"/>
        </w:tabs>
        <w:suppressAutoHyphens w:val="0"/>
        <w:overflowPunct/>
        <w:autoSpaceDE/>
        <w:autoSpaceDN/>
        <w:spacing w:after="200" w:line="360" w:lineRule="auto"/>
        <w:ind w:left="284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863AE6">
        <w:rPr>
          <w:rFonts w:ascii="Book Antiqua" w:hAnsi="Book Antiqua" w:cs="Book Antiqua"/>
          <w:kern w:val="0"/>
          <w:lang w:eastAsia="en-US"/>
        </w:rPr>
        <w:t>Gdy zostanie ogłoszona upadłość lub rozwiązanie firmy Wykonawcy.</w:t>
      </w:r>
    </w:p>
    <w:p w:rsidR="008B38EA" w:rsidRPr="00863AE6" w:rsidRDefault="008B38EA" w:rsidP="00AB07E7">
      <w:pPr>
        <w:widowControl/>
        <w:numPr>
          <w:ilvl w:val="4"/>
          <w:numId w:val="39"/>
        </w:numPr>
        <w:tabs>
          <w:tab w:val="left" w:pos="284"/>
        </w:tabs>
        <w:suppressAutoHyphens w:val="0"/>
        <w:overflowPunct/>
        <w:autoSpaceDE/>
        <w:autoSpaceDN/>
        <w:spacing w:after="200" w:line="360" w:lineRule="auto"/>
        <w:ind w:left="284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863AE6">
        <w:rPr>
          <w:rFonts w:ascii="Book Antiqua" w:hAnsi="Book Antiqua" w:cs="Book Antiqua"/>
          <w:kern w:val="0"/>
          <w:lang w:eastAsia="en-US"/>
        </w:rPr>
        <w:t>Gdy zostanie wydany nakaz zajęcia majątku Wykonawcy.</w:t>
      </w:r>
    </w:p>
    <w:p w:rsidR="008B38EA" w:rsidRPr="00863AE6" w:rsidRDefault="008B38EA" w:rsidP="00AB07E7">
      <w:pPr>
        <w:widowControl/>
        <w:numPr>
          <w:ilvl w:val="4"/>
          <w:numId w:val="39"/>
        </w:numPr>
        <w:tabs>
          <w:tab w:val="left" w:pos="284"/>
        </w:tabs>
        <w:suppressAutoHyphens w:val="0"/>
        <w:overflowPunct/>
        <w:autoSpaceDE/>
        <w:autoSpaceDN/>
        <w:spacing w:after="200" w:line="360" w:lineRule="auto"/>
        <w:ind w:left="284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863AE6">
        <w:rPr>
          <w:rFonts w:ascii="Book Antiqua" w:hAnsi="Book Antiqua" w:cs="Book Antiqua"/>
          <w:kern w:val="0"/>
          <w:lang w:eastAsia="en-US"/>
        </w:rPr>
        <w:t>Gdy Wykonawca istotnie naruszy obowiązujące przepisy.</w:t>
      </w:r>
    </w:p>
    <w:p w:rsidR="008B38EA" w:rsidRPr="00863AE6" w:rsidRDefault="008B38EA" w:rsidP="00AB07E7">
      <w:pPr>
        <w:widowControl/>
        <w:numPr>
          <w:ilvl w:val="4"/>
          <w:numId w:val="39"/>
        </w:numPr>
        <w:tabs>
          <w:tab w:val="left" w:pos="284"/>
        </w:tabs>
        <w:suppressAutoHyphens w:val="0"/>
        <w:overflowPunct/>
        <w:autoSpaceDE/>
        <w:autoSpaceDN/>
        <w:spacing w:after="200" w:line="360" w:lineRule="auto"/>
        <w:ind w:left="284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863AE6">
        <w:rPr>
          <w:rFonts w:ascii="Book Antiqua" w:hAnsi="Book Antiqua" w:cs="Book Antiqua"/>
          <w:kern w:val="0"/>
          <w:lang w:eastAsia="en-US"/>
        </w:rPr>
        <w:t>Gdy Wykonawca wykonuje przewidziane usługi niezgodnie z obowiązującymi przepisami i normami.</w:t>
      </w:r>
    </w:p>
    <w:p w:rsidR="008B38EA" w:rsidRPr="00863AE6" w:rsidRDefault="008B38EA" w:rsidP="00863AE6">
      <w:pPr>
        <w:widowControl/>
        <w:numPr>
          <w:ilvl w:val="0"/>
          <w:numId w:val="40"/>
        </w:numPr>
        <w:suppressAutoHyphens w:val="0"/>
        <w:overflowPunct/>
        <w:autoSpaceDE/>
        <w:autoSpaceDN/>
        <w:spacing w:after="200" w:line="360" w:lineRule="auto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863AE6">
        <w:rPr>
          <w:rFonts w:ascii="Book Antiqua" w:hAnsi="Book Antiqua" w:cs="Book Antiqua"/>
          <w:kern w:val="0"/>
          <w:lang w:eastAsia="en-US"/>
        </w:rPr>
        <w:t>Wykonawcy przysługuje prawo odstąpienia od umowy, jeżeli:</w:t>
      </w:r>
    </w:p>
    <w:p w:rsidR="008B38EA" w:rsidRPr="00863AE6" w:rsidRDefault="008B38EA" w:rsidP="00863AE6">
      <w:pPr>
        <w:widowControl/>
        <w:numPr>
          <w:ilvl w:val="0"/>
          <w:numId w:val="47"/>
        </w:numPr>
        <w:tabs>
          <w:tab w:val="left" w:pos="284"/>
        </w:tabs>
        <w:suppressAutoHyphens w:val="0"/>
        <w:overflowPunct/>
        <w:autoSpaceDE/>
        <w:autoSpaceDN/>
        <w:spacing w:after="200" w:line="360" w:lineRule="auto"/>
        <w:ind w:left="0" w:firstLine="0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863AE6">
        <w:rPr>
          <w:rFonts w:ascii="Book Antiqua" w:hAnsi="Book Antiqua" w:cs="Book Antiqua"/>
          <w:kern w:val="0"/>
          <w:lang w:eastAsia="en-US"/>
        </w:rPr>
        <w:t xml:space="preserve">Zamawiający nie wywiązuje się z obowiązku zapłaty faktury mimo dodatkowego wezwania w terminie miesiąca od momentu upływu terminu do zapłaty faktury, określonego w niniejszej umowie. </w:t>
      </w:r>
    </w:p>
    <w:p w:rsidR="008B38EA" w:rsidRPr="00863AE6" w:rsidRDefault="008B38EA" w:rsidP="00863AE6">
      <w:pPr>
        <w:widowControl/>
        <w:numPr>
          <w:ilvl w:val="0"/>
          <w:numId w:val="47"/>
        </w:numPr>
        <w:tabs>
          <w:tab w:val="left" w:pos="284"/>
        </w:tabs>
        <w:suppressAutoHyphens w:val="0"/>
        <w:overflowPunct/>
        <w:autoSpaceDE/>
        <w:autoSpaceDN/>
        <w:spacing w:after="200" w:line="360" w:lineRule="auto"/>
        <w:ind w:left="0" w:firstLine="0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863AE6">
        <w:rPr>
          <w:rFonts w:ascii="Book Antiqua" w:hAnsi="Book Antiqua" w:cs="Book Antiqua"/>
          <w:kern w:val="0"/>
          <w:lang w:eastAsia="en-US"/>
        </w:rPr>
        <w:t>Odstąpienie od umowy powinno nastąpić w formie pisemnej pod rygorem nieważności takiego oświadczenia i musi zawierać uzasadnienie.</w:t>
      </w:r>
    </w:p>
    <w:p w:rsidR="008B38EA" w:rsidRPr="00863AE6" w:rsidRDefault="008B38EA" w:rsidP="00863AE6">
      <w:pPr>
        <w:widowControl/>
        <w:suppressAutoHyphens w:val="0"/>
        <w:overflowPunct/>
        <w:autoSpaceDE/>
        <w:autoSpaceDN/>
        <w:spacing w:line="360" w:lineRule="auto"/>
        <w:textAlignment w:val="auto"/>
        <w:rPr>
          <w:rFonts w:ascii="Book Antiqua" w:hAnsi="Book Antiqua" w:cs="Book Antiqua"/>
          <w:b/>
          <w:bCs/>
          <w:kern w:val="0"/>
          <w:lang w:eastAsia="en-US"/>
        </w:rPr>
      </w:pPr>
    </w:p>
    <w:p w:rsidR="008B38EA" w:rsidRPr="00863AE6" w:rsidRDefault="008B38EA" w:rsidP="00863AE6">
      <w:pPr>
        <w:widowControl/>
        <w:suppressAutoHyphens w:val="0"/>
        <w:overflowPunct/>
        <w:autoSpaceDE/>
        <w:autoSpaceDN/>
        <w:spacing w:line="360" w:lineRule="auto"/>
        <w:jc w:val="center"/>
        <w:textAlignment w:val="auto"/>
        <w:rPr>
          <w:rFonts w:ascii="Book Antiqua" w:hAnsi="Book Antiqua" w:cs="Book Antiqua"/>
          <w:b/>
          <w:bCs/>
          <w:kern w:val="0"/>
          <w:lang w:eastAsia="en-US"/>
        </w:rPr>
      </w:pPr>
      <w:r w:rsidRPr="00863AE6">
        <w:rPr>
          <w:rFonts w:ascii="Book Antiqua" w:hAnsi="Book Antiqua" w:cs="Book Antiqua"/>
          <w:b/>
          <w:bCs/>
          <w:kern w:val="0"/>
          <w:lang w:eastAsia="en-US"/>
        </w:rPr>
        <w:t>§ 8</w:t>
      </w:r>
    </w:p>
    <w:p w:rsidR="008B38EA" w:rsidRPr="00863AE6" w:rsidRDefault="008B38EA" w:rsidP="00863AE6">
      <w:pPr>
        <w:widowControl/>
        <w:suppressAutoHyphens w:val="0"/>
        <w:overflowPunct/>
        <w:autoSpaceDE/>
        <w:autoSpaceDN/>
        <w:spacing w:line="360" w:lineRule="auto"/>
        <w:jc w:val="center"/>
        <w:textAlignment w:val="auto"/>
        <w:rPr>
          <w:rFonts w:ascii="Book Antiqua" w:hAnsi="Book Antiqua" w:cs="Book Antiqua"/>
          <w:b/>
          <w:bCs/>
          <w:kern w:val="0"/>
          <w:lang w:eastAsia="en-US"/>
        </w:rPr>
      </w:pPr>
      <w:r w:rsidRPr="00863AE6">
        <w:rPr>
          <w:rFonts w:ascii="Book Antiqua" w:hAnsi="Book Antiqua" w:cs="Book Antiqua"/>
          <w:b/>
          <w:bCs/>
          <w:kern w:val="0"/>
          <w:lang w:eastAsia="en-US"/>
        </w:rPr>
        <w:t>Postanowienia końcowe</w:t>
      </w:r>
    </w:p>
    <w:p w:rsidR="008B38EA" w:rsidRPr="00863AE6" w:rsidRDefault="008B38EA" w:rsidP="00863AE6">
      <w:pPr>
        <w:widowControl/>
        <w:numPr>
          <w:ilvl w:val="0"/>
          <w:numId w:val="45"/>
        </w:numPr>
        <w:tabs>
          <w:tab w:val="num" w:pos="284"/>
        </w:tabs>
        <w:suppressAutoHyphens w:val="0"/>
        <w:overflowPunct/>
        <w:autoSpaceDE/>
        <w:autoSpaceDN/>
        <w:spacing w:after="200" w:line="360" w:lineRule="auto"/>
        <w:ind w:left="0" w:firstLine="0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863AE6">
        <w:rPr>
          <w:rFonts w:ascii="Book Antiqua" w:hAnsi="Book Antiqua" w:cs="Book Antiqua"/>
          <w:kern w:val="0"/>
          <w:lang w:eastAsia="en-US"/>
        </w:rPr>
        <w:t>Wszelkie sprawy sporne wynikające z umowy, dla których strony nie znajdą polubownego rozwiązania, będą rozstrzygane przez sąd miejscowo właściwy dla siedziby Zamawiającego.</w:t>
      </w:r>
    </w:p>
    <w:p w:rsidR="008B38EA" w:rsidRPr="00863AE6" w:rsidRDefault="008B38EA" w:rsidP="00863AE6">
      <w:pPr>
        <w:widowControl/>
        <w:suppressAutoHyphens w:val="0"/>
        <w:overflowPunct/>
        <w:autoSpaceDE/>
        <w:autoSpaceDN/>
        <w:spacing w:line="360" w:lineRule="auto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</w:p>
    <w:p w:rsidR="008B38EA" w:rsidRPr="00863AE6" w:rsidRDefault="008B38EA" w:rsidP="00863AE6">
      <w:pPr>
        <w:widowControl/>
        <w:suppressAutoHyphens w:val="0"/>
        <w:overflowPunct/>
        <w:autoSpaceDE/>
        <w:autoSpaceDN/>
        <w:spacing w:line="360" w:lineRule="auto"/>
        <w:jc w:val="center"/>
        <w:textAlignment w:val="auto"/>
        <w:rPr>
          <w:rFonts w:ascii="Book Antiqua" w:hAnsi="Book Antiqua" w:cs="Book Antiqua"/>
          <w:b/>
          <w:bCs/>
          <w:kern w:val="0"/>
          <w:lang w:eastAsia="en-US"/>
        </w:rPr>
      </w:pPr>
      <w:r w:rsidRPr="00863AE6">
        <w:rPr>
          <w:rFonts w:ascii="Book Antiqua" w:hAnsi="Book Antiqua" w:cs="Book Antiqua"/>
          <w:b/>
          <w:bCs/>
          <w:kern w:val="0"/>
          <w:lang w:eastAsia="en-US"/>
        </w:rPr>
        <w:t>§ 9</w:t>
      </w:r>
    </w:p>
    <w:p w:rsidR="008B38EA" w:rsidRPr="00863AE6" w:rsidRDefault="008B38EA" w:rsidP="00863AE6">
      <w:pPr>
        <w:widowControl/>
        <w:numPr>
          <w:ilvl w:val="0"/>
          <w:numId w:val="46"/>
        </w:numPr>
        <w:suppressAutoHyphens w:val="0"/>
        <w:overflowPunct/>
        <w:autoSpaceDE/>
        <w:autoSpaceDN/>
        <w:spacing w:after="200" w:line="360" w:lineRule="auto"/>
        <w:jc w:val="both"/>
        <w:textAlignment w:val="auto"/>
        <w:rPr>
          <w:rFonts w:ascii="Book Antiqua" w:hAnsi="Book Antiqua" w:cs="Book Antiqua"/>
          <w:kern w:val="1"/>
          <w:lang w:eastAsia="en-US"/>
        </w:rPr>
      </w:pPr>
      <w:r w:rsidRPr="00863AE6">
        <w:rPr>
          <w:rFonts w:ascii="Book Antiqua" w:hAnsi="Book Antiqua" w:cs="Book Antiqua"/>
          <w:kern w:val="1"/>
          <w:lang w:eastAsia="en-US"/>
        </w:rPr>
        <w:t>Wszelkie zmiany w umowie mogą być dokonane tylko zgo</w:t>
      </w:r>
      <w:r>
        <w:rPr>
          <w:rFonts w:ascii="Book Antiqua" w:hAnsi="Book Antiqua" w:cs="Book Antiqua"/>
          <w:kern w:val="1"/>
          <w:lang w:eastAsia="en-US"/>
        </w:rPr>
        <w:t>dnie z</w:t>
      </w:r>
      <w:r w:rsidRPr="00863AE6">
        <w:rPr>
          <w:rFonts w:ascii="Book Antiqua" w:hAnsi="Book Antiqua" w:cs="Book Antiqua"/>
          <w:kern w:val="1"/>
          <w:lang w:eastAsia="en-US"/>
        </w:rPr>
        <w:t xml:space="preserve"> przepisami kodeksu cywilnego.</w:t>
      </w:r>
    </w:p>
    <w:p w:rsidR="008B38EA" w:rsidRPr="00863AE6" w:rsidRDefault="008B38EA" w:rsidP="00863AE6">
      <w:pPr>
        <w:widowControl/>
        <w:suppressAutoHyphens w:val="0"/>
        <w:overflowPunct/>
        <w:autoSpaceDE/>
        <w:autoSpaceDN/>
        <w:spacing w:line="360" w:lineRule="auto"/>
        <w:jc w:val="center"/>
        <w:textAlignment w:val="auto"/>
        <w:rPr>
          <w:rFonts w:ascii="Book Antiqua" w:hAnsi="Book Antiqua" w:cs="Book Antiqua"/>
          <w:b/>
          <w:bCs/>
          <w:kern w:val="0"/>
          <w:lang w:eastAsia="en-US"/>
        </w:rPr>
      </w:pPr>
    </w:p>
    <w:p w:rsidR="008B38EA" w:rsidRPr="00863AE6" w:rsidRDefault="008B38EA" w:rsidP="00863AE6">
      <w:pPr>
        <w:widowControl/>
        <w:numPr>
          <w:ilvl w:val="0"/>
          <w:numId w:val="46"/>
        </w:numPr>
        <w:suppressAutoHyphens w:val="0"/>
        <w:overflowPunct/>
        <w:autoSpaceDE/>
        <w:autoSpaceDN/>
        <w:spacing w:after="200" w:line="360" w:lineRule="auto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863AE6">
        <w:rPr>
          <w:rFonts w:ascii="Book Antiqua" w:hAnsi="Book Antiqua" w:cs="Book Antiqua"/>
          <w:kern w:val="0"/>
          <w:lang w:eastAsia="en-US"/>
        </w:rPr>
        <w:t>Zmiany umowy wymagają formy pisemnej pod rygorem nieważności.</w:t>
      </w:r>
    </w:p>
    <w:p w:rsidR="008B38EA" w:rsidRPr="00863AE6" w:rsidRDefault="008B38EA" w:rsidP="00863AE6">
      <w:pPr>
        <w:widowControl/>
        <w:suppressAutoHyphens w:val="0"/>
        <w:overflowPunct/>
        <w:autoSpaceDE/>
        <w:autoSpaceDN/>
        <w:spacing w:line="360" w:lineRule="auto"/>
        <w:jc w:val="center"/>
        <w:textAlignment w:val="auto"/>
        <w:rPr>
          <w:rFonts w:ascii="Book Antiqua" w:hAnsi="Book Antiqua" w:cs="Book Antiqua"/>
          <w:b/>
          <w:bCs/>
          <w:kern w:val="0"/>
          <w:lang w:eastAsia="en-US"/>
        </w:rPr>
      </w:pPr>
    </w:p>
    <w:p w:rsidR="008B38EA" w:rsidRPr="00863AE6" w:rsidRDefault="008B38EA" w:rsidP="00863AE6">
      <w:pPr>
        <w:widowControl/>
        <w:suppressAutoHyphens w:val="0"/>
        <w:overflowPunct/>
        <w:autoSpaceDE/>
        <w:autoSpaceDN/>
        <w:spacing w:line="360" w:lineRule="auto"/>
        <w:jc w:val="center"/>
        <w:textAlignment w:val="auto"/>
        <w:rPr>
          <w:rFonts w:ascii="Book Antiqua" w:hAnsi="Book Antiqua" w:cs="Book Antiqua"/>
          <w:b/>
          <w:bCs/>
          <w:kern w:val="0"/>
          <w:lang w:eastAsia="en-US"/>
        </w:rPr>
      </w:pPr>
      <w:r w:rsidRPr="00863AE6">
        <w:rPr>
          <w:rFonts w:ascii="Book Antiqua" w:hAnsi="Book Antiqua" w:cs="Book Antiqua"/>
          <w:b/>
          <w:bCs/>
          <w:kern w:val="0"/>
          <w:lang w:eastAsia="en-US"/>
        </w:rPr>
        <w:t>§ 10</w:t>
      </w:r>
    </w:p>
    <w:p w:rsidR="008B38EA" w:rsidRPr="00EA458B" w:rsidRDefault="008B38EA" w:rsidP="00EA458B">
      <w:pPr>
        <w:widowControl/>
        <w:numPr>
          <w:ilvl w:val="0"/>
          <w:numId w:val="44"/>
        </w:numPr>
        <w:suppressAutoHyphens w:val="0"/>
        <w:overflowPunct/>
        <w:autoSpaceDE/>
        <w:autoSpaceDN/>
        <w:spacing w:after="200" w:line="360" w:lineRule="auto"/>
        <w:jc w:val="both"/>
        <w:textAlignment w:val="auto"/>
        <w:rPr>
          <w:rFonts w:ascii="Book Antiqua" w:hAnsi="Book Antiqua" w:cs="Book Antiqua"/>
          <w:kern w:val="1"/>
          <w:lang w:eastAsia="en-US"/>
        </w:rPr>
      </w:pPr>
      <w:r w:rsidRPr="00863AE6">
        <w:rPr>
          <w:rFonts w:ascii="Book Antiqua" w:hAnsi="Book Antiqua" w:cs="Book Antiqua"/>
          <w:kern w:val="1"/>
          <w:lang w:eastAsia="en-US"/>
        </w:rPr>
        <w:t>W sprawach nieuregulowanych postanowieniami niniejszej umowy stosuje się przepisy  Kodeksu cywilnego.</w:t>
      </w:r>
    </w:p>
    <w:p w:rsidR="008B38EA" w:rsidRPr="00863AE6" w:rsidRDefault="008B38EA" w:rsidP="00863AE6">
      <w:pPr>
        <w:widowControl/>
        <w:suppressAutoHyphens w:val="0"/>
        <w:overflowPunct/>
        <w:autoSpaceDE/>
        <w:autoSpaceDN/>
        <w:spacing w:line="360" w:lineRule="auto"/>
        <w:jc w:val="center"/>
        <w:textAlignment w:val="auto"/>
        <w:rPr>
          <w:rFonts w:ascii="Book Antiqua" w:hAnsi="Book Antiqua" w:cs="Book Antiqua"/>
          <w:b/>
          <w:bCs/>
          <w:kern w:val="0"/>
          <w:lang w:eastAsia="en-US"/>
        </w:rPr>
      </w:pPr>
      <w:r w:rsidRPr="00863AE6">
        <w:rPr>
          <w:rFonts w:ascii="Book Antiqua" w:hAnsi="Book Antiqua" w:cs="Book Antiqua"/>
          <w:b/>
          <w:bCs/>
          <w:kern w:val="0"/>
          <w:lang w:eastAsia="en-US"/>
        </w:rPr>
        <w:t>§ 11</w:t>
      </w:r>
    </w:p>
    <w:p w:rsidR="008B38EA" w:rsidRPr="00863AE6" w:rsidRDefault="008B38EA" w:rsidP="00863AE6">
      <w:pPr>
        <w:widowControl/>
        <w:suppressAutoHyphens w:val="0"/>
        <w:overflowPunct/>
        <w:autoSpaceDE/>
        <w:autoSpaceDN/>
        <w:spacing w:line="360" w:lineRule="auto"/>
        <w:jc w:val="both"/>
        <w:textAlignment w:val="auto"/>
        <w:rPr>
          <w:rFonts w:ascii="Book Antiqua" w:hAnsi="Book Antiqua" w:cs="Book Antiqua"/>
          <w:kern w:val="0"/>
          <w:lang w:eastAsia="en-US"/>
        </w:rPr>
      </w:pPr>
      <w:r w:rsidRPr="00863AE6">
        <w:rPr>
          <w:rFonts w:ascii="Book Antiqua" w:hAnsi="Book Antiqua" w:cs="Book Antiqua"/>
          <w:kern w:val="0"/>
          <w:lang w:eastAsia="en-US"/>
        </w:rPr>
        <w:t xml:space="preserve">Umowę sporządzono w trzech jednobrzmiących egzemplarzach, </w:t>
      </w:r>
      <w:r>
        <w:rPr>
          <w:rFonts w:ascii="Book Antiqua" w:hAnsi="Book Antiqua" w:cs="Book Antiqua"/>
          <w:kern w:val="0"/>
          <w:lang w:eastAsia="en-US"/>
        </w:rPr>
        <w:t>jednym dla Wykonawcy</w:t>
      </w:r>
      <w:r w:rsidRPr="00863AE6">
        <w:rPr>
          <w:rFonts w:ascii="Book Antiqua" w:hAnsi="Book Antiqua" w:cs="Book Antiqua"/>
          <w:kern w:val="0"/>
          <w:lang w:eastAsia="en-US"/>
        </w:rPr>
        <w:t xml:space="preserve"> i dwóch dla Zamawiającego.</w:t>
      </w:r>
    </w:p>
    <w:p w:rsidR="008B38EA" w:rsidRPr="00863AE6" w:rsidRDefault="008B38EA" w:rsidP="00863AE6">
      <w:pPr>
        <w:widowControl/>
        <w:suppressAutoHyphens w:val="0"/>
        <w:overflowPunct/>
        <w:adjustRightInd w:val="0"/>
        <w:spacing w:line="360" w:lineRule="auto"/>
        <w:ind w:left="360"/>
        <w:jc w:val="both"/>
        <w:textAlignment w:val="auto"/>
        <w:rPr>
          <w:rFonts w:ascii="Book Antiqua" w:hAnsi="Book Antiqua" w:cs="Book Antiqua"/>
          <w:b/>
          <w:bCs/>
          <w:kern w:val="0"/>
          <w:lang w:eastAsia="en-US"/>
        </w:rPr>
      </w:pPr>
    </w:p>
    <w:p w:rsidR="008B38EA" w:rsidRPr="00863AE6" w:rsidRDefault="008B38EA" w:rsidP="00863AE6">
      <w:pPr>
        <w:widowControl/>
        <w:suppressAutoHyphens w:val="0"/>
        <w:overflowPunct/>
        <w:autoSpaceDE/>
        <w:autoSpaceDN/>
        <w:spacing w:after="200" w:line="360" w:lineRule="auto"/>
        <w:textAlignment w:val="auto"/>
        <w:rPr>
          <w:rFonts w:ascii="Book Antiqua" w:hAnsi="Book Antiqua" w:cs="Book Antiqua"/>
          <w:kern w:val="0"/>
          <w:lang w:eastAsia="en-US"/>
        </w:rPr>
      </w:pPr>
    </w:p>
    <w:p w:rsidR="008B38EA" w:rsidRPr="00863AE6" w:rsidRDefault="008B38EA" w:rsidP="00863AE6">
      <w:pPr>
        <w:widowControl/>
        <w:suppressAutoHyphens w:val="0"/>
        <w:overflowPunct/>
        <w:autoSpaceDE/>
        <w:autoSpaceDN/>
        <w:spacing w:line="360" w:lineRule="auto"/>
        <w:jc w:val="both"/>
        <w:textAlignment w:val="auto"/>
        <w:rPr>
          <w:rFonts w:ascii="Book Antiqua" w:hAnsi="Book Antiqua" w:cs="Book Antiqua"/>
          <w:b/>
          <w:bCs/>
          <w:kern w:val="0"/>
          <w:lang w:eastAsia="en-US"/>
        </w:rPr>
      </w:pPr>
      <w:r>
        <w:rPr>
          <w:rFonts w:ascii="Book Antiqua" w:hAnsi="Book Antiqua" w:cs="Book Antiqua"/>
          <w:b/>
          <w:bCs/>
          <w:kern w:val="0"/>
          <w:lang w:eastAsia="en-US"/>
        </w:rPr>
        <w:t xml:space="preserve">                </w:t>
      </w:r>
      <w:r w:rsidRPr="00863AE6">
        <w:rPr>
          <w:rFonts w:ascii="Book Antiqua" w:hAnsi="Book Antiqua" w:cs="Book Antiqua"/>
          <w:b/>
          <w:bCs/>
          <w:kern w:val="0"/>
          <w:lang w:eastAsia="en-US"/>
        </w:rPr>
        <w:t>Zamawiający                                                                                                            Wykonawca</w:t>
      </w:r>
    </w:p>
    <w:p w:rsidR="008B38EA" w:rsidRDefault="008B38EA" w:rsidP="006810AD">
      <w:pPr>
        <w:widowControl/>
        <w:suppressAutoHyphens w:val="0"/>
        <w:overflowPunct/>
        <w:autoSpaceDE/>
        <w:autoSpaceDN/>
        <w:spacing w:line="360" w:lineRule="auto"/>
        <w:jc w:val="right"/>
        <w:textAlignment w:val="auto"/>
        <w:rPr>
          <w:rFonts w:ascii="Book Antiqua" w:hAnsi="Book Antiqua" w:cs="Book Antiqua"/>
          <w:kern w:val="0"/>
        </w:rPr>
      </w:pPr>
    </w:p>
    <w:sectPr w:rsidR="008B38EA" w:rsidSect="002050FE">
      <w:pgSz w:w="11906" w:h="16838"/>
      <w:pgMar w:top="568" w:right="1417" w:bottom="568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B790F"/>
    <w:multiLevelType w:val="multilevel"/>
    <w:tmpl w:val="0A20BD1C"/>
    <w:lvl w:ilvl="0">
      <w:numFmt w:val="bullet"/>
      <w:lvlText w:val="•"/>
      <w:lvlJc w:val="left"/>
      <w:pPr>
        <w:ind w:left="360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1">
    <w:nsid w:val="0211726D"/>
    <w:multiLevelType w:val="hybridMultilevel"/>
    <w:tmpl w:val="1F404D7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372630E"/>
    <w:multiLevelType w:val="multilevel"/>
    <w:tmpl w:val="9E68814C"/>
    <w:lvl w:ilvl="0">
      <w:numFmt w:val="bullet"/>
      <w:lvlText w:val="•"/>
      <w:lvlJc w:val="left"/>
      <w:pPr>
        <w:ind w:left="786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3">
    <w:nsid w:val="065D4582"/>
    <w:multiLevelType w:val="multilevel"/>
    <w:tmpl w:val="9CFE3CC0"/>
    <w:lvl w:ilvl="0">
      <w:numFmt w:val="bullet"/>
      <w:lvlText w:val="•"/>
      <w:lvlJc w:val="left"/>
      <w:pPr>
        <w:ind w:left="360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4">
    <w:nsid w:val="07404C29"/>
    <w:multiLevelType w:val="multilevel"/>
    <w:tmpl w:val="F58C8B4E"/>
    <w:lvl w:ilvl="0">
      <w:numFmt w:val="bullet"/>
      <w:lvlText w:val="•"/>
      <w:lvlJc w:val="left"/>
      <w:pPr>
        <w:ind w:left="360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5">
    <w:nsid w:val="08A973AE"/>
    <w:multiLevelType w:val="multilevel"/>
    <w:tmpl w:val="78D857B4"/>
    <w:lvl w:ilvl="0">
      <w:numFmt w:val="bullet"/>
      <w:lvlText w:val="•"/>
      <w:lvlJc w:val="left"/>
      <w:pPr>
        <w:ind w:left="360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6">
    <w:nsid w:val="0B84696F"/>
    <w:multiLevelType w:val="multilevel"/>
    <w:tmpl w:val="05BC416E"/>
    <w:lvl w:ilvl="0">
      <w:numFmt w:val="bullet"/>
      <w:lvlText w:val="•"/>
      <w:lvlJc w:val="left"/>
      <w:pPr>
        <w:ind w:left="360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7">
    <w:nsid w:val="0DEC40D8"/>
    <w:multiLevelType w:val="multilevel"/>
    <w:tmpl w:val="A82C1F66"/>
    <w:lvl w:ilvl="0">
      <w:numFmt w:val="bullet"/>
      <w:lvlText w:val="•"/>
      <w:lvlJc w:val="left"/>
      <w:pPr>
        <w:ind w:left="360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8">
    <w:nsid w:val="0E657890"/>
    <w:multiLevelType w:val="multilevel"/>
    <w:tmpl w:val="DCFAE54C"/>
    <w:lvl w:ilvl="0">
      <w:numFmt w:val="bullet"/>
      <w:lvlText w:val="•"/>
      <w:lvlJc w:val="left"/>
      <w:pPr>
        <w:ind w:left="360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9">
    <w:nsid w:val="0F932FDB"/>
    <w:multiLevelType w:val="hybridMultilevel"/>
    <w:tmpl w:val="459E0A6A"/>
    <w:lvl w:ilvl="0" w:tplc="0415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0EC6A69"/>
    <w:multiLevelType w:val="hybridMultilevel"/>
    <w:tmpl w:val="701A0C7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586A606A">
      <w:numFmt w:val="bullet"/>
      <w:lvlText w:val="•"/>
      <w:lvlJc w:val="left"/>
      <w:pPr>
        <w:ind w:left="1430" w:hanging="710"/>
      </w:pPr>
      <w:rPr>
        <w:rFonts w:ascii="Times New Roman" w:eastAsia="Times New Roman" w:hAnsi="Times New Roman" w:hint="default"/>
      </w:r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13350FC0"/>
    <w:multiLevelType w:val="multilevel"/>
    <w:tmpl w:val="C68EEF86"/>
    <w:lvl w:ilvl="0">
      <w:numFmt w:val="bullet"/>
      <w:lvlText w:val="•"/>
      <w:lvlJc w:val="left"/>
      <w:pPr>
        <w:ind w:left="360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12">
    <w:nsid w:val="15495477"/>
    <w:multiLevelType w:val="multilevel"/>
    <w:tmpl w:val="5524CF0A"/>
    <w:lvl w:ilvl="0">
      <w:numFmt w:val="bullet"/>
      <w:lvlText w:val="•"/>
      <w:lvlJc w:val="left"/>
      <w:pPr>
        <w:ind w:left="360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13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928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14">
    <w:nsid w:val="178C1C3D"/>
    <w:multiLevelType w:val="multilevel"/>
    <w:tmpl w:val="080AC498"/>
    <w:lvl w:ilvl="0">
      <w:numFmt w:val="bullet"/>
      <w:lvlText w:val="•"/>
      <w:lvlJc w:val="left"/>
      <w:pPr>
        <w:ind w:left="1080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15">
    <w:nsid w:val="18506632"/>
    <w:multiLevelType w:val="multilevel"/>
    <w:tmpl w:val="965A65FC"/>
    <w:lvl w:ilvl="0">
      <w:numFmt w:val="bullet"/>
      <w:lvlText w:val="•"/>
      <w:lvlJc w:val="left"/>
      <w:pPr>
        <w:ind w:left="360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16">
    <w:nsid w:val="19092E22"/>
    <w:multiLevelType w:val="hybridMultilevel"/>
    <w:tmpl w:val="F09899B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1A611FBD"/>
    <w:multiLevelType w:val="multilevel"/>
    <w:tmpl w:val="8048B8B6"/>
    <w:lvl w:ilvl="0">
      <w:numFmt w:val="bullet"/>
      <w:lvlText w:val="•"/>
      <w:lvlJc w:val="left"/>
      <w:pPr>
        <w:ind w:left="360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18">
    <w:nsid w:val="1AE46578"/>
    <w:multiLevelType w:val="multilevel"/>
    <w:tmpl w:val="E3A023D6"/>
    <w:lvl w:ilvl="0">
      <w:numFmt w:val="bullet"/>
      <w:lvlText w:val="•"/>
      <w:lvlJc w:val="left"/>
      <w:pPr>
        <w:ind w:left="360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19">
    <w:nsid w:val="211A0B24"/>
    <w:multiLevelType w:val="multilevel"/>
    <w:tmpl w:val="37DEBBF4"/>
    <w:lvl w:ilvl="0">
      <w:numFmt w:val="bullet"/>
      <w:lvlText w:val="•"/>
      <w:lvlJc w:val="left"/>
      <w:pPr>
        <w:ind w:left="360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20">
    <w:nsid w:val="21FD31E7"/>
    <w:multiLevelType w:val="hybridMultilevel"/>
    <w:tmpl w:val="39BE7F2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864482E6">
      <w:start w:val="1"/>
      <w:numFmt w:val="decimal"/>
      <w:lvlText w:val="%4."/>
      <w:lvlJc w:val="left"/>
      <w:pPr>
        <w:ind w:left="360" w:hanging="360"/>
      </w:pPr>
      <w:rPr>
        <w:b w:val="0"/>
        <w:bCs w:val="0"/>
      </w:rPr>
    </w:lvl>
    <w:lvl w:ilvl="4" w:tplc="666CDA86">
      <w:start w:val="1"/>
      <w:numFmt w:val="decimal"/>
      <w:lvlText w:val="%5)"/>
      <w:lvlJc w:val="left"/>
      <w:pPr>
        <w:ind w:left="3240" w:hanging="360"/>
      </w:pPr>
      <w:rPr>
        <w:rFonts w:hint="default"/>
      </w:r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264A1D58"/>
    <w:multiLevelType w:val="hybridMultilevel"/>
    <w:tmpl w:val="DA2A370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2B6461CC"/>
    <w:multiLevelType w:val="multilevel"/>
    <w:tmpl w:val="10E6BBF4"/>
    <w:lvl w:ilvl="0">
      <w:numFmt w:val="bullet"/>
      <w:lvlText w:val="•"/>
      <w:lvlJc w:val="left"/>
      <w:pPr>
        <w:ind w:left="360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23">
    <w:nsid w:val="3184597E"/>
    <w:multiLevelType w:val="multilevel"/>
    <w:tmpl w:val="231EA1A0"/>
    <w:lvl w:ilvl="0">
      <w:numFmt w:val="bullet"/>
      <w:lvlText w:val="•"/>
      <w:lvlJc w:val="left"/>
      <w:pPr>
        <w:ind w:left="360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24">
    <w:nsid w:val="31E840B6"/>
    <w:multiLevelType w:val="hybridMultilevel"/>
    <w:tmpl w:val="9F82D80A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7C44D9D4">
      <w:start w:val="1"/>
      <w:numFmt w:val="decimal"/>
      <w:lvlText w:val="%2."/>
      <w:lvlJc w:val="left"/>
      <w:pPr>
        <w:ind w:left="644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34706ED8"/>
    <w:multiLevelType w:val="hybridMultilevel"/>
    <w:tmpl w:val="2C087F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6">
    <w:nsid w:val="35B949AD"/>
    <w:multiLevelType w:val="hybridMultilevel"/>
    <w:tmpl w:val="5CD02B92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27">
    <w:nsid w:val="397D2043"/>
    <w:multiLevelType w:val="multilevel"/>
    <w:tmpl w:val="E06AFFBA"/>
    <w:lvl w:ilvl="0">
      <w:numFmt w:val="bullet"/>
      <w:lvlText w:val="•"/>
      <w:lvlJc w:val="left"/>
      <w:pPr>
        <w:ind w:left="360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28">
    <w:nsid w:val="3C4A1A54"/>
    <w:multiLevelType w:val="hybridMultilevel"/>
    <w:tmpl w:val="46B85846"/>
    <w:lvl w:ilvl="0" w:tplc="F2DC6798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36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864482E6">
      <w:start w:val="1"/>
      <w:numFmt w:val="decimal"/>
      <w:lvlText w:val="%4."/>
      <w:lvlJc w:val="left"/>
      <w:pPr>
        <w:ind w:left="360" w:hanging="360"/>
      </w:pPr>
      <w:rPr>
        <w:b w:val="0"/>
        <w:bCs w:val="0"/>
      </w:r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3DF523FB"/>
    <w:multiLevelType w:val="hybridMultilevel"/>
    <w:tmpl w:val="6F6AC33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3F391BC7"/>
    <w:multiLevelType w:val="hybridMultilevel"/>
    <w:tmpl w:val="BA222512"/>
    <w:lvl w:ilvl="0" w:tplc="9EB8A8BA">
      <w:start w:val="9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  <w:strike w:val="0"/>
      </w:rPr>
    </w:lvl>
    <w:lvl w:ilvl="1" w:tplc="04150019">
      <w:start w:val="1"/>
      <w:numFmt w:val="lowerLetter"/>
      <w:lvlText w:val="%2."/>
      <w:lvlJc w:val="left"/>
      <w:pPr>
        <w:ind w:left="730" w:hanging="360"/>
      </w:pPr>
    </w:lvl>
    <w:lvl w:ilvl="2" w:tplc="0415001B">
      <w:start w:val="1"/>
      <w:numFmt w:val="lowerRoman"/>
      <w:lvlText w:val="%3."/>
      <w:lvlJc w:val="right"/>
      <w:pPr>
        <w:ind w:left="1450" w:hanging="180"/>
      </w:pPr>
    </w:lvl>
    <w:lvl w:ilvl="3" w:tplc="0415000F">
      <w:start w:val="1"/>
      <w:numFmt w:val="decimal"/>
      <w:lvlText w:val="%4."/>
      <w:lvlJc w:val="left"/>
      <w:pPr>
        <w:ind w:left="2170" w:hanging="360"/>
      </w:pPr>
    </w:lvl>
    <w:lvl w:ilvl="4" w:tplc="04150019">
      <w:start w:val="1"/>
      <w:numFmt w:val="lowerLetter"/>
      <w:lvlText w:val="%5."/>
      <w:lvlJc w:val="left"/>
      <w:pPr>
        <w:ind w:left="2890" w:hanging="360"/>
      </w:pPr>
    </w:lvl>
    <w:lvl w:ilvl="5" w:tplc="0415001B">
      <w:start w:val="1"/>
      <w:numFmt w:val="lowerRoman"/>
      <w:lvlText w:val="%6."/>
      <w:lvlJc w:val="right"/>
      <w:pPr>
        <w:ind w:left="3610" w:hanging="180"/>
      </w:pPr>
    </w:lvl>
    <w:lvl w:ilvl="6" w:tplc="0415000F">
      <w:start w:val="1"/>
      <w:numFmt w:val="decimal"/>
      <w:lvlText w:val="%7."/>
      <w:lvlJc w:val="left"/>
      <w:pPr>
        <w:ind w:left="4330" w:hanging="360"/>
      </w:pPr>
    </w:lvl>
    <w:lvl w:ilvl="7" w:tplc="04150019">
      <w:start w:val="1"/>
      <w:numFmt w:val="lowerLetter"/>
      <w:lvlText w:val="%8."/>
      <w:lvlJc w:val="left"/>
      <w:pPr>
        <w:ind w:left="5050" w:hanging="360"/>
      </w:pPr>
    </w:lvl>
    <w:lvl w:ilvl="8" w:tplc="0415001B">
      <w:start w:val="1"/>
      <w:numFmt w:val="lowerRoman"/>
      <w:lvlText w:val="%9."/>
      <w:lvlJc w:val="right"/>
      <w:pPr>
        <w:ind w:left="5770" w:hanging="180"/>
      </w:pPr>
    </w:lvl>
  </w:abstractNum>
  <w:abstractNum w:abstractNumId="31">
    <w:nsid w:val="43C529F9"/>
    <w:multiLevelType w:val="multilevel"/>
    <w:tmpl w:val="C1846D9A"/>
    <w:lvl w:ilvl="0">
      <w:numFmt w:val="bullet"/>
      <w:lvlText w:val="•"/>
      <w:lvlJc w:val="left"/>
      <w:pPr>
        <w:ind w:left="360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32">
    <w:nsid w:val="4B314E2F"/>
    <w:multiLevelType w:val="multilevel"/>
    <w:tmpl w:val="4406F7BA"/>
    <w:lvl w:ilvl="0">
      <w:numFmt w:val="bullet"/>
      <w:lvlText w:val="•"/>
      <w:lvlJc w:val="left"/>
      <w:pPr>
        <w:ind w:left="1080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33">
    <w:nsid w:val="4C7C093C"/>
    <w:multiLevelType w:val="multilevel"/>
    <w:tmpl w:val="C5000CAE"/>
    <w:lvl w:ilvl="0">
      <w:numFmt w:val="bullet"/>
      <w:lvlText w:val="•"/>
      <w:lvlJc w:val="left"/>
      <w:pPr>
        <w:ind w:left="360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34">
    <w:nsid w:val="4EC35CE6"/>
    <w:multiLevelType w:val="hybridMultilevel"/>
    <w:tmpl w:val="AD0E84A8"/>
    <w:lvl w:ilvl="0" w:tplc="8CBA539C">
      <w:start w:val="11"/>
      <w:numFmt w:val="decimal"/>
      <w:lvlText w:val="%1."/>
      <w:lvlJc w:val="left"/>
      <w:pPr>
        <w:ind w:left="1080" w:hanging="360"/>
      </w:pPr>
      <w:rPr>
        <w:rFonts w:hint="default"/>
        <w:b/>
        <w:bCs/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4F2A314E"/>
    <w:multiLevelType w:val="multilevel"/>
    <w:tmpl w:val="7A10181A"/>
    <w:lvl w:ilvl="0">
      <w:numFmt w:val="bullet"/>
      <w:lvlText w:val="•"/>
      <w:lvlJc w:val="left"/>
      <w:pPr>
        <w:ind w:left="1080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36">
    <w:nsid w:val="5153237C"/>
    <w:multiLevelType w:val="multilevel"/>
    <w:tmpl w:val="1A50F1AC"/>
    <w:lvl w:ilvl="0">
      <w:numFmt w:val="bullet"/>
      <w:lvlText w:val="•"/>
      <w:lvlJc w:val="left"/>
      <w:pPr>
        <w:ind w:left="1080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37">
    <w:nsid w:val="54434904"/>
    <w:multiLevelType w:val="hybridMultilevel"/>
    <w:tmpl w:val="11E854E8"/>
    <w:lvl w:ilvl="0" w:tplc="A97471CA">
      <w:start w:val="1"/>
      <w:numFmt w:val="decimal"/>
      <w:lvlText w:val="%1)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38">
    <w:nsid w:val="57E409DC"/>
    <w:multiLevelType w:val="multilevel"/>
    <w:tmpl w:val="55BA471A"/>
    <w:name w:val="WW8Num132"/>
    <w:lvl w:ilvl="0">
      <w:start w:val="1"/>
      <w:numFmt w:val="decimal"/>
      <w:lvlText w:val="%1."/>
      <w:lvlJc w:val="left"/>
      <w:pPr>
        <w:tabs>
          <w:tab w:val="num" w:pos="510"/>
        </w:tabs>
        <w:ind w:left="510" w:hanging="510"/>
      </w:pPr>
      <w:rPr>
        <w:rFonts w:hint="default"/>
        <w:b w:val="0"/>
        <w:bCs w:val="0"/>
      </w:rPr>
    </w:lvl>
    <w:lvl w:ilvl="1">
      <w:start w:val="4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9">
    <w:nsid w:val="5AEC67AB"/>
    <w:multiLevelType w:val="multilevel"/>
    <w:tmpl w:val="50649EF4"/>
    <w:lvl w:ilvl="0">
      <w:start w:val="1"/>
      <w:numFmt w:val="decimal"/>
      <w:lvlText w:val="%1)"/>
      <w:lvlJc w:val="left"/>
      <w:pPr>
        <w:tabs>
          <w:tab w:val="num" w:pos="555"/>
        </w:tabs>
        <w:ind w:left="555" w:hanging="510"/>
      </w:pPr>
      <w:rPr>
        <w:rFonts w:hint="default"/>
        <w:b w:val="0"/>
        <w:bCs w:val="0"/>
      </w:rPr>
    </w:lvl>
    <w:lvl w:ilvl="1">
      <w:start w:val="4"/>
      <w:numFmt w:val="decimal"/>
      <w:lvlText w:val="%1.%2."/>
      <w:lvlJc w:val="left"/>
      <w:pPr>
        <w:tabs>
          <w:tab w:val="num" w:pos="765"/>
        </w:tabs>
        <w:ind w:left="76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65"/>
        </w:tabs>
        <w:ind w:left="765" w:hanging="720"/>
      </w:pPr>
      <w:rPr>
        <w:rFonts w:hint="default"/>
      </w:rPr>
    </w:lvl>
    <w:lvl w:ilvl="3">
      <w:start w:val="1"/>
      <w:numFmt w:val="lowerLetter"/>
      <w:lvlText w:val="%1.%2.%3.%4."/>
      <w:lvlJc w:val="left"/>
      <w:pPr>
        <w:tabs>
          <w:tab w:val="num" w:pos="1125"/>
        </w:tabs>
        <w:ind w:left="112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485"/>
        </w:tabs>
        <w:ind w:left="1485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85"/>
        </w:tabs>
        <w:ind w:left="14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45"/>
        </w:tabs>
        <w:ind w:left="1845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205"/>
        </w:tabs>
        <w:ind w:left="2205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205"/>
        </w:tabs>
        <w:ind w:left="2205" w:hanging="2160"/>
      </w:pPr>
      <w:rPr>
        <w:rFonts w:hint="default"/>
      </w:rPr>
    </w:lvl>
  </w:abstractNum>
  <w:abstractNum w:abstractNumId="40">
    <w:nsid w:val="5B73100D"/>
    <w:multiLevelType w:val="multilevel"/>
    <w:tmpl w:val="0B6E0044"/>
    <w:lvl w:ilvl="0">
      <w:numFmt w:val="bullet"/>
      <w:lvlText w:val="•"/>
      <w:lvlJc w:val="left"/>
      <w:pPr>
        <w:ind w:left="360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41">
    <w:nsid w:val="61596200"/>
    <w:multiLevelType w:val="hybridMultilevel"/>
    <w:tmpl w:val="07C436C6"/>
    <w:lvl w:ilvl="0" w:tplc="937EE57A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2">
    <w:nsid w:val="65083851"/>
    <w:multiLevelType w:val="multilevel"/>
    <w:tmpl w:val="54522756"/>
    <w:lvl w:ilvl="0">
      <w:numFmt w:val="bullet"/>
      <w:lvlText w:val="•"/>
      <w:lvlJc w:val="left"/>
      <w:pPr>
        <w:ind w:left="360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43">
    <w:nsid w:val="6E4A58F8"/>
    <w:multiLevelType w:val="multilevel"/>
    <w:tmpl w:val="B12E9E36"/>
    <w:lvl w:ilvl="0">
      <w:numFmt w:val="bullet"/>
      <w:lvlText w:val="•"/>
      <w:lvlJc w:val="left"/>
      <w:pPr>
        <w:ind w:left="360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44">
    <w:nsid w:val="78645612"/>
    <w:multiLevelType w:val="multilevel"/>
    <w:tmpl w:val="89B08F1E"/>
    <w:lvl w:ilvl="0">
      <w:numFmt w:val="bullet"/>
      <w:lvlText w:val="•"/>
      <w:lvlJc w:val="left"/>
      <w:pPr>
        <w:ind w:left="360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45">
    <w:nsid w:val="797A2153"/>
    <w:multiLevelType w:val="multilevel"/>
    <w:tmpl w:val="4B06B01E"/>
    <w:lvl w:ilvl="0">
      <w:numFmt w:val="bullet"/>
      <w:lvlText w:val="•"/>
      <w:lvlJc w:val="left"/>
      <w:pPr>
        <w:ind w:left="360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46">
    <w:nsid w:val="7B6D5863"/>
    <w:multiLevelType w:val="multilevel"/>
    <w:tmpl w:val="126C38C8"/>
    <w:lvl w:ilvl="0">
      <w:numFmt w:val="bullet"/>
      <w:lvlText w:val="•"/>
      <w:lvlJc w:val="left"/>
      <w:pPr>
        <w:ind w:left="360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num w:numId="1">
    <w:abstractNumId w:val="4"/>
  </w:num>
  <w:num w:numId="2">
    <w:abstractNumId w:val="36"/>
  </w:num>
  <w:num w:numId="3">
    <w:abstractNumId w:val="5"/>
  </w:num>
  <w:num w:numId="4">
    <w:abstractNumId w:val="14"/>
  </w:num>
  <w:num w:numId="5">
    <w:abstractNumId w:val="32"/>
  </w:num>
  <w:num w:numId="6">
    <w:abstractNumId w:val="12"/>
  </w:num>
  <w:num w:numId="7">
    <w:abstractNumId w:val="17"/>
  </w:num>
  <w:num w:numId="8">
    <w:abstractNumId w:val="40"/>
  </w:num>
  <w:num w:numId="9">
    <w:abstractNumId w:val="33"/>
  </w:num>
  <w:num w:numId="10">
    <w:abstractNumId w:val="45"/>
  </w:num>
  <w:num w:numId="11">
    <w:abstractNumId w:val="8"/>
  </w:num>
  <w:num w:numId="12">
    <w:abstractNumId w:val="22"/>
  </w:num>
  <w:num w:numId="13">
    <w:abstractNumId w:val="11"/>
  </w:num>
  <w:num w:numId="14">
    <w:abstractNumId w:val="31"/>
  </w:num>
  <w:num w:numId="15">
    <w:abstractNumId w:val="19"/>
  </w:num>
  <w:num w:numId="16">
    <w:abstractNumId w:val="18"/>
  </w:num>
  <w:num w:numId="17">
    <w:abstractNumId w:val="6"/>
  </w:num>
  <w:num w:numId="18">
    <w:abstractNumId w:val="27"/>
  </w:num>
  <w:num w:numId="19">
    <w:abstractNumId w:val="15"/>
  </w:num>
  <w:num w:numId="20">
    <w:abstractNumId w:val="3"/>
  </w:num>
  <w:num w:numId="21">
    <w:abstractNumId w:val="2"/>
  </w:num>
  <w:num w:numId="22">
    <w:abstractNumId w:val="42"/>
  </w:num>
  <w:num w:numId="23">
    <w:abstractNumId w:val="23"/>
  </w:num>
  <w:num w:numId="24">
    <w:abstractNumId w:val="7"/>
  </w:num>
  <w:num w:numId="25">
    <w:abstractNumId w:val="43"/>
  </w:num>
  <w:num w:numId="26">
    <w:abstractNumId w:val="44"/>
  </w:num>
  <w:num w:numId="27">
    <w:abstractNumId w:val="46"/>
  </w:num>
  <w:num w:numId="28">
    <w:abstractNumId w:val="35"/>
  </w:num>
  <w:num w:numId="29">
    <w:abstractNumId w:val="0"/>
  </w:num>
  <w:num w:numId="30">
    <w:abstractNumId w:val="25"/>
  </w:num>
  <w:num w:numId="31">
    <w:abstractNumId w:val="13"/>
  </w:num>
  <w:num w:numId="32">
    <w:abstractNumId w:val="37"/>
  </w:num>
  <w:num w:numId="33">
    <w:abstractNumId w:val="9"/>
  </w:num>
  <w:num w:numId="34">
    <w:abstractNumId w:val="24"/>
  </w:num>
  <w:num w:numId="35">
    <w:abstractNumId w:val="30"/>
  </w:num>
  <w:num w:numId="36">
    <w:abstractNumId w:val="34"/>
  </w:num>
  <w:num w:numId="37">
    <w:abstractNumId w:val="41"/>
  </w:num>
  <w:num w:numId="38">
    <w:abstractNumId w:val="39"/>
  </w:num>
  <w:num w:numId="39">
    <w:abstractNumId w:val="20"/>
  </w:num>
  <w:num w:numId="40">
    <w:abstractNumId w:val="28"/>
  </w:num>
  <w:num w:numId="41">
    <w:abstractNumId w:val="38"/>
  </w:num>
  <w:num w:numId="42">
    <w:abstractNumId w:val="26"/>
  </w:num>
  <w:num w:numId="43">
    <w:abstractNumId w:val="16"/>
  </w:num>
  <w:num w:numId="44">
    <w:abstractNumId w:val="21"/>
  </w:num>
  <w:num w:numId="45">
    <w:abstractNumId w:val="1"/>
  </w:num>
  <w:num w:numId="46">
    <w:abstractNumId w:val="10"/>
  </w:num>
  <w:num w:numId="47">
    <w:abstractNumId w:val="2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autoHyphenation/>
  <w:hyphenationZone w:val="425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32CDE"/>
    <w:rsid w:val="000261BD"/>
    <w:rsid w:val="00050BD3"/>
    <w:rsid w:val="000E1BBB"/>
    <w:rsid w:val="000E5F8B"/>
    <w:rsid w:val="00171ED9"/>
    <w:rsid w:val="001D5EB3"/>
    <w:rsid w:val="001D788C"/>
    <w:rsid w:val="002050FE"/>
    <w:rsid w:val="00237E59"/>
    <w:rsid w:val="002502D4"/>
    <w:rsid w:val="002B0A38"/>
    <w:rsid w:val="002D3851"/>
    <w:rsid w:val="002D566B"/>
    <w:rsid w:val="002F5612"/>
    <w:rsid w:val="002F71C4"/>
    <w:rsid w:val="00315E3C"/>
    <w:rsid w:val="00393207"/>
    <w:rsid w:val="003B0BD3"/>
    <w:rsid w:val="003B3181"/>
    <w:rsid w:val="003F1883"/>
    <w:rsid w:val="004003C7"/>
    <w:rsid w:val="00432CDE"/>
    <w:rsid w:val="00446599"/>
    <w:rsid w:val="0052592C"/>
    <w:rsid w:val="00562BE8"/>
    <w:rsid w:val="005A2652"/>
    <w:rsid w:val="005E47EF"/>
    <w:rsid w:val="005F0497"/>
    <w:rsid w:val="00610E4D"/>
    <w:rsid w:val="00660C1E"/>
    <w:rsid w:val="006810AD"/>
    <w:rsid w:val="00730111"/>
    <w:rsid w:val="0074103B"/>
    <w:rsid w:val="0075291C"/>
    <w:rsid w:val="00805A69"/>
    <w:rsid w:val="00816FF4"/>
    <w:rsid w:val="00863AE6"/>
    <w:rsid w:val="008665FE"/>
    <w:rsid w:val="008B28D7"/>
    <w:rsid w:val="008B38EA"/>
    <w:rsid w:val="008D0CE9"/>
    <w:rsid w:val="008D3E86"/>
    <w:rsid w:val="008E00F6"/>
    <w:rsid w:val="00933981"/>
    <w:rsid w:val="00956695"/>
    <w:rsid w:val="009669A8"/>
    <w:rsid w:val="00976CBD"/>
    <w:rsid w:val="0099095B"/>
    <w:rsid w:val="009B7870"/>
    <w:rsid w:val="009D1C40"/>
    <w:rsid w:val="00AB07E7"/>
    <w:rsid w:val="00AC45F6"/>
    <w:rsid w:val="00AE1F31"/>
    <w:rsid w:val="00B04831"/>
    <w:rsid w:val="00B3332B"/>
    <w:rsid w:val="00BC4A7E"/>
    <w:rsid w:val="00BE0A1B"/>
    <w:rsid w:val="00C10650"/>
    <w:rsid w:val="00C301F2"/>
    <w:rsid w:val="00C7796D"/>
    <w:rsid w:val="00D632A3"/>
    <w:rsid w:val="00D70EB0"/>
    <w:rsid w:val="00DC6F32"/>
    <w:rsid w:val="00DE06ED"/>
    <w:rsid w:val="00E1468F"/>
    <w:rsid w:val="00E5194F"/>
    <w:rsid w:val="00E52158"/>
    <w:rsid w:val="00E61485"/>
    <w:rsid w:val="00EA458B"/>
    <w:rsid w:val="00EF4FE3"/>
    <w:rsid w:val="00F34BA5"/>
    <w:rsid w:val="00FC52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1C40"/>
    <w:pPr>
      <w:widowControl w:val="0"/>
      <w:suppressAutoHyphens/>
      <w:overflowPunct w:val="0"/>
      <w:autoSpaceDE w:val="0"/>
      <w:autoSpaceDN w:val="0"/>
      <w:textAlignment w:val="baseline"/>
    </w:pPr>
    <w:rPr>
      <w:rFonts w:cs="Calibri"/>
      <w:kern w:val="3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D632A3"/>
    <w:pPr>
      <w:widowControl/>
      <w:tabs>
        <w:tab w:val="center" w:pos="4536"/>
        <w:tab w:val="right" w:pos="9072"/>
      </w:tabs>
      <w:suppressAutoHyphens w:val="0"/>
      <w:overflowPunct/>
      <w:autoSpaceDE/>
      <w:autoSpaceDN/>
      <w:textAlignment w:val="auto"/>
    </w:pPr>
    <w:rPr>
      <w:kern w:val="0"/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locked/>
    <w:rsid w:val="00D632A3"/>
    <w:rPr>
      <w:rFonts w:ascii="Times New Roman" w:hAnsi="Times New Roman" w:cs="Times New Roman"/>
      <w:kern w:val="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rsid w:val="00C7796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7796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</TotalTime>
  <Pages>14</Pages>
  <Words>3181</Words>
  <Characters>19090</Characters>
  <Application>Microsoft Office Outlook</Application>
  <DocSecurity>0</DocSecurity>
  <Lines>0</Lines>
  <Paragraphs>0</Paragraphs>
  <ScaleCrop>false</ScaleCrop>
  <Company>UKW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net</dc:creator>
  <cp:keywords/>
  <dc:description/>
  <cp:lastModifiedBy>net</cp:lastModifiedBy>
  <cp:revision>4</cp:revision>
  <cp:lastPrinted>2015-10-07T10:08:00Z</cp:lastPrinted>
  <dcterms:created xsi:type="dcterms:W3CDTF">2015-10-06T11:00:00Z</dcterms:created>
  <dcterms:modified xsi:type="dcterms:W3CDTF">2015-10-07T10:11:00Z</dcterms:modified>
</cp:coreProperties>
</file>