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92C" w:rsidRPr="00F60045" w:rsidRDefault="0040192C" w:rsidP="002768A2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Bydgoszcz, dnia  13. 10. 2015 </w:t>
      </w:r>
      <w:r w:rsidRPr="00F60045">
        <w:rPr>
          <w:rFonts w:ascii="Century Gothic" w:hAnsi="Century Gothic" w:cs="Century Gothic"/>
          <w:sz w:val="20"/>
          <w:szCs w:val="20"/>
          <w:lang w:eastAsia="pl-PL"/>
        </w:rPr>
        <w:t>r.</w:t>
      </w:r>
    </w:p>
    <w:p w:rsidR="0040192C" w:rsidRPr="00F60045" w:rsidRDefault="0040192C" w:rsidP="002768A2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40192C" w:rsidRPr="00F60045" w:rsidRDefault="0040192C" w:rsidP="002768A2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40192C" w:rsidRPr="00F60045" w:rsidRDefault="0040192C" w:rsidP="002768A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180CB0"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5" o:title=""/>
          </v:shape>
        </w:pict>
      </w:r>
    </w:p>
    <w:p w:rsidR="0040192C" w:rsidRPr="00F60045" w:rsidRDefault="0040192C" w:rsidP="002768A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0192C" w:rsidRPr="00F60045" w:rsidRDefault="0040192C" w:rsidP="002768A2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40192C" w:rsidRPr="00F60045" w:rsidRDefault="0040192C" w:rsidP="002768A2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40192C" w:rsidRPr="00F60045" w:rsidRDefault="0040192C" w:rsidP="002768A2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40192C" w:rsidRPr="00F60045" w:rsidRDefault="0040192C" w:rsidP="002768A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0192C" w:rsidRPr="00F60045" w:rsidRDefault="0040192C" w:rsidP="002768A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0192C" w:rsidRPr="00E01664" w:rsidRDefault="0040192C" w:rsidP="002768A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E01664">
        <w:rPr>
          <w:rFonts w:ascii="Century Gothic" w:hAnsi="Century Gothic" w:cs="Century Gothic"/>
          <w:b/>
          <w:bCs/>
          <w:sz w:val="24"/>
          <w:szCs w:val="24"/>
          <w:lang w:eastAsia="pl-PL"/>
        </w:rPr>
        <w:t>ZAPYTANIE OFERTOWE NR BZP-ZO-125/2015</w:t>
      </w:r>
    </w:p>
    <w:p w:rsidR="0040192C" w:rsidRPr="00E01664" w:rsidRDefault="0040192C" w:rsidP="002768A2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E01664">
        <w:rPr>
          <w:rFonts w:ascii="Century Gothic" w:hAnsi="Century Gothic" w:cs="Century Gothic"/>
          <w:b/>
          <w:bCs/>
          <w:sz w:val="24"/>
          <w:szCs w:val="24"/>
          <w:lang w:eastAsia="pl-PL"/>
        </w:rPr>
        <w:t>Nr sprawy: BZP-ZO-125/2015</w:t>
      </w:r>
    </w:p>
    <w:p w:rsidR="0040192C" w:rsidRPr="00F60045" w:rsidRDefault="0040192C" w:rsidP="002768A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40192C" w:rsidRPr="000D4F3C" w:rsidRDefault="0040192C" w:rsidP="002768A2">
      <w:pPr>
        <w:spacing w:after="0" w:line="360" w:lineRule="auto"/>
        <w:ind w:firstLine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40192C" w:rsidRPr="000D4F3C" w:rsidRDefault="0040192C" w:rsidP="002768A2">
      <w:pPr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40192C" w:rsidRPr="000D4F3C" w:rsidRDefault="0040192C" w:rsidP="002768A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 w:rsidRPr="000D4F3C">
        <w:rPr>
          <w:rFonts w:ascii="Century Gothic" w:hAnsi="Century Gothic" w:cs="Century Gothic"/>
          <w:sz w:val="20"/>
          <w:szCs w:val="20"/>
        </w:rPr>
        <w:t>Prenumerata czasopism zagranicznych dla Biblioteki Uniwersytetu Kazimierza Wielkiego w Bydgoszczy.</w:t>
      </w:r>
    </w:p>
    <w:p w:rsidR="0040192C" w:rsidRPr="000D4F3C" w:rsidRDefault="0040192C" w:rsidP="002768A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0D4F3C">
        <w:rPr>
          <w:rFonts w:ascii="Century Gothic" w:hAnsi="Century Gothic" w:cs="Century Gothic"/>
          <w:strike/>
          <w:sz w:val="20"/>
          <w:szCs w:val="20"/>
          <w:lang w:eastAsia="pl-PL"/>
        </w:rPr>
        <w:t>dostawa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/</w:t>
      </w:r>
      <w:r w:rsidRPr="000D4F3C">
        <w:rPr>
          <w:rFonts w:ascii="Century Gothic" w:hAnsi="Century Gothic" w:cs="Century Gothic"/>
          <w:strike/>
          <w:sz w:val="20"/>
          <w:szCs w:val="20"/>
          <w:lang w:eastAsia="pl-PL"/>
        </w:rPr>
        <w:t>roboty budowlane</w:t>
      </w:r>
      <w:r w:rsidRPr="000D4F3C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40192C" w:rsidRPr="00743AB3" w:rsidRDefault="0040192C" w:rsidP="002768A2">
      <w:pPr>
        <w:rPr>
          <w:lang w:eastAsia="pl-PL"/>
        </w:rPr>
      </w:pPr>
      <w:r w:rsidRPr="002768A2">
        <w:rPr>
          <w:b/>
          <w:bCs/>
          <w:lang w:eastAsia="pl-PL"/>
        </w:rPr>
        <w:t>3</w:t>
      </w:r>
      <w:r>
        <w:rPr>
          <w:lang w:eastAsia="pl-PL"/>
        </w:rPr>
        <w:t xml:space="preserve">.   </w:t>
      </w:r>
      <w:r w:rsidRPr="002768A2">
        <w:rPr>
          <w:b/>
          <w:bCs/>
          <w:lang w:eastAsia="pl-PL"/>
        </w:rPr>
        <w:t>Opis przedmiotu zamówienia:</w:t>
      </w:r>
    </w:p>
    <w:p w:rsidR="0040192C" w:rsidRPr="002768A2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2768A2">
        <w:rPr>
          <w:rFonts w:ascii="Century Gothic" w:hAnsi="Century Gothic" w:cs="Century Gothic"/>
          <w:sz w:val="20"/>
          <w:szCs w:val="20"/>
        </w:rPr>
        <w:t>Przedmiotem zamówienia jest prenumerata zagranicznych</w:t>
      </w:r>
      <w:r>
        <w:rPr>
          <w:rFonts w:ascii="Century Gothic" w:hAnsi="Century Gothic" w:cs="Century Gothic"/>
          <w:sz w:val="20"/>
          <w:szCs w:val="20"/>
        </w:rPr>
        <w:t xml:space="preserve"> wydawnictw ciągłych na rok 2016</w:t>
      </w:r>
      <w:r w:rsidRPr="002768A2">
        <w:rPr>
          <w:rFonts w:ascii="Century Gothic" w:hAnsi="Century Gothic" w:cs="Century Gothic"/>
          <w:sz w:val="20"/>
          <w:szCs w:val="20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40192C" w:rsidRPr="002768A2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2768A2">
        <w:rPr>
          <w:rFonts w:ascii="Century Gothic" w:hAnsi="Century Gothic" w:cs="Century Gothic"/>
          <w:sz w:val="20"/>
          <w:szCs w:val="20"/>
        </w:rPr>
        <w:t>Wykonawca zobowiązany jest dostarczyć wszystkie numery tytułów, które</w:t>
      </w:r>
      <w:r>
        <w:rPr>
          <w:rFonts w:ascii="Century Gothic" w:hAnsi="Century Gothic" w:cs="Century Gothic"/>
          <w:sz w:val="20"/>
          <w:szCs w:val="20"/>
        </w:rPr>
        <w:t xml:space="preserve"> dotyczą prenumeraty na rok 2016</w:t>
      </w:r>
      <w:r w:rsidRPr="002768A2">
        <w:rPr>
          <w:rFonts w:ascii="Century Gothic" w:hAnsi="Century Gothic" w:cs="Century Gothic"/>
          <w:sz w:val="20"/>
          <w:szCs w:val="20"/>
        </w:rPr>
        <w:t>, nawet jeżeli ukazywać się będą już p</w:t>
      </w:r>
      <w:r>
        <w:rPr>
          <w:rFonts w:ascii="Century Gothic" w:hAnsi="Century Gothic" w:cs="Century Gothic"/>
          <w:sz w:val="20"/>
          <w:szCs w:val="20"/>
        </w:rPr>
        <w:t xml:space="preserve">o upływie 2016 </w:t>
      </w:r>
      <w:r w:rsidRPr="002768A2">
        <w:rPr>
          <w:rFonts w:ascii="Century Gothic" w:hAnsi="Century Gothic" w:cs="Century Gothic"/>
          <w:sz w:val="20"/>
          <w:szCs w:val="20"/>
        </w:rPr>
        <w:t>roku lub przed jego rozpoczęciem.</w:t>
      </w:r>
    </w:p>
    <w:p w:rsidR="0040192C" w:rsidRPr="002768A2" w:rsidRDefault="0040192C" w:rsidP="00713F0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4.    </w:t>
      </w: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 w:rsidRPr="002768A2">
        <w:rPr>
          <w:rFonts w:ascii="Century Gothic" w:hAnsi="Century Gothic" w:cs="Century Gothic"/>
          <w:sz w:val="20"/>
          <w:szCs w:val="20"/>
        </w:rPr>
        <w:t>od chwili ukazania się pierwszego numeru za 201</w:t>
      </w:r>
      <w:r>
        <w:rPr>
          <w:rFonts w:ascii="Century Gothic" w:hAnsi="Century Gothic" w:cs="Century Gothic"/>
          <w:sz w:val="20"/>
          <w:szCs w:val="20"/>
        </w:rPr>
        <w:t>6</w:t>
      </w:r>
      <w:r w:rsidRPr="002768A2">
        <w:rPr>
          <w:rFonts w:ascii="Century Gothic" w:hAnsi="Century Gothic" w:cs="Century Gothic"/>
          <w:sz w:val="20"/>
          <w:szCs w:val="20"/>
        </w:rPr>
        <w:t xml:space="preserve"> rok   prz</w:t>
      </w:r>
      <w:r>
        <w:rPr>
          <w:rFonts w:ascii="Century Gothic" w:hAnsi="Century Gothic" w:cs="Century Gothic"/>
          <w:sz w:val="20"/>
          <w:szCs w:val="20"/>
        </w:rPr>
        <w:t>ez okres prenumeraty na rok 2016</w:t>
      </w:r>
      <w:r w:rsidRPr="002768A2">
        <w:rPr>
          <w:rFonts w:ascii="Century Gothic" w:hAnsi="Century Gothic" w:cs="Century Gothic"/>
          <w:sz w:val="20"/>
          <w:szCs w:val="20"/>
        </w:rPr>
        <w:t>, tj. do wydania przez Wydawcę osta</w:t>
      </w:r>
      <w:r>
        <w:rPr>
          <w:rFonts w:ascii="Century Gothic" w:hAnsi="Century Gothic" w:cs="Century Gothic"/>
          <w:sz w:val="20"/>
          <w:szCs w:val="20"/>
        </w:rPr>
        <w:t>tniego nr czasopisma za rok 2016.</w:t>
      </w:r>
    </w:p>
    <w:p w:rsidR="0040192C" w:rsidRPr="002768A2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Pr="002768A2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40192C" w:rsidRPr="002768A2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dostawy, transportu, rozładunku  itp. towaru do  miejsca wskazanego przez Zamawiającego.</w:t>
      </w:r>
    </w:p>
    <w:p w:rsidR="0040192C" w:rsidRPr="002768A2" w:rsidRDefault="0040192C" w:rsidP="002768A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Kryteria wyboru oferty:</w:t>
      </w:r>
    </w:p>
    <w:p w:rsidR="0040192C" w:rsidRPr="002768A2" w:rsidRDefault="0040192C" w:rsidP="002768A2">
      <w:pPr>
        <w:tabs>
          <w:tab w:val="left" w:pos="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a) Nazwa: np. </w:t>
      </w:r>
      <w:r w:rsidRPr="002768A2">
        <w:rPr>
          <w:rFonts w:ascii="Century Gothic" w:hAnsi="Century Gothic" w:cs="Century Gothic"/>
          <w:sz w:val="20"/>
          <w:szCs w:val="20"/>
          <w:lang w:eastAsia="pl-PL"/>
        </w:rPr>
        <w:t>cena ofertowa brutto za wykonanie przedmiotu zamówienia:</w:t>
      </w:r>
    </w:p>
    <w:p w:rsidR="0040192C" w:rsidRPr="002768A2" w:rsidRDefault="0040192C" w:rsidP="002768A2">
      <w:pPr>
        <w:tabs>
          <w:tab w:val="left" w:pos="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100%</w:t>
      </w:r>
    </w:p>
    <w:p w:rsidR="0040192C" w:rsidRPr="002768A2" w:rsidRDefault="0040192C" w:rsidP="002768A2">
      <w:pPr>
        <w:tabs>
          <w:tab w:val="left" w:pos="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b) Opis kryterium:</w:t>
      </w:r>
    </w:p>
    <w:p w:rsidR="0040192C" w:rsidRPr="002768A2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2768A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cena: </w:t>
      </w:r>
      <w:r w:rsidRPr="002768A2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40192C" w:rsidRDefault="0040192C" w:rsidP="002768A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40192C" w:rsidRDefault="0040192C" w:rsidP="002768A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40192C" w:rsidRDefault="0040192C" w:rsidP="002768A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40192C" w:rsidRPr="000D4F3C" w:rsidRDefault="0040192C" w:rsidP="002768A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Zamawiający dopuszcza składanie ofert na poszczególne zadania.</w:t>
      </w: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Pr="000D4F3C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40192C" w:rsidRPr="000D4F3C" w:rsidRDefault="0040192C" w:rsidP="002768A2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w nieprzekraczalnym terminie: </w:t>
      </w:r>
    </w:p>
    <w:tbl>
      <w:tblPr>
        <w:tblpPr w:leftFromText="141" w:rightFromText="141" w:vertAnchor="text" w:horzAnchor="margin" w:tblpXSpec="center" w:tblpY="260"/>
        <w:tblW w:w="7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40192C" w:rsidRPr="000D4F3C" w:rsidTr="00713F06">
        <w:trPr>
          <w:trHeight w:val="778"/>
        </w:trPr>
        <w:tc>
          <w:tcPr>
            <w:tcW w:w="1440" w:type="dxa"/>
            <w:vAlign w:val="center"/>
          </w:tcPr>
          <w:p w:rsidR="0040192C" w:rsidRPr="000D4F3C" w:rsidRDefault="0040192C" w:rsidP="00713F06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40192C" w:rsidRPr="00713F06" w:rsidRDefault="0040192C" w:rsidP="00713F06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</w:pPr>
            <w:r w:rsidRPr="00713F06"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  <w:t>21.10.2014</w:t>
            </w:r>
          </w:p>
        </w:tc>
        <w:tc>
          <w:tcPr>
            <w:tcW w:w="1440" w:type="dxa"/>
            <w:vAlign w:val="center"/>
          </w:tcPr>
          <w:p w:rsidR="0040192C" w:rsidRPr="000D4F3C" w:rsidRDefault="0040192C" w:rsidP="00713F06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40192C" w:rsidRPr="00713F06" w:rsidRDefault="0040192C" w:rsidP="00713F06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</w:pPr>
            <w:r w:rsidRPr="00713F06">
              <w:rPr>
                <w:rFonts w:ascii="Century Gothic" w:hAnsi="Century Gothic" w:cs="Century Gothic"/>
                <w:b/>
                <w:bCs/>
                <w:sz w:val="20"/>
                <w:szCs w:val="20"/>
                <w:lang w:eastAsia="pl-PL"/>
              </w:rPr>
              <w:t>11:00</w:t>
            </w:r>
          </w:p>
        </w:tc>
      </w:tr>
    </w:tbl>
    <w:p w:rsidR="0040192C" w:rsidRPr="000D4F3C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bookmarkStart w:id="0" w:name="_GoBack"/>
      <w:bookmarkEnd w:id="0"/>
    </w:p>
    <w:p w:rsidR="0040192C" w:rsidRPr="000D4F3C" w:rsidRDefault="0040192C" w:rsidP="002768A2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0192C" w:rsidRPr="000D4F3C" w:rsidRDefault="0040192C" w:rsidP="002768A2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40192C" w:rsidRPr="000D4F3C" w:rsidRDefault="0040192C" w:rsidP="002768A2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40192C" w:rsidRDefault="0040192C" w:rsidP="002768A2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0D4F3C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0D4F3C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40192C" w:rsidRPr="00D92113" w:rsidRDefault="0040192C" w:rsidP="00713F06">
      <w:pPr>
        <w:spacing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D92113">
        <w:rPr>
          <w:rFonts w:ascii="Century Gothic" w:hAnsi="Century Gothic" w:cs="Century Gothic"/>
          <w:i/>
          <w:iCs/>
          <w:sz w:val="20"/>
          <w:szCs w:val="20"/>
        </w:rPr>
        <w:t>Nazwa i adres Zamawiającego: UKW w Bydgoszczy, ul. Chodkiewicza 30,</w:t>
      </w:r>
    </w:p>
    <w:p w:rsidR="0040192C" w:rsidRPr="00D92113" w:rsidRDefault="0040192C" w:rsidP="00713F06">
      <w:pPr>
        <w:spacing w:line="24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D92113">
        <w:rPr>
          <w:rFonts w:ascii="Century Gothic" w:hAnsi="Century Gothic" w:cs="Century Gothic"/>
          <w:i/>
          <w:iCs/>
          <w:sz w:val="20"/>
          <w:szCs w:val="20"/>
        </w:rPr>
        <w:t xml:space="preserve">                                          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                                                  85 - 064 Bydgoszcz.</w:t>
      </w:r>
    </w:p>
    <w:p w:rsidR="0040192C" w:rsidRDefault="0040192C" w:rsidP="00713F06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</w:t>
      </w:r>
      <w:r w:rsidRPr="009A0D65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</w:rPr>
        <w:t>”</w:t>
      </w:r>
      <w:r w:rsidRPr="00713F06">
        <w:rPr>
          <w:rFonts w:ascii="Century Gothic" w:hAnsi="Century Gothic" w:cs="Century Gothic"/>
          <w:i/>
          <w:iCs/>
          <w:sz w:val="20"/>
          <w:szCs w:val="20"/>
        </w:rPr>
        <w:t xml:space="preserve">Prenumerata czasopism zagranicznych dla Biblioteki Uniwersytetu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 </w:t>
      </w:r>
      <w:r w:rsidRPr="00713F06">
        <w:rPr>
          <w:rFonts w:ascii="Century Gothic" w:hAnsi="Century Gothic" w:cs="Century Gothic"/>
          <w:i/>
          <w:iCs/>
          <w:sz w:val="20"/>
          <w:szCs w:val="20"/>
        </w:rPr>
        <w:t>Kazimierza Wielkiego w Bydgoszczy</w:t>
      </w:r>
      <w:r>
        <w:rPr>
          <w:rFonts w:ascii="Century Gothic" w:hAnsi="Century Gothic" w:cs="Century Gothic"/>
          <w:i/>
          <w:iCs/>
          <w:sz w:val="20"/>
          <w:szCs w:val="20"/>
        </w:rPr>
        <w:t>”</w:t>
      </w:r>
      <w:r w:rsidRPr="00713F06">
        <w:rPr>
          <w:rFonts w:ascii="Century Gothic" w:hAnsi="Century Gothic" w:cs="Century Gothic"/>
          <w:i/>
          <w:iCs/>
          <w:sz w:val="20"/>
          <w:szCs w:val="20"/>
        </w:rPr>
        <w:t>.</w:t>
      </w:r>
    </w:p>
    <w:p w:rsidR="0040192C" w:rsidRPr="00713F06" w:rsidRDefault="0040192C" w:rsidP="00713F06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40192C" w:rsidRPr="005B6B13" w:rsidRDefault="0040192C" w:rsidP="00713F0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9</w:t>
      </w:r>
      <w:r w:rsidRPr="005B6B13">
        <w:rPr>
          <w:rFonts w:ascii="Century Gothic" w:hAnsi="Century Gothic" w:cs="Century Gothic"/>
          <w:b/>
          <w:bCs/>
          <w:sz w:val="20"/>
          <w:szCs w:val="20"/>
        </w:rPr>
        <w:t>. Opis warunków udziału w postępowaniu: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1) </w:t>
      </w:r>
      <w:r w:rsidRPr="005B6B13">
        <w:rPr>
          <w:rFonts w:ascii="Century Gothic" w:hAnsi="Century Gothic" w:cs="Century Gothic"/>
          <w:sz w:val="20"/>
          <w:szCs w:val="20"/>
        </w:rPr>
        <w:t>Aktualne</w:t>
      </w:r>
      <w:r w:rsidRPr="0029189E">
        <w:rPr>
          <w:rFonts w:ascii="Century Gothic" w:hAnsi="Century Gothic" w:cs="Century Gothic"/>
          <w:sz w:val="20"/>
          <w:szCs w:val="20"/>
        </w:rPr>
        <w:t xml:space="preserve"> 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29189E">
        <w:rPr>
          <w:rFonts w:ascii="Century Gothic" w:hAnsi="Century Gothic" w:cs="Century Gothic"/>
          <w:sz w:val="20"/>
          <w:szCs w:val="20"/>
        </w:rPr>
        <w:t xml:space="preserve">(Centralna Ewidencja i Informacja o Działalności Gospodarczej) lub </w:t>
      </w:r>
      <w:r w:rsidRPr="0029189E">
        <w:rPr>
          <w:rFonts w:ascii="Century Gothic" w:hAnsi="Century Gothic" w:cs="Century Gothic"/>
          <w:b/>
          <w:bCs/>
          <w:sz w:val="20"/>
          <w:szCs w:val="20"/>
        </w:rPr>
        <w:t>wypis z KRS</w:t>
      </w:r>
      <w:r w:rsidRPr="0029189E">
        <w:rPr>
          <w:rFonts w:ascii="Century Gothic" w:hAnsi="Century Gothic" w:cs="Century Gothic"/>
          <w:sz w:val="20"/>
          <w:szCs w:val="20"/>
        </w:rPr>
        <w:t>,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2) Formularz ofertowy – Załącznik nr 2;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ind w:left="720" w:hanging="54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3) Formularz Cenowy – Załącznik nr 1;</w:t>
      </w:r>
    </w:p>
    <w:p w:rsidR="0040192C" w:rsidRPr="000B6B5B" w:rsidRDefault="0040192C" w:rsidP="000B6B5B">
      <w:pPr>
        <w:pStyle w:val="Akapitzlist"/>
        <w:suppressAutoHyphens w:val="0"/>
        <w:autoSpaceDN/>
        <w:spacing w:line="360" w:lineRule="auto"/>
        <w:ind w:left="900"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B6B5B">
        <w:rPr>
          <w:rFonts w:ascii="Century Gothic" w:hAnsi="Century Gothic" w:cs="Century Gothic"/>
          <w:sz w:val="20"/>
          <w:szCs w:val="20"/>
        </w:rPr>
        <w:t xml:space="preserve">    3) Pełnomocnictwo do podpisania oferty </w:t>
      </w:r>
      <w:r w:rsidRPr="000B6B5B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0B6B5B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B6B5B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0B6B5B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0B6B5B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40192C" w:rsidRPr="00F93749" w:rsidRDefault="0040192C" w:rsidP="00713F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93749">
        <w:rPr>
          <w:rFonts w:ascii="Century Gothic" w:hAnsi="Century Gothic" w:cs="Century Gothic"/>
          <w:b/>
          <w:bCs/>
          <w:sz w:val="20"/>
          <w:szCs w:val="20"/>
        </w:rPr>
        <w:t xml:space="preserve">10. Wykonawcy ubiegający się o zamówienia musza spełniać niżej wymienione warunki udziału w postępowaniu: 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2) posiadać wiedzę i doświadczenie niezbędne do wykonania zamówienia;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3) dysponować odpowiednim potencjałem technicznym oraz osobami zdolnymi do wykonania zamówienia;</w:t>
      </w:r>
    </w:p>
    <w:p w:rsidR="0040192C" w:rsidRDefault="0040192C" w:rsidP="00713F06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4) znajdować się w sytuacji ekonomicznej i finansowej zapewniającej wykonanie zamówienia.</w:t>
      </w:r>
    </w:p>
    <w:p w:rsidR="0040192C" w:rsidRDefault="0040192C" w:rsidP="000B6B5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W celu potwierdzenia warunków udziału w postępowaniu należy złożyć wypełniony i podpisany Formularz Oferty, stanowiący załącznik nr 2. </w:t>
      </w:r>
    </w:p>
    <w:p w:rsidR="0040192C" w:rsidRDefault="0040192C" w:rsidP="00713F0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5B6B13">
        <w:rPr>
          <w:rFonts w:ascii="Century Gothic" w:hAnsi="Century Gothic" w:cs="Century Gothic"/>
          <w:b/>
          <w:bCs/>
          <w:sz w:val="20"/>
          <w:szCs w:val="20"/>
        </w:rPr>
        <w:t>1</w:t>
      </w:r>
      <w:r>
        <w:rPr>
          <w:rFonts w:ascii="Century Gothic" w:hAnsi="Century Gothic" w:cs="Century Gothic"/>
          <w:b/>
          <w:bCs/>
          <w:sz w:val="20"/>
          <w:szCs w:val="20"/>
        </w:rPr>
        <w:t>1</w:t>
      </w:r>
      <w:r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0192C" w:rsidRPr="003B282F" w:rsidRDefault="0040192C" w:rsidP="00713F06">
      <w:pPr>
        <w:spacing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12.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Zamawiający</w:t>
      </w:r>
      <w:r w:rsidRPr="00D74B4C">
        <w:rPr>
          <w:rFonts w:ascii="Century Gothic" w:hAnsi="Century Gothic" w:cs="Century Gothic"/>
          <w:sz w:val="20"/>
          <w:szCs w:val="20"/>
        </w:rPr>
        <w:t xml:space="preserve"> 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zastrzega sobie prawo odwołania ogłoszenia o zamówieniu w przypadku zaistnienia uzasadnionych przyczyn</w:t>
      </w:r>
      <w:r>
        <w:rPr>
          <w:rFonts w:ascii="Century Gothic" w:hAnsi="Century Gothic" w:cs="Century Gothic"/>
          <w:b/>
          <w:bCs/>
          <w:sz w:val="20"/>
          <w:szCs w:val="20"/>
        </w:rPr>
        <w:t>,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 xml:space="preserve"> jak również prawo unieważnienia  ogłoszenia o zamówieniu bez podania przyczyn</w:t>
      </w:r>
      <w:r>
        <w:rPr>
          <w:rFonts w:ascii="Century Gothic" w:hAnsi="Century Gothic" w:cs="Century Gothic"/>
          <w:b/>
          <w:bCs/>
          <w:sz w:val="20"/>
          <w:szCs w:val="20"/>
        </w:rPr>
        <w:t>y</w:t>
      </w:r>
      <w:r w:rsidRPr="00D74B4C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40192C" w:rsidRDefault="0040192C" w:rsidP="00713F06">
      <w:pPr>
        <w:spacing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13. W sprawie zamówienia należy 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kontaktować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się 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>z przedstawicielem Zamawiaj</w:t>
      </w:r>
      <w:r w:rsidRPr="00D74B4C">
        <w:rPr>
          <w:rFonts w:ascii="Century Gothic" w:eastAsia="TimesNewRoman,Bold" w:hAnsi="Century Gothic" w:cs="Century Gothic"/>
          <w:b/>
          <w:bCs/>
          <w:color w:val="000000"/>
          <w:sz w:val="20"/>
          <w:szCs w:val="20"/>
        </w:rPr>
        <w:t>ą</w:t>
      </w:r>
      <w:r w:rsidRPr="00D74B4C">
        <w:rPr>
          <w:rFonts w:ascii="Century Gothic" w:hAnsi="Century Gothic" w:cs="Century Gothic"/>
          <w:b/>
          <w:bCs/>
          <w:color w:val="000000"/>
          <w:sz w:val="20"/>
          <w:szCs w:val="20"/>
        </w:rPr>
        <w:t>cego</w:t>
      </w: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>:</w:t>
      </w:r>
    </w:p>
    <w:p w:rsidR="0040192C" w:rsidRPr="000B6B5B" w:rsidRDefault="0040192C" w:rsidP="000B6B5B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</w:rPr>
        <w:t xml:space="preserve">    </w:t>
      </w:r>
      <w:r w:rsidRPr="000D4F3C">
        <w:rPr>
          <w:rFonts w:ascii="Century Gothic" w:hAnsi="Century Gothic" w:cs="Century Gothic"/>
          <w:color w:val="000000"/>
          <w:sz w:val="20"/>
          <w:szCs w:val="20"/>
        </w:rPr>
        <w:t xml:space="preserve">mgr Elżbieta </w:t>
      </w:r>
      <w:r>
        <w:rPr>
          <w:rFonts w:ascii="Century Gothic" w:hAnsi="Century Gothic" w:cs="Century Gothic"/>
          <w:color w:val="000000"/>
          <w:sz w:val="20"/>
          <w:szCs w:val="20"/>
        </w:rPr>
        <w:t>Sobakiewicz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, </w:t>
      </w:r>
      <w:r w:rsidRPr="000D4F3C">
        <w:rPr>
          <w:rFonts w:ascii="Century Gothic" w:hAnsi="Century Gothic" w:cs="Century Gothic"/>
          <w:color w:val="000000"/>
          <w:sz w:val="20"/>
          <w:szCs w:val="20"/>
        </w:rPr>
        <w:t>Czytelnia Czasopism przy ul. Szymanowskiego 3</w:t>
      </w:r>
      <w:r w:rsidRPr="000D4F3C">
        <w:rPr>
          <w:rFonts w:ascii="Century Gothic" w:hAnsi="Century Gothic" w:cs="Century Gothic"/>
          <w:sz w:val="20"/>
          <w:szCs w:val="20"/>
        </w:rPr>
        <w:t xml:space="preserve">, </w:t>
      </w:r>
      <w:r w:rsidRPr="002768A2">
        <w:rPr>
          <w:rFonts w:ascii="Century Gothic" w:hAnsi="Century Gothic" w:cs="Century Gothic"/>
          <w:sz w:val="20"/>
          <w:szCs w:val="20"/>
        </w:rPr>
        <w:t xml:space="preserve">tel. 052 32 66 422, e-mail: </w:t>
      </w:r>
      <w:hyperlink r:id="rId6" w:history="1">
        <w:r w:rsidRPr="00683EF1">
          <w:rPr>
            <w:rStyle w:val="Hyperlink"/>
            <w:rFonts w:ascii="Century Gothic" w:hAnsi="Century Gothic" w:cs="Century Gothic"/>
            <w:sz w:val="20"/>
            <w:szCs w:val="20"/>
          </w:rPr>
          <w:t>elzbieta.sobkiewicz@ukw.edu.pl</w:t>
        </w:r>
      </w:hyperlink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0D4F3C">
        <w:rPr>
          <w:rFonts w:ascii="Century Gothic" w:hAnsi="Century Gothic" w:cs="Century Gothic"/>
          <w:sz w:val="20"/>
          <w:szCs w:val="20"/>
        </w:rPr>
        <w:t>poniedziałek – piątek 8</w:t>
      </w:r>
      <w:r w:rsidRPr="000D4F3C">
        <w:rPr>
          <w:rFonts w:ascii="Century Gothic" w:hAnsi="Century Gothic" w:cs="Century Gothic"/>
          <w:sz w:val="20"/>
          <w:szCs w:val="20"/>
          <w:vertAlign w:val="superscript"/>
        </w:rPr>
        <w:t>00</w:t>
      </w:r>
      <w:r w:rsidRPr="000D4F3C">
        <w:rPr>
          <w:rFonts w:ascii="Century Gothic" w:hAnsi="Century Gothic" w:cs="Century Gothic"/>
          <w:sz w:val="20"/>
          <w:szCs w:val="20"/>
        </w:rPr>
        <w:t>-15</w:t>
      </w:r>
      <w:r w:rsidRPr="000D4F3C">
        <w:rPr>
          <w:rFonts w:ascii="Century Gothic" w:hAnsi="Century Gothic" w:cs="Century Gothic"/>
          <w:sz w:val="20"/>
          <w:szCs w:val="20"/>
          <w:vertAlign w:val="superscript"/>
        </w:rPr>
        <w:t>00</w:t>
      </w:r>
      <w:r>
        <w:rPr>
          <w:rFonts w:ascii="Century Gothic" w:hAnsi="Century Gothic" w:cs="Century Gothic"/>
          <w:sz w:val="20"/>
          <w:szCs w:val="20"/>
          <w:vertAlign w:val="superscript"/>
        </w:rPr>
        <w:t>.</w:t>
      </w: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vertAlign w:val="superscript"/>
        </w:rPr>
      </w:pP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vertAlign w:val="superscript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0B6B5B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Załącznik nr 2</w:t>
      </w:r>
    </w:p>
    <w:p w:rsidR="0040192C" w:rsidRPr="00DE1FCC" w:rsidRDefault="0040192C" w:rsidP="000B6B5B">
      <w:pPr>
        <w:spacing w:line="360" w:lineRule="auto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  <w:sz w:val="28"/>
          <w:szCs w:val="28"/>
        </w:rPr>
        <w:t xml:space="preserve">                                      </w:t>
      </w: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40192C" w:rsidRPr="00D86FE8" w:rsidRDefault="0040192C" w:rsidP="000B6B5B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 w:cs="Century Gothic"/>
          <w:b/>
          <w:bCs/>
          <w:sz w:val="20"/>
          <w:szCs w:val="20"/>
        </w:rPr>
        <w:t>BZP-ZO-125/2015</w:t>
      </w:r>
    </w:p>
    <w:p w:rsidR="0040192C" w:rsidRPr="00DE1FCC" w:rsidRDefault="0040192C" w:rsidP="000B6B5B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0192C" w:rsidRPr="00DE2AEA" w:rsidRDefault="0040192C" w:rsidP="000B6B5B">
      <w:pPr>
        <w:pStyle w:val="Heading1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1. Dane dotyczące Wykonawcy:</w:t>
      </w:r>
    </w:p>
    <w:p w:rsidR="0040192C" w:rsidRPr="00DE2AEA" w:rsidRDefault="0040192C" w:rsidP="000B6B5B">
      <w:pPr>
        <w:rPr>
          <w:rFonts w:ascii="Century Gothic" w:hAnsi="Century Gothic" w:cs="Century Gothic"/>
          <w:sz w:val="18"/>
          <w:szCs w:val="18"/>
        </w:rPr>
      </w:pP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Nazwa: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Siedziba: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telefonu/faksu: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NIP: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Nr REGON: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Osoba do kontaktu, tel. e-mail:</w:t>
      </w:r>
      <w:r w:rsidRPr="00DE2AEA">
        <w:rPr>
          <w:rFonts w:ascii="Century Gothic" w:hAnsi="Century Gothic" w:cs="Century Gothic"/>
          <w:sz w:val="18"/>
          <w:szCs w:val="18"/>
        </w:rPr>
        <w:tab/>
      </w:r>
    </w:p>
    <w:p w:rsidR="0040192C" w:rsidRPr="00DE2AEA" w:rsidRDefault="0040192C" w:rsidP="000B6B5B">
      <w:pPr>
        <w:pStyle w:val="Heading1"/>
        <w:jc w:val="both"/>
        <w:rPr>
          <w:sz w:val="18"/>
          <w:szCs w:val="18"/>
        </w:rPr>
      </w:pPr>
    </w:p>
    <w:p w:rsidR="0040192C" w:rsidRPr="000B6B5B" w:rsidRDefault="0040192C" w:rsidP="000B6B5B">
      <w:pPr>
        <w:spacing w:after="0" w:line="360" w:lineRule="auto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DE2AEA">
        <w:rPr>
          <w:rFonts w:ascii="Century Gothic" w:hAnsi="Century Gothic" w:cs="Century Gothic"/>
          <w:sz w:val="18"/>
          <w:szCs w:val="18"/>
        </w:rPr>
        <w:t>2. Nawiązując do ogłoszenia w trybie Zapytania Ofertowego oferujemy wykonanie zamówienia na</w:t>
      </w:r>
      <w:r>
        <w:rPr>
          <w:rFonts w:ascii="Century Gothic" w:hAnsi="Century Gothic" w:cs="Century Gothic"/>
          <w:sz w:val="18"/>
          <w:szCs w:val="18"/>
        </w:rPr>
        <w:t>:</w:t>
      </w:r>
      <w:r w:rsidRPr="00DE2AEA">
        <w:rPr>
          <w:rFonts w:ascii="Century Gothic" w:hAnsi="Century Gothic" w:cs="Century Gothic"/>
          <w:i/>
          <w:iCs/>
          <w:sz w:val="18"/>
          <w:szCs w:val="18"/>
        </w:rPr>
        <w:t>,</w:t>
      </w:r>
      <w:r w:rsidRPr="000B6B5B">
        <w:rPr>
          <w:rFonts w:ascii="Century Gothic" w:hAnsi="Century Gothic" w:cs="Century Gothic"/>
          <w:sz w:val="20"/>
          <w:szCs w:val="20"/>
        </w:rPr>
        <w:t xml:space="preserve"> </w:t>
      </w:r>
      <w:r w:rsidRPr="000B6B5B">
        <w:rPr>
          <w:rFonts w:ascii="Century Gothic" w:hAnsi="Century Gothic" w:cs="Century Gothic"/>
          <w:i/>
          <w:iCs/>
          <w:sz w:val="18"/>
          <w:szCs w:val="18"/>
        </w:rPr>
        <w:t>Prenumeratę czasopism zagranicznych dla Biblioteki Uniwersytetu Kazimierza Wielkiego w Bydgoszczy</w:t>
      </w:r>
    </w:p>
    <w:p w:rsidR="0040192C" w:rsidRPr="00DE2AEA" w:rsidRDefault="0040192C" w:rsidP="000B6B5B">
      <w:pPr>
        <w:spacing w:line="360" w:lineRule="auto"/>
        <w:jc w:val="both"/>
        <w:rPr>
          <w:rFonts w:ascii="Century Gothic" w:hAnsi="Century Gothic" w:cs="Century Gothic"/>
          <w:i/>
          <w:iCs/>
          <w:sz w:val="18"/>
          <w:szCs w:val="18"/>
        </w:rPr>
      </w:pPr>
      <w:r w:rsidRPr="00DE2AEA">
        <w:rPr>
          <w:rFonts w:ascii="Century Gothic" w:hAnsi="Century Gothic" w:cs="Century Gothic"/>
          <w:i/>
          <w:iCs/>
          <w:sz w:val="18"/>
          <w:szCs w:val="18"/>
        </w:rPr>
        <w:t xml:space="preserve"> w zakresie i na warunkach określonych w Zapytaniu Ofertowym </w:t>
      </w:r>
      <w:r>
        <w:rPr>
          <w:rFonts w:ascii="Century Gothic" w:hAnsi="Century Gothic" w:cs="Century Gothic"/>
          <w:i/>
          <w:iCs/>
          <w:sz w:val="18"/>
          <w:szCs w:val="18"/>
        </w:rPr>
        <w:t xml:space="preserve">nr BZP-ZO-125/2015 </w:t>
      </w:r>
      <w:r w:rsidRPr="00DE2AEA">
        <w:rPr>
          <w:rFonts w:ascii="Century Gothic" w:hAnsi="Century Gothic" w:cs="Century Gothic"/>
          <w:i/>
          <w:iCs/>
          <w:sz w:val="18"/>
          <w:szCs w:val="18"/>
        </w:rPr>
        <w:t>za:</w:t>
      </w:r>
    </w:p>
    <w:p w:rsidR="0040192C" w:rsidRPr="00DE2AEA" w:rsidRDefault="0040192C" w:rsidP="000B6B5B">
      <w:pPr>
        <w:spacing w:line="48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Cena oferty netto: …………………………………………zł,</w:t>
      </w:r>
    </w:p>
    <w:p w:rsidR="0040192C" w:rsidRPr="00DE2AEA" w:rsidRDefault="0040192C" w:rsidP="000B6B5B">
      <w:pPr>
        <w:spacing w:line="48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b/>
          <w:bCs/>
          <w:sz w:val="18"/>
          <w:szCs w:val="18"/>
        </w:rPr>
        <w:t>Cena oferty brutto</w:t>
      </w:r>
      <w:r w:rsidRPr="00DE2AEA">
        <w:rPr>
          <w:rFonts w:ascii="Century Gothic" w:hAnsi="Century Gothic" w:cs="Century Gothic"/>
          <w:sz w:val="18"/>
          <w:szCs w:val="18"/>
        </w:rPr>
        <w:t>…………………………………………zł,</w:t>
      </w:r>
    </w:p>
    <w:p w:rsidR="0040192C" w:rsidRPr="00DE2AEA" w:rsidRDefault="0040192C" w:rsidP="000B6B5B">
      <w:pPr>
        <w:spacing w:line="480" w:lineRule="auto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Słownie:………………………………………………………………………………………………………….zł</w:t>
      </w:r>
    </w:p>
    <w:p w:rsidR="0040192C" w:rsidRPr="00DE2AEA" w:rsidRDefault="0040192C" w:rsidP="000B6B5B">
      <w:pPr>
        <w:pStyle w:val="BodyTextIndent"/>
        <w:spacing w:line="360" w:lineRule="auto"/>
        <w:ind w:left="0" w:hanging="2"/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3. Oświadczam/my, że w cenie oferty zostały uwzględnione wszystkie koszty związane z wykonaniem przedmiotu zamówienia oraz udzielone ewentualne rabaty.</w:t>
      </w:r>
    </w:p>
    <w:p w:rsidR="0040192C" w:rsidRPr="00DE2AEA" w:rsidRDefault="0040192C" w:rsidP="000B6B5B">
      <w:pPr>
        <w:pStyle w:val="BodyTextIndent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4. Zobowiązuje/my się wykonać całość przedmiotu zamówienia z należyta starannością. </w:t>
      </w:r>
    </w:p>
    <w:p w:rsidR="0040192C" w:rsidRPr="006812B2" w:rsidRDefault="0040192C" w:rsidP="000B6B5B">
      <w:pPr>
        <w:pStyle w:val="BodyTextIndent"/>
        <w:tabs>
          <w:tab w:val="left" w:pos="180"/>
        </w:tabs>
        <w:spacing w:line="360" w:lineRule="auto"/>
        <w:ind w:left="180" w:hanging="180"/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>5. Oświadczam/my że spełniam/my warunki udziału w postępowaniu.</w:t>
      </w:r>
    </w:p>
    <w:p w:rsidR="0040192C" w:rsidRPr="00DE2AEA" w:rsidRDefault="0040192C" w:rsidP="000B6B5B">
      <w:pPr>
        <w:pStyle w:val="BodyTextIndent"/>
        <w:spacing w:line="360" w:lineRule="auto"/>
        <w:ind w:left="374" w:hanging="374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6</w:t>
      </w:r>
      <w:r w:rsidRPr="00DE2AEA">
        <w:rPr>
          <w:rFonts w:ascii="Century Gothic" w:hAnsi="Century Gothic" w:cs="Century Gothic"/>
          <w:sz w:val="18"/>
          <w:szCs w:val="18"/>
        </w:rPr>
        <w:t>.</w:t>
      </w:r>
      <w:r w:rsidRPr="00DE2AEA">
        <w:rPr>
          <w:rFonts w:ascii="Century Gothic" w:hAnsi="Century Gothic" w:cs="Century Gothic"/>
          <w:sz w:val="18"/>
          <w:szCs w:val="18"/>
        </w:rPr>
        <w:tab/>
        <w:t>Zgadzam/my się na przetwarzanie danych osobowych zgodnie z obowiązującymi, w tym zakresie przepisami prawnymi.</w:t>
      </w:r>
    </w:p>
    <w:p w:rsidR="0040192C" w:rsidRPr="00DE2AEA" w:rsidRDefault="0040192C" w:rsidP="000B6B5B">
      <w:pPr>
        <w:pStyle w:val="BodyTextIndent"/>
        <w:spacing w:line="360" w:lineRule="auto"/>
        <w:ind w:left="374" w:hanging="374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7</w:t>
      </w:r>
      <w:r w:rsidRPr="00DE2AEA">
        <w:rPr>
          <w:rFonts w:ascii="Century Gothic" w:hAnsi="Century Gothic" w:cs="Century Gothic"/>
          <w:sz w:val="18"/>
          <w:szCs w:val="18"/>
        </w:rPr>
        <w:t>. Oświadczam/my, że w przypadku wyboru naszej oferty zobowiązujemy się do zawarcia umowy, we wskazanym terminie i miejscu, na warunkach określonych przez Zamawiającego w załączonej do Zapytania Ofertowego nr BZP-ZO-</w:t>
      </w:r>
      <w:r>
        <w:rPr>
          <w:rFonts w:ascii="Century Gothic" w:hAnsi="Century Gothic" w:cs="Century Gothic"/>
          <w:sz w:val="18"/>
          <w:szCs w:val="18"/>
        </w:rPr>
        <w:t>125</w:t>
      </w:r>
      <w:r w:rsidRPr="00DE2AEA">
        <w:rPr>
          <w:rFonts w:ascii="Century Gothic" w:hAnsi="Century Gothic" w:cs="Century Gothic"/>
          <w:sz w:val="18"/>
          <w:szCs w:val="18"/>
        </w:rPr>
        <w:t>/2015 umowie.</w:t>
      </w:r>
    </w:p>
    <w:p w:rsidR="0040192C" w:rsidRPr="00DE2AEA" w:rsidRDefault="0040192C" w:rsidP="000B6B5B">
      <w:pPr>
        <w:spacing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Załącznikami do ofert są:</w:t>
      </w:r>
    </w:p>
    <w:p w:rsidR="0040192C" w:rsidRPr="00DE2AEA" w:rsidRDefault="0040192C" w:rsidP="000B6B5B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a) ……………………………………………..</w:t>
      </w:r>
    </w:p>
    <w:p w:rsidR="0040192C" w:rsidRPr="00DE2AEA" w:rsidRDefault="0040192C" w:rsidP="000B6B5B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b) ……………………………………………..</w:t>
      </w:r>
    </w:p>
    <w:p w:rsidR="0040192C" w:rsidRDefault="0040192C" w:rsidP="000B6B5B">
      <w:pPr>
        <w:jc w:val="both"/>
        <w:rPr>
          <w:rFonts w:ascii="Century Gothic" w:hAnsi="Century Gothic" w:cs="Century Gothic"/>
          <w:sz w:val="18"/>
          <w:szCs w:val="18"/>
        </w:rPr>
      </w:pPr>
      <w:r w:rsidRPr="00DE2AEA">
        <w:rPr>
          <w:rFonts w:ascii="Century Gothic" w:hAnsi="Century Gothic" w:cs="Century Gothic"/>
          <w:sz w:val="18"/>
          <w:szCs w:val="18"/>
        </w:rPr>
        <w:t xml:space="preserve">     c) ………………………………………………</w:t>
      </w:r>
    </w:p>
    <w:p w:rsidR="0040192C" w:rsidRPr="00DE2AEA" w:rsidRDefault="0040192C" w:rsidP="000B6B5B">
      <w:pPr>
        <w:jc w:val="both"/>
        <w:rPr>
          <w:rFonts w:ascii="Century Gothic" w:hAnsi="Century Gothic" w:cs="Century Gothic"/>
          <w:sz w:val="18"/>
          <w:szCs w:val="18"/>
        </w:rPr>
      </w:pPr>
    </w:p>
    <w:p w:rsidR="0040192C" w:rsidRDefault="0040192C" w:rsidP="000B6B5B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……………………………………………………………………</w:t>
      </w:r>
    </w:p>
    <w:p w:rsidR="0040192C" w:rsidRDefault="0040192C" w:rsidP="000B6B5B">
      <w:pPr>
        <w:jc w:val="right"/>
        <w:rPr>
          <w:rFonts w:ascii="Century Gothic" w:hAnsi="Century Gothic" w:cs="Century Gothic"/>
          <w:sz w:val="16"/>
          <w:szCs w:val="16"/>
        </w:rPr>
      </w:pPr>
      <w:r w:rsidRPr="009812A5">
        <w:rPr>
          <w:rFonts w:ascii="Century Gothic" w:hAnsi="Century Gothic" w:cs="Century Gothic"/>
          <w:sz w:val="16"/>
          <w:szCs w:val="16"/>
        </w:rPr>
        <w:t>(miejscowość, data pieczęć i podpis osób uprawnionych</w:t>
      </w:r>
    </w:p>
    <w:p w:rsidR="0040192C" w:rsidRPr="009812A5" w:rsidRDefault="0040192C" w:rsidP="000B6B5B">
      <w:pPr>
        <w:jc w:val="center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 xml:space="preserve">                                                                                                  d</w:t>
      </w:r>
      <w:r w:rsidRPr="009812A5">
        <w:rPr>
          <w:rFonts w:ascii="Century Gothic" w:hAnsi="Century Gothic" w:cs="Century Gothic"/>
          <w:sz w:val="16"/>
          <w:szCs w:val="16"/>
        </w:rPr>
        <w:t xml:space="preserve">o podejmowania zobowiązań </w:t>
      </w:r>
      <w:r>
        <w:rPr>
          <w:rFonts w:ascii="Century Gothic" w:hAnsi="Century Gothic" w:cs="Century Gothic"/>
          <w:sz w:val="16"/>
          <w:szCs w:val="16"/>
        </w:rPr>
        <w:t>)</w:t>
      </w:r>
    </w:p>
    <w:p w:rsidR="0040192C" w:rsidRDefault="0040192C" w:rsidP="000B6B5B">
      <w:pPr>
        <w:rPr>
          <w:rFonts w:ascii="Century Gothic" w:hAnsi="Century Gothic" w:cs="Century Gothic"/>
          <w:sz w:val="16"/>
          <w:szCs w:val="16"/>
        </w:rPr>
      </w:pPr>
    </w:p>
    <w:p w:rsidR="0040192C" w:rsidRDefault="0040192C" w:rsidP="000B6B5B">
      <w:pPr>
        <w:rPr>
          <w:rFonts w:ascii="Century Gothic" w:hAnsi="Century Gothic" w:cs="Century Gothic"/>
          <w:sz w:val="16"/>
          <w:szCs w:val="16"/>
        </w:rPr>
      </w:pPr>
    </w:p>
    <w:p w:rsidR="0040192C" w:rsidRDefault="0040192C" w:rsidP="000B6B5B">
      <w:pPr>
        <w:rPr>
          <w:rFonts w:ascii="Century Gothic" w:hAnsi="Century Gothic" w:cs="Century Gothic"/>
          <w:sz w:val="16"/>
          <w:szCs w:val="16"/>
        </w:rPr>
      </w:pPr>
      <w:r w:rsidRPr="00DE2AEA">
        <w:rPr>
          <w:rFonts w:ascii="Century Gothic" w:hAnsi="Century Gothic" w:cs="Century Gothic"/>
          <w:sz w:val="16"/>
          <w:szCs w:val="16"/>
          <w:vertAlign w:val="superscript"/>
        </w:rPr>
        <w:t>*</w:t>
      </w:r>
      <w:r w:rsidRPr="00DE2AEA">
        <w:rPr>
          <w:rFonts w:ascii="Century Gothic" w:hAnsi="Century Gothic" w:cs="Century Gothic"/>
          <w:sz w:val="16"/>
          <w:szCs w:val="16"/>
        </w:rPr>
        <w:t>niepotrzebne skreślić</w:t>
      </w:r>
    </w:p>
    <w:p w:rsidR="0040192C" w:rsidRDefault="0040192C" w:rsidP="000B6B5B">
      <w:pPr>
        <w:rPr>
          <w:rFonts w:ascii="Century Gothic" w:hAnsi="Century Gothic" w:cs="Century Gothic"/>
          <w:sz w:val="16"/>
          <w:szCs w:val="16"/>
        </w:rPr>
      </w:pPr>
    </w:p>
    <w:p w:rsidR="0040192C" w:rsidRDefault="0040192C" w:rsidP="000B6B5B">
      <w:pPr>
        <w:rPr>
          <w:rFonts w:ascii="Century Gothic" w:hAnsi="Century Gothic" w:cs="Century Gothic"/>
          <w:sz w:val="16"/>
          <w:szCs w:val="16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Pr="000D4F3C" w:rsidRDefault="0040192C" w:rsidP="002768A2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40192C" w:rsidRDefault="0040192C"/>
    <w:sectPr w:rsidR="0040192C" w:rsidSect="008C79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7389D"/>
    <w:multiLevelType w:val="hybridMultilevel"/>
    <w:tmpl w:val="40A2043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68A2"/>
    <w:rsid w:val="00094C41"/>
    <w:rsid w:val="000B6B5B"/>
    <w:rsid w:val="000D4F3C"/>
    <w:rsid w:val="0010048D"/>
    <w:rsid w:val="00180CB0"/>
    <w:rsid w:val="002768A2"/>
    <w:rsid w:val="0029189E"/>
    <w:rsid w:val="00305EB0"/>
    <w:rsid w:val="00353AED"/>
    <w:rsid w:val="00381053"/>
    <w:rsid w:val="003B282F"/>
    <w:rsid w:val="0040192C"/>
    <w:rsid w:val="00450C64"/>
    <w:rsid w:val="004F4F76"/>
    <w:rsid w:val="0052385F"/>
    <w:rsid w:val="00574B6E"/>
    <w:rsid w:val="005B6B13"/>
    <w:rsid w:val="005D04CB"/>
    <w:rsid w:val="006725A0"/>
    <w:rsid w:val="006812B2"/>
    <w:rsid w:val="00683EF1"/>
    <w:rsid w:val="00686EEE"/>
    <w:rsid w:val="00700010"/>
    <w:rsid w:val="00713F06"/>
    <w:rsid w:val="00743AB3"/>
    <w:rsid w:val="007D49BA"/>
    <w:rsid w:val="008B4CFD"/>
    <w:rsid w:val="008C79A1"/>
    <w:rsid w:val="009812A5"/>
    <w:rsid w:val="009A0D65"/>
    <w:rsid w:val="00A1007C"/>
    <w:rsid w:val="00BB6AD2"/>
    <w:rsid w:val="00C93CCB"/>
    <w:rsid w:val="00D35E74"/>
    <w:rsid w:val="00D74B4C"/>
    <w:rsid w:val="00D76C24"/>
    <w:rsid w:val="00D86FE8"/>
    <w:rsid w:val="00D92113"/>
    <w:rsid w:val="00DE1FCC"/>
    <w:rsid w:val="00DE2AEA"/>
    <w:rsid w:val="00E01664"/>
    <w:rsid w:val="00EB5E33"/>
    <w:rsid w:val="00F60045"/>
    <w:rsid w:val="00F9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8A2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0B6B5B"/>
    <w:pPr>
      <w:keepNext/>
      <w:spacing w:after="0" w:line="240" w:lineRule="auto"/>
      <w:outlineLvl w:val="0"/>
    </w:pPr>
    <w:rPr>
      <w:rFonts w:ascii="Arial" w:hAnsi="Arial" w:cs="Arial"/>
      <w:b/>
      <w:bCs/>
      <w:sz w:val="24"/>
      <w:szCs w:val="24"/>
      <w:lang w:eastAsia="pl-PL"/>
    </w:rPr>
  </w:style>
  <w:style w:type="character" w:default="1" w:styleId="DefaultParagraphFont">
    <w:name w:val="Default Paragraph Font"/>
    <w:link w:val="Znak1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696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2768A2"/>
    <w:pPr>
      <w:ind w:left="720"/>
    </w:pPr>
  </w:style>
  <w:style w:type="paragraph" w:customStyle="1" w:styleId="Znak1">
    <w:name w:val="Znak1"/>
    <w:basedOn w:val="Normal"/>
    <w:link w:val="DefaultParagraphFont"/>
    <w:uiPriority w:val="99"/>
    <w:rsid w:val="00713F06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">
    <w:name w:val="Akapit z listą"/>
    <w:basedOn w:val="Normal"/>
    <w:uiPriority w:val="99"/>
    <w:rsid w:val="00713F06"/>
    <w:pPr>
      <w:suppressAutoHyphens/>
      <w:autoSpaceDN w:val="0"/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rsid w:val="000B6B5B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0B6B5B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A2696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5</Pages>
  <Words>985</Words>
  <Characters>5915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………………………</dc:title>
  <dc:subject/>
  <dc:creator>Ela</dc:creator>
  <cp:keywords/>
  <dc:description/>
  <cp:lastModifiedBy>net</cp:lastModifiedBy>
  <cp:revision>5</cp:revision>
  <dcterms:created xsi:type="dcterms:W3CDTF">2015-10-09T06:58:00Z</dcterms:created>
  <dcterms:modified xsi:type="dcterms:W3CDTF">2015-10-13T10:26:00Z</dcterms:modified>
</cp:coreProperties>
</file>