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6400BF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09</w:t>
      </w:r>
      <w:r w:rsidR="004B5955">
        <w:rPr>
          <w:rFonts w:ascii="Book Antiqua" w:hAnsi="Book Antiqua"/>
          <w:sz w:val="20"/>
          <w:szCs w:val="20"/>
        </w:rPr>
        <w:t>.11.2015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6400BF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BZP-ZO-147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4B5955">
        <w:rPr>
          <w:rFonts w:ascii="Book Antiqua" w:hAnsi="Book Antiqua"/>
          <w:i w:val="0"/>
          <w:sz w:val="20"/>
          <w:szCs w:val="20"/>
        </w:rPr>
        <w:t>drobnego sprzętu AGD oraz sprzętu biurowego</w:t>
      </w:r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97132A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Przedmiotem zamówienia jest dostawa </w:t>
      </w:r>
      <w:r w:rsidR="004B5955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kuchenki mikrofalowej (1szt.), maszynki indukcyjnej pojedynczej (2szt.)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, niszczarki do papieru (1szt.), wentylatora stojącego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(1szt.),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grzejnika elektrycznego olejowego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(1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szt.) 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oraz grzejnika elektrycznego (1szt.)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na potrzeby UKW. Zamawiający podzielił zamówienie na 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6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zadań i dopuszcza składanie ofert częściowych na poszczególne zadania.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0,5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</w:p>
    <w:p w:rsidR="005F00F9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       0, 5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>do 10 dni od daty rozstrzygnięcia postępowania i przesłania informacji o wyborze</w:t>
      </w:r>
      <w:r w:rsidR="005D2476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80%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20%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80%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20%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Pr="005D2476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czas realizacji zamówienia, licząc od daty rozstrzygnięcia postępowania i przesłania informacji o wyborze.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lastRenderedPageBreak/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97132A" w:rsidRDefault="0097132A" w:rsidP="0097132A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A57681">
        <w:rPr>
          <w:rFonts w:ascii="Book Antiqua" w:hAnsi="Book Antiqua"/>
          <w:sz w:val="20"/>
          <w:szCs w:val="20"/>
        </w:rPr>
        <w:t>iający podzielił zamówienie na 6</w:t>
      </w:r>
      <w:r>
        <w:rPr>
          <w:rFonts w:ascii="Book Antiqua" w:hAnsi="Book Antiqua"/>
          <w:sz w:val="20"/>
          <w:szCs w:val="20"/>
        </w:rPr>
        <w:t xml:space="preserve">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6400BF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13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5D2476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5D2476">
        <w:rPr>
          <w:rFonts w:ascii="Book Antiqua" w:hAnsi="Book Antiqua"/>
          <w:sz w:val="20"/>
          <w:szCs w:val="20"/>
        </w:rPr>
        <w:t xml:space="preserve">Dostawa </w:t>
      </w:r>
      <w:r w:rsidR="005D2476">
        <w:rPr>
          <w:rFonts w:ascii="Book Antiqua" w:hAnsi="Book Antiqua"/>
          <w:i/>
          <w:sz w:val="20"/>
          <w:szCs w:val="20"/>
        </w:rPr>
        <w:t>drobnego sprzętu AGD oraz sprzętu biurowego</w:t>
      </w:r>
      <w:r w:rsidR="005D2476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6400BF">
        <w:rPr>
          <w:rFonts w:ascii="Book Antiqua" w:hAnsi="Book Antiqua"/>
          <w:iCs/>
          <w:sz w:val="20"/>
          <w:szCs w:val="20"/>
        </w:rPr>
        <w:t>nr sprawy: UKW/BZP-ZO-147/2015, nie otwierać przed 13</w:t>
      </w:r>
      <w:r w:rsidR="005D2476">
        <w:rPr>
          <w:rFonts w:ascii="Book Antiqua" w:hAnsi="Book Antiqua"/>
          <w:iCs/>
          <w:sz w:val="20"/>
          <w:szCs w:val="20"/>
        </w:rPr>
        <w:t>.11</w:t>
      </w:r>
      <w:r>
        <w:rPr>
          <w:rFonts w:ascii="Book Antiqua" w:hAnsi="Book Antiqua"/>
          <w:iCs/>
          <w:sz w:val="20"/>
          <w:szCs w:val="20"/>
        </w:rPr>
        <w:t>.2015 r. godz. 11:00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>
        <w:rPr>
          <w:rFonts w:ascii="Book Antiqua" w:hAnsi="Book Antiqua" w:cs="Times"/>
          <w:bCs/>
          <w:color w:val="000000"/>
          <w:sz w:val="20"/>
          <w:szCs w:val="20"/>
        </w:rPr>
        <w:t>Paweł Sander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>tel. (052) 24-19-224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97132A" w:rsidRPr="00D15187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>mgr Renata Malak</w:t>
      </w:r>
    </w:p>
    <w:bookmarkEnd w:id="0"/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5D2476" w:rsidRPr="00D15187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6400BF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BZP-ZO-147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6731FC" w:rsidRPr="006731FC">
        <w:rPr>
          <w:rFonts w:ascii="Book Antiqua" w:hAnsi="Book Antiqua"/>
          <w:sz w:val="20"/>
          <w:szCs w:val="20"/>
        </w:rPr>
        <w:t>Dostawa drobnego sprzętu AGD oraz sprzętu biurowego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6400BF">
        <w:rPr>
          <w:rFonts w:ascii="Book Antiqua" w:hAnsi="Book Antiqua" w:cs="Times"/>
          <w:bCs/>
          <w:color w:val="000000"/>
          <w:sz w:val="20"/>
          <w:szCs w:val="20"/>
        </w:rPr>
        <w:t>apytaniu Ofertowym nr BZP-ZO-147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>, maksymalnie 10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rzesłania informacji o wyborze.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57681" w:rsidRPr="006731FC" w:rsidRDefault="00A57681" w:rsidP="00A576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6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>
        <w:rPr>
          <w:rFonts w:ascii="Book Antiqua" w:hAnsi="Book Antiqua" w:cs="Times"/>
          <w:bCs/>
          <w:color w:val="000000"/>
          <w:sz w:val="20"/>
          <w:szCs w:val="20"/>
        </w:rPr>
        <w:t>z 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6400BF">
        <w:rPr>
          <w:rFonts w:ascii="Book Antiqua" w:hAnsi="Book Antiqua" w:cs="Times"/>
          <w:bCs/>
          <w:color w:val="000000"/>
          <w:sz w:val="20"/>
          <w:szCs w:val="20"/>
        </w:rPr>
        <w:t>pytania Ofertowego nr BZP-ZO-147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97132A" w:rsidRPr="006731FC" w:rsidRDefault="006731FC" w:rsidP="0097132A">
      <w:pPr>
        <w:jc w:val="both"/>
        <w:rPr>
          <w:rFonts w:ascii="Book Antiqua" w:hAnsi="Book Antiqua"/>
          <w:b/>
        </w:rPr>
      </w:pPr>
      <w:r w:rsidRPr="006731FC">
        <w:rPr>
          <w:rFonts w:ascii="Book Antiqua" w:hAnsi="Book Antiqua"/>
          <w:b/>
        </w:rPr>
        <w:t>Zadanie 1 – Kuchenka mikrofalowa</w:t>
      </w: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91"/>
        <w:gridCol w:w="1592"/>
        <w:gridCol w:w="1726"/>
        <w:gridCol w:w="1726"/>
        <w:gridCol w:w="1360"/>
      </w:tblGrid>
      <w:tr w:rsidR="0097132A" w:rsidTr="006731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97132A" w:rsidTr="006731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1FC" w:rsidRDefault="006731FC" w:rsidP="000F431C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  <w:p w:rsidR="006731FC" w:rsidRDefault="006731FC" w:rsidP="006731FC">
            <w:pPr>
              <w:spacing w:line="360" w:lineRule="auto"/>
              <w:rPr>
                <w:b/>
              </w:rPr>
            </w:pPr>
            <w:r>
              <w:rPr>
                <w:b/>
              </w:rPr>
              <w:t>Mikrofalówka</w:t>
            </w:r>
            <w:r w:rsidR="00117B5A">
              <w:rPr>
                <w:b/>
              </w:rPr>
              <w:t>: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</w:p>
          <w:p w:rsidR="006731FC" w:rsidRDefault="006731FC" w:rsidP="006731FC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- </w:t>
            </w:r>
            <w:r>
              <w:t>1150 W</w:t>
            </w:r>
          </w:p>
          <w:p w:rsidR="006731FC" w:rsidRDefault="006731FC" w:rsidP="006731FC">
            <w:pPr>
              <w:spacing w:line="360" w:lineRule="auto"/>
            </w:pPr>
            <w:r>
              <w:t xml:space="preserve">- Stal nierdzewna </w:t>
            </w:r>
          </w:p>
          <w:p w:rsidR="006731FC" w:rsidRDefault="006731FC" w:rsidP="006731FC">
            <w:pPr>
              <w:spacing w:line="360" w:lineRule="auto"/>
            </w:pPr>
            <w:r>
              <w:t>- Wyświetlacz LED</w:t>
            </w:r>
          </w:p>
          <w:p w:rsidR="006731FC" w:rsidRDefault="006731FC" w:rsidP="006731FC">
            <w:pPr>
              <w:spacing w:line="360" w:lineRule="auto"/>
            </w:pPr>
            <w:r>
              <w:t>- Ceramiczne wnętrze</w:t>
            </w:r>
          </w:p>
          <w:p w:rsidR="006731FC" w:rsidRDefault="006731FC" w:rsidP="006731FC">
            <w:pPr>
              <w:spacing w:line="360" w:lineRule="auto"/>
            </w:pPr>
            <w:r>
              <w:t>- Instalacja CMO</w:t>
            </w:r>
          </w:p>
          <w:p w:rsidR="006731FC" w:rsidRDefault="006731FC" w:rsidP="006731FC">
            <w:pPr>
              <w:spacing w:line="360" w:lineRule="auto"/>
            </w:pPr>
            <w:r>
              <w:t>- Pojemność 23 l</w:t>
            </w:r>
          </w:p>
          <w:p w:rsidR="006731FC" w:rsidRDefault="006731FC" w:rsidP="006731FC">
            <w:pPr>
              <w:spacing w:line="360" w:lineRule="auto"/>
            </w:pPr>
            <w:r>
              <w:t>- Pojedyncze źródło ciepła</w:t>
            </w:r>
          </w:p>
          <w:p w:rsidR="006731FC" w:rsidRDefault="006731FC" w:rsidP="006731FC">
            <w:pPr>
              <w:spacing w:line="360" w:lineRule="auto"/>
            </w:pPr>
            <w:r>
              <w:t>- 6 poziomów mocy</w:t>
            </w:r>
          </w:p>
          <w:p w:rsidR="006731FC" w:rsidRDefault="006731FC" w:rsidP="006731FC">
            <w:pPr>
              <w:spacing w:line="360" w:lineRule="auto"/>
            </w:pPr>
            <w:r>
              <w:t>- Brak grilla</w:t>
            </w:r>
          </w:p>
          <w:p w:rsidR="006731FC" w:rsidRDefault="006731FC" w:rsidP="006731FC">
            <w:pPr>
              <w:spacing w:line="360" w:lineRule="auto"/>
            </w:pPr>
            <w:r>
              <w:t>- Rodzaj sterowania dotykowy plus pokrętło</w:t>
            </w:r>
          </w:p>
          <w:p w:rsidR="006731FC" w:rsidRDefault="006731FC" w:rsidP="006731FC">
            <w:pPr>
              <w:spacing w:line="360" w:lineRule="auto"/>
            </w:pPr>
            <w:r>
              <w:t>- Automatyczne programy gotowania</w:t>
            </w:r>
          </w:p>
          <w:p w:rsidR="006731FC" w:rsidRDefault="006731FC" w:rsidP="006731FC">
            <w:pPr>
              <w:spacing w:line="360" w:lineRule="auto"/>
            </w:pPr>
            <w:r>
              <w:lastRenderedPageBreak/>
              <w:t>- Pochłaniacz zapachów</w:t>
            </w:r>
          </w:p>
          <w:p w:rsidR="006731FC" w:rsidRDefault="006731FC" w:rsidP="006731FC">
            <w:pPr>
              <w:spacing w:line="360" w:lineRule="auto"/>
            </w:pPr>
            <w:r>
              <w:t>- Sygnalizacja dźwiękowa</w:t>
            </w:r>
          </w:p>
          <w:p w:rsidR="0097132A" w:rsidRPr="006731FC" w:rsidRDefault="0097132A" w:rsidP="006731FC">
            <w:pPr>
              <w:ind w:firstLine="708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2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Maszynka indukcyjna pojedyncza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117B5A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117B5A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117B5A" w:rsidRDefault="00117B5A" w:rsidP="00117B5A">
            <w:pPr>
              <w:spacing w:line="360" w:lineRule="auto"/>
              <w:rPr>
                <w:b/>
              </w:rPr>
            </w:pPr>
            <w:r w:rsidRPr="00117B5A">
              <w:rPr>
                <w:b/>
              </w:rPr>
              <w:t>Maszynka indukcyjna pojedyncza:</w:t>
            </w:r>
          </w:p>
          <w:p w:rsidR="00117B5A" w:rsidRDefault="00117B5A" w:rsidP="00117B5A">
            <w:pPr>
              <w:spacing w:line="360" w:lineRule="auto"/>
            </w:pPr>
            <w:r>
              <w:t>- 1 pole grzejne</w:t>
            </w:r>
          </w:p>
          <w:p w:rsidR="00117B5A" w:rsidRDefault="00117B5A" w:rsidP="00117B5A">
            <w:pPr>
              <w:spacing w:line="360" w:lineRule="auto"/>
            </w:pPr>
            <w:r>
              <w:t>- Wyświetlacz LED</w:t>
            </w:r>
          </w:p>
          <w:p w:rsidR="00117B5A" w:rsidRDefault="00117B5A" w:rsidP="00117B5A">
            <w:pPr>
              <w:spacing w:line="360" w:lineRule="auto"/>
            </w:pPr>
            <w:r>
              <w:t xml:space="preserve">- </w:t>
            </w:r>
            <w:proofErr w:type="spellStart"/>
            <w:r>
              <w:t>Timer</w:t>
            </w:r>
            <w:proofErr w:type="spellEnd"/>
            <w:r>
              <w:t xml:space="preserve"> 180 min</w:t>
            </w:r>
          </w:p>
          <w:p w:rsidR="00117B5A" w:rsidRDefault="00117B5A" w:rsidP="00117B5A">
            <w:pPr>
              <w:spacing w:line="360" w:lineRule="auto"/>
            </w:pPr>
            <w:r>
              <w:t>- Regulacja temperatury w zakresie 60-240˚C</w:t>
            </w:r>
          </w:p>
          <w:p w:rsidR="00117B5A" w:rsidRDefault="00117B5A" w:rsidP="00117B5A">
            <w:pPr>
              <w:spacing w:line="360" w:lineRule="auto"/>
            </w:pPr>
            <w:r>
              <w:t>- Automatyczne wyłączenie po odstawieniu naczynia</w:t>
            </w:r>
          </w:p>
          <w:p w:rsidR="00117B5A" w:rsidRDefault="00117B5A" w:rsidP="00117B5A">
            <w:pPr>
              <w:spacing w:line="360" w:lineRule="auto"/>
            </w:pPr>
            <w:r>
              <w:lastRenderedPageBreak/>
              <w:t>- Pokrętło sterujące</w:t>
            </w:r>
          </w:p>
          <w:p w:rsidR="00117B5A" w:rsidRDefault="00117B5A" w:rsidP="00117B5A">
            <w:pPr>
              <w:spacing w:line="360" w:lineRule="auto"/>
            </w:pPr>
            <w:r>
              <w:t>- 10 ustawień nagrzewania: 200-1800W</w:t>
            </w:r>
          </w:p>
          <w:p w:rsidR="00117B5A" w:rsidRDefault="00117B5A" w:rsidP="00117B5A">
            <w:pPr>
              <w:spacing w:line="360" w:lineRule="auto"/>
            </w:pPr>
            <w:r>
              <w:t>- Kabel co najmniej 1 m</w:t>
            </w:r>
          </w:p>
          <w:p w:rsidR="00117B5A" w:rsidRPr="003435CD" w:rsidRDefault="00117B5A" w:rsidP="00117B5A">
            <w:pPr>
              <w:spacing w:line="360" w:lineRule="auto"/>
            </w:pPr>
            <w:r>
              <w:t>- Dla naczyń o średnicy dna 13-18 cm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063" w:rsidRDefault="00D32063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3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Niszczarka do papieru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117B5A">
            <w:pPr>
              <w:spacing w:line="360" w:lineRule="auto"/>
            </w:pPr>
            <w:r>
              <w:rPr>
                <w:rFonts w:ascii="Book Antiqua" w:hAnsi="Book Antiqua"/>
                <w:b/>
              </w:rPr>
              <w:t>Niszczarka do papieru:</w:t>
            </w:r>
          </w:p>
          <w:p w:rsidR="00117B5A" w:rsidRDefault="00117B5A" w:rsidP="00117B5A">
            <w:pPr>
              <w:spacing w:line="360" w:lineRule="auto"/>
            </w:pPr>
            <w:r>
              <w:t>- Pojemność 22 l</w:t>
            </w:r>
          </w:p>
          <w:p w:rsidR="00117B5A" w:rsidRDefault="00117B5A" w:rsidP="00117B5A">
            <w:pPr>
              <w:spacing w:line="360" w:lineRule="auto"/>
            </w:pPr>
            <w:r>
              <w:t>- Auto start/stop na fotokomórkę</w:t>
            </w:r>
          </w:p>
          <w:p w:rsidR="00117B5A" w:rsidRDefault="00117B5A" w:rsidP="00117B5A">
            <w:pPr>
              <w:spacing w:line="360" w:lineRule="auto"/>
              <w:jc w:val="both"/>
            </w:pPr>
            <w:r>
              <w:t xml:space="preserve">- Blokada pracy przy wyjętym koszu/zdjętej głowicy, Zabezpieczenie przed przegrzaniem/przeciążeniem, Czujnik bezpieczeństwa </w:t>
            </w:r>
            <w:r>
              <w:lastRenderedPageBreak/>
              <w:t>zatrzymujący niszczarkę w przypadku dotknięcia szczeliny wejściowej</w:t>
            </w:r>
          </w:p>
          <w:p w:rsidR="00117B5A" w:rsidRDefault="00117B5A" w:rsidP="00117B5A">
            <w:pPr>
              <w:spacing w:line="360" w:lineRule="auto"/>
            </w:pPr>
            <w:r>
              <w:t>- Miarka ilości kartek</w:t>
            </w:r>
          </w:p>
          <w:p w:rsidR="00117B5A" w:rsidRDefault="00117B5A" w:rsidP="00117B5A">
            <w:pPr>
              <w:spacing w:line="360" w:lineRule="auto"/>
            </w:pPr>
            <w:r>
              <w:t>- Głośność do 70dB</w:t>
            </w:r>
          </w:p>
          <w:p w:rsidR="00117B5A" w:rsidRDefault="00117B5A" w:rsidP="00117B5A">
            <w:pPr>
              <w:spacing w:line="360" w:lineRule="auto"/>
            </w:pPr>
            <w:r>
              <w:t>- Rozmiar ścinki ok. 3,9 x 50 mm</w:t>
            </w:r>
          </w:p>
          <w:p w:rsidR="00117B5A" w:rsidRDefault="00117B5A" w:rsidP="00117B5A">
            <w:pPr>
              <w:spacing w:line="360" w:lineRule="auto"/>
            </w:pPr>
            <w:r>
              <w:t>- Prędkość niszczenia ok. 3,6 m/min</w:t>
            </w:r>
          </w:p>
          <w:p w:rsidR="00117B5A" w:rsidRPr="003435CD" w:rsidRDefault="00117B5A" w:rsidP="00117B5A">
            <w:pPr>
              <w:spacing w:line="360" w:lineRule="auto"/>
            </w:pPr>
            <w:r>
              <w:t xml:space="preserve">- Jednorazowe niszczenie 9 sztuk papieru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4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Wentylator stojący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117B5A" w:rsidRDefault="00117B5A" w:rsidP="00117B5A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</w:rPr>
              <w:t xml:space="preserve"> Wentylator stojący</w:t>
            </w:r>
            <w:r>
              <w:rPr>
                <w:rFonts w:ascii="Book Antiqua" w:hAnsi="Book Antiqua"/>
                <w:sz w:val="20"/>
                <w:szCs w:val="20"/>
                <w:lang w:eastAsia="en-US"/>
              </w:rPr>
              <w:t>:</w:t>
            </w:r>
          </w:p>
          <w:p w:rsidR="00117B5A" w:rsidRDefault="00117B5A" w:rsidP="00117B5A">
            <w:pPr>
              <w:spacing w:line="360" w:lineRule="auto"/>
            </w:pPr>
            <w:r>
              <w:t>- 3 stopniowa regulacja nawiewu</w:t>
            </w:r>
          </w:p>
          <w:p w:rsidR="00117B5A" w:rsidRDefault="00117B5A" w:rsidP="00117B5A">
            <w:pPr>
              <w:spacing w:line="360" w:lineRule="auto"/>
            </w:pPr>
            <w:r>
              <w:t>- Składana konstrukcja</w:t>
            </w:r>
          </w:p>
          <w:p w:rsidR="00117B5A" w:rsidRDefault="00117B5A" w:rsidP="00117B5A">
            <w:pPr>
              <w:spacing w:line="360" w:lineRule="auto"/>
            </w:pPr>
            <w:r>
              <w:t>- Zakres obrotu 90˚</w:t>
            </w:r>
          </w:p>
          <w:p w:rsidR="00117B5A" w:rsidRDefault="00117B5A" w:rsidP="00117B5A">
            <w:pPr>
              <w:spacing w:line="360" w:lineRule="auto"/>
            </w:pPr>
            <w:r>
              <w:t>- Regulacja ustawienia czaszy</w:t>
            </w:r>
          </w:p>
          <w:p w:rsidR="00117B5A" w:rsidRDefault="00117B5A" w:rsidP="00117B5A">
            <w:pPr>
              <w:spacing w:line="360" w:lineRule="auto"/>
            </w:pPr>
            <w:r>
              <w:lastRenderedPageBreak/>
              <w:t>- Wysokość ok. 130 cm</w:t>
            </w:r>
          </w:p>
          <w:p w:rsidR="00117B5A" w:rsidRDefault="00117B5A" w:rsidP="00117B5A">
            <w:pPr>
              <w:spacing w:line="360" w:lineRule="auto"/>
            </w:pPr>
            <w:r>
              <w:t>- Średnica śmigła ok. 43 cm</w:t>
            </w:r>
          </w:p>
          <w:p w:rsidR="00117B5A" w:rsidRDefault="00117B5A" w:rsidP="00117B5A">
            <w:pPr>
              <w:spacing w:line="360" w:lineRule="auto"/>
            </w:pPr>
            <w:r>
              <w:t>- Przedział regulacji wysokości: od 23 cm</w:t>
            </w:r>
          </w:p>
          <w:p w:rsidR="00117B5A" w:rsidRDefault="00117B5A" w:rsidP="00117B5A">
            <w:pPr>
              <w:spacing w:line="360" w:lineRule="auto"/>
            </w:pPr>
            <w:r>
              <w:t>- 3 śmigła</w:t>
            </w:r>
          </w:p>
          <w:p w:rsidR="00117B5A" w:rsidRDefault="00117B5A" w:rsidP="00117B5A">
            <w:pPr>
              <w:spacing w:line="360" w:lineRule="auto"/>
            </w:pPr>
            <w:r>
              <w:t>- Sterowanie mechaniczne</w:t>
            </w:r>
          </w:p>
          <w:p w:rsidR="00117B5A" w:rsidRDefault="00117B5A" w:rsidP="00117B5A">
            <w:pPr>
              <w:spacing w:line="360" w:lineRule="auto"/>
            </w:pPr>
            <w:r>
              <w:t>- Moc 45W, Zasilanie sieciowe</w:t>
            </w:r>
          </w:p>
          <w:p w:rsidR="00117B5A" w:rsidRPr="003435CD" w:rsidRDefault="00117B5A" w:rsidP="005451E7">
            <w:pPr>
              <w:spacing w:line="360" w:lineRule="auto"/>
            </w:pPr>
            <w:r>
              <w:t>- Podkładki antypoślizgowe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5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Grzejnik elektryczny olejowy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117B5A" w:rsidRDefault="00117B5A" w:rsidP="00117B5A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Grzejnik elektryczny olejowy:</w:t>
            </w:r>
          </w:p>
          <w:p w:rsidR="00117B5A" w:rsidRDefault="00117B5A" w:rsidP="00117B5A">
            <w:pPr>
              <w:spacing w:line="360" w:lineRule="auto"/>
            </w:pPr>
            <w:r>
              <w:t>- Regulacja temperatury</w:t>
            </w:r>
          </w:p>
          <w:p w:rsidR="00117B5A" w:rsidRDefault="00117B5A" w:rsidP="00117B5A">
            <w:pPr>
              <w:spacing w:line="360" w:lineRule="auto"/>
            </w:pPr>
            <w:r>
              <w:t>- 2300 W</w:t>
            </w:r>
          </w:p>
          <w:p w:rsidR="00117B5A" w:rsidRDefault="00117B5A" w:rsidP="00117B5A">
            <w:pPr>
              <w:spacing w:line="360" w:lineRule="auto"/>
            </w:pPr>
            <w:r>
              <w:t>- Ochrona przed przegrzaniem</w:t>
            </w:r>
          </w:p>
          <w:p w:rsidR="00117B5A" w:rsidRPr="003435CD" w:rsidRDefault="00117B5A" w:rsidP="00117B5A">
            <w:pPr>
              <w:spacing w:line="360" w:lineRule="auto"/>
            </w:pPr>
            <w:r>
              <w:lastRenderedPageBreak/>
              <w:t>- Brak konieczności wymiany oleju przez cały okres żywotności grzejnika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A57681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3435CD" w:rsidRDefault="003435CD" w:rsidP="00A57681">
      <w:pPr>
        <w:jc w:val="both"/>
        <w:rPr>
          <w:rFonts w:ascii="Book Antiqua" w:hAnsi="Book Antiqua"/>
          <w:b/>
        </w:rPr>
      </w:pPr>
    </w:p>
    <w:p w:rsidR="00A57681" w:rsidRPr="006731FC" w:rsidRDefault="00A57681" w:rsidP="00A57681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6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 xml:space="preserve">Grzejnik elektryczny </w:t>
      </w:r>
    </w:p>
    <w:p w:rsidR="00A57681" w:rsidRDefault="00A57681" w:rsidP="00A57681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A57681" w:rsidTr="007E1A94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A57681" w:rsidTr="007E1A94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 xml:space="preserve">Grzejnik elektryczny: 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Typ: przenośny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Moc grzewcza: 1800W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Zasilanie: 230V/50Hz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Wbudowany termostat: TAK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Wymiary: 340x550x105mm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Waga: 2,8 – 3,0 kg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Gwarancja: 24 miesiące</w:t>
            </w:r>
          </w:p>
          <w:p w:rsidR="00A57681" w:rsidRPr="006731FC" w:rsidRDefault="00A57681" w:rsidP="00A57681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A57681" w:rsidRDefault="00A57681" w:rsidP="00A57681">
      <w:pPr>
        <w:jc w:val="right"/>
        <w:rPr>
          <w:rFonts w:ascii="Book Antiqua" w:hAnsi="Book Antiqua"/>
          <w:sz w:val="20"/>
          <w:szCs w:val="20"/>
        </w:rPr>
      </w:pPr>
    </w:p>
    <w:p w:rsidR="00A57681" w:rsidRPr="00D62FC1" w:rsidRDefault="00A57681" w:rsidP="00A57681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A57681" w:rsidRPr="003435CD" w:rsidRDefault="00A57681" w:rsidP="003435C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(podpisy upełnomocnionych przedstawicieli </w:t>
      </w:r>
      <w:r w:rsidR="003435CD">
        <w:rPr>
          <w:rFonts w:ascii="Book Antiqua" w:hAnsi="Book Antiqua"/>
          <w:sz w:val="20"/>
          <w:szCs w:val="20"/>
        </w:rPr>
        <w:t>Wykonawcy)</w:t>
      </w:r>
    </w:p>
    <w:sectPr w:rsidR="00A57681" w:rsidRPr="003435CD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117B5A"/>
    <w:rsid w:val="003435CD"/>
    <w:rsid w:val="004B5955"/>
    <w:rsid w:val="005D2476"/>
    <w:rsid w:val="005F00F9"/>
    <w:rsid w:val="006400BF"/>
    <w:rsid w:val="006731FC"/>
    <w:rsid w:val="00815012"/>
    <w:rsid w:val="0097132A"/>
    <w:rsid w:val="00A57681"/>
    <w:rsid w:val="00AF35FC"/>
    <w:rsid w:val="00CA64A4"/>
    <w:rsid w:val="00D15187"/>
    <w:rsid w:val="00D32063"/>
    <w:rsid w:val="00F8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2377</Words>
  <Characters>14262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</cp:revision>
  <cp:lastPrinted>2015-11-09T07:29:00Z</cp:lastPrinted>
  <dcterms:created xsi:type="dcterms:W3CDTF">2015-11-09T07:30:00Z</dcterms:created>
  <dcterms:modified xsi:type="dcterms:W3CDTF">2015-11-09T07:30:00Z</dcterms:modified>
</cp:coreProperties>
</file>