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421E5C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08831207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284712">
        <w:rPr>
          <w:rFonts w:ascii="Century Gothic" w:hAnsi="Century Gothic"/>
          <w:sz w:val="19"/>
          <w:szCs w:val="19"/>
        </w:rPr>
        <w:t>cz, dn. 12</w:t>
      </w:r>
      <w:r w:rsidR="003C1134">
        <w:rPr>
          <w:rFonts w:ascii="Century Gothic" w:hAnsi="Century Gothic"/>
          <w:sz w:val="19"/>
          <w:szCs w:val="19"/>
        </w:rPr>
        <w:t>.</w:t>
      </w:r>
      <w:r w:rsidR="00FD24F2">
        <w:rPr>
          <w:rFonts w:ascii="Century Gothic" w:hAnsi="Century Gothic"/>
          <w:sz w:val="19"/>
          <w:szCs w:val="19"/>
        </w:rPr>
        <w:t>11</w:t>
      </w:r>
      <w:r>
        <w:rPr>
          <w:rFonts w:ascii="Century Gothic" w:hAnsi="Century Gothic"/>
          <w:sz w:val="19"/>
          <w:szCs w:val="19"/>
        </w:rPr>
        <w:t>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3C113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284712">
        <w:rPr>
          <w:rFonts w:ascii="Century Gothic" w:hAnsi="Century Gothic"/>
          <w:b/>
          <w:sz w:val="19"/>
          <w:szCs w:val="19"/>
        </w:rPr>
        <w:t>BZP-ZO-14</w:t>
      </w:r>
      <w:r w:rsidR="007A252A">
        <w:rPr>
          <w:rFonts w:ascii="Century Gothic" w:hAnsi="Century Gothic"/>
          <w:b/>
          <w:sz w:val="19"/>
          <w:szCs w:val="19"/>
        </w:rPr>
        <w:t>5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="00F1528F"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284712">
        <w:rPr>
          <w:rFonts w:ascii="Century Gothic" w:hAnsi="Century Gothic" w:cs="Arial"/>
          <w:color w:val="222222"/>
          <w:sz w:val="19"/>
          <w:szCs w:val="19"/>
        </w:rPr>
        <w:t>Dostawy</w:t>
      </w:r>
      <w:r w:rsidR="00284712" w:rsidRPr="00284712">
        <w:rPr>
          <w:rFonts w:ascii="Century Gothic" w:hAnsi="Century Gothic" w:cs="Arial"/>
          <w:color w:val="222222"/>
          <w:sz w:val="19"/>
          <w:szCs w:val="19"/>
        </w:rPr>
        <w:t xml:space="preserve"> sprzętu oraz materiałów eksploatacyjnych do EEG/ERP na potrzeby UKW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284712" w:rsidRDefault="00284712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D208B0" w:rsidRDefault="00284712" w:rsidP="00284712">
      <w:pPr>
        <w:spacing w:line="360" w:lineRule="auto"/>
        <w:ind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1</w:t>
      </w:r>
    </w:p>
    <w:p w:rsidR="007A252A" w:rsidRDefault="00D208B0" w:rsidP="002847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284712">
        <w:rPr>
          <w:rFonts w:ascii="Century Gothic" w:hAnsi="Century Gothic"/>
          <w:kern w:val="2"/>
          <w:sz w:val="19"/>
          <w:szCs w:val="19"/>
          <w:lang w:eastAsia="ar-SA"/>
        </w:rPr>
        <w:t xml:space="preserve">BIOMED </w:t>
      </w:r>
      <w:proofErr w:type="spellStart"/>
      <w:r w:rsidR="00284712">
        <w:rPr>
          <w:rFonts w:ascii="Century Gothic" w:hAnsi="Century Gothic"/>
          <w:kern w:val="2"/>
          <w:sz w:val="19"/>
          <w:szCs w:val="19"/>
          <w:lang w:eastAsia="ar-SA"/>
        </w:rPr>
        <w:t>Neurotechnologie</w:t>
      </w:r>
      <w:proofErr w:type="spellEnd"/>
      <w:r w:rsidR="00284712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o.o., sp. k.</w:t>
      </w:r>
      <w:r w:rsidR="007A252A"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7A252A" w:rsidRDefault="00D208B0" w:rsidP="00284712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284712">
        <w:rPr>
          <w:rFonts w:ascii="Century Gothic" w:hAnsi="Century Gothic"/>
          <w:sz w:val="19"/>
          <w:szCs w:val="19"/>
        </w:rPr>
        <w:t>Al. Armii Krajowej 2/7, 50-541 Wrocław</w:t>
      </w:r>
    </w:p>
    <w:p w:rsidR="00D208B0" w:rsidRPr="007A252A" w:rsidRDefault="00D208B0" w:rsidP="00284712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 w:rsidR="00284712">
        <w:rPr>
          <w:rFonts w:ascii="Century Gothic" w:hAnsi="Century Gothic"/>
          <w:b/>
          <w:sz w:val="19"/>
          <w:szCs w:val="19"/>
        </w:rPr>
        <w:t>16 800,00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</w:t>
      </w:r>
      <w:r w:rsidR="00284712">
        <w:rPr>
          <w:rFonts w:ascii="Century Gothic" w:hAnsi="Century Gothic"/>
          <w:bCs/>
          <w:sz w:val="19"/>
          <w:szCs w:val="19"/>
        </w:rPr>
        <w:t xml:space="preserve">jedyną i </w:t>
      </w:r>
      <w:r w:rsidR="000A5CAF">
        <w:rPr>
          <w:rFonts w:ascii="Century Gothic" w:hAnsi="Century Gothic"/>
          <w:bCs/>
          <w:sz w:val="19"/>
          <w:szCs w:val="19"/>
        </w:rPr>
        <w:t xml:space="preserve">zarazem </w:t>
      </w:r>
      <w:r>
        <w:rPr>
          <w:rFonts w:ascii="Century Gothic" w:hAnsi="Century Gothic"/>
          <w:bCs/>
          <w:sz w:val="19"/>
          <w:szCs w:val="19"/>
        </w:rPr>
        <w:t>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>
        <w:rPr>
          <w:rFonts w:ascii="Century Gothic" w:hAnsi="Century Gothic"/>
          <w:bCs/>
          <w:sz w:val="19"/>
          <w:szCs w:val="19"/>
        </w:rPr>
        <w:t xml:space="preserve"> oceny ofert (</w:t>
      </w:r>
      <w:r w:rsidR="000A5CAF">
        <w:rPr>
          <w:rFonts w:ascii="Century Gothic" w:hAnsi="Century Gothic"/>
          <w:bCs/>
          <w:sz w:val="19"/>
          <w:szCs w:val="19"/>
        </w:rPr>
        <w:t>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0A5CAF" w:rsidRDefault="000A5CAF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0A5CAF" w:rsidRDefault="000A5CAF" w:rsidP="000A5CAF">
      <w:pPr>
        <w:spacing w:line="360" w:lineRule="auto"/>
        <w:ind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2</w:t>
      </w:r>
    </w:p>
    <w:p w:rsidR="000A5CAF" w:rsidRDefault="000A5CAF" w:rsidP="000A5CAF">
      <w:pPr>
        <w:numPr>
          <w:ilvl w:val="0"/>
          <w:numId w:val="16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BIOMED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Neurotechnologie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o.o., sp. k.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A5CAF" w:rsidRDefault="000A5CAF" w:rsidP="000A5CAF">
      <w:pPr>
        <w:numPr>
          <w:ilvl w:val="0"/>
          <w:numId w:val="16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Al. Armii Krajowej 2/7, 50-541 Wrocław</w:t>
      </w:r>
    </w:p>
    <w:p w:rsidR="000A5CAF" w:rsidRPr="007A252A" w:rsidRDefault="000A5CAF" w:rsidP="000A5CAF">
      <w:pPr>
        <w:numPr>
          <w:ilvl w:val="0"/>
          <w:numId w:val="16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8 183,55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0A5CAF" w:rsidRDefault="000A5CAF" w:rsidP="000A5CAF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A5CAF" w:rsidRDefault="000A5CAF" w:rsidP="000A5CAF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A5CAF" w:rsidRDefault="000A5CAF" w:rsidP="000A5CA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kryteriach oceny ofert (100 pkt).</w:t>
      </w:r>
    </w:p>
    <w:p w:rsidR="000A5CAF" w:rsidRDefault="000A5CAF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0A5CAF" w:rsidRDefault="000A5CAF" w:rsidP="000A5CAF">
      <w:pPr>
        <w:spacing w:line="360" w:lineRule="auto"/>
        <w:ind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3</w:t>
      </w:r>
    </w:p>
    <w:p w:rsidR="000A5CAF" w:rsidRDefault="000A5CAF" w:rsidP="000A5CAF">
      <w:pPr>
        <w:numPr>
          <w:ilvl w:val="0"/>
          <w:numId w:val="17"/>
        </w:numPr>
        <w:tabs>
          <w:tab w:val="clear" w:pos="1428"/>
        </w:tabs>
        <w:spacing w:line="360" w:lineRule="auto"/>
        <w:ind w:left="142" w:hanging="142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Elmiko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Medical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A5CAF" w:rsidRDefault="000A5CAF" w:rsidP="000A5CAF">
      <w:pPr>
        <w:numPr>
          <w:ilvl w:val="0"/>
          <w:numId w:val="17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lastRenderedPageBreak/>
        <w:t xml:space="preserve">Adres: </w:t>
      </w:r>
      <w:r>
        <w:rPr>
          <w:rFonts w:ascii="Century Gothic" w:hAnsi="Century Gothic"/>
          <w:sz w:val="19"/>
          <w:szCs w:val="19"/>
        </w:rPr>
        <w:t>ul. Poleczki 29, 02-822 Warszawa</w:t>
      </w:r>
    </w:p>
    <w:p w:rsidR="000A5CAF" w:rsidRPr="007A252A" w:rsidRDefault="000A5CAF" w:rsidP="000A5CAF">
      <w:pPr>
        <w:numPr>
          <w:ilvl w:val="0"/>
          <w:numId w:val="17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1 798,20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0A5CAF" w:rsidRDefault="000A5CAF" w:rsidP="000A5CAF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A5CAF" w:rsidRDefault="000A5CAF" w:rsidP="000A5CAF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A5CAF" w:rsidRDefault="000A5CAF" w:rsidP="000A5CA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(100 pkt).</w:t>
      </w:r>
    </w:p>
    <w:p w:rsidR="000A5CAF" w:rsidRDefault="000A5CAF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0A5CAF" w:rsidRDefault="00D208B0" w:rsidP="000A5CAF">
      <w:pPr>
        <w:ind w:left="360" w:right="110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2516"/>
        <w:gridCol w:w="1952"/>
        <w:gridCol w:w="2065"/>
        <w:gridCol w:w="1558"/>
      </w:tblGrid>
      <w:tr w:rsidR="002B1A7A" w:rsidTr="002B1A7A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Default="002B1A7A" w:rsidP="0093174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zadania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A7A" w:rsidRDefault="002B1A7A" w:rsidP="0093174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A7A" w:rsidRDefault="002B1A7A" w:rsidP="0093174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Default="002B1A7A" w:rsidP="0093174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czas dostawy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Default="002B1A7A" w:rsidP="0093174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2B1A7A" w:rsidTr="002B1A7A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Default="002B1A7A" w:rsidP="0093174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E5C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</w:t>
            </w: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BIOMED </w:t>
            </w:r>
            <w:proofErr w:type="spellStart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Neurotechnologie</w:t>
            </w:r>
            <w:proofErr w:type="spellEnd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</w:p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o.o., sp.k.</w:t>
            </w:r>
          </w:p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Al. Armii Krajowej 2/7</w:t>
            </w:r>
          </w:p>
          <w:p w:rsidR="002B1A7A" w:rsidRPr="00510A46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50-541 Wrocław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Pr="00510A46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2B1A7A" w:rsidTr="002B1A7A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Default="002B1A7A" w:rsidP="0093174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E5C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</w:t>
            </w: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BIOMED </w:t>
            </w:r>
            <w:proofErr w:type="spellStart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Neurotechnologie</w:t>
            </w:r>
            <w:proofErr w:type="spellEnd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</w:p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o.o., sp.k.</w:t>
            </w:r>
          </w:p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Al. Armii Krajowej 2/7</w:t>
            </w:r>
          </w:p>
          <w:p w:rsidR="002B1A7A" w:rsidRPr="00510A46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50-541 Wrocław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Pr="00510A46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2B1A7A" w:rsidTr="002B1A7A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Default="002B1A7A" w:rsidP="0093174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E5C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="00421E5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</w:t>
            </w:r>
            <w:proofErr w:type="spellStart"/>
            <w:r w:rsidR="00421E5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Elmiko</w:t>
            </w:r>
            <w:proofErr w:type="spellEnd"/>
            <w:r w:rsidR="00421E5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</w:t>
            </w:r>
            <w:proofErr w:type="spellStart"/>
            <w:r w:rsidR="00421E5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Medical</w:t>
            </w:r>
            <w:proofErr w:type="spellEnd"/>
            <w:r w:rsidR="00421E5C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</w:t>
            </w:r>
          </w:p>
          <w:p w:rsidR="00421E5C" w:rsidRDefault="00421E5C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Sp. z o.o.</w:t>
            </w:r>
            <w:r w:rsidRPr="007A252A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</w:t>
            </w:r>
          </w:p>
          <w:p w:rsidR="002B1A7A" w:rsidRPr="00510A46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  <w:r w:rsidR="00421E5C">
              <w:rPr>
                <w:rFonts w:ascii="Century Gothic" w:hAnsi="Century Gothic"/>
                <w:sz w:val="19"/>
                <w:szCs w:val="19"/>
              </w:rPr>
              <w:t>ul. Poleczki 29, 02-822 Warszawa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Pr="00510A46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F979D4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F979D4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2B1A7A" w:rsidTr="002B1A7A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Pr="00EE1B4B" w:rsidRDefault="002B1A7A" w:rsidP="0093174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3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E5C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</w:t>
            </w: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BIOMED </w:t>
            </w:r>
            <w:proofErr w:type="spellStart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Neurotechnologie</w:t>
            </w:r>
            <w:proofErr w:type="spellEnd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</w:p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bookmarkStart w:id="0" w:name="_GoBack"/>
            <w:bookmarkEnd w:id="0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o.o., sp.k.</w:t>
            </w:r>
          </w:p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Al. Armii Krajowej 2/7</w:t>
            </w:r>
          </w:p>
          <w:p w:rsidR="002B1A7A" w:rsidRPr="00510A46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50-541 Wrocław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Pr="00510A46" w:rsidRDefault="00F979D4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55,50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F979D4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0,33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F979D4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55,83</w:t>
            </w:r>
          </w:p>
        </w:tc>
      </w:tr>
      <w:tr w:rsidR="002B1A7A" w:rsidTr="002B1A7A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A7A" w:rsidRDefault="002B1A7A" w:rsidP="0093174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3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3/</w:t>
            </w: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EEG Instytut Michaela </w:t>
            </w:r>
            <w:proofErr w:type="spellStart"/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Pakszysova</w:t>
            </w:r>
            <w:proofErr w:type="spellEnd"/>
          </w:p>
          <w:p w:rsidR="002B1A7A" w:rsidRP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Londyńska 2</w:t>
            </w:r>
          </w:p>
          <w:p w:rsidR="002B1A7A" w:rsidRDefault="002B1A7A" w:rsidP="002B1A7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B1A7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03-921 Warszawa</w:t>
            </w:r>
          </w:p>
        </w:tc>
        <w:tc>
          <w:tcPr>
            <w:tcW w:w="5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A7A" w:rsidRDefault="002B1A7A" w:rsidP="0093174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</w:tbl>
    <w:p w:rsidR="00D208B0" w:rsidRDefault="00D208B0" w:rsidP="000A5CAF">
      <w:pPr>
        <w:ind w:left="360" w:right="110"/>
        <w:rPr>
          <w:rFonts w:ascii="Century Gothic" w:hAnsi="Century Gothic"/>
          <w:sz w:val="19"/>
          <w:szCs w:val="19"/>
        </w:rPr>
      </w:pPr>
    </w:p>
    <w:p w:rsidR="00FD15AD" w:rsidRDefault="00FD15AD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D15AD" w:rsidRPr="009314F4" w:rsidRDefault="00FD15AD" w:rsidP="00FD15AD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9314F4">
        <w:rPr>
          <w:rFonts w:ascii="Century Gothic" w:hAnsi="Century Gothic"/>
          <w:sz w:val="19"/>
          <w:szCs w:val="19"/>
          <w:u w:val="single"/>
        </w:rPr>
        <w:t>Ponadto, Zamawiający informuje, iż dokonał następujących czynności w postępowaniu:</w:t>
      </w:r>
    </w:p>
    <w:p w:rsidR="00F979D4" w:rsidRPr="00F979D4" w:rsidRDefault="00F979D4" w:rsidP="00F979D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F979D4">
        <w:rPr>
          <w:rFonts w:ascii="Century Gothic" w:hAnsi="Century Gothic"/>
          <w:sz w:val="19"/>
          <w:szCs w:val="19"/>
        </w:rPr>
        <w:t xml:space="preserve">Zamawiający odrzuca ofertę złożoną przez </w:t>
      </w:r>
      <w:r>
        <w:rPr>
          <w:rFonts w:ascii="Century Gothic" w:hAnsi="Century Gothic"/>
          <w:sz w:val="19"/>
          <w:szCs w:val="19"/>
        </w:rPr>
        <w:t xml:space="preserve">EEG Instytut Michaela </w:t>
      </w:r>
      <w:proofErr w:type="spellStart"/>
      <w:r>
        <w:rPr>
          <w:rFonts w:ascii="Century Gothic" w:hAnsi="Century Gothic"/>
          <w:sz w:val="19"/>
          <w:szCs w:val="19"/>
        </w:rPr>
        <w:t>Pakszysova</w:t>
      </w:r>
      <w:proofErr w:type="spellEnd"/>
      <w:r w:rsidRPr="00F979D4">
        <w:rPr>
          <w:rFonts w:ascii="Century Gothic" w:hAnsi="Century Gothic"/>
          <w:sz w:val="19"/>
          <w:szCs w:val="19"/>
        </w:rPr>
        <w:t xml:space="preserve"> z siedzibą w </w:t>
      </w:r>
      <w:r>
        <w:rPr>
          <w:rFonts w:ascii="Century Gothic" w:hAnsi="Century Gothic"/>
          <w:sz w:val="19"/>
          <w:szCs w:val="19"/>
        </w:rPr>
        <w:t xml:space="preserve">Warszawie </w:t>
      </w:r>
      <w:r w:rsidRPr="00F979D4">
        <w:rPr>
          <w:rFonts w:ascii="Century Gothic" w:hAnsi="Century Gothic"/>
          <w:sz w:val="19"/>
          <w:szCs w:val="19"/>
        </w:rPr>
        <w:t xml:space="preserve">przy ul. </w:t>
      </w:r>
      <w:r>
        <w:rPr>
          <w:rFonts w:ascii="Century Gothic" w:hAnsi="Century Gothic"/>
          <w:sz w:val="19"/>
          <w:szCs w:val="19"/>
        </w:rPr>
        <w:t>Londyńskiej 2</w:t>
      </w:r>
      <w:r w:rsidRPr="00F979D4">
        <w:rPr>
          <w:rFonts w:ascii="Century Gothic" w:hAnsi="Century Gothic"/>
          <w:sz w:val="19"/>
          <w:szCs w:val="19"/>
        </w:rPr>
        <w:t xml:space="preserve"> z uwagi na niezgodność treści oferty  z treścią </w:t>
      </w:r>
      <w:r>
        <w:rPr>
          <w:rFonts w:ascii="Century Gothic" w:hAnsi="Century Gothic"/>
          <w:sz w:val="19"/>
          <w:szCs w:val="19"/>
        </w:rPr>
        <w:t>zapytania ofertowego</w:t>
      </w:r>
      <w:r w:rsidRPr="00F979D4">
        <w:rPr>
          <w:rFonts w:ascii="Century Gothic" w:hAnsi="Century Gothic"/>
          <w:sz w:val="19"/>
          <w:szCs w:val="19"/>
        </w:rPr>
        <w:t>.</w:t>
      </w:r>
    </w:p>
    <w:p w:rsidR="00F979D4" w:rsidRPr="00F979D4" w:rsidRDefault="00F979D4" w:rsidP="00F979D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F979D4">
        <w:rPr>
          <w:rFonts w:ascii="Century Gothic" w:hAnsi="Century Gothic"/>
          <w:sz w:val="19"/>
          <w:szCs w:val="19"/>
        </w:rPr>
        <w:t xml:space="preserve">Zamawiający wymagał załączenia do oferty wypełnionego  Formularza ofertowego, stanowiącego Zał. nr 1 do </w:t>
      </w:r>
      <w:r>
        <w:rPr>
          <w:rFonts w:ascii="Century Gothic" w:hAnsi="Century Gothic"/>
          <w:sz w:val="19"/>
          <w:szCs w:val="19"/>
        </w:rPr>
        <w:t>zapytania ofertowego</w:t>
      </w:r>
      <w:r w:rsidRPr="00F979D4">
        <w:rPr>
          <w:rFonts w:ascii="Century Gothic" w:hAnsi="Century Gothic"/>
          <w:sz w:val="19"/>
          <w:szCs w:val="19"/>
        </w:rPr>
        <w:t>, obejmującego m.in. określenie terminu wykonania zamów</w:t>
      </w:r>
      <w:r>
        <w:rPr>
          <w:rFonts w:ascii="Century Gothic" w:hAnsi="Century Gothic"/>
          <w:sz w:val="19"/>
          <w:szCs w:val="19"/>
        </w:rPr>
        <w:t>ienia. Zgodnie z pkt. 5 zapytania ofertowego</w:t>
      </w:r>
      <w:r w:rsidRPr="00F979D4">
        <w:rPr>
          <w:rFonts w:ascii="Century Gothic" w:hAnsi="Century Gothic"/>
          <w:sz w:val="19"/>
          <w:szCs w:val="19"/>
        </w:rPr>
        <w:t xml:space="preserve"> czas dostawy był obok ceny kryterium oceny ofert. Wykonawca nie wskazał</w:t>
      </w:r>
      <w:r>
        <w:rPr>
          <w:rFonts w:ascii="Century Gothic" w:hAnsi="Century Gothic"/>
          <w:sz w:val="19"/>
          <w:szCs w:val="19"/>
        </w:rPr>
        <w:t xml:space="preserve"> w pkt. 2.2 formularza ofertowego</w:t>
      </w:r>
      <w:r w:rsidRPr="00F979D4">
        <w:rPr>
          <w:rFonts w:ascii="Century Gothic" w:hAnsi="Century Gothic"/>
          <w:sz w:val="19"/>
          <w:szCs w:val="19"/>
        </w:rPr>
        <w:t xml:space="preserve"> terminu wykonania </w:t>
      </w:r>
      <w:r w:rsidRPr="00F979D4">
        <w:rPr>
          <w:rFonts w:ascii="Century Gothic" w:hAnsi="Century Gothic"/>
          <w:sz w:val="19"/>
          <w:szCs w:val="19"/>
        </w:rPr>
        <w:lastRenderedPageBreak/>
        <w:t xml:space="preserve">zamówienia, a zatem złożył ofertę niepełną. Zamawiający nie jest zatem w stanie dokonać oceny oferty w oparciu o kryterium „czas dostawy”. </w:t>
      </w:r>
    </w:p>
    <w:p w:rsidR="00F979D4" w:rsidRPr="00F979D4" w:rsidRDefault="00F979D4" w:rsidP="00F979D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F979D4">
        <w:rPr>
          <w:rFonts w:ascii="Century Gothic" w:hAnsi="Century Gothic"/>
          <w:sz w:val="19"/>
          <w:szCs w:val="19"/>
        </w:rPr>
        <w:t>Powyższ</w:t>
      </w:r>
      <w:r w:rsidR="007231B1">
        <w:rPr>
          <w:rFonts w:ascii="Century Gothic" w:hAnsi="Century Gothic"/>
          <w:sz w:val="19"/>
          <w:szCs w:val="19"/>
        </w:rPr>
        <w:t>e pozwala stwierdzić</w:t>
      </w:r>
      <w:r w:rsidRPr="00F979D4">
        <w:rPr>
          <w:rFonts w:ascii="Century Gothic" w:hAnsi="Century Gothic"/>
          <w:sz w:val="19"/>
          <w:szCs w:val="19"/>
        </w:rPr>
        <w:t xml:space="preserve">, iż Wykonawca złożył ofertę niezgodną z </w:t>
      </w:r>
      <w:r>
        <w:rPr>
          <w:rFonts w:ascii="Century Gothic" w:hAnsi="Century Gothic"/>
          <w:sz w:val="19"/>
          <w:szCs w:val="19"/>
        </w:rPr>
        <w:t>treścią zapytania ofertowego</w:t>
      </w:r>
      <w:r w:rsidRPr="00F979D4">
        <w:rPr>
          <w:rFonts w:ascii="Century Gothic" w:hAnsi="Century Gothic"/>
          <w:sz w:val="19"/>
          <w:szCs w:val="19"/>
        </w:rPr>
        <w:t>, co skutkuje odrzuceniem oferty we wskazanym zakresie.</w:t>
      </w:r>
    </w:p>
    <w:p w:rsidR="00F979D4" w:rsidRPr="00F979D4" w:rsidRDefault="00F979D4" w:rsidP="00F979D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7667A1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C238C2" w:rsidRDefault="00FD24F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</w:t>
      </w:r>
    </w:p>
    <w:p w:rsidR="00646FBE" w:rsidRPr="009314F4" w:rsidRDefault="007667A1" w:rsidP="009314F4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</w:t>
      </w:r>
      <w:r w:rsidR="00FD24F2">
        <w:rPr>
          <w:rFonts w:ascii="Century Gothic" w:hAnsi="Century Gothic"/>
          <w:sz w:val="19"/>
          <w:szCs w:val="19"/>
        </w:rPr>
        <w:t>Renata Malak</w:t>
      </w:r>
      <w:r>
        <w:rPr>
          <w:rFonts w:ascii="Century Gothic" w:hAnsi="Century Gothic"/>
          <w:sz w:val="19"/>
          <w:szCs w:val="19"/>
        </w:rPr>
        <w:t xml:space="preserve"> </w:t>
      </w:r>
    </w:p>
    <w:sectPr w:rsidR="00646FBE" w:rsidRPr="0093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005432C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460C7AA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0"/>
  </w:num>
  <w:num w:numId="7">
    <w:abstractNumId w:val="12"/>
  </w:num>
  <w:num w:numId="8">
    <w:abstractNumId w:val="13"/>
  </w:num>
  <w:num w:numId="9">
    <w:abstractNumId w:val="8"/>
  </w:num>
  <w:num w:numId="10">
    <w:abstractNumId w:val="4"/>
  </w:num>
  <w:num w:numId="11">
    <w:abstractNumId w:val="5"/>
  </w:num>
  <w:num w:numId="12">
    <w:abstractNumId w:val="11"/>
  </w:num>
  <w:num w:numId="13">
    <w:abstractNumId w:val="9"/>
  </w:num>
  <w:num w:numId="14">
    <w:abstractNumId w:val="14"/>
  </w:num>
  <w:num w:numId="15">
    <w:abstractNumId w:val="15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A5CAF"/>
    <w:rsid w:val="000D5B81"/>
    <w:rsid w:val="000F155D"/>
    <w:rsid w:val="002503C2"/>
    <w:rsid w:val="00253647"/>
    <w:rsid w:val="00284712"/>
    <w:rsid w:val="002B1A7A"/>
    <w:rsid w:val="002B56A2"/>
    <w:rsid w:val="003A0B1E"/>
    <w:rsid w:val="003C1134"/>
    <w:rsid w:val="00421E5C"/>
    <w:rsid w:val="00446874"/>
    <w:rsid w:val="00510A46"/>
    <w:rsid w:val="005E5B1E"/>
    <w:rsid w:val="00604249"/>
    <w:rsid w:val="00646FBE"/>
    <w:rsid w:val="00670628"/>
    <w:rsid w:val="007231B1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D208B0"/>
    <w:rsid w:val="00E01DBE"/>
    <w:rsid w:val="00F1528F"/>
    <w:rsid w:val="00F979D4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494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14</cp:revision>
  <cp:lastPrinted>2015-10-29T10:59:00Z</cp:lastPrinted>
  <dcterms:created xsi:type="dcterms:W3CDTF">2015-10-29T09:57:00Z</dcterms:created>
  <dcterms:modified xsi:type="dcterms:W3CDTF">2015-11-12T10:00:00Z</dcterms:modified>
</cp:coreProperties>
</file>