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50C" w:rsidRPr="00EE750C" w:rsidRDefault="00EE750C" w:rsidP="00EE750C">
      <w:pPr>
        <w:spacing w:after="0" w:line="260" w:lineRule="atLeast"/>
        <w:rPr>
          <w:rFonts w:ascii="Times New Roman" w:eastAsia="Times New Roman" w:hAnsi="Times New Roman" w:cs="Times New Roman"/>
          <w:sz w:val="24"/>
          <w:szCs w:val="24"/>
          <w:lang w:eastAsia="pl-PL"/>
        </w:rPr>
      </w:pPr>
      <w:r w:rsidRPr="00EE750C">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EE750C" w:rsidRPr="00EE750C" w:rsidRDefault="00EE750C" w:rsidP="00EE750C">
      <w:pPr>
        <w:spacing w:after="240" w:line="260" w:lineRule="atLeast"/>
        <w:rPr>
          <w:rFonts w:ascii="Times New Roman" w:eastAsia="Times New Roman" w:hAnsi="Times New Roman" w:cs="Times New Roman"/>
          <w:sz w:val="24"/>
          <w:szCs w:val="24"/>
          <w:lang w:eastAsia="pl-PL"/>
        </w:rPr>
      </w:pPr>
      <w:hyperlink r:id="rId6" w:tgtFrame="_blank" w:history="1">
        <w:r w:rsidRPr="00EE750C">
          <w:rPr>
            <w:rFonts w:ascii="Times New Roman" w:eastAsia="Times New Roman" w:hAnsi="Times New Roman" w:cs="Times New Roman"/>
            <w:color w:val="0000FF"/>
            <w:sz w:val="24"/>
            <w:szCs w:val="24"/>
            <w:u w:val="single"/>
            <w:lang w:eastAsia="pl-PL"/>
          </w:rPr>
          <w:t>www.ukw.edu.pl</w:t>
        </w:r>
      </w:hyperlink>
    </w:p>
    <w:p w:rsidR="00EE750C" w:rsidRPr="00EE750C" w:rsidRDefault="00EE750C" w:rsidP="00EE750C">
      <w:pPr>
        <w:spacing w:after="0"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EE750C" w:rsidRPr="00EE750C" w:rsidRDefault="00EE750C" w:rsidP="00EE750C">
      <w:pPr>
        <w:spacing w:before="100" w:beforeAutospacing="1" w:after="240"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Bydgoszcz: Dostawa fabrycznie nowej stacji lutowniczej na potrzeby UKW</w:t>
      </w:r>
      <w:r w:rsidRPr="00EE750C">
        <w:rPr>
          <w:rFonts w:ascii="Times New Roman" w:eastAsia="Times New Roman" w:hAnsi="Times New Roman" w:cs="Times New Roman"/>
          <w:sz w:val="24"/>
          <w:szCs w:val="24"/>
          <w:lang w:eastAsia="pl-PL"/>
        </w:rPr>
        <w:br/>
      </w:r>
      <w:r w:rsidRPr="00EE750C">
        <w:rPr>
          <w:rFonts w:ascii="Times New Roman" w:eastAsia="Times New Roman" w:hAnsi="Times New Roman" w:cs="Times New Roman"/>
          <w:b/>
          <w:bCs/>
          <w:sz w:val="24"/>
          <w:szCs w:val="24"/>
          <w:lang w:eastAsia="pl-PL"/>
        </w:rPr>
        <w:t>Numer ogłoszenia: 334974 - 2015; data zamieszczenia: 08.12.2015</w:t>
      </w:r>
      <w:r w:rsidRPr="00EE750C">
        <w:rPr>
          <w:rFonts w:ascii="Times New Roman" w:eastAsia="Times New Roman" w:hAnsi="Times New Roman" w:cs="Times New Roman"/>
          <w:sz w:val="24"/>
          <w:szCs w:val="24"/>
          <w:lang w:eastAsia="pl-PL"/>
        </w:rPr>
        <w:br/>
        <w:t>OGŁOSZENIE O ZAMÓWIENIU - dostawy</w:t>
      </w:r>
    </w:p>
    <w:p w:rsidR="00EE750C" w:rsidRPr="00EE750C" w:rsidRDefault="00EE750C" w:rsidP="00EE750C">
      <w:p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Zamieszczanie ogłoszenia:</w:t>
      </w:r>
      <w:r w:rsidRPr="00EE750C">
        <w:rPr>
          <w:rFonts w:ascii="Times New Roman" w:eastAsia="Times New Roman" w:hAnsi="Times New Roman" w:cs="Times New Roman"/>
          <w:sz w:val="24"/>
          <w:szCs w:val="24"/>
          <w:lang w:eastAsia="pl-PL"/>
        </w:rPr>
        <w:t xml:space="preserve"> obowiązkowe.</w:t>
      </w:r>
    </w:p>
    <w:p w:rsidR="00EE750C" w:rsidRPr="00EE750C" w:rsidRDefault="00EE750C" w:rsidP="00EE750C">
      <w:p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Ogłoszenie dotyczy:</w:t>
      </w:r>
      <w:r w:rsidRPr="00EE750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EE750C" w:rsidRPr="00EE750C" w:rsidTr="00EE750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E750C" w:rsidRPr="00EE750C" w:rsidRDefault="00EE750C" w:rsidP="00EE750C">
            <w:pPr>
              <w:spacing w:after="0" w:line="240" w:lineRule="auto"/>
              <w:jc w:val="center"/>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V</w:t>
            </w:r>
          </w:p>
        </w:tc>
        <w:tc>
          <w:tcPr>
            <w:tcW w:w="0" w:type="auto"/>
            <w:vAlign w:val="center"/>
            <w:hideMark/>
          </w:tcPr>
          <w:p w:rsidR="00EE750C" w:rsidRPr="00EE750C" w:rsidRDefault="00EE750C" w:rsidP="00EE750C">
            <w:pPr>
              <w:spacing w:after="0"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sz w:val="24"/>
                <w:szCs w:val="24"/>
                <w:lang w:eastAsia="pl-PL"/>
              </w:rPr>
              <w:t>zamówienia publicznego</w:t>
            </w:r>
          </w:p>
        </w:tc>
      </w:tr>
      <w:tr w:rsidR="00EE750C" w:rsidRPr="00EE750C" w:rsidTr="00EE750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E750C" w:rsidRPr="00EE750C" w:rsidRDefault="00EE750C" w:rsidP="00EE750C">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EE750C" w:rsidRPr="00EE750C" w:rsidRDefault="00EE750C" w:rsidP="00EE750C">
            <w:pPr>
              <w:spacing w:after="0"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sz w:val="24"/>
                <w:szCs w:val="24"/>
                <w:lang w:eastAsia="pl-PL"/>
              </w:rPr>
              <w:t>zawarcia umowy ramowej</w:t>
            </w:r>
          </w:p>
        </w:tc>
      </w:tr>
      <w:tr w:rsidR="00EE750C" w:rsidRPr="00EE750C" w:rsidTr="00EE750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E750C" w:rsidRPr="00EE750C" w:rsidRDefault="00EE750C" w:rsidP="00EE750C">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EE750C" w:rsidRPr="00EE750C" w:rsidRDefault="00EE750C" w:rsidP="00EE750C">
            <w:pPr>
              <w:spacing w:after="0"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sz w:val="24"/>
                <w:szCs w:val="24"/>
                <w:lang w:eastAsia="pl-PL"/>
              </w:rPr>
              <w:t>ustanowienia dynamicznego systemu zakupów (DSZ)</w:t>
            </w:r>
          </w:p>
        </w:tc>
      </w:tr>
    </w:tbl>
    <w:p w:rsidR="00EE750C" w:rsidRPr="00EE750C" w:rsidRDefault="00EE750C" w:rsidP="00EE750C">
      <w:p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sz w:val="24"/>
          <w:szCs w:val="24"/>
          <w:lang w:eastAsia="pl-PL"/>
        </w:rPr>
        <w:t>SEKCJA I: ZAMAWIAJĄCY</w:t>
      </w:r>
    </w:p>
    <w:p w:rsidR="00EE750C" w:rsidRPr="00EE750C" w:rsidRDefault="00EE750C" w:rsidP="00EE750C">
      <w:p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I. 1) NAZWA I ADRES:</w:t>
      </w:r>
      <w:r w:rsidRPr="00EE750C">
        <w:rPr>
          <w:rFonts w:ascii="Times New Roman" w:eastAsia="Times New Roman" w:hAnsi="Times New Roman" w:cs="Times New Roman"/>
          <w:sz w:val="24"/>
          <w:szCs w:val="24"/>
          <w:lang w:eastAsia="pl-PL"/>
        </w:rPr>
        <w:t xml:space="preserve"> Uniwersytet Kazimierza Wielkiego , ul. Chodkiewicza 30, 85-064 Bydgoszcz, woj. kujawsko-pomorskie, tel. 052 3419100, faks 052 3608206.</w:t>
      </w:r>
    </w:p>
    <w:p w:rsidR="00EE750C" w:rsidRPr="00EE750C" w:rsidRDefault="00EE750C" w:rsidP="00EE750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Adres strony internetowej zamawiającego:</w:t>
      </w:r>
      <w:r w:rsidRPr="00EE750C">
        <w:rPr>
          <w:rFonts w:ascii="Times New Roman" w:eastAsia="Times New Roman" w:hAnsi="Times New Roman" w:cs="Times New Roman"/>
          <w:sz w:val="24"/>
          <w:szCs w:val="24"/>
          <w:lang w:eastAsia="pl-PL"/>
        </w:rPr>
        <w:t xml:space="preserve"> www.ukw.edu.pl</w:t>
      </w:r>
    </w:p>
    <w:p w:rsidR="00EE750C" w:rsidRPr="00EE750C" w:rsidRDefault="00EE750C" w:rsidP="00EE750C">
      <w:p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I. 2) RODZAJ ZAMAWIAJĄCEGO:</w:t>
      </w:r>
      <w:r w:rsidRPr="00EE750C">
        <w:rPr>
          <w:rFonts w:ascii="Times New Roman" w:eastAsia="Times New Roman" w:hAnsi="Times New Roman" w:cs="Times New Roman"/>
          <w:sz w:val="24"/>
          <w:szCs w:val="24"/>
          <w:lang w:eastAsia="pl-PL"/>
        </w:rPr>
        <w:t xml:space="preserve"> Uczelnia publiczna.</w:t>
      </w:r>
    </w:p>
    <w:p w:rsidR="00EE750C" w:rsidRPr="00EE750C" w:rsidRDefault="00EE750C" w:rsidP="00EE750C">
      <w:p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sz w:val="24"/>
          <w:szCs w:val="24"/>
          <w:lang w:eastAsia="pl-PL"/>
        </w:rPr>
        <w:t>SEKCJA II: PRZEDMIOT ZAMÓWIENIA</w:t>
      </w:r>
    </w:p>
    <w:p w:rsidR="00EE750C" w:rsidRPr="00EE750C" w:rsidRDefault="00EE750C" w:rsidP="00EE750C">
      <w:p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II.1) OKREŚLENIE PRZEDMIOTU ZAMÓWIENIA</w:t>
      </w:r>
    </w:p>
    <w:p w:rsidR="00EE750C" w:rsidRPr="00EE750C" w:rsidRDefault="00EE750C" w:rsidP="00EE750C">
      <w:p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II.1.1) Nazwa nadana zamówieniu przez zamawiającego:</w:t>
      </w:r>
      <w:r w:rsidRPr="00EE750C">
        <w:rPr>
          <w:rFonts w:ascii="Times New Roman" w:eastAsia="Times New Roman" w:hAnsi="Times New Roman" w:cs="Times New Roman"/>
          <w:sz w:val="24"/>
          <w:szCs w:val="24"/>
          <w:lang w:eastAsia="pl-PL"/>
        </w:rPr>
        <w:t xml:space="preserve"> Dostawa fabrycznie nowej stacji lutowniczej na potrzeby UKW.</w:t>
      </w:r>
    </w:p>
    <w:p w:rsidR="00EE750C" w:rsidRPr="00EE750C" w:rsidRDefault="00EE750C" w:rsidP="00EE750C">
      <w:p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II.1.2) Rodzaj zamówienia:</w:t>
      </w:r>
      <w:r w:rsidRPr="00EE750C">
        <w:rPr>
          <w:rFonts w:ascii="Times New Roman" w:eastAsia="Times New Roman" w:hAnsi="Times New Roman" w:cs="Times New Roman"/>
          <w:sz w:val="24"/>
          <w:szCs w:val="24"/>
          <w:lang w:eastAsia="pl-PL"/>
        </w:rPr>
        <w:t xml:space="preserve"> dostawy.</w:t>
      </w:r>
    </w:p>
    <w:p w:rsidR="00EE750C" w:rsidRPr="00EE750C" w:rsidRDefault="00EE750C" w:rsidP="00EE750C">
      <w:p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II.1.4) Określenie przedmiotu oraz wielkości lub zakresu zamówienia:</w:t>
      </w:r>
      <w:r w:rsidRPr="00EE750C">
        <w:rPr>
          <w:rFonts w:ascii="Times New Roman" w:eastAsia="Times New Roman" w:hAnsi="Times New Roman" w:cs="Times New Roman"/>
          <w:sz w:val="24"/>
          <w:szCs w:val="24"/>
          <w:lang w:eastAsia="pl-PL"/>
        </w:rPr>
        <w:t xml:space="preserve"> Przedmiotem zamówienia jest dostawa narzędzi na potrzeby UKW. Szczegółowy wykaz wszystkich narzędzi został określony w Rozdziale 4 SIWZ, zał. nr 2 do SIWZ (formularz cenowy) oraz na warunkach projektu Umowy przedstawionego w Rozdziale 3 SIWZ...</w:t>
      </w:r>
    </w:p>
    <w:p w:rsidR="00EE750C" w:rsidRPr="00EE750C" w:rsidRDefault="00EE750C" w:rsidP="00EE750C">
      <w:pPr>
        <w:spacing w:before="100" w:beforeAutospacing="1" w:after="100" w:afterAutospacing="1" w:line="240" w:lineRule="auto"/>
        <w:rPr>
          <w:rFonts w:ascii="Times New Roman" w:eastAsia="Times New Roman" w:hAnsi="Times New Roman" w:cs="Times New Roman"/>
          <w:b/>
          <w:bCs/>
          <w:sz w:val="24"/>
          <w:szCs w:val="24"/>
          <w:lang w:eastAsia="pl-PL"/>
        </w:rPr>
      </w:pPr>
      <w:r w:rsidRPr="00EE750C">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EE750C" w:rsidRPr="00EE750C" w:rsidTr="00EE750C">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E750C" w:rsidRPr="00EE750C" w:rsidRDefault="00EE750C" w:rsidP="00EE750C">
            <w:pPr>
              <w:spacing w:after="0" w:line="240" w:lineRule="auto"/>
              <w:jc w:val="center"/>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 </w:t>
            </w:r>
          </w:p>
        </w:tc>
        <w:tc>
          <w:tcPr>
            <w:tcW w:w="0" w:type="auto"/>
            <w:vAlign w:val="center"/>
            <w:hideMark/>
          </w:tcPr>
          <w:p w:rsidR="00EE750C" w:rsidRPr="00EE750C" w:rsidRDefault="00EE750C" w:rsidP="00EE750C">
            <w:pPr>
              <w:spacing w:after="0"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przewiduje się udzielenie zamówień uzupełniających</w:t>
            </w:r>
          </w:p>
        </w:tc>
      </w:tr>
    </w:tbl>
    <w:p w:rsidR="00EE750C" w:rsidRPr="00EE750C" w:rsidRDefault="00EE750C" w:rsidP="00EE750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Określenie przedmiotu oraz wielkości lub zakresu zamówień uzupełniających</w:t>
      </w:r>
    </w:p>
    <w:p w:rsidR="00EE750C" w:rsidRPr="00EE750C" w:rsidRDefault="00EE750C" w:rsidP="00EE750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EE750C" w:rsidRPr="00EE750C" w:rsidRDefault="00EE750C" w:rsidP="00EE750C">
      <w:p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II.1.6) Wspólny Słownik Zamówień (CPV):</w:t>
      </w:r>
      <w:r w:rsidRPr="00EE750C">
        <w:rPr>
          <w:rFonts w:ascii="Times New Roman" w:eastAsia="Times New Roman" w:hAnsi="Times New Roman" w:cs="Times New Roman"/>
          <w:sz w:val="24"/>
          <w:szCs w:val="24"/>
          <w:lang w:eastAsia="pl-PL"/>
        </w:rPr>
        <w:t xml:space="preserve"> 44.51.00.00-8.</w:t>
      </w:r>
    </w:p>
    <w:p w:rsidR="00EE750C" w:rsidRPr="00EE750C" w:rsidRDefault="00EE750C" w:rsidP="00EE750C">
      <w:p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lastRenderedPageBreak/>
        <w:t>II.1.7) Czy dopuszcza się złożenie oferty częściowej:</w:t>
      </w:r>
      <w:r w:rsidRPr="00EE750C">
        <w:rPr>
          <w:rFonts w:ascii="Times New Roman" w:eastAsia="Times New Roman" w:hAnsi="Times New Roman" w:cs="Times New Roman"/>
          <w:sz w:val="24"/>
          <w:szCs w:val="24"/>
          <w:lang w:eastAsia="pl-PL"/>
        </w:rPr>
        <w:t xml:space="preserve"> nie.</w:t>
      </w:r>
    </w:p>
    <w:p w:rsidR="00EE750C" w:rsidRPr="00EE750C" w:rsidRDefault="00EE750C" w:rsidP="00EE750C">
      <w:p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II.1.8) Czy dopuszcza się złożenie oferty wariantowej:</w:t>
      </w:r>
      <w:r w:rsidRPr="00EE750C">
        <w:rPr>
          <w:rFonts w:ascii="Times New Roman" w:eastAsia="Times New Roman" w:hAnsi="Times New Roman" w:cs="Times New Roman"/>
          <w:sz w:val="24"/>
          <w:szCs w:val="24"/>
          <w:lang w:eastAsia="pl-PL"/>
        </w:rPr>
        <w:t xml:space="preserve"> nie.</w:t>
      </w:r>
    </w:p>
    <w:p w:rsidR="00EE750C" w:rsidRPr="00EE750C" w:rsidRDefault="00EE750C" w:rsidP="00EE750C">
      <w:pPr>
        <w:spacing w:after="0" w:line="240" w:lineRule="auto"/>
        <w:rPr>
          <w:rFonts w:ascii="Times New Roman" w:eastAsia="Times New Roman" w:hAnsi="Times New Roman" w:cs="Times New Roman"/>
          <w:sz w:val="24"/>
          <w:szCs w:val="24"/>
          <w:lang w:eastAsia="pl-PL"/>
        </w:rPr>
      </w:pPr>
    </w:p>
    <w:p w:rsidR="00EE750C" w:rsidRPr="00EE750C" w:rsidRDefault="00EE750C" w:rsidP="00EE750C">
      <w:p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II.2) CZAS TRWANIA ZAMÓWIENIA LUB TERMIN WYKONANIA:</w:t>
      </w:r>
      <w:r w:rsidRPr="00EE750C">
        <w:rPr>
          <w:rFonts w:ascii="Times New Roman" w:eastAsia="Times New Roman" w:hAnsi="Times New Roman" w:cs="Times New Roman"/>
          <w:sz w:val="24"/>
          <w:szCs w:val="24"/>
          <w:lang w:eastAsia="pl-PL"/>
        </w:rPr>
        <w:t xml:space="preserve"> Okres w dniach: 14.</w:t>
      </w:r>
    </w:p>
    <w:p w:rsidR="00EE750C" w:rsidRPr="00EE750C" w:rsidRDefault="00EE750C" w:rsidP="00EE750C">
      <w:p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sz w:val="24"/>
          <w:szCs w:val="24"/>
          <w:lang w:eastAsia="pl-PL"/>
        </w:rPr>
        <w:t>SEKCJA III: INFORMACJE O CHARAKTERZE PRAWNYM, EKONOMICZNYM, FINANSOWYM I TECHNICZNYM</w:t>
      </w:r>
    </w:p>
    <w:p w:rsidR="00EE750C" w:rsidRPr="00EE750C" w:rsidRDefault="00EE750C" w:rsidP="00EE750C">
      <w:p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III.2) ZALICZKI</w:t>
      </w:r>
    </w:p>
    <w:p w:rsidR="00EE750C" w:rsidRPr="00EE750C" w:rsidRDefault="00EE750C" w:rsidP="00EE750C">
      <w:p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EE750C" w:rsidRPr="00EE750C" w:rsidRDefault="00EE750C" w:rsidP="00EE750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EE750C" w:rsidRPr="00EE750C" w:rsidRDefault="00EE750C" w:rsidP="00EE750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Opis sposobu dokonywania oceny spełniania tego warunku</w:t>
      </w:r>
    </w:p>
    <w:p w:rsidR="00EE750C" w:rsidRPr="00EE750C" w:rsidRDefault="00EE750C" w:rsidP="00EE750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sz w:val="24"/>
          <w:szCs w:val="24"/>
          <w:lang w:eastAsia="pl-PL"/>
        </w:rPr>
        <w:t>Zamawiający dokona oceny spełniania warunku udziału w postępowaniu w tym zakresie na podstawie oświadczenia o spełnianiu warunków udziału w postępowaniu, stanowiącego zał. Nr 4 do SIWZ.</w:t>
      </w:r>
    </w:p>
    <w:p w:rsidR="00EE750C" w:rsidRPr="00EE750C" w:rsidRDefault="00EE750C" w:rsidP="00EE750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III.3.2) Wiedza i doświadczenie</w:t>
      </w:r>
    </w:p>
    <w:p w:rsidR="00EE750C" w:rsidRPr="00EE750C" w:rsidRDefault="00EE750C" w:rsidP="00EE750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Opis sposobu dokonywania oceny spełniania tego warunku</w:t>
      </w:r>
    </w:p>
    <w:p w:rsidR="00EE750C" w:rsidRPr="00EE750C" w:rsidRDefault="00EE750C" w:rsidP="00EE750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sz w:val="24"/>
          <w:szCs w:val="24"/>
          <w:lang w:eastAsia="pl-PL"/>
        </w:rPr>
        <w:t>Zamawiający dokona oceny spełniania warunku udziału w postępowaniu w tym zakresie na podstawie oświadczenia o spełnianiu warunków udziału w postępowaniu, stanowiącego zał. Nr 4 do SIWZ.</w:t>
      </w:r>
    </w:p>
    <w:p w:rsidR="00EE750C" w:rsidRPr="00EE750C" w:rsidRDefault="00EE750C" w:rsidP="00EE750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III.3.3) Potencjał techniczny</w:t>
      </w:r>
    </w:p>
    <w:p w:rsidR="00EE750C" w:rsidRPr="00EE750C" w:rsidRDefault="00EE750C" w:rsidP="00EE750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Opis sposobu dokonywania oceny spełniania tego warunku</w:t>
      </w:r>
    </w:p>
    <w:p w:rsidR="00EE750C" w:rsidRPr="00EE750C" w:rsidRDefault="00EE750C" w:rsidP="00EE750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sz w:val="24"/>
          <w:szCs w:val="24"/>
          <w:lang w:eastAsia="pl-PL"/>
        </w:rPr>
        <w:t>Zamawiający dokona oceny spełniania warunku udziału w postępowaniu w tym zakresie na podstawie oświadczenia o spełnianiu warunków udziału w postępowaniu, stanowiącego zał. Nr 4 do SIWZ.</w:t>
      </w:r>
    </w:p>
    <w:p w:rsidR="00EE750C" w:rsidRPr="00EE750C" w:rsidRDefault="00EE750C" w:rsidP="00EE750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III.3.4) Osoby zdolne do wykonania zamówienia</w:t>
      </w:r>
    </w:p>
    <w:p w:rsidR="00EE750C" w:rsidRPr="00EE750C" w:rsidRDefault="00EE750C" w:rsidP="00EE750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Opis sposobu dokonywania oceny spełniania tego warunku</w:t>
      </w:r>
    </w:p>
    <w:p w:rsidR="00EE750C" w:rsidRPr="00EE750C" w:rsidRDefault="00EE750C" w:rsidP="00EE750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sz w:val="24"/>
          <w:szCs w:val="24"/>
          <w:lang w:eastAsia="pl-PL"/>
        </w:rPr>
        <w:t>Zamawiający dokona oceny spełniania warunku udziału w postępowaniu w tym zakresie na podstawie oświadczenia o spełnianiu warunków udziału w postępowaniu, stanowiącego zał. Nr 4 do SIWZ.</w:t>
      </w:r>
    </w:p>
    <w:p w:rsidR="00EE750C" w:rsidRPr="00EE750C" w:rsidRDefault="00EE750C" w:rsidP="00EE750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III.3.5) Sytuacja ekonomiczna i finansowa</w:t>
      </w:r>
    </w:p>
    <w:p w:rsidR="00EE750C" w:rsidRPr="00EE750C" w:rsidRDefault="00EE750C" w:rsidP="00EE750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Opis sposobu dokonywania oceny spełniania tego warunku</w:t>
      </w:r>
    </w:p>
    <w:p w:rsidR="00EE750C" w:rsidRPr="00EE750C" w:rsidRDefault="00EE750C" w:rsidP="00EE750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sz w:val="24"/>
          <w:szCs w:val="24"/>
          <w:lang w:eastAsia="pl-PL"/>
        </w:rPr>
        <w:lastRenderedPageBreak/>
        <w:t>Zamawiający dokona oceny spełniania warunku udziału w postępowaniu w tym zakresie na podstawie oświadczenia o spełnianiu warunków udziału w postępowaniu, stanowiącego zał. Nr 4 do SIWZ.</w:t>
      </w:r>
    </w:p>
    <w:p w:rsidR="00EE750C" w:rsidRPr="00EE750C" w:rsidRDefault="00EE750C" w:rsidP="00EE750C">
      <w:p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EE750C" w:rsidRPr="00EE750C" w:rsidRDefault="00EE750C" w:rsidP="00EE750C">
      <w:p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EE750C" w:rsidRPr="00EE750C" w:rsidRDefault="00EE750C" w:rsidP="00EE750C">
      <w:p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EE750C" w:rsidRPr="00EE750C" w:rsidRDefault="00EE750C" w:rsidP="00EE750C">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E750C">
        <w:rPr>
          <w:rFonts w:ascii="Times New Roman" w:eastAsia="Times New Roman" w:hAnsi="Times New Roman" w:cs="Times New Roman"/>
          <w:sz w:val="24"/>
          <w:szCs w:val="24"/>
          <w:lang w:eastAsia="pl-PL"/>
        </w:rPr>
        <w:t>oświadczenie o braku podstaw do wykluczenia;</w:t>
      </w:r>
    </w:p>
    <w:p w:rsidR="00EE750C" w:rsidRPr="00EE750C" w:rsidRDefault="00EE750C" w:rsidP="00EE750C">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E750C">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EE750C" w:rsidRPr="00EE750C" w:rsidRDefault="00EE750C" w:rsidP="00EE750C">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E750C">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EE750C" w:rsidRPr="00EE750C" w:rsidRDefault="00EE750C" w:rsidP="00EE750C">
      <w:p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sz w:val="24"/>
          <w:szCs w:val="24"/>
          <w:lang w:eastAsia="pl-PL"/>
        </w:rPr>
        <w:t>III.4.3) Dokumenty podmiotów zagranicznych</w:t>
      </w:r>
    </w:p>
    <w:p w:rsidR="00EE750C" w:rsidRPr="00EE750C" w:rsidRDefault="00EE750C" w:rsidP="00EE750C">
      <w:p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EE750C" w:rsidRPr="00EE750C" w:rsidRDefault="00EE750C" w:rsidP="00EE750C">
      <w:p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sz w:val="24"/>
          <w:szCs w:val="24"/>
          <w:lang w:eastAsia="pl-PL"/>
        </w:rPr>
        <w:t>III.4.3.1) dokument wystawiony w kraju, w którym ma siedzibę lub miejsce zamieszkania potwierdzający, że:</w:t>
      </w:r>
    </w:p>
    <w:p w:rsidR="00EE750C" w:rsidRPr="00EE750C" w:rsidRDefault="00EE750C" w:rsidP="00EE750C">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EE750C">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EE750C" w:rsidRPr="00EE750C" w:rsidRDefault="00EE750C" w:rsidP="00EE750C">
      <w:p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sz w:val="24"/>
          <w:szCs w:val="24"/>
          <w:lang w:eastAsia="pl-PL"/>
        </w:rPr>
        <w:t>III.4.4) Dokumenty dotyczące przynależności do tej samej grupy kapitałowej</w:t>
      </w:r>
    </w:p>
    <w:p w:rsidR="00EE750C" w:rsidRPr="00EE750C" w:rsidRDefault="00EE750C" w:rsidP="00EE750C">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EE750C">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EE750C" w:rsidRPr="00EE750C" w:rsidRDefault="00EE750C" w:rsidP="00EE750C">
      <w:p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III.6) INNE DOKUMENTY</w:t>
      </w:r>
    </w:p>
    <w:p w:rsidR="00EE750C" w:rsidRPr="00EE750C" w:rsidRDefault="00EE750C" w:rsidP="00EE750C">
      <w:p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sz w:val="24"/>
          <w:szCs w:val="24"/>
          <w:lang w:eastAsia="pl-PL"/>
        </w:rPr>
        <w:t>Inne dokumenty niewymienione w pkt III.4) albo w pkt III.5)</w:t>
      </w:r>
    </w:p>
    <w:p w:rsidR="00EE750C" w:rsidRPr="00EE750C" w:rsidRDefault="00EE750C" w:rsidP="00EE750C">
      <w:p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sz w:val="24"/>
          <w:szCs w:val="24"/>
          <w:lang w:eastAsia="pl-PL"/>
        </w:rPr>
        <w:lastRenderedPageBreak/>
        <w:t>1.Pełnomocnictwo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 2.Pełnomocnictwo do podpisania oferty (oryginał lub kopia potwierdzona za zgodność z oryginałem przez notariusza)względnie do podpisania innych dokumentów składanych wraz z ofertą, o ile uprawnienie do reprezentacji osoby podpisującej ofertę nie wynika z dokumentu rejestrowego załączonego do oferty. 3.W przypadku zaoferowania przedmiotu zamówienia równoważnego, Wykonawca zobowiązany jest załączyć do oferty foldery, karty charakterystyki, specyfikacje techniczne lub inne dokumenty zawierające dane techniczne oferowanego przedmiotu zamówienia.</w:t>
      </w:r>
    </w:p>
    <w:p w:rsidR="00EE750C" w:rsidRPr="00EE750C" w:rsidRDefault="00EE750C" w:rsidP="00EE750C">
      <w:p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sz w:val="24"/>
          <w:szCs w:val="24"/>
          <w:lang w:eastAsia="pl-PL"/>
        </w:rPr>
        <w:t>SEKCJA IV: PROCEDURA</w:t>
      </w:r>
    </w:p>
    <w:p w:rsidR="00EE750C" w:rsidRPr="00EE750C" w:rsidRDefault="00EE750C" w:rsidP="00EE750C">
      <w:p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IV.1) TRYB UDZIELENIA ZAMÓWIENIA</w:t>
      </w:r>
    </w:p>
    <w:p w:rsidR="00EE750C" w:rsidRPr="00EE750C" w:rsidRDefault="00EE750C" w:rsidP="00EE750C">
      <w:p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IV.1.1) Tryb udzielenia zamówienia:</w:t>
      </w:r>
      <w:r w:rsidRPr="00EE750C">
        <w:rPr>
          <w:rFonts w:ascii="Times New Roman" w:eastAsia="Times New Roman" w:hAnsi="Times New Roman" w:cs="Times New Roman"/>
          <w:sz w:val="24"/>
          <w:szCs w:val="24"/>
          <w:lang w:eastAsia="pl-PL"/>
        </w:rPr>
        <w:t xml:space="preserve"> przetarg nieograniczony.</w:t>
      </w:r>
    </w:p>
    <w:p w:rsidR="00EE750C" w:rsidRPr="00EE750C" w:rsidRDefault="00EE750C" w:rsidP="00EE750C">
      <w:p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IV.2) KRYTERIA OCENY OFERT</w:t>
      </w:r>
    </w:p>
    <w:p w:rsidR="00EE750C" w:rsidRPr="00EE750C" w:rsidRDefault="00EE750C" w:rsidP="00EE750C">
      <w:p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 xml:space="preserve">IV.2.1) Kryteria oceny ofert: </w:t>
      </w:r>
      <w:r w:rsidRPr="00EE750C">
        <w:rPr>
          <w:rFonts w:ascii="Times New Roman" w:eastAsia="Times New Roman" w:hAnsi="Times New Roman" w:cs="Times New Roman"/>
          <w:sz w:val="24"/>
          <w:szCs w:val="24"/>
          <w:lang w:eastAsia="pl-PL"/>
        </w:rPr>
        <w:t>cena oraz inne kryteria związane z przedmiotem zamówienia:</w:t>
      </w:r>
    </w:p>
    <w:p w:rsidR="00EE750C" w:rsidRPr="00EE750C" w:rsidRDefault="00EE750C" w:rsidP="00EE750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sz w:val="24"/>
          <w:szCs w:val="24"/>
          <w:lang w:eastAsia="pl-PL"/>
        </w:rPr>
        <w:t>1 - Cena - 90</w:t>
      </w:r>
    </w:p>
    <w:p w:rsidR="00EE750C" w:rsidRPr="00EE750C" w:rsidRDefault="00EE750C" w:rsidP="00EE750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sz w:val="24"/>
          <w:szCs w:val="24"/>
          <w:lang w:eastAsia="pl-PL"/>
        </w:rPr>
        <w:t>2 - Czas dostawy - 10</w:t>
      </w:r>
    </w:p>
    <w:p w:rsidR="00EE750C" w:rsidRPr="00EE750C" w:rsidRDefault="00EE750C" w:rsidP="00EE750C">
      <w:p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IV.2.2)</w:t>
      </w:r>
      <w:r w:rsidRPr="00EE750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EE750C" w:rsidRPr="00EE750C" w:rsidTr="00EE750C">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E750C" w:rsidRPr="00EE750C" w:rsidRDefault="00EE750C" w:rsidP="00EE750C">
            <w:pPr>
              <w:spacing w:after="0" w:line="240" w:lineRule="auto"/>
              <w:jc w:val="center"/>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 </w:t>
            </w:r>
          </w:p>
        </w:tc>
        <w:tc>
          <w:tcPr>
            <w:tcW w:w="0" w:type="auto"/>
            <w:vAlign w:val="center"/>
            <w:hideMark/>
          </w:tcPr>
          <w:p w:rsidR="00EE750C" w:rsidRPr="00EE750C" w:rsidRDefault="00EE750C" w:rsidP="00EE750C">
            <w:pPr>
              <w:spacing w:after="0"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przeprowadzona będzie aukcja elektroniczna,</w:t>
            </w:r>
            <w:r w:rsidRPr="00EE750C">
              <w:rPr>
                <w:rFonts w:ascii="Times New Roman" w:eastAsia="Times New Roman" w:hAnsi="Times New Roman" w:cs="Times New Roman"/>
                <w:sz w:val="24"/>
                <w:szCs w:val="24"/>
                <w:lang w:eastAsia="pl-PL"/>
              </w:rPr>
              <w:t xml:space="preserve"> adres strony, na której będzie prowadzona: </w:t>
            </w:r>
          </w:p>
        </w:tc>
      </w:tr>
    </w:tbl>
    <w:p w:rsidR="00EE750C" w:rsidRPr="00EE750C" w:rsidRDefault="00EE750C" w:rsidP="00EE750C">
      <w:p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IV.3) ZMIANA UMOWY</w:t>
      </w:r>
    </w:p>
    <w:p w:rsidR="00EE750C" w:rsidRPr="00EE750C" w:rsidRDefault="00EE750C" w:rsidP="00EE750C">
      <w:p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EE750C" w:rsidRPr="00EE750C" w:rsidRDefault="00EE750C" w:rsidP="00EE750C">
      <w:p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Dopuszczalne zmiany postanowień umowy oraz określenie warunków zmian</w:t>
      </w:r>
    </w:p>
    <w:p w:rsidR="00EE750C" w:rsidRPr="00EE750C" w:rsidRDefault="00EE750C" w:rsidP="00EE750C">
      <w:p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sz w:val="24"/>
          <w:szCs w:val="24"/>
          <w:lang w:eastAsia="pl-PL"/>
        </w:rPr>
        <w:t xml:space="preserve">1. Zamawiający, zgodnie z art. 144 Ustawy Prawo zamówień Publicznych, przewiduje możliwość istotnej zmiany zawartej umowy w stosunku do treści oferty, na podstawie, której dokonano wyboru oferty w następujących okolicznościach: 1) w przypadku zaistnienia innej, niemożliwej do przewidzenia w momencie zawarcia umowy okoliczności prawnej, ekonomicznej lub technicznej, za którą żadna ze stron nie podnosi odpowiedzialności skutkującej brakiem możliwości należytego wykonania umowy zgodnie z SIWZ dopuszcza się możliwość zmiany terminu realizacji umowy, 2) w razie konieczności dostosowania postanowień umownych do zmian wynikających z nowelizacji powszechnie obowiązujących przepisów prawa z uwagi na brak możliwości realizacji umowy wedle pierwotnej jej treści, lub z uwagi na rażącą stratę grożącą jednej ze Stron 3) konieczności dokonania zmian redakcyjnych Umowy, lub zmian będących następstwem zmian danych Stron ujawnionych w rejestrach publicznych oraz zmian dotyczących wskazania przedstawicieli stron </w:t>
      </w:r>
      <w:r w:rsidRPr="00EE750C">
        <w:rPr>
          <w:rFonts w:ascii="Times New Roman" w:eastAsia="Times New Roman" w:hAnsi="Times New Roman" w:cs="Times New Roman"/>
          <w:sz w:val="24"/>
          <w:szCs w:val="24"/>
          <w:lang w:eastAsia="pl-PL"/>
        </w:rPr>
        <w:lastRenderedPageBreak/>
        <w:t>wyznaczonych do prowadzenia spraw związanych z realizacją umowy; 4) zmian korzystnych z punktu widzenia realizacji przedmiotu umowy, w szczególności obniżających koszty ponoszone przez Zamawiającego.</w:t>
      </w:r>
    </w:p>
    <w:p w:rsidR="00EE750C" w:rsidRPr="00EE750C" w:rsidRDefault="00EE750C" w:rsidP="00EE750C">
      <w:p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IV.4) INFORMACJE ADMINISTRACYJNE</w:t>
      </w:r>
    </w:p>
    <w:p w:rsidR="00EE750C" w:rsidRPr="00EE750C" w:rsidRDefault="00EE750C" w:rsidP="00EE750C">
      <w:p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IV.4.1)</w:t>
      </w:r>
      <w:r w:rsidRPr="00EE750C">
        <w:rPr>
          <w:rFonts w:ascii="Times New Roman" w:eastAsia="Times New Roman" w:hAnsi="Times New Roman" w:cs="Times New Roman"/>
          <w:sz w:val="24"/>
          <w:szCs w:val="24"/>
          <w:lang w:eastAsia="pl-PL"/>
        </w:rPr>
        <w:t> </w:t>
      </w:r>
      <w:r w:rsidRPr="00EE750C">
        <w:rPr>
          <w:rFonts w:ascii="Times New Roman" w:eastAsia="Times New Roman" w:hAnsi="Times New Roman" w:cs="Times New Roman"/>
          <w:b/>
          <w:bCs/>
          <w:sz w:val="24"/>
          <w:szCs w:val="24"/>
          <w:lang w:eastAsia="pl-PL"/>
        </w:rPr>
        <w:t>Adres strony internetowej, na której jest dostępna specyfikacja istotnych warunków zamówienia:</w:t>
      </w:r>
      <w:r w:rsidRPr="00EE750C">
        <w:rPr>
          <w:rFonts w:ascii="Times New Roman" w:eastAsia="Times New Roman" w:hAnsi="Times New Roman" w:cs="Times New Roman"/>
          <w:sz w:val="24"/>
          <w:szCs w:val="24"/>
          <w:lang w:eastAsia="pl-PL"/>
        </w:rPr>
        <w:t xml:space="preserve"> www.ukw.edu.pl</w:t>
      </w:r>
      <w:r w:rsidRPr="00EE750C">
        <w:rPr>
          <w:rFonts w:ascii="Times New Roman" w:eastAsia="Times New Roman" w:hAnsi="Times New Roman" w:cs="Times New Roman"/>
          <w:sz w:val="24"/>
          <w:szCs w:val="24"/>
          <w:lang w:eastAsia="pl-PL"/>
        </w:rPr>
        <w:br/>
      </w:r>
      <w:r w:rsidRPr="00EE750C">
        <w:rPr>
          <w:rFonts w:ascii="Times New Roman" w:eastAsia="Times New Roman" w:hAnsi="Times New Roman" w:cs="Times New Roman"/>
          <w:b/>
          <w:bCs/>
          <w:sz w:val="24"/>
          <w:szCs w:val="24"/>
          <w:lang w:eastAsia="pl-PL"/>
        </w:rPr>
        <w:t>Specyfikację istotnych warunków zamówienia można uzyskać pod adresem:</w:t>
      </w:r>
      <w:r w:rsidRPr="00EE750C">
        <w:rPr>
          <w:rFonts w:ascii="Times New Roman" w:eastAsia="Times New Roman" w:hAnsi="Times New Roman" w:cs="Times New Roman"/>
          <w:sz w:val="24"/>
          <w:szCs w:val="24"/>
          <w:lang w:eastAsia="pl-PL"/>
        </w:rPr>
        <w:t xml:space="preserve"> Uniwersytet Kazimierza Wielkiego w Bydgoszczy Adres: 85-064 Bydgoszcz, ul. Chodkiewicza 30 Dział Zamówień Publicznych, pokój 61..</w:t>
      </w:r>
    </w:p>
    <w:p w:rsidR="00EE750C" w:rsidRPr="00EE750C" w:rsidRDefault="00EE750C" w:rsidP="00EE750C">
      <w:p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IV.4.4) Termin składania wniosków o dopuszczenie do udziału w postępowaniu lub ofert:</w:t>
      </w:r>
      <w:r w:rsidRPr="00EE750C">
        <w:rPr>
          <w:rFonts w:ascii="Times New Roman" w:eastAsia="Times New Roman" w:hAnsi="Times New Roman" w:cs="Times New Roman"/>
          <w:sz w:val="24"/>
          <w:szCs w:val="24"/>
          <w:lang w:eastAsia="pl-PL"/>
        </w:rPr>
        <w:t xml:space="preserve"> 16.12.2015 godzina 10:30, miejsce: Uniwersytet Kazimierza Wielkiego w Bydgoszczy Adres: 85-064 Bydgoszcz, ul. Chodkiewicza 30, Kancelaria Główna, budynek A, pokój 108,..</w:t>
      </w:r>
    </w:p>
    <w:p w:rsidR="00EE750C" w:rsidRPr="00EE750C" w:rsidRDefault="00EE750C" w:rsidP="00EE750C">
      <w:p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IV.4.5) Termin związania ofertą:</w:t>
      </w:r>
      <w:r w:rsidRPr="00EE750C">
        <w:rPr>
          <w:rFonts w:ascii="Times New Roman" w:eastAsia="Times New Roman" w:hAnsi="Times New Roman" w:cs="Times New Roman"/>
          <w:sz w:val="24"/>
          <w:szCs w:val="24"/>
          <w:lang w:eastAsia="pl-PL"/>
        </w:rPr>
        <w:t xml:space="preserve"> okres w dniach: 30 (od ostatecznego terminu składania ofert).</w:t>
      </w:r>
    </w:p>
    <w:p w:rsidR="00EE750C" w:rsidRPr="00EE750C" w:rsidRDefault="00EE750C" w:rsidP="00EE750C">
      <w:pPr>
        <w:spacing w:before="100" w:beforeAutospacing="1" w:after="100" w:afterAutospacing="1" w:line="240" w:lineRule="auto"/>
        <w:rPr>
          <w:rFonts w:ascii="Times New Roman" w:eastAsia="Times New Roman" w:hAnsi="Times New Roman" w:cs="Times New Roman"/>
          <w:sz w:val="24"/>
          <w:szCs w:val="24"/>
          <w:lang w:eastAsia="pl-PL"/>
        </w:rPr>
      </w:pPr>
      <w:r w:rsidRPr="00EE750C">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E750C">
        <w:rPr>
          <w:rFonts w:ascii="Times New Roman" w:eastAsia="Times New Roman" w:hAnsi="Times New Roman" w:cs="Times New Roman"/>
          <w:sz w:val="24"/>
          <w:szCs w:val="24"/>
          <w:lang w:eastAsia="pl-PL"/>
        </w:rPr>
        <w:t>nie</w:t>
      </w:r>
    </w:p>
    <w:p w:rsidR="00EE750C" w:rsidRPr="00EE750C" w:rsidRDefault="00EE750C" w:rsidP="00EE750C">
      <w:pPr>
        <w:spacing w:after="0" w:line="240" w:lineRule="auto"/>
        <w:rPr>
          <w:rFonts w:ascii="Times New Roman" w:eastAsia="Times New Roman" w:hAnsi="Times New Roman" w:cs="Times New Roman"/>
          <w:sz w:val="24"/>
          <w:szCs w:val="24"/>
          <w:lang w:eastAsia="pl-PL"/>
        </w:rPr>
      </w:pPr>
    </w:p>
    <w:p w:rsidR="00E67DD1" w:rsidRDefault="00E67DD1">
      <w:bookmarkStart w:id="0" w:name="_GoBack"/>
      <w:bookmarkEnd w:id="0"/>
    </w:p>
    <w:sectPr w:rsidR="00E67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E6D"/>
    <w:multiLevelType w:val="multilevel"/>
    <w:tmpl w:val="79E2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103CE"/>
    <w:multiLevelType w:val="multilevel"/>
    <w:tmpl w:val="3978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1027C7"/>
    <w:multiLevelType w:val="multilevel"/>
    <w:tmpl w:val="5BBE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CC3377"/>
    <w:multiLevelType w:val="multilevel"/>
    <w:tmpl w:val="2568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EB32F6"/>
    <w:multiLevelType w:val="multilevel"/>
    <w:tmpl w:val="7C0E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F819DF"/>
    <w:multiLevelType w:val="multilevel"/>
    <w:tmpl w:val="7994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9F33ED4"/>
    <w:multiLevelType w:val="multilevel"/>
    <w:tmpl w:val="FFA4B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0C"/>
    <w:rsid w:val="00104E03"/>
    <w:rsid w:val="00511973"/>
    <w:rsid w:val="00E67DD1"/>
    <w:rsid w:val="00EE75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08713">
      <w:bodyDiv w:val="1"/>
      <w:marLeft w:val="0"/>
      <w:marRight w:val="0"/>
      <w:marTop w:val="0"/>
      <w:marBottom w:val="0"/>
      <w:divBdr>
        <w:top w:val="none" w:sz="0" w:space="0" w:color="auto"/>
        <w:left w:val="none" w:sz="0" w:space="0" w:color="auto"/>
        <w:bottom w:val="none" w:sz="0" w:space="0" w:color="auto"/>
        <w:right w:val="none" w:sz="0" w:space="0" w:color="auto"/>
      </w:divBdr>
      <w:divsChild>
        <w:div w:id="156980828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w.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1333</Words>
  <Characters>8001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cp:revision>
  <dcterms:created xsi:type="dcterms:W3CDTF">2015-12-08T13:04:00Z</dcterms:created>
  <dcterms:modified xsi:type="dcterms:W3CDTF">2015-12-08T13:05:00Z</dcterms:modified>
</cp:coreProperties>
</file>