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D5B" w:rsidRDefault="00584D5B" w:rsidP="00584D5B">
      <w:pPr>
        <w:suppressAutoHyphens/>
        <w:spacing w:after="0"/>
        <w:ind w:right="-1"/>
        <w:jc w:val="center"/>
        <w:rPr>
          <w:rFonts w:ascii="Book Antiqua" w:eastAsia="Times New Roman" w:hAnsi="Book Antiqua" w:cs="Book Antiqua"/>
          <w:noProof/>
          <w:sz w:val="20"/>
          <w:szCs w:val="20"/>
          <w:lang w:eastAsia="pl-PL"/>
        </w:rPr>
      </w:pPr>
    </w:p>
    <w:p w:rsidR="00584D5B" w:rsidRDefault="00584D5B" w:rsidP="00584D5B">
      <w:pPr>
        <w:suppressAutoHyphens/>
        <w:spacing w:after="0"/>
        <w:ind w:right="-1"/>
        <w:jc w:val="center"/>
        <w:rPr>
          <w:rFonts w:ascii="Book Antiqua" w:eastAsia="Times New Roman" w:hAnsi="Book Antiqua" w:cs="Book Antiqua"/>
          <w:noProof/>
          <w:sz w:val="20"/>
          <w:szCs w:val="20"/>
          <w:lang w:eastAsia="pl-PL"/>
        </w:rPr>
      </w:pPr>
    </w:p>
    <w:p w:rsidR="00584D5B" w:rsidRDefault="00584D5B" w:rsidP="00584D5B">
      <w:pPr>
        <w:suppressAutoHyphens/>
        <w:spacing w:after="0" w:line="240" w:lineRule="auto"/>
        <w:jc w:val="center"/>
        <w:rPr>
          <w:rFonts w:ascii="Book Antiqua" w:eastAsia="Times New Roman" w:hAnsi="Book Antiqua" w:cs="Book Antiqua"/>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sz w:val="20"/>
          <w:szCs w:val="20"/>
          <w:lang w:eastAsia="ar-SA"/>
        </w:rPr>
      </w:pPr>
    </w:p>
    <w:p w:rsidR="00584D5B" w:rsidRDefault="00584D5B" w:rsidP="00584D5B">
      <w:pPr>
        <w:suppressAutoHyphens/>
        <w:spacing w:after="0"/>
        <w:ind w:right="-1" w:firstLine="540"/>
        <w:jc w:val="center"/>
        <w:rPr>
          <w:rFonts w:ascii="Book Antiqua" w:eastAsia="Times New Roman" w:hAnsi="Book Antiqua" w:cs="Book Antiqua"/>
          <w:b/>
          <w:bCs/>
          <w:sz w:val="20"/>
          <w:szCs w:val="20"/>
          <w:lang w:eastAsia="ar-SA"/>
        </w:rPr>
      </w:pPr>
      <w:r>
        <w:rPr>
          <w:rFonts w:ascii="Book Antiqua" w:eastAsia="Times New Roman" w:hAnsi="Book Antiqua" w:cs="Book Antiqua"/>
          <w:noProof/>
          <w:sz w:val="20"/>
          <w:szCs w:val="20"/>
          <w:lang w:eastAsia="pl-PL"/>
        </w:rPr>
        <w:drawing>
          <wp:inline distT="0" distB="0" distL="0" distR="0">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584D5B" w:rsidRDefault="00584D5B" w:rsidP="00584D5B">
      <w:pPr>
        <w:suppressAutoHyphens/>
        <w:spacing w:after="0"/>
        <w:ind w:right="-1" w:firstLine="540"/>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firstLine="54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Uniwersytet Kazimierza Wielkiego w Bydgoszczy</w:t>
      </w:r>
    </w:p>
    <w:p w:rsidR="00584D5B" w:rsidRDefault="00584D5B" w:rsidP="00584D5B">
      <w:pPr>
        <w:suppressAutoHyphens/>
        <w:spacing w:after="0"/>
        <w:ind w:left="540"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Adres: 85-064 Bydgoszcz, </w:t>
      </w:r>
    </w:p>
    <w:p w:rsidR="00584D5B" w:rsidRDefault="00584D5B" w:rsidP="00584D5B">
      <w:pPr>
        <w:suppressAutoHyphens/>
        <w:spacing w:after="0"/>
        <w:ind w:left="540"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right="-341"/>
        <w:jc w:val="center"/>
        <w:rPr>
          <w:rFonts w:ascii="Book Antiqua" w:eastAsia="Calibri" w:hAnsi="Book Antiqua" w:cs="Book Antiqua"/>
          <w:b/>
          <w:bCs/>
          <w:sz w:val="20"/>
          <w:szCs w:val="20"/>
          <w:lang w:eastAsia="ar-SA"/>
        </w:rPr>
      </w:pPr>
    </w:p>
    <w:p w:rsidR="00584D5B" w:rsidRDefault="00584D5B" w:rsidP="00584D5B">
      <w:pPr>
        <w:suppressAutoHyphens/>
        <w:spacing w:after="0"/>
        <w:ind w:right="-1"/>
        <w:jc w:val="center"/>
        <w:rPr>
          <w:rFonts w:ascii="Book Antiqua" w:eastAsia="Calibri" w:hAnsi="Book Antiqua" w:cs="Book Antiqua"/>
          <w:sz w:val="20"/>
          <w:szCs w:val="20"/>
          <w:lang w:eastAsia="ar-SA"/>
        </w:rPr>
      </w:pPr>
    </w:p>
    <w:p w:rsidR="00584D5B" w:rsidRDefault="00584D5B" w:rsidP="00584D5B">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584D5B" w:rsidTr="00584D5B">
        <w:trPr>
          <w:trHeight w:val="300"/>
        </w:trPr>
        <w:tc>
          <w:tcPr>
            <w:tcW w:w="9371" w:type="dxa"/>
            <w:vMerge w:val="restart"/>
            <w:vAlign w:val="center"/>
          </w:tcPr>
          <w:p w:rsidR="00584D5B" w:rsidRDefault="00584D5B">
            <w:pPr>
              <w:suppressAutoHyphens/>
              <w:spacing w:after="0"/>
              <w:ind w:right="-427"/>
              <w:jc w:val="center"/>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SPECYFIKACJA ISTOTNYCH WARUNKÓW ZAMÓWIENIA</w:t>
            </w:r>
          </w:p>
          <w:p w:rsidR="00584D5B" w:rsidRDefault="00584D5B">
            <w:pPr>
              <w:suppressAutoHyphens/>
              <w:spacing w:after="0"/>
              <w:ind w:right="-341"/>
              <w:rPr>
                <w:rFonts w:ascii="Book Antiqua" w:eastAsia="Times New Roman" w:hAnsi="Book Antiqua" w:cs="Book Antiqua"/>
                <w:b/>
                <w:bCs/>
                <w:sz w:val="20"/>
                <w:szCs w:val="20"/>
                <w:lang w:eastAsia="pl-PL"/>
              </w:rPr>
            </w:pPr>
          </w:p>
        </w:tc>
      </w:tr>
      <w:tr w:rsidR="00584D5B" w:rsidTr="00584D5B">
        <w:trPr>
          <w:trHeight w:val="300"/>
        </w:trPr>
        <w:tc>
          <w:tcPr>
            <w:tcW w:w="0" w:type="auto"/>
            <w:vMerge/>
            <w:vAlign w:val="center"/>
            <w:hideMark/>
          </w:tcPr>
          <w:p w:rsidR="00584D5B" w:rsidRDefault="00584D5B">
            <w:pPr>
              <w:spacing w:after="0" w:line="240" w:lineRule="auto"/>
              <w:rPr>
                <w:rFonts w:ascii="Book Antiqua" w:eastAsia="Times New Roman" w:hAnsi="Book Antiqua" w:cs="Book Antiqua"/>
                <w:b/>
                <w:bCs/>
                <w:sz w:val="20"/>
                <w:szCs w:val="20"/>
                <w:lang w:eastAsia="pl-PL"/>
              </w:rPr>
            </w:pPr>
          </w:p>
        </w:tc>
      </w:tr>
    </w:tbl>
    <w:p w:rsidR="00584D5B" w:rsidRDefault="00584D5B" w:rsidP="00584D5B">
      <w:pPr>
        <w:suppressAutoHyphens/>
        <w:spacing w:after="0"/>
        <w:ind w:right="-341"/>
        <w:jc w:val="center"/>
        <w:rPr>
          <w:rFonts w:ascii="Book Antiqua" w:eastAsia="Calibri" w:hAnsi="Book Antiqua" w:cs="Book Antiqua"/>
          <w:sz w:val="20"/>
          <w:szCs w:val="20"/>
          <w:lang w:eastAsia="ar-SA"/>
        </w:rPr>
      </w:pPr>
    </w:p>
    <w:tbl>
      <w:tblPr>
        <w:tblW w:w="9568" w:type="dxa"/>
        <w:tblInd w:w="-68" w:type="dxa"/>
        <w:tblCellMar>
          <w:left w:w="70" w:type="dxa"/>
          <w:right w:w="70" w:type="dxa"/>
        </w:tblCellMar>
        <w:tblLook w:val="00A0" w:firstRow="1" w:lastRow="0" w:firstColumn="1" w:lastColumn="0" w:noHBand="0" w:noVBand="0"/>
      </w:tblPr>
      <w:tblGrid>
        <w:gridCol w:w="9568"/>
      </w:tblGrid>
      <w:tr w:rsidR="00584D5B" w:rsidTr="00584D5B">
        <w:trPr>
          <w:trHeight w:val="662"/>
        </w:trPr>
        <w:tc>
          <w:tcPr>
            <w:tcW w:w="9568" w:type="dxa"/>
            <w:vMerge w:val="restart"/>
            <w:vAlign w:val="center"/>
            <w:hideMark/>
          </w:tcPr>
          <w:p w:rsidR="00584D5B" w:rsidRDefault="00584D5B" w:rsidP="00584D5B">
            <w:pPr>
              <w:autoSpaceDE w:val="0"/>
              <w:autoSpaceDN w:val="0"/>
              <w:adjustRightInd w:val="0"/>
              <w:spacing w:after="0"/>
              <w:jc w:val="center"/>
              <w:rPr>
                <w:rFonts w:ascii="Book Antiqua" w:eastAsia="Times New Roman" w:hAnsi="Book Antiqua" w:cs="Book Antiqua"/>
                <w:b/>
                <w:bCs/>
                <w:i/>
                <w:iCs/>
                <w:sz w:val="20"/>
                <w:szCs w:val="20"/>
                <w:lang w:eastAsia="ar-SA"/>
              </w:rPr>
            </w:pPr>
            <w:r>
              <w:rPr>
                <w:rFonts w:ascii="Book Antiqua" w:eastAsia="Times New Roman" w:hAnsi="Book Antiqua" w:cs="Book Antiqua"/>
                <w:b/>
                <w:bCs/>
                <w:sz w:val="20"/>
                <w:szCs w:val="20"/>
                <w:lang w:eastAsia="ar-SA"/>
              </w:rPr>
              <w:t xml:space="preserve">Dostawa </w:t>
            </w:r>
            <w:r w:rsidR="00ED1E94">
              <w:rPr>
                <w:rFonts w:ascii="Book Antiqua" w:eastAsia="Times New Roman" w:hAnsi="Book Antiqua" w:cs="Book Antiqua"/>
                <w:b/>
                <w:bCs/>
                <w:sz w:val="20"/>
                <w:szCs w:val="20"/>
                <w:lang w:eastAsia="ar-SA"/>
              </w:rPr>
              <w:t xml:space="preserve">fabrycznie nowej </w:t>
            </w:r>
            <w:r>
              <w:rPr>
                <w:rFonts w:ascii="Book Antiqua" w:eastAsia="Times New Roman" w:hAnsi="Book Antiqua" w:cs="Book Antiqua"/>
                <w:b/>
                <w:bCs/>
                <w:sz w:val="20"/>
                <w:szCs w:val="20"/>
                <w:lang w:eastAsia="ar-SA"/>
              </w:rPr>
              <w:t>stacji lutowniczej na  potrzeby UKW</w:t>
            </w:r>
          </w:p>
        </w:tc>
      </w:tr>
      <w:tr w:rsidR="00584D5B" w:rsidTr="00584D5B">
        <w:trPr>
          <w:trHeight w:val="343"/>
        </w:trPr>
        <w:tc>
          <w:tcPr>
            <w:tcW w:w="0" w:type="auto"/>
            <w:vMerge/>
            <w:vAlign w:val="center"/>
            <w:hideMark/>
          </w:tcPr>
          <w:p w:rsidR="00584D5B" w:rsidRDefault="00584D5B">
            <w:pPr>
              <w:spacing w:after="0" w:line="240" w:lineRule="auto"/>
              <w:rPr>
                <w:rFonts w:ascii="Book Antiqua" w:eastAsia="Times New Roman" w:hAnsi="Book Antiqua" w:cs="Book Antiqua"/>
                <w:b/>
                <w:bCs/>
                <w:i/>
                <w:iCs/>
                <w:sz w:val="20"/>
                <w:szCs w:val="20"/>
                <w:lang w:eastAsia="ar-SA"/>
              </w:rPr>
            </w:pPr>
          </w:p>
        </w:tc>
      </w:tr>
    </w:tbl>
    <w:p w:rsidR="00584D5B" w:rsidRDefault="00584D5B" w:rsidP="00584D5B">
      <w:pPr>
        <w:suppressAutoHyphens/>
        <w:autoSpaceDE w:val="0"/>
        <w:spacing w:after="0"/>
        <w:ind w:right="15"/>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427" w:firstLine="4860"/>
        <w:jc w:val="center"/>
        <w:rPr>
          <w:rFonts w:ascii="Book Antiqua" w:eastAsia="Calibri" w:hAnsi="Book Antiqua" w:cs="Book Antiqua"/>
          <w:sz w:val="20"/>
          <w:szCs w:val="20"/>
          <w:lang w:eastAsia="ar-SA"/>
        </w:rPr>
      </w:pPr>
    </w:p>
    <w:p w:rsidR="00584D5B" w:rsidRDefault="00584D5B" w:rsidP="00584D5B">
      <w:pPr>
        <w:suppressAutoHyphens/>
        <w:spacing w:after="0"/>
        <w:ind w:right="-341"/>
        <w:jc w:val="center"/>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PRZETARG NIEOGRANICZONY</w:t>
      </w:r>
    </w:p>
    <w:p w:rsidR="00584D5B" w:rsidRDefault="00584D5B" w:rsidP="00584D5B">
      <w:pPr>
        <w:suppressAutoHyphens/>
        <w:spacing w:after="0"/>
        <w:ind w:right="-341"/>
        <w:jc w:val="center"/>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NA DOSTAWĘ O WARTOŚCI PONIŻEJ 207 TYS. EURO</w:t>
      </w:r>
    </w:p>
    <w:p w:rsidR="00584D5B" w:rsidRDefault="00584D5B" w:rsidP="00584D5B">
      <w:pPr>
        <w:suppressAutoHyphens/>
        <w:spacing w:after="0"/>
        <w:ind w:right="-427" w:firstLine="4860"/>
        <w:rPr>
          <w:rFonts w:ascii="Book Antiqua" w:eastAsia="Calibri" w:hAnsi="Book Antiqua" w:cs="Book Antiqua"/>
          <w:sz w:val="20"/>
          <w:szCs w:val="20"/>
          <w:lang w:eastAsia="ar-SA"/>
        </w:rPr>
      </w:pPr>
    </w:p>
    <w:p w:rsidR="00584D5B" w:rsidRDefault="00584D5B" w:rsidP="00584D5B">
      <w:pPr>
        <w:suppressAutoHyphens/>
        <w:spacing w:after="0"/>
        <w:ind w:right="-427"/>
        <w:rPr>
          <w:rFonts w:ascii="Book Antiqua" w:eastAsia="Calibri" w:hAnsi="Book Antiqua" w:cs="Book Antiqua"/>
          <w:b/>
          <w:bCs/>
          <w:sz w:val="20"/>
          <w:szCs w:val="20"/>
          <w:lang w:eastAsia="ar-SA"/>
        </w:rPr>
      </w:pPr>
    </w:p>
    <w:p w:rsidR="00584D5B" w:rsidRDefault="00584D5B" w:rsidP="00584D5B">
      <w:pPr>
        <w:suppressAutoHyphens/>
        <w:spacing w:after="0"/>
        <w:ind w:right="-427"/>
        <w:rPr>
          <w:rFonts w:ascii="Book Antiqua" w:eastAsia="Calibri" w:hAnsi="Book Antiqua" w:cs="Book Antiqua"/>
          <w:b/>
          <w:bCs/>
          <w:sz w:val="20"/>
          <w:szCs w:val="20"/>
          <w:lang w:eastAsia="ar-SA"/>
        </w:rPr>
      </w:pPr>
    </w:p>
    <w:p w:rsidR="00584D5B" w:rsidRDefault="00584D5B" w:rsidP="00584D5B">
      <w:pPr>
        <w:suppressAutoHyphens/>
        <w:spacing w:after="0"/>
        <w:ind w:right="-427"/>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Numer sprawy: UKW/BZP-D-</w:t>
      </w:r>
      <w:r w:rsidR="00ED1E94">
        <w:rPr>
          <w:rFonts w:ascii="Book Antiqua" w:eastAsia="Calibri" w:hAnsi="Book Antiqua" w:cs="Book Antiqua"/>
          <w:b/>
          <w:bCs/>
          <w:sz w:val="20"/>
          <w:szCs w:val="20"/>
          <w:lang w:eastAsia="ar-SA"/>
        </w:rPr>
        <w:t>44</w:t>
      </w:r>
      <w:r>
        <w:rPr>
          <w:rFonts w:ascii="Book Antiqua" w:eastAsia="Calibri" w:hAnsi="Book Antiqua" w:cs="Book Antiqua"/>
          <w:b/>
          <w:bCs/>
          <w:sz w:val="20"/>
          <w:szCs w:val="20"/>
          <w:lang w:eastAsia="ar-SA"/>
        </w:rPr>
        <w:t>/2015</w:t>
      </w:r>
    </w:p>
    <w:p w:rsidR="00584D5B" w:rsidRDefault="00584D5B" w:rsidP="00584D5B">
      <w:pPr>
        <w:suppressAutoHyphens/>
        <w:spacing w:after="0"/>
        <w:ind w:right="-427"/>
        <w:rPr>
          <w:rFonts w:ascii="Book Antiqua" w:eastAsia="Calibri" w:hAnsi="Book Antiqua" w:cs="Book Antiqua"/>
          <w:b/>
          <w:bCs/>
          <w:sz w:val="20"/>
          <w:szCs w:val="20"/>
          <w:u w:val="single"/>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t xml:space="preserve">  Zatwierdził: </w:t>
      </w: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r>
      <w:r>
        <w:rPr>
          <w:rFonts w:ascii="Book Antiqua" w:eastAsia="Calibri" w:hAnsi="Book Antiqua" w:cs="Book Antiqua"/>
          <w:sz w:val="20"/>
          <w:szCs w:val="20"/>
          <w:lang w:eastAsia="ar-SA"/>
        </w:rPr>
        <w:tab/>
        <w:t>................................</w:t>
      </w:r>
    </w:p>
    <w:p w:rsidR="00584D5B" w:rsidRDefault="00584D5B" w:rsidP="00584D5B">
      <w:pPr>
        <w:suppressAutoHyphens/>
        <w:spacing w:after="0"/>
        <w:ind w:right="-341"/>
        <w:rPr>
          <w:rFonts w:ascii="Book Antiqua" w:eastAsia="Calibri" w:hAnsi="Book Antiqua" w:cs="Book Antiqua"/>
          <w:i/>
          <w:iCs/>
          <w:sz w:val="20"/>
          <w:szCs w:val="20"/>
          <w:lang w:eastAsia="ar-SA"/>
        </w:rPr>
      </w:pP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r>
      <w:r>
        <w:rPr>
          <w:rFonts w:ascii="Book Antiqua" w:eastAsia="Calibri" w:hAnsi="Book Antiqua" w:cs="Book Antiqua"/>
          <w:i/>
          <w:iCs/>
          <w:sz w:val="20"/>
          <w:szCs w:val="20"/>
          <w:lang w:eastAsia="ar-SA"/>
        </w:rPr>
        <w:tab/>
        <w:t xml:space="preserve">  (pieczęć i podpis</w:t>
      </w:r>
    </w:p>
    <w:p w:rsidR="00584D5B" w:rsidRDefault="00584D5B" w:rsidP="00584D5B">
      <w:pPr>
        <w:suppressAutoHyphens/>
        <w:spacing w:after="0"/>
        <w:ind w:right="-341"/>
        <w:jc w:val="both"/>
        <w:rPr>
          <w:rFonts w:ascii="Book Antiqua" w:eastAsia="Calibri" w:hAnsi="Book Antiqua" w:cs="Book Antiqua"/>
          <w:sz w:val="20"/>
          <w:szCs w:val="20"/>
          <w:lang w:eastAsia="ar-SA"/>
        </w:rPr>
      </w:pPr>
    </w:p>
    <w:p w:rsidR="00584D5B" w:rsidRDefault="00584D5B" w:rsidP="00584D5B">
      <w:pPr>
        <w:suppressAutoHyphens/>
        <w:spacing w:after="0"/>
        <w:ind w:right="-341"/>
        <w:jc w:val="both"/>
        <w:rPr>
          <w:rFonts w:ascii="Book Antiqua" w:eastAsia="Calibri" w:hAnsi="Book Antiqua" w:cs="Book Antiqua"/>
          <w:sz w:val="20"/>
          <w:szCs w:val="20"/>
          <w:lang w:eastAsia="ar-SA"/>
        </w:rPr>
      </w:pPr>
    </w:p>
    <w:p w:rsidR="00584D5B" w:rsidRDefault="00584D5B" w:rsidP="00584D5B">
      <w:pPr>
        <w:suppressAutoHyphens/>
        <w:spacing w:after="0"/>
        <w:ind w:right="-341"/>
        <w:jc w:val="both"/>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rPr>
          <w:rFonts w:ascii="Book Antiqua" w:eastAsia="Calibri" w:hAnsi="Book Antiqua" w:cs="Book Antiqua"/>
          <w:sz w:val="20"/>
          <w:szCs w:val="20"/>
          <w:lang w:eastAsia="ar-SA"/>
        </w:rPr>
      </w:pPr>
      <w:r>
        <w:rPr>
          <w:rFonts w:ascii="Book Antiqua" w:eastAsia="Calibri" w:hAnsi="Book Antiqua" w:cs="Book Antiqua"/>
          <w:sz w:val="20"/>
          <w:szCs w:val="20"/>
          <w:lang w:eastAsia="ar-SA"/>
        </w:rPr>
        <w:t>Bydgoszcz, dnia 0</w:t>
      </w:r>
      <w:r w:rsidR="00ED1E94">
        <w:rPr>
          <w:rFonts w:ascii="Book Antiqua" w:eastAsia="Calibri" w:hAnsi="Book Antiqua" w:cs="Book Antiqua"/>
          <w:sz w:val="20"/>
          <w:szCs w:val="20"/>
          <w:lang w:eastAsia="ar-SA"/>
        </w:rPr>
        <w:t>8</w:t>
      </w:r>
      <w:r>
        <w:rPr>
          <w:rFonts w:ascii="Book Antiqua" w:eastAsia="Calibri" w:hAnsi="Book Antiqua" w:cs="Book Antiqua"/>
          <w:sz w:val="20"/>
          <w:szCs w:val="20"/>
          <w:lang w:eastAsia="ar-SA"/>
        </w:rPr>
        <w:t>.12.2015 r.</w:t>
      </w:r>
      <w:r>
        <w:rPr>
          <w:rFonts w:ascii="Book Antiqua" w:eastAsia="Calibri" w:hAnsi="Book Antiqua" w:cs="Book Antiqua"/>
          <w:sz w:val="20"/>
          <w:szCs w:val="20"/>
          <w:lang w:eastAsia="ar-SA"/>
        </w:rPr>
        <w:br w:type="page"/>
      </w:r>
    </w:p>
    <w:p w:rsidR="00584D5B" w:rsidRDefault="00584D5B" w:rsidP="00584D5B">
      <w:pPr>
        <w:suppressAutoHyphens/>
        <w:spacing w:after="0"/>
        <w:ind w:right="-341"/>
        <w:rPr>
          <w:rFonts w:ascii="Book Antiqua" w:eastAsia="Calibri" w:hAnsi="Book Antiqua" w:cs="Book Antiqua"/>
          <w:sz w:val="20"/>
          <w:szCs w:val="20"/>
          <w:lang w:eastAsia="ar-SA"/>
        </w:rPr>
      </w:pPr>
    </w:p>
    <w:p w:rsidR="00584D5B" w:rsidRDefault="00584D5B" w:rsidP="00584D5B">
      <w:pPr>
        <w:suppressAutoHyphens/>
        <w:spacing w:after="0"/>
        <w:ind w:right="-341"/>
        <w:jc w:val="center"/>
        <w:rPr>
          <w:rFonts w:ascii="Book Antiqua" w:eastAsia="Calibri" w:hAnsi="Book Antiqua" w:cs="Book Antiqua"/>
          <w:sz w:val="20"/>
          <w:szCs w:val="20"/>
          <w:lang w:eastAsia="ar-SA"/>
        </w:rPr>
      </w:pPr>
      <w:r>
        <w:rPr>
          <w:rFonts w:ascii="Book Antiqua" w:eastAsia="Calibri" w:hAnsi="Book Antiqua" w:cs="Book Antiqua"/>
          <w:sz w:val="20"/>
          <w:szCs w:val="20"/>
          <w:lang w:eastAsia="ar-SA"/>
        </w:rPr>
        <w:t>Specyfikacja Istotnych Warunków Zamówienia (SIWZ)</w:t>
      </w:r>
    </w:p>
    <w:p w:rsidR="00584D5B" w:rsidRDefault="00584D5B" w:rsidP="00584D5B">
      <w:pPr>
        <w:suppressAutoHyphens/>
        <w:spacing w:after="0"/>
        <w:ind w:right="-341"/>
        <w:jc w:val="both"/>
        <w:rPr>
          <w:rFonts w:ascii="Book Antiqua" w:eastAsia="Times New Roman" w:hAnsi="Book Antiqua" w:cs="Book Antiqua"/>
          <w:b/>
          <w:bCs/>
          <w:sz w:val="20"/>
          <w:szCs w:val="20"/>
          <w:lang w:eastAsia="ar-SA"/>
        </w:rPr>
      </w:pPr>
    </w:p>
    <w:p w:rsidR="00584D5B" w:rsidRDefault="00584D5B" w:rsidP="00584D5B">
      <w:pPr>
        <w:suppressAutoHyphens/>
        <w:spacing w:after="0"/>
        <w:jc w:val="both"/>
        <w:rPr>
          <w:rFonts w:ascii="Book Antiqua" w:eastAsia="Times New Roman" w:hAnsi="Book Antiqua" w:cs="Book Antiqua"/>
          <w:b/>
          <w:bCs/>
          <w:sz w:val="20"/>
          <w:szCs w:val="20"/>
          <w:lang w:eastAsia="ar-SA"/>
        </w:rPr>
      </w:pPr>
    </w:p>
    <w:p w:rsidR="00584D5B" w:rsidRDefault="00584D5B" w:rsidP="00584D5B">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584D5B" w:rsidRDefault="00584D5B" w:rsidP="00584D5B">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Pr>
          <w:rFonts w:ascii="Book Antiqua" w:eastAsia="Calibri" w:hAnsi="Book Antiqua" w:cs="Book Antiqua"/>
          <w:b/>
          <w:bCs/>
          <w:sz w:val="20"/>
          <w:szCs w:val="20"/>
          <w:lang w:eastAsia="ar-SA"/>
        </w:rPr>
        <w:t>Rozdział 1:</w:t>
      </w:r>
      <w:r>
        <w:rPr>
          <w:rFonts w:ascii="Book Antiqua" w:eastAsia="Calibri" w:hAnsi="Book Antiqua" w:cs="Book Antiqua"/>
          <w:b/>
          <w:bCs/>
          <w:sz w:val="20"/>
          <w:szCs w:val="20"/>
          <w:lang w:eastAsia="ar-SA"/>
        </w:rPr>
        <w:tab/>
      </w:r>
      <w:r>
        <w:rPr>
          <w:rFonts w:ascii="Book Antiqua" w:eastAsia="Calibri" w:hAnsi="Book Antiqua" w:cs="Book Antiqua"/>
          <w:b/>
          <w:bCs/>
          <w:sz w:val="20"/>
          <w:szCs w:val="20"/>
          <w:lang w:eastAsia="ar-SA"/>
        </w:rPr>
        <w:tab/>
        <w:t>Instrukcja dla Wykonawców (IDW)</w:t>
      </w:r>
    </w:p>
    <w:p w:rsidR="00584D5B" w:rsidRDefault="00584D5B" w:rsidP="00584D5B">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Pr>
          <w:rFonts w:ascii="Book Antiqua" w:eastAsia="Calibri" w:hAnsi="Book Antiqua" w:cs="Book Antiqua"/>
          <w:b/>
          <w:bCs/>
          <w:sz w:val="20"/>
          <w:szCs w:val="20"/>
          <w:lang w:eastAsia="ar-SA"/>
        </w:rPr>
        <w:t xml:space="preserve">Rozdział 2: </w:t>
      </w:r>
      <w:r>
        <w:rPr>
          <w:rFonts w:ascii="Book Antiqua" w:eastAsia="Calibri" w:hAnsi="Book Antiqua" w:cs="Book Antiqua"/>
          <w:b/>
          <w:bCs/>
          <w:sz w:val="20"/>
          <w:szCs w:val="20"/>
          <w:lang w:eastAsia="ar-SA"/>
        </w:rPr>
        <w:tab/>
      </w:r>
      <w:r>
        <w:rPr>
          <w:rFonts w:ascii="Book Antiqua" w:eastAsia="Calibri" w:hAnsi="Book Antiqua" w:cs="Book Antiqua"/>
          <w:b/>
          <w:bCs/>
          <w:sz w:val="20"/>
          <w:szCs w:val="20"/>
          <w:lang w:eastAsia="ar-SA"/>
        </w:rPr>
        <w:tab/>
        <w:t>Załączniki stanowiące integralną część SIWZ:</w:t>
      </w:r>
      <w:r>
        <w:rPr>
          <w:rFonts w:ascii="Book Antiqua" w:eastAsia="Calibri" w:hAnsi="Book Antiqua" w:cs="Book Antiqua"/>
          <w:b/>
          <w:bCs/>
          <w:sz w:val="20"/>
          <w:szCs w:val="20"/>
          <w:lang w:eastAsia="ar-SA"/>
        </w:rPr>
        <w:tab/>
      </w:r>
    </w:p>
    <w:p w:rsidR="00584D5B" w:rsidRDefault="00584D5B" w:rsidP="00584D5B">
      <w:pPr>
        <w:tabs>
          <w:tab w:val="left" w:pos="1701"/>
        </w:tabs>
        <w:suppressAutoHyphens/>
        <w:spacing w:after="0"/>
        <w:ind w:left="2160" w:hanging="2160"/>
        <w:jc w:val="both"/>
        <w:rPr>
          <w:rFonts w:ascii="Book Antiqua" w:eastAsia="Calibri" w:hAnsi="Book Antiqua" w:cs="Arial"/>
          <w:i/>
          <w:iCs/>
          <w:sz w:val="20"/>
          <w:szCs w:val="20"/>
          <w:lang w:eastAsia="ar-SA"/>
        </w:rPr>
      </w:pPr>
    </w:p>
    <w:p w:rsidR="00584D5B" w:rsidRDefault="00584D5B" w:rsidP="00584D5B">
      <w:pPr>
        <w:suppressAutoHyphens/>
        <w:spacing w:after="120" w:line="240" w:lineRule="auto"/>
        <w:ind w:right="-425"/>
        <w:rPr>
          <w:rFonts w:ascii="Book Antiqua" w:eastAsia="Calibri" w:hAnsi="Book Antiqua" w:cs="Book Antiqua"/>
          <w:sz w:val="20"/>
          <w:szCs w:val="20"/>
          <w:lang w:eastAsia="ar-SA"/>
        </w:rPr>
      </w:pPr>
      <w:r>
        <w:rPr>
          <w:rFonts w:ascii="Book Antiqua" w:eastAsia="Calibri" w:hAnsi="Book Antiqua" w:cs="Book Antiqua"/>
          <w:sz w:val="20"/>
          <w:szCs w:val="20"/>
          <w:lang w:eastAsia="ar-SA"/>
        </w:rPr>
        <w:t>Załącznik nr 1.  Formularz oferty</w:t>
      </w:r>
    </w:p>
    <w:p w:rsidR="00584D5B" w:rsidRDefault="00584D5B" w:rsidP="00584D5B">
      <w:pPr>
        <w:tabs>
          <w:tab w:val="left" w:pos="1134"/>
        </w:tabs>
        <w:suppressAutoHyphens/>
        <w:spacing w:after="120" w:line="240" w:lineRule="auto"/>
        <w:ind w:right="-425"/>
        <w:rPr>
          <w:rFonts w:ascii="Book Antiqua" w:eastAsia="Calibri" w:hAnsi="Book Antiqua" w:cs="Book Antiqua"/>
          <w:sz w:val="20"/>
          <w:szCs w:val="20"/>
          <w:lang w:eastAsia="ar-SA"/>
        </w:rPr>
      </w:pPr>
      <w:r>
        <w:rPr>
          <w:rFonts w:ascii="Book Antiqua" w:eastAsia="Calibri" w:hAnsi="Book Antiqua" w:cs="Book Antiqua"/>
          <w:sz w:val="20"/>
          <w:szCs w:val="20"/>
          <w:lang w:eastAsia="ar-SA"/>
        </w:rPr>
        <w:t>Załącznik nr 2</w:t>
      </w:r>
      <w:r>
        <w:rPr>
          <w:rFonts w:ascii="Book Antiqua" w:eastAsia="Calibri" w:hAnsi="Book Antiqua" w:cs="Book Antiqua"/>
          <w:sz w:val="20"/>
          <w:szCs w:val="20"/>
          <w:lang w:eastAsia="ar-SA"/>
        </w:rPr>
        <w:tab/>
        <w:t>Formularz cenowy</w:t>
      </w:r>
    </w:p>
    <w:p w:rsidR="00584D5B" w:rsidRDefault="00584D5B" w:rsidP="00584D5B">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Pr>
          <w:rFonts w:ascii="Book Antiqua" w:eastAsia="Calibri" w:hAnsi="Book Antiqua" w:cs="Book Antiqua"/>
          <w:sz w:val="20"/>
          <w:szCs w:val="20"/>
          <w:lang w:eastAsia="ar-SA"/>
        </w:rPr>
        <w:t>Załącznik nr 3   Oświadczenie Wykonawcy o braku podstaw do wykluczenia z postępowania;</w:t>
      </w:r>
    </w:p>
    <w:p w:rsidR="00584D5B" w:rsidRDefault="00584D5B" w:rsidP="00584D5B">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Załącznik nr 4   Oświadczenie Wykonawcy o spełnianiu warunków udziału w postępowaniu;</w:t>
      </w:r>
    </w:p>
    <w:p w:rsidR="00584D5B" w:rsidRDefault="00584D5B" w:rsidP="00584D5B">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Załącznik nr 5   Informacja o przynależności/braku przynależności do grupy kapitałowej</w:t>
      </w:r>
    </w:p>
    <w:p w:rsidR="00584D5B" w:rsidRDefault="00584D5B" w:rsidP="00584D5B">
      <w:pPr>
        <w:suppressAutoHyphens/>
        <w:spacing w:after="0"/>
        <w:ind w:left="1620" w:hanging="1620"/>
        <w:jc w:val="center"/>
        <w:rPr>
          <w:rFonts w:ascii="Book Antiqua" w:eastAsia="Times New Roman" w:hAnsi="Book Antiqua" w:cs="Book Antiqua"/>
          <w:sz w:val="20"/>
          <w:szCs w:val="20"/>
          <w:lang w:eastAsia="ar-SA"/>
        </w:rPr>
      </w:pPr>
    </w:p>
    <w:p w:rsidR="00584D5B" w:rsidRDefault="00584D5B" w:rsidP="00584D5B">
      <w:pPr>
        <w:tabs>
          <w:tab w:val="left" w:pos="2115"/>
        </w:tabs>
        <w:suppressAutoHyphens/>
        <w:spacing w:after="0"/>
        <w:ind w:left="1620" w:hanging="1620"/>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Rozdział 3:</w:t>
      </w:r>
      <w:r>
        <w:rPr>
          <w:rFonts w:ascii="Book Antiqua" w:eastAsia="Times New Roman" w:hAnsi="Book Antiqua" w:cs="Book Antiqua"/>
          <w:sz w:val="20"/>
          <w:szCs w:val="20"/>
          <w:lang w:eastAsia="ar-SA"/>
        </w:rPr>
        <w:tab/>
      </w:r>
      <w:r>
        <w:rPr>
          <w:rFonts w:ascii="Book Antiqua" w:eastAsia="Times New Roman" w:hAnsi="Book Antiqua" w:cs="Book Antiqua"/>
          <w:sz w:val="20"/>
          <w:szCs w:val="20"/>
          <w:lang w:eastAsia="ar-SA"/>
        </w:rPr>
        <w:tab/>
      </w:r>
      <w:r>
        <w:rPr>
          <w:rFonts w:ascii="Book Antiqua" w:eastAsia="Times New Roman" w:hAnsi="Book Antiqua" w:cs="Book Antiqua"/>
          <w:b/>
          <w:sz w:val="20"/>
          <w:szCs w:val="20"/>
          <w:lang w:eastAsia="ar-SA"/>
        </w:rPr>
        <w:t>Projekt umowy</w:t>
      </w:r>
    </w:p>
    <w:p w:rsidR="00584D5B" w:rsidRDefault="00584D5B" w:rsidP="00584D5B">
      <w:pPr>
        <w:suppressAutoHyphens/>
        <w:spacing w:after="0"/>
        <w:ind w:left="1620" w:hanging="1620"/>
        <w:jc w:val="both"/>
        <w:rPr>
          <w:rFonts w:ascii="Book Antiqua" w:eastAsia="Times New Roman" w:hAnsi="Book Antiqua" w:cs="Book Antiqua"/>
          <w:sz w:val="20"/>
          <w:szCs w:val="20"/>
          <w:lang w:eastAsia="ar-SA"/>
        </w:rPr>
      </w:pPr>
    </w:p>
    <w:p w:rsidR="00584D5B" w:rsidRDefault="00584D5B" w:rsidP="00584D5B">
      <w:pPr>
        <w:suppressAutoHyphens/>
        <w:spacing w:after="0"/>
        <w:ind w:left="2124" w:hanging="2124"/>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Rozdział 4:</w:t>
      </w:r>
      <w:r>
        <w:rPr>
          <w:rFonts w:ascii="Book Antiqua" w:eastAsia="Times New Roman" w:hAnsi="Book Antiqua" w:cs="Book Antiqua"/>
          <w:sz w:val="20"/>
          <w:szCs w:val="20"/>
          <w:lang w:eastAsia="ar-SA"/>
        </w:rPr>
        <w:tab/>
      </w:r>
      <w:r>
        <w:rPr>
          <w:rFonts w:ascii="Book Antiqua" w:eastAsia="Times New Roman" w:hAnsi="Book Antiqua" w:cs="Book Antiqua"/>
          <w:b/>
          <w:bCs/>
          <w:sz w:val="20"/>
          <w:szCs w:val="20"/>
          <w:lang w:eastAsia="ar-SA"/>
        </w:rPr>
        <w:t>Opis przedmiotu zamówienia</w:t>
      </w:r>
    </w:p>
    <w:p w:rsidR="00584D5B" w:rsidRDefault="00584D5B" w:rsidP="00584D5B">
      <w:pPr>
        <w:suppressAutoHyphens/>
        <w:spacing w:after="0"/>
        <w:rPr>
          <w:rFonts w:ascii="Book Antiqua" w:eastAsia="Times New Roman" w:hAnsi="Book Antiqua" w:cs="Book Antiqua"/>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34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br w:type="page"/>
      </w:r>
      <w:r>
        <w:rPr>
          <w:rFonts w:ascii="Book Antiqua" w:eastAsia="Times New Roman" w:hAnsi="Book Antiqua" w:cs="Book Antiqua"/>
          <w:b/>
          <w:bCs/>
          <w:sz w:val="20"/>
          <w:szCs w:val="20"/>
          <w:lang w:eastAsia="ar-SA"/>
        </w:rPr>
        <w:lastRenderedPageBreak/>
        <w:t>ROZDZIAŁ 1.</w:t>
      </w:r>
    </w:p>
    <w:p w:rsidR="00584D5B" w:rsidRDefault="00584D5B" w:rsidP="00584D5B">
      <w:pPr>
        <w:suppressAutoHyphens/>
        <w:spacing w:after="0"/>
        <w:ind w:left="540" w:right="-1" w:hanging="54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INSTRUKCJA DLA WYKONAWCÓW (IDW)</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1. </w:t>
      </w:r>
      <w:r>
        <w:rPr>
          <w:rFonts w:ascii="Book Antiqua" w:eastAsia="Times New Roman" w:hAnsi="Book Antiqua" w:cs="Book Antiqua"/>
          <w:b/>
          <w:bCs/>
          <w:sz w:val="20"/>
          <w:szCs w:val="20"/>
          <w:lang w:eastAsia="ar-SA"/>
        </w:rPr>
        <w:tab/>
        <w:t xml:space="preserve">ZAMAWIAJĄCY </w:t>
      </w:r>
    </w:p>
    <w:p w:rsidR="00584D5B" w:rsidRDefault="00584D5B" w:rsidP="00584D5B">
      <w:pPr>
        <w:suppressAutoHyphens/>
        <w:spacing w:after="0"/>
        <w:ind w:right="-1" w:firstLine="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Uniwersytet Kazimierza Wielkiego w Bydgoszczy</w:t>
      </w:r>
    </w:p>
    <w:p w:rsidR="00584D5B" w:rsidRDefault="00584D5B" w:rsidP="00584D5B">
      <w:pPr>
        <w:suppressAutoHyphens/>
        <w:spacing w:after="0"/>
        <w:ind w:left="540" w:right="-1"/>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Adres: 85-064 Bydgoszcz, ul. Chodkiewicza 30</w:t>
      </w:r>
    </w:p>
    <w:p w:rsidR="00584D5B" w:rsidRDefault="00584D5B" w:rsidP="00584D5B">
      <w:pPr>
        <w:suppressAutoHyphens/>
        <w:spacing w:after="0"/>
        <w:ind w:left="540" w:right="-1"/>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e-mail: </w:t>
      </w:r>
      <w:r>
        <w:rPr>
          <w:rFonts w:ascii="Book Antiqua" w:eastAsia="Times New Roman" w:hAnsi="Book Antiqua" w:cs="Book Antiqua"/>
          <w:b/>
          <w:bCs/>
          <w:sz w:val="20"/>
          <w:szCs w:val="20"/>
          <w:lang w:eastAsia="ar-SA"/>
        </w:rPr>
        <w:t>kancelaria@ukw.edu.pl</w:t>
      </w:r>
    </w:p>
    <w:p w:rsidR="00584D5B" w:rsidRDefault="00584D5B" w:rsidP="00584D5B">
      <w:pPr>
        <w:suppressAutoHyphens/>
        <w:spacing w:after="0"/>
        <w:ind w:left="540" w:right="-1"/>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adres strony internetowej: </w:t>
      </w:r>
      <w:r>
        <w:rPr>
          <w:rFonts w:ascii="Book Antiqua" w:eastAsia="Times New Roman" w:hAnsi="Book Antiqua" w:cs="Book Antiqua"/>
          <w:b/>
          <w:bCs/>
          <w:sz w:val="20"/>
          <w:szCs w:val="20"/>
          <w:lang w:eastAsia="ar-SA"/>
        </w:rPr>
        <w:t>www.ukw.edu.pl</w:t>
      </w:r>
    </w:p>
    <w:p w:rsidR="00584D5B" w:rsidRDefault="00584D5B" w:rsidP="00584D5B">
      <w:pPr>
        <w:tabs>
          <w:tab w:val="left" w:pos="270"/>
        </w:tabs>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Godziny urzędowania: od 7:15 do 15:15.</w:t>
      </w:r>
    </w:p>
    <w:p w:rsidR="00584D5B" w:rsidRDefault="00584D5B" w:rsidP="00584D5B">
      <w:pPr>
        <w:tabs>
          <w:tab w:val="left" w:pos="270"/>
        </w:tabs>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NIP 5542647568</w:t>
      </w:r>
    </w:p>
    <w:p w:rsidR="00584D5B" w:rsidRDefault="00584D5B" w:rsidP="00584D5B">
      <w:pPr>
        <w:tabs>
          <w:tab w:val="left" w:pos="270"/>
        </w:tabs>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REGON 340057695</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2. </w:t>
      </w:r>
      <w:r>
        <w:rPr>
          <w:rFonts w:ascii="Book Antiqua" w:eastAsia="Times New Roman" w:hAnsi="Book Antiqua" w:cs="Book Antiqua"/>
          <w:b/>
          <w:bCs/>
          <w:sz w:val="20"/>
          <w:szCs w:val="20"/>
          <w:lang w:eastAsia="ar-SA"/>
        </w:rPr>
        <w:tab/>
        <w:t>OZNACZENIE POSTĘPOWANIA</w:t>
      </w:r>
    </w:p>
    <w:p w:rsidR="00584D5B" w:rsidRDefault="00584D5B" w:rsidP="00584D5B">
      <w:pPr>
        <w:suppressAutoHyphens/>
        <w:spacing w:after="0"/>
        <w:ind w:right="-1" w:firstLine="540"/>
        <w:rPr>
          <w:rFonts w:ascii="Book Antiqua" w:eastAsia="Calibri" w:hAnsi="Book Antiqua" w:cs="Book Antiqua"/>
          <w:b/>
          <w:bCs/>
          <w:sz w:val="20"/>
          <w:szCs w:val="20"/>
          <w:lang w:eastAsia="ar-SA"/>
        </w:rPr>
      </w:pPr>
      <w:r>
        <w:rPr>
          <w:rFonts w:ascii="Book Antiqua" w:eastAsia="Calibri" w:hAnsi="Book Antiqua" w:cs="Book Antiqua"/>
          <w:sz w:val="20"/>
          <w:szCs w:val="20"/>
          <w:lang w:eastAsia="ar-SA"/>
        </w:rPr>
        <w:t xml:space="preserve">Postępowanie oznaczone jest znakiem: </w:t>
      </w:r>
      <w:r>
        <w:rPr>
          <w:rFonts w:ascii="Book Antiqua" w:eastAsia="Calibri" w:hAnsi="Book Antiqua" w:cs="Book Antiqua"/>
          <w:b/>
          <w:bCs/>
          <w:sz w:val="20"/>
          <w:szCs w:val="20"/>
          <w:lang w:eastAsia="ar-SA"/>
        </w:rPr>
        <w:t>UKW/BZP-D-</w:t>
      </w:r>
      <w:r w:rsidR="00ED1E94">
        <w:rPr>
          <w:rFonts w:ascii="Book Antiqua" w:eastAsia="Calibri" w:hAnsi="Book Antiqua" w:cs="Book Antiqua"/>
          <w:b/>
          <w:bCs/>
          <w:sz w:val="20"/>
          <w:szCs w:val="20"/>
          <w:lang w:eastAsia="ar-SA"/>
        </w:rPr>
        <w:t>44</w:t>
      </w:r>
      <w:r>
        <w:rPr>
          <w:rFonts w:ascii="Book Antiqua" w:eastAsia="Calibri" w:hAnsi="Book Antiqua" w:cs="Book Antiqua"/>
          <w:b/>
          <w:bCs/>
          <w:sz w:val="20"/>
          <w:szCs w:val="20"/>
          <w:lang w:eastAsia="ar-SA"/>
        </w:rPr>
        <w:t>/2015</w:t>
      </w:r>
    </w:p>
    <w:p w:rsidR="00584D5B" w:rsidRDefault="00584D5B" w:rsidP="00584D5B">
      <w:pPr>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Wykonawcy powinni we wszelkich kontaktach z Zamawiającym powoływać się na wyżej podane oznaczenie.</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3. </w:t>
      </w:r>
      <w:r>
        <w:rPr>
          <w:rFonts w:ascii="Book Antiqua" w:eastAsia="Times New Roman" w:hAnsi="Book Antiqua" w:cs="Book Antiqua"/>
          <w:b/>
          <w:bCs/>
          <w:sz w:val="20"/>
          <w:szCs w:val="20"/>
          <w:lang w:eastAsia="ar-SA"/>
        </w:rPr>
        <w:tab/>
        <w:t>TRYB POSTĘPOWANIA</w:t>
      </w:r>
    </w:p>
    <w:p w:rsidR="00584D5B" w:rsidRDefault="00584D5B" w:rsidP="00584D5B">
      <w:pPr>
        <w:tabs>
          <w:tab w:val="left" w:pos="567"/>
        </w:tabs>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Postępowanie o udzielenie zamówienia prowadzone jest w trybie przetargu </w:t>
      </w:r>
      <w:r>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w:t>
      </w:r>
    </w:p>
    <w:p w:rsidR="00584D5B" w:rsidRDefault="00584D5B" w:rsidP="00584D5B">
      <w:pPr>
        <w:suppressAutoHyphens/>
        <w:spacing w:after="0"/>
        <w:ind w:left="540" w:right="-1"/>
        <w:jc w:val="both"/>
        <w:rPr>
          <w:rFonts w:ascii="Book Antiqua" w:eastAsia="Times New Roman" w:hAnsi="Book Antiqua" w:cs="Book Antiqua"/>
          <w:color w:val="FF0000"/>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4. </w:t>
      </w:r>
      <w:r>
        <w:rPr>
          <w:rFonts w:ascii="Book Antiqua" w:eastAsia="Times New Roman" w:hAnsi="Book Antiqua" w:cs="Book Antiqua"/>
          <w:b/>
          <w:bCs/>
          <w:sz w:val="20"/>
          <w:szCs w:val="20"/>
          <w:lang w:eastAsia="ar-SA"/>
        </w:rPr>
        <w:tab/>
        <w:t>PRZEDMIOT ZAMÓWIENIA</w:t>
      </w:r>
    </w:p>
    <w:p w:rsidR="00584D5B" w:rsidRDefault="00584D5B" w:rsidP="00584D5B">
      <w:pPr>
        <w:suppressAutoHyphens/>
        <w:spacing w:after="0"/>
        <w:ind w:left="540" w:right="-1" w:hanging="54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r>
      <w:bookmarkStart w:id="0" w:name="_GoBack"/>
      <w:r>
        <w:rPr>
          <w:rFonts w:ascii="Book Antiqua" w:eastAsia="Times New Roman" w:hAnsi="Book Antiqua" w:cs="Book Antiqua"/>
          <w:sz w:val="20"/>
          <w:szCs w:val="20"/>
          <w:lang w:eastAsia="ar-SA"/>
        </w:rPr>
        <w:t>Przedmiotem zamówienia jest dostawa narzędzi na potrzeby UKW. Szczegółowy wykaz wszystkich narzędzi został określony w Rozdziale 4 SIWZ, zał. nr 2 do SIWZ (formularz cenowy) oraz na warunkach projektu Umowy przedstawionego w Rozdziale 3 SIWZ.</w:t>
      </w:r>
    </w:p>
    <w:bookmarkEnd w:id="0"/>
    <w:p w:rsidR="00584D5B" w:rsidRDefault="00584D5B" w:rsidP="00584D5B">
      <w:pPr>
        <w:suppressAutoHyphens/>
        <w:spacing w:after="0"/>
        <w:ind w:left="54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Przedmiot zamówienia nazywany jest w dalszej treści IDW „przedmiotem zamówienia”.</w:t>
      </w:r>
    </w:p>
    <w:p w:rsidR="00584D5B" w:rsidRDefault="00584D5B" w:rsidP="00584D5B">
      <w:pPr>
        <w:suppressAutoHyphens/>
        <w:spacing w:after="0"/>
        <w:ind w:left="540" w:right="-1"/>
        <w:jc w:val="both"/>
        <w:rPr>
          <w:rFonts w:ascii="Book Antiqua" w:eastAsia="Times New Roman" w:hAnsi="Book Antiqua" w:cs="Book Antiqua"/>
          <w:sz w:val="20"/>
          <w:szCs w:val="20"/>
          <w:lang w:eastAsia="ar-SA"/>
        </w:rPr>
      </w:pPr>
    </w:p>
    <w:p w:rsidR="00584D5B" w:rsidRDefault="00584D5B" w:rsidP="00584D5B">
      <w:pPr>
        <w:suppressAutoHyphens/>
        <w:spacing w:after="0"/>
        <w:ind w:left="540" w:right="-1"/>
        <w:jc w:val="both"/>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584D5B" w:rsidRDefault="00584D5B" w:rsidP="00584D5B">
      <w:pPr>
        <w:suppressAutoHyphens/>
        <w:spacing w:after="0"/>
        <w:ind w:left="540" w:right="-1"/>
        <w:jc w:val="both"/>
        <w:rPr>
          <w:rFonts w:ascii="Book Antiqua" w:eastAsia="Times New Roman" w:hAnsi="Book Antiqua" w:cs="Book Antiqua"/>
          <w:sz w:val="20"/>
          <w:szCs w:val="20"/>
          <w:lang w:eastAsia="ar-SA"/>
        </w:rPr>
      </w:pPr>
    </w:p>
    <w:p w:rsidR="00584D5B" w:rsidRDefault="00584D5B" w:rsidP="00225A98">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 xml:space="preserve"> CPV (Wspólny Słownik Zamówień): </w:t>
      </w:r>
    </w:p>
    <w:p w:rsidR="00584D5B" w:rsidRDefault="00584D5B" w:rsidP="00584D5B">
      <w:pPr>
        <w:suppressAutoHyphens/>
        <w:spacing w:after="0" w:line="360" w:lineRule="auto"/>
        <w:ind w:left="360"/>
        <w:rPr>
          <w:rFonts w:ascii="Book Antiqua" w:eastAsia="Times New Roman" w:hAnsi="Book Antiqua" w:cs="Book Antiqua"/>
          <w:sz w:val="20"/>
          <w:szCs w:val="20"/>
          <w:lang w:eastAsia="ar-SA"/>
        </w:rPr>
      </w:pPr>
    </w:p>
    <w:p w:rsidR="00584D5B" w:rsidRDefault="00584D5B" w:rsidP="00584D5B">
      <w:pPr>
        <w:suppressAutoHyphens/>
        <w:spacing w:after="0" w:line="360" w:lineRule="auto"/>
        <w:ind w:left="360"/>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44510000-8– Narzędzia</w:t>
      </w:r>
    </w:p>
    <w:p w:rsidR="00584D5B" w:rsidRDefault="00584D5B" w:rsidP="00584D5B">
      <w:pPr>
        <w:suppressAutoHyphens/>
        <w:spacing w:after="0" w:line="360" w:lineRule="auto"/>
        <w:ind w:left="360"/>
        <w:rPr>
          <w:rFonts w:ascii="Book Antiqua" w:eastAsia="Times New Roman" w:hAnsi="Book Antiqua" w:cs="Book Antiqua"/>
          <w:sz w:val="20"/>
          <w:szCs w:val="20"/>
          <w:lang w:eastAsia="ar-SA"/>
        </w:rPr>
      </w:pPr>
    </w:p>
    <w:p w:rsidR="00584D5B" w:rsidRDefault="00584D5B" w:rsidP="00225A98">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Zamawiający nie przewiduje możliwości udzielenia zamówień uzupełniających, o których mowa w art. 67 ust. 1 pkt 7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w:t>
      </w:r>
    </w:p>
    <w:p w:rsidR="00584D5B" w:rsidRDefault="00584D5B" w:rsidP="00584D5B">
      <w:pPr>
        <w:suppressAutoHyphens/>
        <w:spacing w:after="0"/>
        <w:ind w:left="540" w:right="-1"/>
        <w:jc w:val="both"/>
        <w:rPr>
          <w:rFonts w:ascii="Book Antiqua" w:eastAsia="Times New Roman" w:hAnsi="Book Antiqua" w:cs="Book Antiqua"/>
          <w:i/>
          <w:iCs/>
          <w:sz w:val="20"/>
          <w:szCs w:val="20"/>
          <w:lang w:eastAsia="ar-SA"/>
        </w:rPr>
      </w:pPr>
    </w:p>
    <w:p w:rsidR="00584D5B" w:rsidRDefault="00584D5B" w:rsidP="00584D5B">
      <w:pPr>
        <w:tabs>
          <w:tab w:val="left" w:pos="540"/>
        </w:tabs>
        <w:suppressAutoHyphens/>
        <w:spacing w:after="0"/>
        <w:ind w:right="-1"/>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5.        ŹRÓDŁA FINANSOWANIA</w:t>
      </w:r>
    </w:p>
    <w:p w:rsidR="00584D5B" w:rsidRDefault="00584D5B" w:rsidP="00584D5B">
      <w:pPr>
        <w:tabs>
          <w:tab w:val="left" w:pos="540"/>
        </w:tabs>
        <w:suppressAutoHyphens/>
        <w:spacing w:after="0" w:line="360" w:lineRule="auto"/>
        <w:ind w:left="540" w:right="-1"/>
        <w:rPr>
          <w:rFonts w:ascii="Book Antiqua" w:eastAsia="Calibri" w:hAnsi="Book Antiqua" w:cs="Book Antiqua"/>
          <w:sz w:val="20"/>
          <w:szCs w:val="20"/>
          <w:lang w:eastAsia="ar-SA"/>
        </w:rPr>
      </w:pPr>
    </w:p>
    <w:p w:rsidR="00584D5B" w:rsidRDefault="00584D5B" w:rsidP="00584D5B">
      <w:pPr>
        <w:tabs>
          <w:tab w:val="left" w:pos="540"/>
        </w:tabs>
        <w:suppressAutoHyphens/>
        <w:spacing w:after="0" w:line="360" w:lineRule="auto"/>
        <w:ind w:left="540" w:right="-1"/>
        <w:rPr>
          <w:rFonts w:ascii="Book Antiqua" w:eastAsia="Calibri" w:hAnsi="Book Antiqua" w:cs="Book Antiqua"/>
          <w:sz w:val="20"/>
          <w:szCs w:val="20"/>
          <w:lang w:eastAsia="ar-SA"/>
        </w:rPr>
      </w:pPr>
      <w:r>
        <w:rPr>
          <w:rFonts w:ascii="Book Antiqua" w:eastAsia="Calibri" w:hAnsi="Book Antiqua" w:cs="Book Antiqua"/>
          <w:sz w:val="20"/>
          <w:szCs w:val="20"/>
          <w:lang w:eastAsia="ar-SA"/>
        </w:rPr>
        <w:t>Środki ogólnouczelniane.</w:t>
      </w:r>
    </w:p>
    <w:p w:rsidR="00584D5B" w:rsidRDefault="00584D5B" w:rsidP="00584D5B">
      <w:pPr>
        <w:tabs>
          <w:tab w:val="left" w:pos="720"/>
        </w:tabs>
        <w:suppressAutoHyphens/>
        <w:spacing w:after="0"/>
        <w:ind w:left="720" w:right="-1"/>
        <w:jc w:val="both"/>
        <w:rPr>
          <w:rFonts w:ascii="Book Antiqua" w:eastAsia="Times New Roman" w:hAnsi="Book Antiqua" w:cs="Book Antiqua"/>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6. </w:t>
      </w:r>
      <w:r>
        <w:rPr>
          <w:rFonts w:ascii="Book Antiqua" w:eastAsia="Times New Roman" w:hAnsi="Book Antiqua" w:cs="Book Antiqua"/>
          <w:b/>
          <w:bCs/>
          <w:sz w:val="20"/>
          <w:szCs w:val="20"/>
          <w:lang w:eastAsia="ar-SA"/>
        </w:rPr>
        <w:tab/>
        <w:t>TERMIN REALIZACJI PRZEDMIOTU ZAMÓWIENIA</w:t>
      </w:r>
    </w:p>
    <w:p w:rsidR="00584D5B" w:rsidRDefault="00584D5B" w:rsidP="00584D5B">
      <w:pPr>
        <w:suppressAutoHyphens/>
        <w:spacing w:after="0" w:line="240" w:lineRule="auto"/>
        <w:rPr>
          <w:rFonts w:ascii="Book Antiqua" w:eastAsia="Times New Roman" w:hAnsi="Book Antiqua" w:cs="Book Antiqua"/>
          <w:kern w:val="2"/>
          <w:sz w:val="20"/>
          <w:szCs w:val="20"/>
          <w:lang w:eastAsia="ar-SA"/>
        </w:rPr>
      </w:pPr>
    </w:p>
    <w:p w:rsidR="00584D5B" w:rsidRDefault="00584D5B" w:rsidP="00584D5B">
      <w:pPr>
        <w:suppressAutoHyphens/>
        <w:spacing w:after="0" w:line="240" w:lineRule="auto"/>
        <w:ind w:left="540" w:right="-1"/>
        <w:jc w:val="both"/>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 xml:space="preserve">Zamawiający wymaga, aby przedmiot zamówienia został realizowany w okresie </w:t>
      </w:r>
      <w:r>
        <w:rPr>
          <w:rFonts w:ascii="Book Antiqua" w:eastAsia="Times New Roman" w:hAnsi="Book Antiqua" w:cs="Book Antiqua"/>
          <w:b/>
          <w:bCs/>
          <w:sz w:val="20"/>
          <w:szCs w:val="20"/>
          <w:lang w:eastAsia="ar-SA"/>
        </w:rPr>
        <w:t xml:space="preserve">do </w:t>
      </w:r>
      <w:r w:rsidR="00085875">
        <w:rPr>
          <w:rFonts w:ascii="Book Antiqua" w:eastAsia="Times New Roman" w:hAnsi="Book Antiqua" w:cs="Book Antiqua"/>
          <w:b/>
          <w:bCs/>
          <w:sz w:val="20"/>
          <w:szCs w:val="20"/>
          <w:lang w:eastAsia="ar-SA"/>
        </w:rPr>
        <w:t>14</w:t>
      </w:r>
      <w:r>
        <w:rPr>
          <w:rFonts w:ascii="Book Antiqua" w:eastAsia="Times New Roman" w:hAnsi="Book Antiqua" w:cs="Book Antiqua"/>
          <w:b/>
          <w:bCs/>
          <w:sz w:val="20"/>
          <w:szCs w:val="20"/>
          <w:lang w:eastAsia="ar-SA"/>
        </w:rPr>
        <w:t xml:space="preserve"> dni licząc od dnia zawarcia umowy.</w:t>
      </w:r>
    </w:p>
    <w:p w:rsidR="00584D5B" w:rsidRDefault="00584D5B" w:rsidP="00584D5B">
      <w:pPr>
        <w:suppressAutoHyphens/>
        <w:spacing w:after="0"/>
        <w:ind w:right="-1"/>
        <w:jc w:val="both"/>
        <w:rPr>
          <w:rFonts w:ascii="Book Antiqua" w:eastAsia="Times New Roman" w:hAnsi="Book Antiqua" w:cs="Book Antiqua"/>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7.</w:t>
      </w:r>
      <w:r>
        <w:rPr>
          <w:rFonts w:ascii="Book Antiqua" w:eastAsia="Times New Roman" w:hAnsi="Book Antiqua" w:cs="Book Antiqua"/>
          <w:sz w:val="20"/>
          <w:szCs w:val="20"/>
          <w:lang w:eastAsia="ar-SA"/>
        </w:rPr>
        <w:tab/>
        <w:t>WARUNKI UDZIAŁU W POSTĘPOWANIU ORAZ OPIS SPOSOBU DOKONYWANIA OCENY SPEŁNIANIA TYCH WARUNKÓW</w:t>
      </w:r>
    </w:p>
    <w:p w:rsidR="00584D5B" w:rsidRDefault="00584D5B" w:rsidP="00225A98">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O udzielenie zamówienia mogą ubiegać się Wykonawcy, którzy spełniają warunki, o </w:t>
      </w:r>
      <w:r>
        <w:rPr>
          <w:rFonts w:ascii="Book Antiqua" w:eastAsia="Times New Roman" w:hAnsi="Book Antiqua" w:cs="Book Antiqua"/>
          <w:sz w:val="20"/>
          <w:szCs w:val="20"/>
          <w:lang w:eastAsia="ar-SA"/>
        </w:rPr>
        <w:t xml:space="preserve">których mowa w art. 22 ust. 1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w:t>
      </w:r>
    </w:p>
    <w:p w:rsidR="00584D5B" w:rsidRDefault="00584D5B" w:rsidP="00225A98">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 udzielenie zamówienia mogą ubiegać się Wykonawcy, którzy spełniają warunki dotyczące:</w:t>
      </w:r>
    </w:p>
    <w:p w:rsidR="00584D5B" w:rsidRDefault="00584D5B" w:rsidP="00584D5B">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584D5B" w:rsidRDefault="00584D5B" w:rsidP="00225A98">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584D5B" w:rsidRDefault="00584D5B" w:rsidP="00225A98">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posiadania wiedzy i doświadczenia,</w:t>
      </w:r>
    </w:p>
    <w:p w:rsidR="00584D5B" w:rsidRDefault="00584D5B" w:rsidP="00584D5B">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7.2.3.</w:t>
      </w:r>
      <w:r>
        <w:rPr>
          <w:rFonts w:ascii="Book Antiqua" w:eastAsia="Times New Roman" w:hAnsi="Book Antiqua" w:cs="Book Antiqua"/>
          <w:b/>
          <w:bCs/>
          <w:sz w:val="20"/>
          <w:szCs w:val="20"/>
          <w:lang w:eastAsia="ar-SA"/>
        </w:rPr>
        <w:tab/>
        <w:t>dysponowania odpowiednim potencjałem technicznym oraz osobami zdolnymi do wykonania zamówienia,</w:t>
      </w:r>
    </w:p>
    <w:p w:rsidR="00584D5B" w:rsidRDefault="00584D5B" w:rsidP="00584D5B">
      <w:pPr>
        <w:tabs>
          <w:tab w:val="left" w:pos="1276"/>
        </w:tabs>
        <w:spacing w:after="0"/>
        <w:ind w:left="567"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7.2.4.</w:t>
      </w:r>
      <w:r>
        <w:rPr>
          <w:rFonts w:ascii="Book Antiqua" w:eastAsia="Times New Roman" w:hAnsi="Book Antiqua" w:cs="Book Antiqua"/>
          <w:b/>
          <w:bCs/>
          <w:sz w:val="20"/>
          <w:szCs w:val="20"/>
          <w:lang w:eastAsia="ar-SA"/>
        </w:rPr>
        <w:tab/>
        <w:t>sytuacji ekonomicznej i finansowej:</w:t>
      </w:r>
    </w:p>
    <w:p w:rsidR="00584D5B" w:rsidRDefault="00584D5B" w:rsidP="00225A98">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Opis sposobu dokonywania oceny spełniania warunków:</w:t>
      </w:r>
    </w:p>
    <w:p w:rsidR="00584D5B" w:rsidRDefault="00584D5B" w:rsidP="00584D5B">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7.3.1.</w:t>
      </w:r>
      <w:r>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584D5B" w:rsidRDefault="00584D5B" w:rsidP="00584D5B">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7.3.2. </w:t>
      </w:r>
      <w:r>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584D5B" w:rsidRDefault="00584D5B" w:rsidP="00584D5B">
      <w:pPr>
        <w:suppressAutoHyphens/>
        <w:spacing w:after="0"/>
        <w:ind w:left="840" w:hanging="84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7.3.3.</w:t>
      </w:r>
      <w:r>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584D5B" w:rsidRDefault="00584D5B" w:rsidP="00584D5B">
      <w:pPr>
        <w:suppressAutoHyphens/>
        <w:spacing w:after="0"/>
        <w:ind w:left="840" w:hanging="84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7.3.4</w:t>
      </w:r>
      <w:r>
        <w:rPr>
          <w:rFonts w:ascii="Book Antiqua" w:eastAsia="Times New Roman" w:hAnsi="Book Antiqua" w:cs="Book Antiqua"/>
          <w:i/>
          <w:iCs/>
          <w:sz w:val="20"/>
          <w:szCs w:val="20"/>
          <w:lang w:eastAsia="ar-SA"/>
        </w:rPr>
        <w:t>.</w:t>
      </w:r>
      <w:r>
        <w:rPr>
          <w:rFonts w:ascii="Book Antiqua" w:eastAsia="Times New Roman" w:hAnsi="Book Antiqua" w:cs="Book Antiqua"/>
          <w:i/>
          <w:iCs/>
          <w:sz w:val="20"/>
          <w:szCs w:val="20"/>
          <w:lang w:eastAsia="ar-SA"/>
        </w:rPr>
        <w:tab/>
      </w:r>
      <w:r>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584D5B" w:rsidRDefault="00584D5B" w:rsidP="00225A98">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584D5B" w:rsidRDefault="00584D5B" w:rsidP="00225A98">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584D5B" w:rsidRDefault="00584D5B" w:rsidP="00225A98">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Informacja dla Wykonawców wspólnie ubiegających się o udzielenie zamówienia (spółki cywilne/konsorcja).</w:t>
      </w:r>
    </w:p>
    <w:p w:rsidR="00584D5B" w:rsidRDefault="00584D5B" w:rsidP="00584D5B">
      <w:pPr>
        <w:suppressAutoHyphens/>
        <w:spacing w:after="0"/>
        <w:ind w:left="709" w:right="-1"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7.6.1. </w:t>
      </w:r>
      <w:r>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584D5B" w:rsidRDefault="00584D5B" w:rsidP="00584D5B">
      <w:pPr>
        <w:suppressAutoHyphens/>
        <w:spacing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7.6.2. </w:t>
      </w:r>
      <w:r>
        <w:rPr>
          <w:rFonts w:ascii="Book Antiqua" w:eastAsia="Times New Roman" w:hAnsi="Book Antiqua" w:cs="Book Antiqua"/>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84D5B" w:rsidRDefault="00584D5B" w:rsidP="00584D5B">
      <w:pPr>
        <w:suppressAutoHyphens/>
        <w:spacing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lastRenderedPageBreak/>
        <w:t xml:space="preserve">7.6.3 </w:t>
      </w:r>
      <w:r>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o udzielenie zamówienia. </w:t>
      </w:r>
    </w:p>
    <w:p w:rsidR="00584D5B" w:rsidRDefault="00584D5B" w:rsidP="00584D5B">
      <w:pPr>
        <w:suppressAutoHyphens/>
        <w:spacing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7.6.4.</w:t>
      </w:r>
      <w:r>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584D5B" w:rsidRDefault="00584D5B" w:rsidP="00584D5B">
      <w:pPr>
        <w:suppressAutoHyphens/>
        <w:spacing w:after="0"/>
        <w:ind w:left="705"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Zgodnie z art. 141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584D5B" w:rsidRDefault="00584D5B" w:rsidP="00584D5B">
      <w:pPr>
        <w:suppressAutoHyphens/>
        <w:spacing w:after="0"/>
        <w:ind w:left="709" w:right="-1"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7.6.5.   W przypadku Wykonawców wspólnie ubiegających się o udzielenie zamówienia, żaden z nich nie może podlegać wykluczeniu z powodu niespełniania warunków, o których mowa w art. 24 ust. 1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xml:space="preserve">, natomiast spełnianie warunków wskazanych w art. 22 ust 1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584D5B" w:rsidRDefault="00584D5B" w:rsidP="00584D5B">
      <w:pPr>
        <w:suppressAutoHyphens/>
        <w:spacing w:after="0"/>
        <w:ind w:left="709" w:right="-1"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225A98">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584D5B" w:rsidRDefault="00584D5B" w:rsidP="00584D5B">
      <w:pPr>
        <w:spacing w:after="0"/>
        <w:ind w:right="-1"/>
        <w:jc w:val="both"/>
        <w:rPr>
          <w:rFonts w:ascii="Book Antiqua" w:eastAsia="Times New Roman" w:hAnsi="Book Antiqua" w:cs="Book Antiqua"/>
          <w:b/>
          <w:bCs/>
          <w:sz w:val="20"/>
          <w:szCs w:val="20"/>
          <w:lang w:eastAsia="ar-SA"/>
        </w:rPr>
      </w:pPr>
    </w:p>
    <w:p w:rsidR="00584D5B" w:rsidRDefault="00584D5B" w:rsidP="00225A98">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Pr>
          <w:rFonts w:ascii="Book Antiqua" w:eastAsia="Times New Roman" w:hAnsi="Book Antiqua" w:cs="Book Antiqua"/>
          <w:b/>
          <w:bCs/>
          <w:sz w:val="20"/>
          <w:szCs w:val="20"/>
          <w:lang w:eastAsia="ar-SA"/>
        </w:rPr>
        <w:t>Pzp</w:t>
      </w:r>
      <w:proofErr w:type="spellEnd"/>
      <w:r>
        <w:rPr>
          <w:rFonts w:ascii="Book Antiqua" w:eastAsia="Times New Roman" w:hAnsi="Book Antiqua" w:cs="Book Antiqua"/>
          <w:b/>
          <w:bCs/>
          <w:sz w:val="20"/>
          <w:szCs w:val="20"/>
          <w:lang w:eastAsia="ar-SA"/>
        </w:rPr>
        <w:t>, należy - pod rygorem wykluczenia z postępowania - złożyć następujące oświadczenia i dokumenty:</w:t>
      </w:r>
    </w:p>
    <w:p w:rsidR="00584D5B" w:rsidRDefault="00584D5B" w:rsidP="00225A98">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Oświadczenie o spełnianiu warunków udziału w postępowaniu, stanowiące zał. Nr 4 do SIWZ </w:t>
      </w:r>
    </w:p>
    <w:p w:rsidR="00584D5B" w:rsidRDefault="00584D5B" w:rsidP="00225A98">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Pr>
          <w:rFonts w:ascii="Book Antiqua" w:eastAsia="Times New Roman" w:hAnsi="Book Antiqua" w:cs="Book Antiqua"/>
          <w:b/>
          <w:bCs/>
          <w:sz w:val="20"/>
          <w:szCs w:val="20"/>
          <w:lang w:eastAsia="ar-SA"/>
        </w:rPr>
        <w:t>Pzp</w:t>
      </w:r>
      <w:proofErr w:type="spellEnd"/>
      <w:r>
        <w:rPr>
          <w:rFonts w:ascii="Book Antiqua" w:eastAsia="Times New Roman" w:hAnsi="Book Antiqua" w:cs="Book Antiqua"/>
          <w:b/>
          <w:bCs/>
          <w:sz w:val="20"/>
          <w:szCs w:val="20"/>
          <w:lang w:eastAsia="ar-SA"/>
        </w:rPr>
        <w:t>, należy - pod rygorem wykluczenia z postępowania - złożyć następujące oświadczenia i dokumenty:</w:t>
      </w:r>
    </w:p>
    <w:p w:rsidR="00584D5B" w:rsidRDefault="00584D5B" w:rsidP="00225A98">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584D5B" w:rsidRDefault="00584D5B" w:rsidP="00225A98">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584D5B" w:rsidRDefault="00584D5B" w:rsidP="00225A98">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Oświadczenie o braku podstaw do wykluczenia z postępowania, stanowiące zał. Nr 3 do SIWZ.</w:t>
      </w:r>
    </w:p>
    <w:p w:rsidR="00584D5B" w:rsidRDefault="00584D5B" w:rsidP="00225A98">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wystawiony nie wcześniej niż 6 miesięcy przed upływem terminu składania ofert.</w:t>
      </w:r>
    </w:p>
    <w:p w:rsidR="00584D5B" w:rsidRDefault="00584D5B" w:rsidP="00225A98">
      <w:pPr>
        <w:numPr>
          <w:ilvl w:val="1"/>
          <w:numId w:val="10"/>
        </w:numPr>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Pr>
          <w:rFonts w:ascii="Book Antiqua" w:hAnsi="Book Antiqua" w:cs="Book Antiqua"/>
          <w:sz w:val="20"/>
          <w:szCs w:val="20"/>
          <w:lang w:eastAsia="ar-SA"/>
        </w:rPr>
        <w:t>Pzp</w:t>
      </w:r>
      <w:proofErr w:type="spellEnd"/>
      <w:r>
        <w:rPr>
          <w:rFonts w:ascii="Book Antiqua" w:hAnsi="Book Antiqua" w:cs="Book Antiqua"/>
          <w:sz w:val="20"/>
          <w:szCs w:val="20"/>
          <w:lang w:eastAsia="ar-SA"/>
        </w:rPr>
        <w:t xml:space="preserve">, zobowiązany jest udowodnić, iż będzie dysponował tymi zasobami w trakcie realizacji zamówienia, </w:t>
      </w:r>
      <w:r>
        <w:rPr>
          <w:rFonts w:ascii="Book Antiqua" w:hAnsi="Book Antiqua" w:cs="Book Antiqua"/>
          <w:sz w:val="20"/>
          <w:szCs w:val="20"/>
          <w:u w:val="single"/>
          <w:lang w:eastAsia="ar-SA"/>
        </w:rPr>
        <w:t xml:space="preserve">w szczególności przedstawiając w tym celu </w:t>
      </w:r>
      <w:r>
        <w:rPr>
          <w:rFonts w:ascii="Book Antiqua" w:hAnsi="Book Antiqua" w:cs="Book Antiqua"/>
          <w:b/>
          <w:bCs/>
          <w:sz w:val="20"/>
          <w:szCs w:val="20"/>
          <w:u w:val="single"/>
          <w:lang w:eastAsia="ar-SA"/>
        </w:rPr>
        <w:t>pisemne zobowiązanie</w:t>
      </w:r>
      <w:r>
        <w:rPr>
          <w:rFonts w:ascii="Book Antiqua"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584D5B" w:rsidRDefault="00584D5B" w:rsidP="00225A98">
      <w:pPr>
        <w:numPr>
          <w:ilvl w:val="1"/>
          <w:numId w:val="10"/>
        </w:numPr>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Pr>
          <w:rFonts w:ascii="Book Antiqua" w:hAnsi="Book Antiqua" w:cs="Book Antiqua"/>
          <w:sz w:val="20"/>
          <w:szCs w:val="20"/>
          <w:lang w:eastAsia="ar-SA"/>
        </w:rPr>
        <w:t>Pzp</w:t>
      </w:r>
      <w:proofErr w:type="spellEnd"/>
      <w:r>
        <w:rPr>
          <w:rFonts w:ascii="Book Antiqua" w:hAnsi="Book Antiqua" w:cs="Book Antiqua"/>
          <w:sz w:val="20"/>
          <w:szCs w:val="20"/>
          <w:lang w:eastAsia="ar-SA"/>
        </w:rPr>
        <w:t xml:space="preserve"> albo informację o tym, że nie należy do grupy kapitałowej, zgodnie z zał. Nr 5 do SIWZ.</w:t>
      </w:r>
    </w:p>
    <w:p w:rsidR="00584D5B" w:rsidRDefault="00584D5B" w:rsidP="00225A98">
      <w:pPr>
        <w:numPr>
          <w:ilvl w:val="1"/>
          <w:numId w:val="10"/>
        </w:numPr>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Jeżeli Wykonawca ma siedzibę lub miejsce zamieszkania poza terytorium Rzeczypospolitej Polskiej, zamiast dokumentów, o których mowa:</w:t>
      </w:r>
    </w:p>
    <w:p w:rsidR="00584D5B" w:rsidRDefault="00584D5B" w:rsidP="00584D5B">
      <w:pPr>
        <w:spacing w:before="120" w:after="0"/>
        <w:ind w:left="720" w:right="-1"/>
        <w:jc w:val="both"/>
        <w:rPr>
          <w:rFonts w:ascii="Book Antiqua" w:hAnsi="Book Antiqua" w:cs="Book Antiqua"/>
          <w:sz w:val="20"/>
          <w:szCs w:val="20"/>
          <w:lang w:eastAsia="ar-SA"/>
        </w:rPr>
      </w:pPr>
    </w:p>
    <w:p w:rsidR="00584D5B" w:rsidRDefault="00584D5B" w:rsidP="00584D5B">
      <w:pPr>
        <w:suppressAutoHyphens/>
        <w:autoSpaceDE w:val="0"/>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584D5B" w:rsidRDefault="00584D5B" w:rsidP="00584D5B">
      <w:pPr>
        <w:suppressAutoHyphens/>
        <w:autoSpaceDE w:val="0"/>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r>
        <w:rPr>
          <w:rFonts w:ascii="Book Antiqua" w:eastAsia="Times New Roman" w:hAnsi="Book Antiqua" w:cs="Book Antiqua"/>
          <w:sz w:val="20"/>
          <w:szCs w:val="20"/>
          <w:lang w:eastAsia="ar-SA"/>
        </w:rPr>
        <w:tab/>
        <w:t>nie otwarto jego likwida</w:t>
      </w:r>
      <w:r w:rsidR="00010548">
        <w:rPr>
          <w:rFonts w:ascii="Book Antiqua" w:eastAsia="Times New Roman" w:hAnsi="Book Antiqua" w:cs="Book Antiqua"/>
          <w:sz w:val="20"/>
          <w:szCs w:val="20"/>
          <w:lang w:eastAsia="ar-SA"/>
        </w:rPr>
        <w:t>cji ani nie ogłoszono upadłości.</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lastRenderedPageBreak/>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Pr>
          <w:rFonts w:ascii="Book Antiqua" w:hAnsi="Book Antiqua" w:cs="Book Antiqua"/>
          <w:sz w:val="20"/>
          <w:szCs w:val="20"/>
          <w:lang w:eastAsia="ar-SA"/>
        </w:rPr>
        <w:tab/>
      </w:r>
      <w:r>
        <w:rPr>
          <w:rFonts w:ascii="Book Antiqua"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Pr>
          <w:rFonts w:ascii="Book Antiqua" w:hAnsi="Book Antiqua" w:cs="Book Antiqua"/>
          <w:sz w:val="20"/>
          <w:szCs w:val="20"/>
          <w:lang w:eastAsia="ar-SA"/>
        </w:rPr>
        <w:tab/>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Dokumenty sporządzone w języku obcym są składane wraz z tłumaczeniem na język polski, poświadczonym przez Wykonawcę.</w:t>
      </w:r>
    </w:p>
    <w:p w:rsidR="00584D5B" w:rsidRDefault="00584D5B" w:rsidP="00225A98">
      <w:pPr>
        <w:numPr>
          <w:ilvl w:val="1"/>
          <w:numId w:val="10"/>
        </w:numPr>
        <w:tabs>
          <w:tab w:val="left" w:pos="7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W celu potwierdzenia spełnienia warunków wymaganych od Wykonawców wspólnie ubiegających się o udzielenie zamówienia:</w:t>
      </w:r>
    </w:p>
    <w:p w:rsidR="00584D5B" w:rsidRDefault="00584D5B" w:rsidP="00225A98">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584D5B" w:rsidRDefault="00584D5B" w:rsidP="00225A98">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584D5B" w:rsidRDefault="00584D5B" w:rsidP="00584D5B">
      <w:pPr>
        <w:suppressAutoHyphens/>
        <w:spacing w:after="0"/>
        <w:ind w:left="720" w:right="-1"/>
        <w:jc w:val="both"/>
        <w:rPr>
          <w:rFonts w:ascii="Book Antiqua" w:eastAsia="Times New Roman" w:hAnsi="Book Antiqua" w:cs="Book Antiqua"/>
          <w:sz w:val="20"/>
          <w:szCs w:val="20"/>
          <w:lang w:eastAsia="ar-SA"/>
        </w:rPr>
      </w:pPr>
    </w:p>
    <w:p w:rsidR="00584D5B" w:rsidRDefault="00584D5B" w:rsidP="00584D5B">
      <w:pPr>
        <w:suppressAutoHyphens/>
        <w:spacing w:after="0"/>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9. </w:t>
      </w:r>
      <w:r>
        <w:rPr>
          <w:rFonts w:ascii="Book Antiqua" w:eastAsia="Times New Roman" w:hAnsi="Book Antiqua" w:cs="Book Antiqua"/>
          <w:b/>
          <w:bCs/>
          <w:sz w:val="20"/>
          <w:szCs w:val="20"/>
          <w:lang w:eastAsia="ar-SA"/>
        </w:rPr>
        <w:tab/>
        <w:t>WYMAGANE DOKUMENTY I OŚWIADCZENIA DOTYCZĄCE PRZEDMIOTU ZAMÓWIENIA</w:t>
      </w:r>
    </w:p>
    <w:p w:rsidR="00584D5B" w:rsidRDefault="00584D5B" w:rsidP="00584D5B">
      <w:pPr>
        <w:tabs>
          <w:tab w:val="left" w:pos="0"/>
        </w:tabs>
        <w:suppressAutoHyphens/>
        <w:spacing w:after="24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584D5B" w:rsidRDefault="00584D5B" w:rsidP="00225A98">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584D5B" w:rsidRDefault="00584D5B" w:rsidP="00584D5B">
      <w:pPr>
        <w:suppressAutoHyphens/>
        <w:spacing w:after="0" w:line="240" w:lineRule="auto"/>
        <w:ind w:left="360" w:right="-1"/>
        <w:jc w:val="both"/>
        <w:rPr>
          <w:rFonts w:ascii="Book Antiqua" w:eastAsia="Calibri" w:hAnsi="Book Antiqua" w:cs="Book Antiqua"/>
          <w:sz w:val="20"/>
          <w:szCs w:val="20"/>
          <w:lang w:eastAsia="ar-SA"/>
        </w:rPr>
      </w:pPr>
    </w:p>
    <w:p w:rsidR="00584D5B" w:rsidRDefault="00584D5B" w:rsidP="00584D5B">
      <w:pPr>
        <w:suppressAutoHyphens/>
        <w:spacing w:after="0"/>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10.</w:t>
      </w:r>
      <w:r>
        <w:rPr>
          <w:rFonts w:ascii="Book Antiqua" w:eastAsia="Times New Roman" w:hAnsi="Book Antiqua" w:cs="Book Antiqua"/>
          <w:b/>
          <w:bCs/>
          <w:sz w:val="20"/>
          <w:szCs w:val="20"/>
          <w:lang w:eastAsia="ar-SA"/>
        </w:rPr>
        <w:tab/>
        <w:t>OPIS SPOSOBU PRZYGOTOWANIA OFERT</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t xml:space="preserve">Wykonawca zobowiązany jest do dokładnego zapoznania się z informacjami zawartymi </w:t>
      </w:r>
      <w:r>
        <w:rPr>
          <w:rFonts w:ascii="Book Antiqua" w:eastAsia="Times New Roman" w:hAnsi="Book Antiqua" w:cs="Book Antiqua"/>
          <w:sz w:val="20"/>
          <w:szCs w:val="20"/>
          <w:lang w:eastAsia="ar-SA"/>
        </w:rPr>
        <w:tab/>
        <w:t>w SIWZ i przygotowania oferty zgodnie z wymaganiami określonymi w tym dokumencie.</w:t>
      </w:r>
    </w:p>
    <w:p w:rsidR="00584D5B" w:rsidRDefault="00584D5B" w:rsidP="00225A98">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t>
      </w:r>
      <w:r>
        <w:rPr>
          <w:rFonts w:ascii="Book Antiqua" w:eastAsia="Times New Roman" w:hAnsi="Book Antiqua" w:cs="Book Antiqua"/>
          <w:sz w:val="20"/>
          <w:szCs w:val="20"/>
          <w:lang w:eastAsia="ar-SA"/>
        </w:rPr>
        <w:lastRenderedPageBreak/>
        <w:t xml:space="preserve">Wykonawcę w związku z przygotowaniem i złożeniem oferty. Wykonawca zobowiązuje się nie podnosić jakichkolwiek roszczeń z tego tytułu względem Zamawiającego, z zastrzeżeniem art. 93 ust. 4 Ustawy PZP.  </w:t>
      </w:r>
    </w:p>
    <w:p w:rsidR="00584D5B" w:rsidRPr="00010548"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t>Wykonawca może złożyć tylko jedną ofertę.</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t xml:space="preserve">Zamawiający  </w:t>
      </w:r>
      <w:r w:rsidR="00010548">
        <w:rPr>
          <w:rFonts w:ascii="Book Antiqua" w:eastAsia="Times New Roman" w:hAnsi="Book Antiqua" w:cs="Book Antiqua"/>
          <w:sz w:val="20"/>
          <w:szCs w:val="20"/>
          <w:lang w:eastAsia="ar-SA"/>
        </w:rPr>
        <w:t xml:space="preserve">nie </w:t>
      </w:r>
      <w:r>
        <w:rPr>
          <w:rFonts w:ascii="Book Antiqua" w:eastAsia="Times New Roman" w:hAnsi="Book Antiqua" w:cs="Book Antiqua"/>
          <w:sz w:val="20"/>
          <w:szCs w:val="20"/>
          <w:lang w:eastAsia="ar-SA"/>
        </w:rPr>
        <w:t>dopuszcza składania ofert częściowych.</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t>Zamawiający nie dopuszcza składania ofert wariantowych.</w:t>
      </w:r>
    </w:p>
    <w:p w:rsidR="00584D5B" w:rsidRDefault="00584D5B" w:rsidP="00225A98">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Pr>
          <w:rFonts w:ascii="Book Antiqua" w:eastAsia="Times New Roman" w:hAnsi="Book Antiqua" w:cs="Book Antiqua"/>
          <w:sz w:val="20"/>
          <w:szCs w:val="20"/>
          <w:lang w:eastAsia="ar-SA"/>
        </w:rPr>
        <w:tab/>
      </w:r>
      <w:r>
        <w:rPr>
          <w:rFonts w:ascii="Book Antiqua" w:eastAsia="Times New Roman" w:hAnsi="Book Antiqua" w:cs="Book Antiqua"/>
          <w:color w:val="000000"/>
          <w:sz w:val="20"/>
          <w:szCs w:val="20"/>
          <w:lang w:eastAsia="ar-SA"/>
        </w:rPr>
        <w:t>Zamawiający nie przewiduje aukcji elektronicznej.</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ab/>
      </w:r>
      <w:r>
        <w:rPr>
          <w:rFonts w:ascii="Book Antiqua" w:eastAsia="Times New Roman" w:hAnsi="Book Antiqua" w:cs="Book Antiqua"/>
          <w:b/>
          <w:bCs/>
          <w:sz w:val="20"/>
          <w:szCs w:val="20"/>
          <w:lang w:eastAsia="ar-SA"/>
        </w:rPr>
        <w:t xml:space="preserve">Ofertę stanowi wypełniony zał. Nr 1 do SIWZ „Formularz oferty” oraz niżej wymienione </w:t>
      </w:r>
      <w:r>
        <w:rPr>
          <w:rFonts w:ascii="Book Antiqua" w:eastAsia="Times New Roman" w:hAnsi="Book Antiqua" w:cs="Book Antiqua"/>
          <w:b/>
          <w:bCs/>
          <w:sz w:val="20"/>
          <w:szCs w:val="20"/>
          <w:lang w:eastAsia="ar-SA"/>
        </w:rPr>
        <w:tab/>
        <w:t>dokumenty:</w:t>
      </w:r>
    </w:p>
    <w:p w:rsidR="00584D5B" w:rsidRDefault="00584D5B" w:rsidP="00225A98">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Formularz cenowy , stanowiący załącznik nr 2 do SIWZ. </w:t>
      </w:r>
    </w:p>
    <w:p w:rsidR="00584D5B" w:rsidRDefault="00584D5B" w:rsidP="00225A98">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Oświadczenia i dokumenty, wymagane postanowieniami punktu 8 IDW;</w:t>
      </w:r>
    </w:p>
    <w:p w:rsidR="00584D5B" w:rsidRDefault="00584D5B" w:rsidP="00225A98">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Pr>
          <w:rFonts w:ascii="Book Antiqua" w:eastAsia="Times New Roman" w:hAnsi="Book Antiqua" w:cs="Book Antiqua"/>
          <w:b/>
          <w:bCs/>
          <w:sz w:val="20"/>
          <w:szCs w:val="20"/>
          <w:u w:val="single"/>
          <w:lang w:eastAsia="ar-SA"/>
        </w:rPr>
        <w:t>(oryginał lub kopia potwierdzona za zgodność z oryginałem przez notariusza).</w:t>
      </w:r>
      <w:r>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584D5B" w:rsidRDefault="00584D5B" w:rsidP="00225A98">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Pełnomocnictwo do podpisania oferty </w:t>
      </w:r>
      <w:r>
        <w:rPr>
          <w:rFonts w:ascii="Book Antiqua" w:eastAsia="Times New Roman" w:hAnsi="Book Antiqua" w:cs="Book Antiqua"/>
          <w:b/>
          <w:bCs/>
          <w:sz w:val="20"/>
          <w:szCs w:val="20"/>
          <w:u w:val="single"/>
          <w:lang w:eastAsia="ar-SA"/>
        </w:rPr>
        <w:t>(oryginał lub kopia potwierdzona za zgodność z oryginałem przez notariusza)</w:t>
      </w:r>
      <w:r>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584D5B" w:rsidRDefault="00584D5B" w:rsidP="00225A98">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584D5B" w:rsidRDefault="00584D5B" w:rsidP="00225A98">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584D5B" w:rsidRDefault="00584D5B" w:rsidP="00225A98">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584D5B" w:rsidRDefault="00584D5B" w:rsidP="00225A98">
      <w:pPr>
        <w:numPr>
          <w:ilvl w:val="1"/>
          <w:numId w:val="12"/>
        </w:numPr>
        <w:tabs>
          <w:tab w:val="clear" w:pos="480"/>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584D5B" w:rsidRDefault="00584D5B" w:rsidP="00225A98">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584D5B" w:rsidRDefault="00584D5B" w:rsidP="00225A98">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584D5B" w:rsidRDefault="00584D5B" w:rsidP="00584D5B">
      <w:pPr>
        <w:spacing w:after="0"/>
        <w:ind w:right="-1"/>
        <w:rPr>
          <w:rFonts w:ascii="Book Antiqua" w:eastAsia="Times New Roman" w:hAnsi="Book Antiqua" w:cs="Book Antiqua"/>
          <w:b/>
          <w:bCs/>
          <w:sz w:val="20"/>
          <w:szCs w:val="20"/>
          <w:lang w:eastAsia="ar-SA"/>
        </w:rPr>
      </w:pPr>
    </w:p>
    <w:p w:rsidR="00584D5B" w:rsidRDefault="00584D5B" w:rsidP="00584D5B">
      <w:pPr>
        <w:suppressAutoHyphens/>
        <w:spacing w:after="0"/>
        <w:ind w:left="1416" w:right="-1" w:firstLine="708"/>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Uniwersytet Kazimierza Wielkiego w Bydgoszczy</w:t>
      </w:r>
    </w:p>
    <w:p w:rsidR="00584D5B" w:rsidRDefault="00584D5B" w:rsidP="00584D5B">
      <w:pPr>
        <w:suppressAutoHyphens/>
        <w:spacing w:after="0"/>
        <w:ind w:left="1956" w:right="-1" w:firstLine="168"/>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Adres: 85-064 Bydgoszcz, </w:t>
      </w:r>
    </w:p>
    <w:p w:rsidR="00584D5B" w:rsidRDefault="00584D5B" w:rsidP="00584D5B">
      <w:pPr>
        <w:suppressAutoHyphens/>
        <w:spacing w:after="0"/>
        <w:ind w:left="1956" w:right="-1" w:firstLine="168"/>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left="1956" w:right="-1" w:firstLine="168"/>
        <w:jc w:val="center"/>
        <w:rPr>
          <w:rFonts w:ascii="Book Antiqua" w:eastAsia="Times New Roman" w:hAnsi="Book Antiqua" w:cs="Book Antiqua"/>
          <w:sz w:val="20"/>
          <w:szCs w:val="20"/>
          <w:lang w:eastAsia="ar-SA"/>
        </w:rPr>
      </w:pPr>
    </w:p>
    <w:p w:rsidR="00584D5B" w:rsidRDefault="00584D5B" w:rsidP="00584D5B">
      <w:pPr>
        <w:suppressAutoHyphens/>
        <w:spacing w:after="0"/>
        <w:ind w:left="1956" w:right="-1" w:firstLine="168"/>
        <w:jc w:val="center"/>
        <w:rPr>
          <w:rFonts w:ascii="Book Antiqua" w:eastAsia="Times New Roman" w:hAnsi="Book Antiqua" w:cs="Book Antiqua"/>
          <w:sz w:val="20"/>
          <w:szCs w:val="20"/>
          <w:lang w:eastAsia="ar-SA"/>
        </w:rPr>
      </w:pPr>
    </w:p>
    <w:p w:rsidR="00584D5B" w:rsidRDefault="00584D5B" w:rsidP="00584D5B">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Pr>
          <w:rFonts w:ascii="Book Antiqua" w:eastAsia="Times New Roman" w:hAnsi="Book Antiqua" w:cs="Book Antiqua"/>
          <w:b/>
          <w:bCs/>
          <w:i/>
          <w:iCs/>
          <w:sz w:val="20"/>
          <w:szCs w:val="20"/>
          <w:lang w:eastAsia="ar-SA"/>
        </w:rPr>
        <w:t>NAZWA I ADRES WYKONAWCY</w:t>
      </w:r>
    </w:p>
    <w:p w:rsidR="00584D5B" w:rsidRDefault="00584D5B" w:rsidP="00584D5B">
      <w:pPr>
        <w:suppressAutoHyphens/>
        <w:spacing w:after="0"/>
        <w:ind w:left="1956" w:right="-1" w:firstLine="168"/>
        <w:jc w:val="center"/>
        <w:rPr>
          <w:rFonts w:ascii="Book Antiqua" w:eastAsia="Times New Roman" w:hAnsi="Book Antiqua" w:cs="Book Antiqua"/>
          <w:sz w:val="20"/>
          <w:szCs w:val="20"/>
          <w:lang w:eastAsia="ar-SA"/>
        </w:rPr>
      </w:pPr>
    </w:p>
    <w:p w:rsidR="00584D5B" w:rsidRDefault="00584D5B" w:rsidP="00584D5B">
      <w:pPr>
        <w:suppressAutoHyphens/>
        <w:spacing w:after="0"/>
        <w:ind w:left="720" w:right="-1" w:hanging="12"/>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oraz opisane:</w:t>
      </w:r>
    </w:p>
    <w:p w:rsidR="00584D5B" w:rsidRDefault="00584D5B" w:rsidP="00584D5B">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584D5B" w:rsidTr="00584D5B">
        <w:trPr>
          <w:trHeight w:val="375"/>
        </w:trPr>
        <w:tc>
          <w:tcPr>
            <w:tcW w:w="8967" w:type="dxa"/>
            <w:vMerge w:val="restart"/>
          </w:tcPr>
          <w:p w:rsidR="00584D5B" w:rsidRDefault="00584D5B">
            <w:pPr>
              <w:suppressAutoHyphens/>
              <w:autoSpaceDE w:val="0"/>
              <w:spacing w:after="0"/>
              <w:ind w:left="539" w:right="-1"/>
              <w:jc w:val="center"/>
              <w:rPr>
                <w:rFonts w:ascii="Book Antiqua" w:eastAsia="Times New Roman" w:hAnsi="Book Antiqua" w:cs="Book Antiqua"/>
                <w:b/>
                <w:bCs/>
                <w:sz w:val="20"/>
                <w:szCs w:val="20"/>
                <w:lang w:eastAsia="ar-SA"/>
              </w:rPr>
            </w:pPr>
          </w:p>
          <w:p w:rsidR="00584D5B" w:rsidRDefault="00ED1E94">
            <w:pPr>
              <w:suppressAutoHyphens/>
              <w:autoSpaceDE w:val="0"/>
              <w:spacing w:after="0"/>
              <w:ind w:left="539"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Dostawa fabrycznie nowej stacji lutowniczej na  potrzeby UKW</w:t>
            </w:r>
          </w:p>
        </w:tc>
      </w:tr>
      <w:tr w:rsidR="00584D5B" w:rsidTr="00584D5B">
        <w:trPr>
          <w:trHeight w:val="282"/>
        </w:trPr>
        <w:tc>
          <w:tcPr>
            <w:tcW w:w="0" w:type="auto"/>
            <w:vMerge/>
            <w:vAlign w:val="center"/>
            <w:hideMark/>
          </w:tcPr>
          <w:p w:rsidR="00584D5B" w:rsidRDefault="00584D5B">
            <w:pPr>
              <w:spacing w:after="0" w:line="240" w:lineRule="auto"/>
              <w:rPr>
                <w:rFonts w:ascii="Book Antiqua" w:eastAsia="Times New Roman" w:hAnsi="Book Antiqua" w:cs="Book Antiqua"/>
                <w:b/>
                <w:bCs/>
                <w:sz w:val="20"/>
                <w:szCs w:val="20"/>
                <w:lang w:eastAsia="ar-SA"/>
              </w:rPr>
            </w:pPr>
          </w:p>
        </w:tc>
      </w:tr>
    </w:tbl>
    <w:p w:rsidR="00584D5B" w:rsidRDefault="00584D5B" w:rsidP="00584D5B">
      <w:pPr>
        <w:suppressAutoHyphens/>
        <w:spacing w:after="0"/>
        <w:ind w:right="-427"/>
        <w:jc w:val="center"/>
        <w:rPr>
          <w:rFonts w:ascii="Book Antiqua" w:eastAsia="Calibri" w:hAnsi="Book Antiqua" w:cs="Book Antiqua"/>
          <w:b/>
          <w:bCs/>
          <w:sz w:val="20"/>
          <w:szCs w:val="20"/>
          <w:lang w:eastAsia="ar-SA"/>
        </w:rPr>
      </w:pPr>
    </w:p>
    <w:p w:rsidR="00584D5B" w:rsidRDefault="00584D5B" w:rsidP="00584D5B">
      <w:pPr>
        <w:suppressAutoHyphens/>
        <w:spacing w:after="0"/>
        <w:ind w:left="720" w:right="-1" w:hanging="72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Nie otwierać przed dniem </w:t>
      </w:r>
      <w:r w:rsidR="00010548">
        <w:rPr>
          <w:rFonts w:ascii="Book Antiqua" w:eastAsia="Times New Roman" w:hAnsi="Book Antiqua" w:cs="Book Antiqua"/>
          <w:b/>
          <w:bCs/>
          <w:sz w:val="20"/>
          <w:szCs w:val="20"/>
          <w:lang w:eastAsia="ar-SA"/>
        </w:rPr>
        <w:t>1</w:t>
      </w:r>
      <w:r w:rsidR="001937E2">
        <w:rPr>
          <w:rFonts w:ascii="Book Antiqua" w:eastAsia="Times New Roman" w:hAnsi="Book Antiqua" w:cs="Book Antiqua"/>
          <w:b/>
          <w:bCs/>
          <w:sz w:val="20"/>
          <w:szCs w:val="20"/>
          <w:lang w:eastAsia="ar-SA"/>
        </w:rPr>
        <w:t>6</w:t>
      </w:r>
      <w:r>
        <w:rPr>
          <w:rFonts w:ascii="Book Antiqua" w:eastAsia="Times New Roman" w:hAnsi="Book Antiqua" w:cs="Book Antiqua"/>
          <w:b/>
          <w:bCs/>
          <w:sz w:val="20"/>
          <w:szCs w:val="20"/>
          <w:lang w:eastAsia="ar-SA"/>
        </w:rPr>
        <w:t>.1</w:t>
      </w:r>
      <w:r w:rsidR="00010548">
        <w:rPr>
          <w:rFonts w:ascii="Book Antiqua" w:eastAsia="Times New Roman" w:hAnsi="Book Antiqua" w:cs="Book Antiqua"/>
          <w:b/>
          <w:bCs/>
          <w:sz w:val="20"/>
          <w:szCs w:val="20"/>
          <w:lang w:eastAsia="ar-SA"/>
        </w:rPr>
        <w:t>2</w:t>
      </w:r>
      <w:r>
        <w:rPr>
          <w:rFonts w:ascii="Book Antiqua" w:eastAsia="Times New Roman" w:hAnsi="Book Antiqua" w:cs="Book Antiqua"/>
          <w:b/>
          <w:bCs/>
          <w:sz w:val="20"/>
          <w:szCs w:val="20"/>
          <w:lang w:eastAsia="ar-SA"/>
        </w:rPr>
        <w:t>.2015 r., godz. 11</w:t>
      </w:r>
      <w:r>
        <w:rPr>
          <w:rFonts w:ascii="Book Antiqua" w:eastAsia="Times New Roman" w:hAnsi="Book Antiqua" w:cs="Book Antiqua"/>
          <w:b/>
          <w:bCs/>
          <w:sz w:val="20"/>
          <w:szCs w:val="20"/>
          <w:vertAlign w:val="superscript"/>
          <w:lang w:eastAsia="ar-SA"/>
        </w:rPr>
        <w:t>00</w:t>
      </w:r>
    </w:p>
    <w:p w:rsidR="00584D5B" w:rsidRDefault="00584D5B" w:rsidP="00584D5B">
      <w:pPr>
        <w:suppressAutoHyphens/>
        <w:spacing w:after="0"/>
        <w:ind w:left="720" w:right="-1" w:hanging="720"/>
        <w:jc w:val="center"/>
        <w:rPr>
          <w:rFonts w:ascii="Book Antiqua" w:eastAsia="Times New Roman" w:hAnsi="Book Antiqua" w:cs="Book Antiqua"/>
          <w:b/>
          <w:bCs/>
          <w:sz w:val="20"/>
          <w:szCs w:val="20"/>
          <w:u w:val="single"/>
          <w:lang w:eastAsia="ar-SA"/>
        </w:rPr>
      </w:pP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Wymagania określone w pkt 10.13. – 10.14. nie stanowią o treści oferty i ich niespełnienie nie będzie skutkować odrzuceniem oferty; wszelkie negatywne konsekwencje mogące wyniknąć z niezachowania tych wymagań będą obciążały Wykonawcę.</w:t>
      </w:r>
    </w:p>
    <w:p w:rsidR="00584D5B" w:rsidRDefault="00584D5B" w:rsidP="00225A98">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584D5B">
      <w:pPr>
        <w:suppressAutoHyphens/>
        <w:spacing w:after="0"/>
        <w:ind w:right="-1"/>
        <w:jc w:val="both"/>
        <w:rPr>
          <w:rFonts w:ascii="Book Antiqua" w:eastAsia="Times New Roman" w:hAnsi="Book Antiqua" w:cs="Times New Roman"/>
          <w:b/>
          <w:bCs/>
          <w:sz w:val="20"/>
          <w:szCs w:val="20"/>
          <w:lang w:eastAsia="ar-SA"/>
        </w:rPr>
      </w:pPr>
      <w:r>
        <w:rPr>
          <w:rFonts w:ascii="Book Antiqua" w:eastAsia="Times New Roman" w:hAnsi="Book Antiqua" w:cs="Book Antiqua"/>
          <w:b/>
          <w:bCs/>
          <w:sz w:val="20"/>
          <w:szCs w:val="20"/>
          <w:lang w:eastAsia="ar-SA"/>
        </w:rPr>
        <w:t>11.</w:t>
      </w:r>
      <w:r>
        <w:rPr>
          <w:rFonts w:ascii="Book Antiqua" w:eastAsia="Times New Roman" w:hAnsi="Book Antiqua" w:cs="Book Antiqua"/>
          <w:b/>
          <w:bCs/>
          <w:sz w:val="20"/>
          <w:szCs w:val="20"/>
          <w:lang w:eastAsia="ar-SA"/>
        </w:rPr>
        <w:tab/>
        <w:t>OPIS SPOSOBU OBLICZENIA CENY OFERTY</w:t>
      </w:r>
    </w:p>
    <w:p w:rsidR="00584D5B" w:rsidRDefault="00584D5B" w:rsidP="00584D5B">
      <w:pPr>
        <w:tabs>
          <w:tab w:val="left" w:pos="735"/>
        </w:tabs>
        <w:suppressAutoHyphens/>
        <w:spacing w:after="0"/>
        <w:ind w:left="708" w:right="-1" w:hanging="708"/>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11.1. </w:t>
      </w:r>
      <w:r>
        <w:rPr>
          <w:rFonts w:ascii="Book Antiqua" w:eastAsia="Times New Roman" w:hAnsi="Book Antiqua" w:cs="Book Antiqua"/>
          <w:sz w:val="20"/>
          <w:szCs w:val="20"/>
          <w:lang w:eastAsia="ar-SA"/>
        </w:rPr>
        <w:tab/>
        <w:t xml:space="preserve">Cena oferty zostanie wyliczona przez Wykonawcę w oparciu o </w:t>
      </w:r>
      <w:r>
        <w:rPr>
          <w:rFonts w:ascii="Book Antiqua" w:eastAsia="Times New Roman" w:hAnsi="Book Antiqua" w:cs="Book Antiqua"/>
          <w:b/>
          <w:bCs/>
          <w:sz w:val="20"/>
          <w:szCs w:val="20"/>
          <w:lang w:eastAsia="ar-SA"/>
        </w:rPr>
        <w:t>Formularz cenowy</w:t>
      </w:r>
      <w:r>
        <w:rPr>
          <w:rFonts w:ascii="Book Antiqua" w:eastAsia="Times New Roman" w:hAnsi="Book Antiqua" w:cs="Book Antiqua"/>
          <w:sz w:val="20"/>
          <w:szCs w:val="20"/>
          <w:lang w:eastAsia="ar-SA"/>
        </w:rPr>
        <w:t xml:space="preserve">, którego wzór stanowi załącznik nr </w:t>
      </w:r>
      <w:r>
        <w:rPr>
          <w:rFonts w:ascii="Book Antiqua" w:eastAsia="Times New Roman" w:hAnsi="Book Antiqua" w:cs="Book Antiqua"/>
          <w:color w:val="000000"/>
          <w:sz w:val="20"/>
          <w:szCs w:val="20"/>
          <w:lang w:eastAsia="ar-SA"/>
        </w:rPr>
        <w:t>2 do SIWZ</w:t>
      </w:r>
      <w:r>
        <w:rPr>
          <w:rFonts w:ascii="Book Antiqua" w:eastAsia="Times New Roman" w:hAnsi="Book Antiqua" w:cs="Book Antiqua"/>
          <w:sz w:val="20"/>
          <w:szCs w:val="20"/>
          <w:lang w:eastAsia="ar-SA"/>
        </w:rPr>
        <w:t xml:space="preserve">. </w:t>
      </w:r>
      <w:r>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584D5B" w:rsidRDefault="00584D5B" w:rsidP="00584D5B">
      <w:pPr>
        <w:suppressAutoHyphens/>
        <w:spacing w:after="0"/>
        <w:ind w:left="720" w:right="-1" w:hanging="720"/>
        <w:jc w:val="both"/>
        <w:rPr>
          <w:rFonts w:ascii="Book Antiqua" w:eastAsia="Calibri" w:hAnsi="Book Antiqua" w:cs="Arial"/>
          <w:spacing w:val="-2"/>
          <w:sz w:val="20"/>
          <w:szCs w:val="20"/>
          <w:lang w:eastAsia="ar-SA"/>
        </w:rPr>
      </w:pPr>
      <w:r>
        <w:rPr>
          <w:rFonts w:ascii="Book Antiqua" w:eastAsia="Calibri" w:hAnsi="Book Antiqua" w:cs="Book Antiqua"/>
          <w:sz w:val="20"/>
          <w:szCs w:val="20"/>
          <w:lang w:eastAsia="ar-SA"/>
        </w:rPr>
        <w:t xml:space="preserve">11.3. </w:t>
      </w:r>
      <w:r>
        <w:rPr>
          <w:rFonts w:ascii="Book Antiqua" w:eastAsia="Calibri" w:hAnsi="Book Antiqua" w:cs="Book Antiqua"/>
          <w:sz w:val="20"/>
          <w:szCs w:val="20"/>
          <w:lang w:eastAsia="ar-SA"/>
        </w:rPr>
        <w:tab/>
        <w:t xml:space="preserve">Cena musi uwzględniać wszystkie wymagania niniejszej SIWZ oraz obejmować wszelkie koszty, jakie poniesie </w:t>
      </w:r>
      <w:r>
        <w:rPr>
          <w:rFonts w:ascii="Book Antiqua" w:eastAsia="Calibri" w:hAnsi="Book Antiqua" w:cs="Book Antiqua"/>
          <w:spacing w:val="6"/>
          <w:sz w:val="20"/>
          <w:szCs w:val="20"/>
          <w:lang w:eastAsia="ar-SA"/>
        </w:rPr>
        <w:t xml:space="preserve">Wykonawca z tytułu należytej oraz zgodnej z obowiązującymi przepisami realizacji </w:t>
      </w:r>
      <w:r>
        <w:rPr>
          <w:rFonts w:ascii="Book Antiqua" w:eastAsia="Calibri" w:hAnsi="Book Antiqua" w:cs="Book Antiqua"/>
          <w:spacing w:val="-2"/>
          <w:sz w:val="20"/>
          <w:szCs w:val="20"/>
          <w:lang w:eastAsia="ar-SA"/>
        </w:rPr>
        <w:t>przedmiotu zamówienia.</w:t>
      </w:r>
    </w:p>
    <w:p w:rsidR="00584D5B" w:rsidRDefault="00584D5B" w:rsidP="00584D5B">
      <w:pPr>
        <w:suppressAutoHyphens/>
        <w:spacing w:after="0"/>
        <w:ind w:left="720" w:right="-1" w:hanging="720"/>
        <w:jc w:val="both"/>
        <w:rPr>
          <w:rFonts w:ascii="Book Antiqua" w:eastAsia="Times New Roman" w:hAnsi="Book Antiqua" w:cs="Book Antiqua"/>
          <w:color w:val="000000"/>
          <w:spacing w:val="-2"/>
          <w:sz w:val="20"/>
          <w:szCs w:val="20"/>
          <w:lang w:eastAsia="ar-SA"/>
        </w:rPr>
      </w:pPr>
      <w:r>
        <w:rPr>
          <w:rFonts w:ascii="Book Antiqua" w:eastAsia="Times New Roman" w:hAnsi="Book Antiqua" w:cs="Book Antiqua"/>
          <w:sz w:val="20"/>
          <w:szCs w:val="20"/>
          <w:lang w:eastAsia="ar-SA"/>
        </w:rPr>
        <w:t>11.4</w:t>
      </w:r>
      <w:r>
        <w:rPr>
          <w:rFonts w:ascii="Book Antiqua" w:eastAsia="Times New Roman" w:hAnsi="Book Antiqua" w:cs="Book Antiqua"/>
          <w:b/>
          <w:bCs/>
          <w:sz w:val="20"/>
          <w:szCs w:val="20"/>
          <w:lang w:eastAsia="ar-SA"/>
        </w:rPr>
        <w:tab/>
      </w:r>
      <w:r>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584D5B" w:rsidRDefault="00584D5B" w:rsidP="00584D5B">
      <w:pPr>
        <w:suppressAutoHyphens/>
        <w:spacing w:after="0"/>
        <w:ind w:left="709" w:hanging="709"/>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 xml:space="preserve">11.4. </w:t>
      </w:r>
      <w:r>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11.5. </w:t>
      </w:r>
      <w:r>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t>
      </w:r>
      <w:r>
        <w:rPr>
          <w:rFonts w:ascii="Book Antiqua" w:eastAsia="Times New Roman" w:hAnsi="Book Antiqua" w:cs="Book Antiqua"/>
          <w:sz w:val="20"/>
          <w:szCs w:val="20"/>
          <w:lang w:eastAsia="ar-SA"/>
        </w:rPr>
        <w:tab/>
        <w:t xml:space="preserve">wewnątrzwspólnotowego nabycia towarów, </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t>
      </w:r>
      <w:r>
        <w:rPr>
          <w:rFonts w:ascii="Book Antiqua" w:eastAsia="Times New Roman" w:hAnsi="Book Antiqua" w:cs="Book Antiqua"/>
          <w:sz w:val="20"/>
          <w:szCs w:val="20"/>
          <w:lang w:eastAsia="ar-SA"/>
        </w:rPr>
        <w:tab/>
        <w:t>importu usług lub towarów,</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t>
      </w:r>
      <w:r>
        <w:rPr>
          <w:rFonts w:ascii="Book Antiqua" w:eastAsia="Times New Roman" w:hAnsi="Book Antiqua" w:cs="Book Antiqua"/>
          <w:sz w:val="20"/>
          <w:szCs w:val="20"/>
          <w:lang w:eastAsia="ar-SA"/>
        </w:rPr>
        <w:tab/>
        <w:t xml:space="preserve">mechanizmu odwróconego obciążenia podatkiem VAT, </w:t>
      </w:r>
    </w:p>
    <w:p w:rsidR="00584D5B" w:rsidRDefault="00584D5B" w:rsidP="00584D5B">
      <w:pPr>
        <w:tabs>
          <w:tab w:val="left" w:pos="-3119"/>
        </w:tabs>
        <w:suppressAutoHyphens/>
        <w:spacing w:after="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584D5B" w:rsidRDefault="00584D5B" w:rsidP="00584D5B">
      <w:pPr>
        <w:tabs>
          <w:tab w:val="left" w:pos="-3119"/>
        </w:tabs>
        <w:suppressAutoHyphens/>
        <w:spacing w:after="0"/>
        <w:ind w:left="709" w:hanging="709"/>
        <w:jc w:val="both"/>
        <w:rPr>
          <w:rFonts w:ascii="Book Antiqua" w:eastAsia="Times New Roman" w:hAnsi="Book Antiqua" w:cs="Book Antiqua"/>
          <w:sz w:val="20"/>
          <w:szCs w:val="20"/>
          <w:lang w:eastAsia="ar-SA"/>
        </w:rPr>
      </w:pPr>
    </w:p>
    <w:p w:rsidR="00584D5B" w:rsidRDefault="00584D5B" w:rsidP="00584D5B">
      <w:pPr>
        <w:suppressAutoHyphens/>
        <w:spacing w:after="0"/>
        <w:ind w:left="709" w:right="-1" w:hanging="709"/>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12.</w:t>
      </w:r>
      <w:r>
        <w:rPr>
          <w:rFonts w:ascii="Book Antiqua" w:eastAsia="Times New Roman" w:hAnsi="Book Antiqua" w:cs="Book Antiqua"/>
          <w:b/>
          <w:bCs/>
          <w:sz w:val="20"/>
          <w:szCs w:val="20"/>
          <w:lang w:eastAsia="ar-SA"/>
        </w:rPr>
        <w:tab/>
        <w:t>WYMAGANIA DOTYCZĄCE WADIUM</w:t>
      </w:r>
    </w:p>
    <w:p w:rsidR="00584D5B" w:rsidRDefault="00584D5B" w:rsidP="00584D5B">
      <w:pPr>
        <w:suppressAutoHyphens/>
        <w:spacing w:after="0"/>
        <w:ind w:left="567" w:hanging="567"/>
        <w:jc w:val="both"/>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 xml:space="preserve">12.1. </w:t>
      </w:r>
      <w:r>
        <w:rPr>
          <w:rFonts w:ascii="Book Antiqua" w:eastAsia="Times New Roman" w:hAnsi="Book Antiqua" w:cs="Book Antiqua"/>
          <w:sz w:val="20"/>
          <w:szCs w:val="20"/>
          <w:lang w:eastAsia="ar-SA"/>
        </w:rPr>
        <w:tab/>
      </w:r>
      <w:r>
        <w:rPr>
          <w:rFonts w:ascii="Book Antiqua" w:eastAsia="Times New Roman" w:hAnsi="Book Antiqua" w:cs="Book Antiqua"/>
          <w:sz w:val="20"/>
          <w:szCs w:val="20"/>
          <w:lang w:eastAsia="ar-SA"/>
        </w:rPr>
        <w:tab/>
        <w:t>Zamawiający nie żąda wniesienia wadium.</w:t>
      </w:r>
    </w:p>
    <w:p w:rsidR="00584D5B" w:rsidRDefault="00584D5B" w:rsidP="00584D5B">
      <w:pPr>
        <w:suppressAutoHyphens/>
        <w:spacing w:after="0"/>
        <w:ind w:right="-1"/>
        <w:jc w:val="both"/>
        <w:rPr>
          <w:rFonts w:ascii="Book Antiqua" w:eastAsia="Times New Roman" w:hAnsi="Book Antiqua" w:cs="Book Antiqua"/>
          <w:i/>
          <w:iCs/>
          <w:sz w:val="20"/>
          <w:szCs w:val="20"/>
          <w:lang w:eastAsia="ar-SA"/>
        </w:rPr>
      </w:pPr>
    </w:p>
    <w:p w:rsidR="00584D5B" w:rsidRDefault="00584D5B" w:rsidP="00225A98">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MIEJSCE ORAZ TERMIN SKŁADANIA I OTWARCIA OFERT</w:t>
      </w:r>
    </w:p>
    <w:p w:rsidR="00584D5B" w:rsidRDefault="00584D5B" w:rsidP="00225A98">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Pr>
          <w:rFonts w:ascii="Book Antiqua" w:eastAsia="Times New Roman" w:hAnsi="Book Antiqua" w:cs="Book Antiqua"/>
          <w:spacing w:val="4"/>
          <w:sz w:val="20"/>
          <w:szCs w:val="20"/>
          <w:lang w:eastAsia="ar-SA"/>
        </w:rPr>
        <w:t xml:space="preserve">Oferty powinny być złożone w siedzibie Zamawiającego: </w:t>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br/>
        <w:t>Uniwersytet Kazimierza Wielkiego w Bydgoszczy</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Adres: 85-064 Bydgoszcz,</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right="-1"/>
        <w:rPr>
          <w:rFonts w:ascii="Book Antiqua" w:eastAsia="Times New Roman" w:hAnsi="Book Antiqua" w:cs="Book Antiqua"/>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u w:val="single"/>
          <w:vertAlign w:val="superscript"/>
          <w:lang w:eastAsia="ar-SA"/>
        </w:rPr>
      </w:pPr>
      <w:r>
        <w:rPr>
          <w:rFonts w:ascii="Book Antiqua" w:eastAsia="Times New Roman" w:hAnsi="Book Antiqua" w:cs="Book Antiqua"/>
          <w:sz w:val="20"/>
          <w:szCs w:val="20"/>
          <w:lang w:eastAsia="ar-SA"/>
        </w:rPr>
        <w:t xml:space="preserve">Kancelaria Główna,  pokój 108, blok „C” w terminie </w:t>
      </w:r>
      <w:r w:rsidR="00085875" w:rsidRPr="00085875">
        <w:rPr>
          <w:rFonts w:ascii="Book Antiqua" w:eastAsia="Times New Roman" w:hAnsi="Book Antiqua" w:cs="Book Antiqua"/>
          <w:b/>
          <w:sz w:val="20"/>
          <w:szCs w:val="20"/>
          <w:lang w:eastAsia="ar-SA"/>
        </w:rPr>
        <w:t>1</w:t>
      </w:r>
      <w:r w:rsidR="001937E2">
        <w:rPr>
          <w:rFonts w:ascii="Book Antiqua" w:eastAsia="Times New Roman" w:hAnsi="Book Antiqua" w:cs="Book Antiqua"/>
          <w:b/>
          <w:sz w:val="20"/>
          <w:szCs w:val="20"/>
          <w:lang w:eastAsia="ar-SA"/>
        </w:rPr>
        <w:t>6</w:t>
      </w:r>
      <w:r w:rsidRPr="00085875">
        <w:rPr>
          <w:rFonts w:ascii="Book Antiqua" w:eastAsia="Times New Roman" w:hAnsi="Book Antiqua" w:cs="Book Antiqua"/>
          <w:b/>
          <w:bCs/>
          <w:iCs/>
          <w:sz w:val="20"/>
          <w:szCs w:val="20"/>
          <w:lang w:eastAsia="ar-SA"/>
        </w:rPr>
        <w:t>.</w:t>
      </w:r>
      <w:r>
        <w:rPr>
          <w:rFonts w:ascii="Book Antiqua" w:eastAsia="Times New Roman" w:hAnsi="Book Antiqua" w:cs="Book Antiqua"/>
          <w:b/>
          <w:bCs/>
          <w:iCs/>
          <w:sz w:val="20"/>
          <w:szCs w:val="20"/>
          <w:lang w:eastAsia="ar-SA"/>
        </w:rPr>
        <w:t>1</w:t>
      </w:r>
      <w:r w:rsidR="00085875">
        <w:rPr>
          <w:rFonts w:ascii="Book Antiqua" w:eastAsia="Times New Roman" w:hAnsi="Book Antiqua" w:cs="Book Antiqua"/>
          <w:b/>
          <w:bCs/>
          <w:iCs/>
          <w:sz w:val="20"/>
          <w:szCs w:val="20"/>
          <w:lang w:eastAsia="ar-SA"/>
        </w:rPr>
        <w:t>2</w:t>
      </w:r>
      <w:r>
        <w:rPr>
          <w:rFonts w:ascii="Book Antiqua" w:eastAsia="Times New Roman" w:hAnsi="Book Antiqua" w:cs="Book Antiqua"/>
          <w:b/>
          <w:bCs/>
          <w:iCs/>
          <w:sz w:val="20"/>
          <w:szCs w:val="20"/>
          <w:lang w:eastAsia="ar-SA"/>
        </w:rPr>
        <w:t>.2015 r.,</w:t>
      </w:r>
      <w:r>
        <w:rPr>
          <w:rFonts w:ascii="Book Antiqua" w:eastAsia="Times New Roman" w:hAnsi="Book Antiqua" w:cs="Book Antiqua"/>
          <w:b/>
          <w:bCs/>
          <w:i/>
          <w:iCs/>
          <w:sz w:val="20"/>
          <w:szCs w:val="20"/>
          <w:lang w:eastAsia="ar-SA"/>
        </w:rPr>
        <w:t xml:space="preserve"> </w:t>
      </w:r>
      <w:r>
        <w:rPr>
          <w:rFonts w:ascii="Book Antiqua" w:eastAsia="Times New Roman" w:hAnsi="Book Antiqua" w:cs="Book Antiqua"/>
          <w:b/>
          <w:bCs/>
          <w:sz w:val="20"/>
          <w:szCs w:val="20"/>
          <w:lang w:eastAsia="ar-SA"/>
        </w:rPr>
        <w:t>do godziny 10</w:t>
      </w:r>
      <w:r>
        <w:rPr>
          <w:rFonts w:ascii="Book Antiqua" w:eastAsia="Times New Roman" w:hAnsi="Book Antiqua" w:cs="Book Antiqua"/>
          <w:b/>
          <w:bCs/>
          <w:sz w:val="20"/>
          <w:szCs w:val="20"/>
          <w:u w:val="single"/>
          <w:vertAlign w:val="superscript"/>
          <w:lang w:eastAsia="ar-SA"/>
        </w:rPr>
        <w:t>30</w:t>
      </w:r>
    </w:p>
    <w:p w:rsidR="00584D5B" w:rsidRDefault="00584D5B" w:rsidP="00584D5B">
      <w:pPr>
        <w:suppressAutoHyphens/>
        <w:spacing w:after="0"/>
        <w:ind w:right="-1"/>
        <w:jc w:val="both"/>
        <w:rPr>
          <w:rFonts w:ascii="Book Antiqua" w:eastAsia="Times New Roman" w:hAnsi="Book Antiqua" w:cs="Book Antiqua"/>
          <w:sz w:val="20"/>
          <w:szCs w:val="20"/>
          <w:lang w:eastAsia="ar-SA"/>
        </w:rPr>
      </w:pPr>
    </w:p>
    <w:p w:rsidR="00584D5B" w:rsidRDefault="00584D5B" w:rsidP="00584D5B">
      <w:pPr>
        <w:suppressAutoHyphens/>
        <w:spacing w:after="0"/>
        <w:ind w:right="-1"/>
        <w:rPr>
          <w:rFonts w:ascii="Book Antiqua" w:eastAsia="Times New Roman" w:hAnsi="Book Antiqua" w:cs="Book Antiqua"/>
          <w:spacing w:val="4"/>
          <w:sz w:val="20"/>
          <w:szCs w:val="20"/>
          <w:lang w:eastAsia="ar-SA"/>
        </w:rPr>
      </w:pPr>
      <w:r>
        <w:rPr>
          <w:rFonts w:ascii="Book Antiqua" w:eastAsia="Times New Roman" w:hAnsi="Book Antiqua" w:cs="Book Antiqua"/>
          <w:sz w:val="20"/>
          <w:szCs w:val="20"/>
          <w:lang w:eastAsia="ar-SA"/>
        </w:rPr>
        <w:t>13.2.</w:t>
      </w:r>
      <w:r>
        <w:rPr>
          <w:rFonts w:ascii="Book Antiqua" w:eastAsia="Times New Roman" w:hAnsi="Book Antiqua" w:cs="Book Antiqua"/>
          <w:b/>
          <w:bCs/>
          <w:sz w:val="20"/>
          <w:szCs w:val="20"/>
          <w:lang w:eastAsia="ar-SA"/>
        </w:rPr>
        <w:tab/>
      </w:r>
      <w:r>
        <w:rPr>
          <w:rFonts w:ascii="Book Antiqua" w:eastAsia="Times New Roman" w:hAnsi="Book Antiqua" w:cs="Book Antiqua"/>
          <w:sz w:val="20"/>
          <w:szCs w:val="20"/>
          <w:lang w:eastAsia="ar-SA"/>
        </w:rPr>
        <w:t xml:space="preserve">Otwarcie ofert nastąpi w </w:t>
      </w:r>
      <w:r>
        <w:rPr>
          <w:rFonts w:ascii="Book Antiqua" w:eastAsia="Times New Roman" w:hAnsi="Book Antiqua" w:cs="Book Antiqua"/>
          <w:spacing w:val="4"/>
          <w:sz w:val="20"/>
          <w:szCs w:val="20"/>
          <w:lang w:eastAsia="ar-SA"/>
        </w:rPr>
        <w:t xml:space="preserve">siedzibie Zamawiającego: </w:t>
      </w:r>
      <w:r>
        <w:rPr>
          <w:rFonts w:ascii="Book Antiqua" w:eastAsia="Times New Roman" w:hAnsi="Book Antiqua" w:cs="Book Antiqua"/>
          <w:spacing w:val="4"/>
          <w:sz w:val="20"/>
          <w:szCs w:val="20"/>
          <w:lang w:eastAsia="ar-SA"/>
        </w:rPr>
        <w:br/>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Uniwersytet Kazimierza Wielkiego w Bydgoszczy</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Adres: 85-064 Bydgoszcz,</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right="-1"/>
        <w:jc w:val="center"/>
        <w:rPr>
          <w:rFonts w:ascii="Book Antiqua" w:eastAsia="Times New Roman" w:hAnsi="Book Antiqua" w:cs="Book Antiqua"/>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u w:val="single"/>
          <w:vertAlign w:val="superscript"/>
          <w:lang w:eastAsia="ar-SA"/>
        </w:rPr>
      </w:pPr>
      <w:r>
        <w:rPr>
          <w:rFonts w:ascii="Book Antiqua" w:eastAsia="Times New Roman" w:hAnsi="Book Antiqua" w:cs="Book Antiqua"/>
          <w:sz w:val="20"/>
          <w:szCs w:val="20"/>
          <w:lang w:eastAsia="ar-SA"/>
        </w:rPr>
        <w:t xml:space="preserve">w pokoju nr 61 – Dział Zamówień Publicznych, w </w:t>
      </w:r>
      <w:r>
        <w:rPr>
          <w:rFonts w:ascii="Book Antiqua" w:eastAsia="Times New Roman" w:hAnsi="Book Antiqua" w:cs="Book Antiqua"/>
          <w:b/>
          <w:bCs/>
          <w:sz w:val="20"/>
          <w:szCs w:val="20"/>
          <w:lang w:eastAsia="ar-SA"/>
        </w:rPr>
        <w:t xml:space="preserve">dniu  </w:t>
      </w:r>
      <w:r w:rsidR="00085875">
        <w:rPr>
          <w:rFonts w:ascii="Book Antiqua" w:eastAsia="Times New Roman" w:hAnsi="Book Antiqua" w:cs="Book Antiqua"/>
          <w:b/>
          <w:bCs/>
          <w:iCs/>
          <w:sz w:val="20"/>
          <w:szCs w:val="20"/>
          <w:lang w:eastAsia="ar-SA"/>
        </w:rPr>
        <w:t>1</w:t>
      </w:r>
      <w:r w:rsidR="001937E2">
        <w:rPr>
          <w:rFonts w:ascii="Book Antiqua" w:eastAsia="Times New Roman" w:hAnsi="Book Antiqua" w:cs="Book Antiqua"/>
          <w:b/>
          <w:bCs/>
          <w:iCs/>
          <w:sz w:val="20"/>
          <w:szCs w:val="20"/>
          <w:lang w:eastAsia="ar-SA"/>
        </w:rPr>
        <w:t>6</w:t>
      </w:r>
      <w:r>
        <w:rPr>
          <w:rFonts w:ascii="Book Antiqua" w:eastAsia="Times New Roman" w:hAnsi="Book Antiqua" w:cs="Book Antiqua"/>
          <w:b/>
          <w:bCs/>
          <w:iCs/>
          <w:sz w:val="20"/>
          <w:szCs w:val="20"/>
          <w:lang w:eastAsia="ar-SA"/>
        </w:rPr>
        <w:t>.1</w:t>
      </w:r>
      <w:r w:rsidR="00085875">
        <w:rPr>
          <w:rFonts w:ascii="Book Antiqua" w:eastAsia="Times New Roman" w:hAnsi="Book Antiqua" w:cs="Book Antiqua"/>
          <w:b/>
          <w:bCs/>
          <w:iCs/>
          <w:sz w:val="20"/>
          <w:szCs w:val="20"/>
          <w:lang w:eastAsia="ar-SA"/>
        </w:rPr>
        <w:t>2</w:t>
      </w:r>
      <w:r>
        <w:rPr>
          <w:rFonts w:ascii="Book Antiqua" w:eastAsia="Times New Roman" w:hAnsi="Book Antiqua" w:cs="Book Antiqua"/>
          <w:b/>
          <w:bCs/>
          <w:iCs/>
          <w:sz w:val="20"/>
          <w:szCs w:val="20"/>
          <w:lang w:eastAsia="ar-SA"/>
        </w:rPr>
        <w:t>.2015 r</w:t>
      </w:r>
      <w:r>
        <w:rPr>
          <w:rFonts w:ascii="Book Antiqua" w:eastAsia="Times New Roman" w:hAnsi="Book Antiqua" w:cs="Book Antiqua"/>
          <w:b/>
          <w:bCs/>
          <w:i/>
          <w:iCs/>
          <w:sz w:val="20"/>
          <w:szCs w:val="20"/>
          <w:lang w:eastAsia="ar-SA"/>
        </w:rPr>
        <w:t xml:space="preserve">., </w:t>
      </w:r>
      <w:r>
        <w:rPr>
          <w:rFonts w:ascii="Book Antiqua" w:eastAsia="Times New Roman" w:hAnsi="Book Antiqua" w:cs="Book Antiqua"/>
          <w:b/>
          <w:bCs/>
          <w:sz w:val="20"/>
          <w:szCs w:val="20"/>
          <w:lang w:eastAsia="ar-SA"/>
        </w:rPr>
        <w:t>o godzinie 11</w:t>
      </w:r>
      <w:r>
        <w:rPr>
          <w:rFonts w:ascii="Book Antiqua" w:eastAsia="Times New Roman" w:hAnsi="Book Antiqua" w:cs="Book Antiqua"/>
          <w:b/>
          <w:bCs/>
          <w:sz w:val="20"/>
          <w:szCs w:val="20"/>
          <w:u w:val="single"/>
          <w:vertAlign w:val="superscript"/>
          <w:lang w:eastAsia="ar-SA"/>
        </w:rPr>
        <w:t>00</w:t>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13.3.</w:t>
      </w:r>
      <w:r>
        <w:rPr>
          <w:rFonts w:ascii="Book Antiqua" w:eastAsia="Times New Roman" w:hAnsi="Book Antiqua" w:cs="Book Antiqua"/>
          <w:sz w:val="20"/>
          <w:szCs w:val="20"/>
          <w:lang w:eastAsia="ar-SA"/>
        </w:rPr>
        <w:tab/>
        <w:t>Otwarcie ofert jest jawne.</w:t>
      </w:r>
    </w:p>
    <w:p w:rsidR="00584D5B" w:rsidRDefault="00584D5B" w:rsidP="00584D5B">
      <w:pPr>
        <w:suppressAutoHyphens/>
        <w:spacing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13.4.</w:t>
      </w:r>
      <w:r>
        <w:rPr>
          <w:rFonts w:ascii="Book Antiqua" w:eastAsia="Times New Roman" w:hAnsi="Book Antiqua" w:cs="Book Antiqua"/>
          <w:sz w:val="20"/>
          <w:szCs w:val="20"/>
          <w:lang w:eastAsia="ar-SA"/>
        </w:rPr>
        <w:tab/>
      </w:r>
      <w:r>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584D5B" w:rsidRDefault="00584D5B" w:rsidP="00584D5B">
      <w:pPr>
        <w:spacing w:after="0"/>
        <w:ind w:right="-1"/>
        <w:rPr>
          <w:rFonts w:ascii="Book Antiqua" w:eastAsia="Times New Roman" w:hAnsi="Book Antiqua" w:cs="Book Antiqua"/>
          <w:b/>
          <w:bCs/>
          <w:sz w:val="20"/>
          <w:szCs w:val="20"/>
          <w:lang w:eastAsia="ar-SA"/>
        </w:rPr>
      </w:pPr>
    </w:p>
    <w:p w:rsidR="00584D5B" w:rsidRDefault="00584D5B" w:rsidP="00225A98">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b/>
        <w:t>TERMIN ZWIĄZANIA OFERTĄ</w:t>
      </w:r>
    </w:p>
    <w:p w:rsidR="00584D5B" w:rsidRDefault="00584D5B" w:rsidP="00225A98">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Pr>
          <w:rFonts w:ascii="Book Antiqua" w:eastAsia="Calibri" w:hAnsi="Book Antiqua" w:cs="Book Antiqua"/>
          <w:spacing w:val="4"/>
          <w:sz w:val="20"/>
          <w:szCs w:val="20"/>
          <w:lang w:eastAsia="ar-SA"/>
        </w:rPr>
        <w:t xml:space="preserve">Termin związania ofertą wynosi </w:t>
      </w:r>
      <w:r>
        <w:rPr>
          <w:rFonts w:ascii="Book Antiqua" w:eastAsia="Calibri" w:hAnsi="Book Antiqua" w:cs="Book Antiqua"/>
          <w:b/>
          <w:bCs/>
          <w:spacing w:val="4"/>
          <w:sz w:val="20"/>
          <w:szCs w:val="20"/>
          <w:lang w:eastAsia="ar-SA"/>
        </w:rPr>
        <w:t>30 dni</w:t>
      </w:r>
      <w:r>
        <w:rPr>
          <w:rFonts w:ascii="Book Antiqua" w:eastAsia="Calibri" w:hAnsi="Book Antiqua" w:cs="Book Antiqua"/>
          <w:spacing w:val="4"/>
          <w:sz w:val="20"/>
          <w:szCs w:val="20"/>
          <w:lang w:eastAsia="ar-SA"/>
        </w:rPr>
        <w:t>. Bieg terminu związania ofertą rozpoczyna się wraz z upływem terminu składania ofert.</w:t>
      </w:r>
    </w:p>
    <w:p w:rsidR="00584D5B" w:rsidRDefault="00584D5B" w:rsidP="00225A98">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Pr>
          <w:rFonts w:ascii="Book Antiqua" w:eastAsia="Calibri" w:hAnsi="Book Antiqua" w:cs="Book Antiqua"/>
          <w:spacing w:val="4"/>
          <w:sz w:val="20"/>
          <w:szCs w:val="20"/>
          <w:lang w:eastAsia="ar-SA"/>
        </w:rPr>
        <w:t xml:space="preserve">, o którym mowa w pkt 14.1., </w:t>
      </w:r>
      <w:r>
        <w:rPr>
          <w:rFonts w:ascii="Book Antiqua" w:eastAsia="Calibri" w:hAnsi="Book Antiqua" w:cs="Book Antiqua"/>
          <w:sz w:val="20"/>
          <w:szCs w:val="20"/>
          <w:lang w:eastAsia="ar-SA"/>
        </w:rPr>
        <w:t xml:space="preserve">o oznaczony okres, nie dłuższy jednak niż 60 dni. </w:t>
      </w:r>
    </w:p>
    <w:p w:rsidR="00584D5B" w:rsidRDefault="00584D5B" w:rsidP="00225A98">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584D5B" w:rsidRDefault="00584D5B" w:rsidP="00584D5B">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584D5B" w:rsidRDefault="00584D5B" w:rsidP="00225A98">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b/>
        <w:t>OPIS KRYTERIÓW I SPOSOBU OCENY OFERT</w:t>
      </w:r>
    </w:p>
    <w:p w:rsidR="00584D5B" w:rsidRDefault="00584D5B" w:rsidP="00584D5B">
      <w:pPr>
        <w:spacing w:after="0" w:line="24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15.1.</w:t>
      </w:r>
      <w:r>
        <w:rPr>
          <w:rFonts w:ascii="Book Antiqua" w:eastAsia="Times New Roman" w:hAnsi="Book Antiqua" w:cs="Book Antiqua"/>
          <w:sz w:val="20"/>
          <w:szCs w:val="20"/>
          <w:lang w:eastAsia="pl-PL"/>
        </w:rPr>
        <w:tab/>
        <w:t>Zamawiający oceni i porówna jedynie te oferty, które:</w:t>
      </w:r>
    </w:p>
    <w:p w:rsidR="00584D5B" w:rsidRDefault="00584D5B" w:rsidP="00584D5B">
      <w:pPr>
        <w:spacing w:after="0" w:line="240" w:lineRule="auto"/>
        <w:ind w:left="720"/>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a) zostaną złożone przez Wykonawców nie wykluczonych przez Zamawiającego z niniejszego postępowania;</w:t>
      </w:r>
    </w:p>
    <w:p w:rsidR="00584D5B" w:rsidRDefault="00584D5B" w:rsidP="00584D5B">
      <w:pPr>
        <w:spacing w:after="0" w:line="240" w:lineRule="auto"/>
        <w:ind w:firstLine="708"/>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b) nie zostaną odrzucone przez Zamawiającego.</w:t>
      </w:r>
    </w:p>
    <w:p w:rsidR="00584D5B" w:rsidRDefault="00584D5B" w:rsidP="00584D5B">
      <w:pPr>
        <w:spacing w:after="0" w:line="24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584D5B" w:rsidRDefault="00584D5B" w:rsidP="00584D5B">
      <w:pPr>
        <w:spacing w:after="0" w:line="240" w:lineRule="auto"/>
        <w:rPr>
          <w:rFonts w:ascii="Book Antiqua" w:eastAsia="Times New Roman" w:hAnsi="Book Antiqua" w:cs="Book Antiqua"/>
          <w:color w:val="000000"/>
          <w:sz w:val="20"/>
          <w:szCs w:val="20"/>
          <w:lang w:eastAsia="pl-PL"/>
        </w:rPr>
      </w:pPr>
    </w:p>
    <w:p w:rsidR="00584D5B" w:rsidRDefault="00584D5B" w:rsidP="00584D5B">
      <w:pPr>
        <w:spacing w:after="0" w:line="24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Cena ofertowa brutto - 90%</w:t>
      </w:r>
    </w:p>
    <w:p w:rsidR="00584D5B" w:rsidRDefault="00584D5B" w:rsidP="00584D5B">
      <w:pPr>
        <w:spacing w:after="0" w:line="24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Czas dostawy 10 %</w:t>
      </w:r>
    </w:p>
    <w:p w:rsidR="00584D5B" w:rsidRDefault="00584D5B" w:rsidP="00584D5B">
      <w:pPr>
        <w:suppressAutoHyphens/>
        <w:autoSpaceDE w:val="0"/>
        <w:spacing w:after="0" w:line="36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Kryterium cena ofertowa brutto</w:t>
      </w:r>
    </w:p>
    <w:p w:rsidR="00584D5B" w:rsidRDefault="00584D5B" w:rsidP="00584D5B">
      <w:pPr>
        <w:suppressAutoHyphens/>
        <w:autoSpaceDE w:val="0"/>
        <w:spacing w:after="0" w:line="360" w:lineRule="auto"/>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p>
    <w:p w:rsidR="00584D5B" w:rsidRDefault="00584D5B" w:rsidP="00584D5B">
      <w:pPr>
        <w:suppressAutoHyphens/>
        <w:autoSpaceDE w:val="0"/>
        <w:spacing w:after="0" w:line="360" w:lineRule="auto"/>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wzoru:</w:t>
      </w: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Pr>
          <w:rFonts w:ascii="Book Antiqua" w:eastAsia="Times New Roman" w:hAnsi="Book Antiqua" w:cs="Book Antiqua"/>
          <w:color w:val="000000"/>
          <w:sz w:val="20"/>
          <w:szCs w:val="20"/>
          <w:lang w:eastAsia="pl-PL"/>
        </w:rPr>
        <w:t xml:space="preserve">C= </w:t>
      </w:r>
      <w:proofErr w:type="spellStart"/>
      <w:r>
        <w:rPr>
          <w:rFonts w:ascii="Book Antiqua" w:eastAsia="Times New Roman" w:hAnsi="Book Antiqua" w:cs="Book Antiqua"/>
          <w:color w:val="000000"/>
          <w:sz w:val="20"/>
          <w:szCs w:val="20"/>
          <w:lang w:eastAsia="pl-PL"/>
        </w:rPr>
        <w:t>C</w:t>
      </w:r>
      <w:r>
        <w:rPr>
          <w:rFonts w:ascii="Book Antiqua" w:eastAsia="Times New Roman" w:hAnsi="Book Antiqua" w:cs="Book Antiqua"/>
          <w:color w:val="000000"/>
          <w:sz w:val="20"/>
          <w:szCs w:val="20"/>
          <w:vertAlign w:val="subscript"/>
          <w:lang w:eastAsia="pl-PL"/>
        </w:rPr>
        <w:t>n</w:t>
      </w:r>
      <w:proofErr w:type="spellEnd"/>
      <w:r>
        <w:rPr>
          <w:rFonts w:ascii="Book Antiqua" w:eastAsia="Times New Roman" w:hAnsi="Book Antiqua" w:cs="Book Antiqua"/>
          <w:color w:val="000000"/>
          <w:sz w:val="20"/>
          <w:szCs w:val="20"/>
          <w:lang w:eastAsia="pl-PL"/>
        </w:rPr>
        <w:t xml:space="preserve"> / C</w:t>
      </w:r>
      <w:r>
        <w:rPr>
          <w:rFonts w:ascii="Book Antiqua" w:eastAsia="Times New Roman" w:hAnsi="Book Antiqua" w:cs="Book Antiqua"/>
          <w:color w:val="000000"/>
          <w:sz w:val="20"/>
          <w:szCs w:val="20"/>
          <w:vertAlign w:val="subscript"/>
          <w:lang w:eastAsia="pl-PL"/>
        </w:rPr>
        <w:t>o</w:t>
      </w:r>
      <w:r>
        <w:rPr>
          <w:rFonts w:ascii="Book Antiqua" w:eastAsia="Times New Roman" w:hAnsi="Book Antiqua" w:cs="Book Antiqua"/>
          <w:color w:val="000000"/>
          <w:sz w:val="20"/>
          <w:szCs w:val="20"/>
          <w:lang w:eastAsia="pl-PL"/>
        </w:rPr>
        <w:t xml:space="preserve"> x 100 pkt x 90%</w:t>
      </w: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Pr>
          <w:rFonts w:ascii="Book Antiqua" w:eastAsia="Times New Roman" w:hAnsi="Book Antiqua" w:cs="Book Antiqua"/>
          <w:sz w:val="20"/>
          <w:szCs w:val="20"/>
          <w:lang w:eastAsia="pl-PL"/>
        </w:rPr>
        <w:t>gdzie:</w:t>
      </w: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lastRenderedPageBreak/>
        <w:t>C</w:t>
      </w:r>
      <w:r>
        <w:rPr>
          <w:rFonts w:ascii="Book Antiqua" w:eastAsia="Times New Roman" w:hAnsi="Book Antiqua" w:cs="Book Antiqua"/>
          <w:sz w:val="20"/>
          <w:szCs w:val="20"/>
          <w:lang w:eastAsia="pl-PL"/>
        </w:rPr>
        <w:t xml:space="preserve"> = przyznane punkty za cenę</w:t>
      </w: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Pr>
          <w:rFonts w:ascii="Book Antiqua" w:eastAsia="Times New Roman" w:hAnsi="Book Antiqua" w:cs="Book Antiqua"/>
          <w:b/>
          <w:bCs/>
          <w:sz w:val="20"/>
          <w:szCs w:val="20"/>
          <w:lang w:eastAsia="pl-PL"/>
        </w:rPr>
        <w:t>C</w:t>
      </w:r>
      <w:r>
        <w:rPr>
          <w:rFonts w:ascii="Book Antiqua" w:eastAsia="Times New Roman" w:hAnsi="Book Antiqua" w:cs="Book Antiqua"/>
          <w:b/>
          <w:bCs/>
          <w:sz w:val="20"/>
          <w:szCs w:val="20"/>
          <w:vertAlign w:val="subscript"/>
          <w:lang w:eastAsia="pl-PL"/>
        </w:rPr>
        <w:t>n</w:t>
      </w:r>
      <w:proofErr w:type="spellEnd"/>
      <w:r>
        <w:rPr>
          <w:rFonts w:ascii="Book Antiqua" w:eastAsia="Times New Roman" w:hAnsi="Book Antiqua" w:cs="Book Antiqua"/>
          <w:sz w:val="20"/>
          <w:szCs w:val="20"/>
          <w:lang w:eastAsia="pl-PL"/>
        </w:rPr>
        <w:t>= najniższa cena ofertowa (brutto) spośród ważnych ofert</w:t>
      </w:r>
    </w:p>
    <w:p w:rsidR="00584D5B" w:rsidRDefault="00584D5B" w:rsidP="00584D5B">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Pr>
          <w:rFonts w:ascii="Book Antiqua" w:eastAsia="Times New Roman" w:hAnsi="Book Antiqua" w:cs="Book Antiqua"/>
          <w:b/>
          <w:bCs/>
          <w:sz w:val="20"/>
          <w:szCs w:val="20"/>
          <w:lang w:eastAsia="pl-PL"/>
        </w:rPr>
        <w:t>C</w:t>
      </w:r>
      <w:r>
        <w:rPr>
          <w:rFonts w:ascii="Book Antiqua" w:eastAsia="Times New Roman" w:hAnsi="Book Antiqua" w:cs="Book Antiqua"/>
          <w:b/>
          <w:bCs/>
          <w:sz w:val="20"/>
          <w:szCs w:val="20"/>
          <w:vertAlign w:val="subscript"/>
          <w:lang w:eastAsia="pl-PL"/>
        </w:rPr>
        <w:t>o</w:t>
      </w:r>
      <w:r>
        <w:rPr>
          <w:rFonts w:ascii="Book Antiqua" w:eastAsia="Times New Roman" w:hAnsi="Book Antiqua" w:cs="Book Antiqua"/>
          <w:sz w:val="20"/>
          <w:szCs w:val="20"/>
          <w:lang w:eastAsia="pl-PL"/>
        </w:rPr>
        <w:t>= cena oferty ocenianej</w:t>
      </w:r>
    </w:p>
    <w:p w:rsidR="00584D5B" w:rsidRDefault="00584D5B" w:rsidP="00584D5B">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sz w:val="20"/>
          <w:szCs w:val="20"/>
          <w:lang w:eastAsia="pl-PL"/>
        </w:rPr>
        <w:t>W kryterium tym Wykonawca może otrzymać maksymalnie 90 pkt.</w:t>
      </w:r>
    </w:p>
    <w:p w:rsidR="00584D5B" w:rsidRDefault="00584D5B" w:rsidP="00584D5B">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584D5B" w:rsidRDefault="00584D5B" w:rsidP="00584D5B">
      <w:pPr>
        <w:suppressAutoHyphens/>
        <w:autoSpaceDE w:val="0"/>
        <w:spacing w:after="0" w:line="36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Kryterium czas dostawy</w:t>
      </w:r>
    </w:p>
    <w:p w:rsidR="00584D5B" w:rsidRDefault="00584D5B" w:rsidP="00584D5B">
      <w:pPr>
        <w:suppressAutoHyphens/>
        <w:autoSpaceDE w:val="0"/>
        <w:spacing w:after="0" w:line="360" w:lineRule="auto"/>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p>
    <w:p w:rsidR="00584D5B" w:rsidRDefault="00584D5B" w:rsidP="00584D5B">
      <w:pPr>
        <w:suppressAutoHyphens/>
        <w:autoSpaceDE w:val="0"/>
        <w:spacing w:after="0" w:line="360" w:lineRule="auto"/>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wzoru:</w:t>
      </w:r>
    </w:p>
    <w:p w:rsidR="00584D5B" w:rsidRDefault="00584D5B" w:rsidP="00584D5B">
      <w:pPr>
        <w:suppressAutoHyphens/>
        <w:autoSpaceDE w:val="0"/>
        <w:spacing w:after="0" w:line="360" w:lineRule="auto"/>
        <w:rPr>
          <w:rFonts w:ascii="Book Antiqua" w:eastAsia="Times New Roman" w:hAnsi="Book Antiqua" w:cs="Book Antiqua"/>
          <w:sz w:val="20"/>
          <w:szCs w:val="20"/>
          <w:lang w:eastAsia="ar-SA"/>
        </w:rPr>
      </w:pPr>
    </w:p>
    <w:p w:rsidR="00584D5B" w:rsidRDefault="00584D5B" w:rsidP="00584D5B">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T </w:t>
      </w:r>
      <w:r>
        <w:rPr>
          <w:rFonts w:ascii="Book Antiqua" w:eastAsia="Times New Roman" w:hAnsi="Book Antiqua" w:cs="Book Antiqua"/>
          <w:sz w:val="20"/>
          <w:szCs w:val="20"/>
          <w:vertAlign w:val="subscript"/>
          <w:lang w:eastAsia="pl-PL"/>
        </w:rPr>
        <w:t>d</w:t>
      </w:r>
      <w:r>
        <w:rPr>
          <w:rFonts w:ascii="Book Antiqua" w:eastAsia="Times New Roman" w:hAnsi="Book Antiqua" w:cs="Book Antiqua"/>
          <w:sz w:val="20"/>
          <w:szCs w:val="20"/>
          <w:lang w:eastAsia="pl-PL"/>
        </w:rPr>
        <w:t>= T</w:t>
      </w:r>
      <w:r>
        <w:rPr>
          <w:rFonts w:ascii="Book Antiqua" w:eastAsia="Times New Roman" w:hAnsi="Book Antiqua" w:cs="Book Antiqua"/>
          <w:sz w:val="20"/>
          <w:szCs w:val="20"/>
          <w:vertAlign w:val="subscript"/>
          <w:lang w:eastAsia="pl-PL"/>
        </w:rPr>
        <w:t xml:space="preserve">b </w:t>
      </w:r>
      <w:r>
        <w:rPr>
          <w:rFonts w:ascii="Book Antiqua" w:eastAsia="Times New Roman" w:hAnsi="Book Antiqua" w:cs="Book Antiqua"/>
          <w:sz w:val="20"/>
          <w:szCs w:val="20"/>
          <w:lang w:eastAsia="pl-PL"/>
        </w:rPr>
        <w:t>/</w:t>
      </w:r>
      <w:proofErr w:type="spellStart"/>
      <w:r>
        <w:rPr>
          <w:rFonts w:ascii="Book Antiqua" w:eastAsia="Times New Roman" w:hAnsi="Book Antiqua" w:cs="Book Antiqua"/>
          <w:sz w:val="20"/>
          <w:szCs w:val="20"/>
          <w:lang w:eastAsia="pl-PL"/>
        </w:rPr>
        <w:t>T</w:t>
      </w:r>
      <w:r>
        <w:rPr>
          <w:rFonts w:ascii="Book Antiqua" w:eastAsia="Times New Roman" w:hAnsi="Book Antiqua" w:cs="Book Antiqua"/>
          <w:sz w:val="20"/>
          <w:szCs w:val="20"/>
          <w:vertAlign w:val="subscript"/>
          <w:lang w:eastAsia="pl-PL"/>
        </w:rPr>
        <w:t>max</w:t>
      </w:r>
      <w:proofErr w:type="spellEnd"/>
      <w:r>
        <w:rPr>
          <w:rFonts w:ascii="Book Antiqua" w:eastAsia="Times New Roman" w:hAnsi="Book Antiqua" w:cs="Book Antiqua"/>
          <w:sz w:val="20"/>
          <w:szCs w:val="20"/>
          <w:vertAlign w:val="subscript"/>
          <w:lang w:eastAsia="pl-PL"/>
        </w:rPr>
        <w:t xml:space="preserve"> </w:t>
      </w:r>
      <w:r>
        <w:rPr>
          <w:rFonts w:ascii="Book Antiqua" w:eastAsia="Times New Roman" w:hAnsi="Book Antiqua" w:cs="Book Antiqua"/>
          <w:sz w:val="20"/>
          <w:szCs w:val="20"/>
          <w:lang w:eastAsia="pl-PL"/>
        </w:rPr>
        <w:t>x 100 pkt x 10%</w:t>
      </w:r>
    </w:p>
    <w:p w:rsidR="00584D5B" w:rsidRDefault="00584D5B" w:rsidP="00584D5B">
      <w:pPr>
        <w:spacing w:after="0" w:line="360" w:lineRule="auto"/>
        <w:jc w:val="both"/>
        <w:rPr>
          <w:rFonts w:ascii="Book Antiqua" w:eastAsia="Times New Roman" w:hAnsi="Book Antiqua" w:cs="Book Antiqua"/>
          <w:b/>
          <w:bCs/>
          <w:sz w:val="20"/>
          <w:szCs w:val="20"/>
          <w:lang w:eastAsia="pl-PL"/>
        </w:rPr>
      </w:pPr>
      <w:r>
        <w:rPr>
          <w:rFonts w:ascii="Book Antiqua" w:eastAsia="Times New Roman" w:hAnsi="Book Antiqua" w:cs="Book Antiqua"/>
          <w:sz w:val="20"/>
          <w:szCs w:val="20"/>
          <w:lang w:eastAsia="pl-PL"/>
        </w:rPr>
        <w:t>gdzie:</w:t>
      </w:r>
    </w:p>
    <w:p w:rsidR="00584D5B" w:rsidRDefault="00584D5B" w:rsidP="00584D5B">
      <w:pPr>
        <w:spacing w:after="0" w:line="360" w:lineRule="auto"/>
        <w:jc w:val="both"/>
        <w:rPr>
          <w:rFonts w:ascii="Book Antiqua" w:eastAsia="Times New Roman" w:hAnsi="Book Antiqua" w:cs="Book Antiqua"/>
          <w:b/>
          <w:bCs/>
          <w:sz w:val="20"/>
          <w:szCs w:val="20"/>
          <w:lang w:eastAsia="pl-PL"/>
        </w:rPr>
      </w:pPr>
      <w:proofErr w:type="spellStart"/>
      <w:r>
        <w:rPr>
          <w:rFonts w:ascii="Book Antiqua" w:eastAsia="Times New Roman" w:hAnsi="Book Antiqua" w:cs="Book Antiqua"/>
          <w:b/>
          <w:bCs/>
          <w:sz w:val="20"/>
          <w:szCs w:val="20"/>
          <w:lang w:eastAsia="pl-PL"/>
        </w:rPr>
        <w:t>T</w:t>
      </w:r>
      <w:r>
        <w:rPr>
          <w:rFonts w:ascii="Book Antiqua" w:eastAsia="Times New Roman" w:hAnsi="Book Antiqua" w:cs="Book Antiqua"/>
          <w:b/>
          <w:bCs/>
          <w:sz w:val="20"/>
          <w:szCs w:val="20"/>
          <w:vertAlign w:val="subscript"/>
          <w:lang w:eastAsia="pl-PL"/>
        </w:rPr>
        <w:t>d</w:t>
      </w:r>
      <w:proofErr w:type="spellEnd"/>
      <w:r>
        <w:rPr>
          <w:rFonts w:ascii="Book Antiqua" w:eastAsia="Times New Roman" w:hAnsi="Book Antiqua" w:cs="Book Antiqua"/>
          <w:sz w:val="20"/>
          <w:szCs w:val="20"/>
          <w:lang w:eastAsia="pl-PL"/>
        </w:rPr>
        <w:t>- przyznane punkty za termin dostawy</w:t>
      </w:r>
    </w:p>
    <w:p w:rsidR="00584D5B" w:rsidRDefault="00584D5B" w:rsidP="00584D5B">
      <w:pPr>
        <w:spacing w:after="0" w:line="360" w:lineRule="auto"/>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T</w:t>
      </w:r>
      <w:r>
        <w:rPr>
          <w:rFonts w:ascii="Book Antiqua" w:eastAsia="Times New Roman" w:hAnsi="Book Antiqua" w:cs="Book Antiqua"/>
          <w:b/>
          <w:bCs/>
          <w:sz w:val="20"/>
          <w:szCs w:val="20"/>
          <w:vertAlign w:val="subscript"/>
          <w:lang w:eastAsia="pl-PL"/>
        </w:rPr>
        <w:t>b</w:t>
      </w:r>
      <w:r>
        <w:rPr>
          <w:rFonts w:ascii="Book Antiqua" w:eastAsia="Times New Roman" w:hAnsi="Book Antiqua" w:cs="Book Antiqua"/>
          <w:sz w:val="20"/>
          <w:szCs w:val="20"/>
          <w:lang w:eastAsia="pl-PL"/>
        </w:rPr>
        <w:t>- liczba punktów przyznana za czas dostawy w  badanej ofercie</w:t>
      </w:r>
    </w:p>
    <w:p w:rsidR="00584D5B" w:rsidRDefault="00584D5B" w:rsidP="00584D5B">
      <w:pPr>
        <w:spacing w:after="0" w:line="360" w:lineRule="auto"/>
        <w:jc w:val="both"/>
        <w:rPr>
          <w:rFonts w:ascii="Book Antiqua" w:eastAsia="Times New Roman" w:hAnsi="Book Antiqua" w:cs="Book Antiqua"/>
          <w:b/>
          <w:bCs/>
          <w:sz w:val="20"/>
          <w:szCs w:val="20"/>
          <w:lang w:eastAsia="pl-PL"/>
        </w:rPr>
      </w:pPr>
      <w:proofErr w:type="spellStart"/>
      <w:r>
        <w:rPr>
          <w:rFonts w:ascii="Book Antiqua" w:eastAsia="Times New Roman" w:hAnsi="Book Antiqua" w:cs="Book Antiqua"/>
          <w:sz w:val="20"/>
          <w:szCs w:val="20"/>
          <w:lang w:eastAsia="pl-PL"/>
        </w:rPr>
        <w:t>T</w:t>
      </w:r>
      <w:r>
        <w:rPr>
          <w:rFonts w:ascii="Book Antiqua" w:eastAsia="Times New Roman" w:hAnsi="Book Antiqua" w:cs="Book Antiqua"/>
          <w:sz w:val="20"/>
          <w:szCs w:val="20"/>
          <w:vertAlign w:val="subscript"/>
          <w:lang w:eastAsia="pl-PL"/>
        </w:rPr>
        <w:t>max</w:t>
      </w:r>
      <w:proofErr w:type="spellEnd"/>
      <w:r>
        <w:rPr>
          <w:rFonts w:ascii="Book Antiqua" w:eastAsia="Times New Roman" w:hAnsi="Book Antiqua" w:cs="Book Antiqua"/>
          <w:sz w:val="20"/>
          <w:szCs w:val="20"/>
          <w:lang w:eastAsia="pl-PL"/>
        </w:rPr>
        <w:t xml:space="preserve"> – maksymalna liczba punktów spośród badanych ofert  </w:t>
      </w:r>
    </w:p>
    <w:p w:rsidR="00584D5B" w:rsidRDefault="00584D5B" w:rsidP="00584D5B">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sz w:val="20"/>
          <w:szCs w:val="20"/>
          <w:lang w:eastAsia="pl-PL"/>
        </w:rPr>
        <w:t>W kryterium tym Wykonawca może otrzymać maksymalnie 10 pkt.</w:t>
      </w:r>
    </w:p>
    <w:p w:rsidR="00584D5B" w:rsidRDefault="00584D5B" w:rsidP="00584D5B">
      <w:pPr>
        <w:tabs>
          <w:tab w:val="num" w:pos="180"/>
        </w:tabs>
        <w:suppressAutoHyphens/>
        <w:spacing w:after="120" w:line="480" w:lineRule="auto"/>
        <w:rPr>
          <w:rFonts w:ascii="Book Antiqua" w:hAnsi="Book Antiqua" w:cs="Times New Roman"/>
          <w:b/>
          <w:bCs/>
          <w:sz w:val="20"/>
          <w:szCs w:val="20"/>
          <w:u w:val="single"/>
          <w:lang w:eastAsia="ar-SA"/>
        </w:rPr>
      </w:pPr>
      <w:r>
        <w:rPr>
          <w:rFonts w:ascii="Book Antiqua" w:hAnsi="Book Antiqua"/>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584D5B" w:rsidTr="00584D5B">
        <w:tc>
          <w:tcPr>
            <w:tcW w:w="2943"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240" w:lineRule="auto"/>
              <w:jc w:val="center"/>
              <w:rPr>
                <w:rFonts w:ascii="Book Antiqua" w:hAnsi="Book Antiqua"/>
                <w:b/>
                <w:bCs/>
                <w:sz w:val="20"/>
                <w:szCs w:val="20"/>
                <w:lang w:eastAsia="ar-SA"/>
              </w:rPr>
            </w:pPr>
            <w:r>
              <w:rPr>
                <w:rFonts w:ascii="Book Antiqua" w:hAnsi="Book Antiqua"/>
                <w:b/>
                <w:bCs/>
                <w:sz w:val="20"/>
                <w:szCs w:val="20"/>
                <w:lang w:eastAsia="ar-SA"/>
              </w:rPr>
              <w:t>Czas dostawy liczony od dnia zawarcia umowy</w:t>
            </w:r>
          </w:p>
        </w:tc>
        <w:tc>
          <w:tcPr>
            <w:tcW w:w="1560"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do 4 dni</w:t>
            </w:r>
          </w:p>
        </w:tc>
        <w:tc>
          <w:tcPr>
            <w:tcW w:w="1559"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5-9 dni</w:t>
            </w:r>
          </w:p>
        </w:tc>
        <w:tc>
          <w:tcPr>
            <w:tcW w:w="1417"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10-14 dni</w:t>
            </w:r>
          </w:p>
        </w:tc>
      </w:tr>
      <w:tr w:rsidR="00584D5B" w:rsidTr="00584D5B">
        <w:tc>
          <w:tcPr>
            <w:tcW w:w="2943"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584D5B" w:rsidRDefault="00584D5B">
            <w:pPr>
              <w:tabs>
                <w:tab w:val="num" w:pos="180"/>
              </w:tabs>
              <w:suppressAutoHyphens/>
              <w:spacing w:after="120" w:line="480" w:lineRule="auto"/>
              <w:jc w:val="center"/>
              <w:rPr>
                <w:rFonts w:ascii="Book Antiqua" w:hAnsi="Book Antiqua"/>
                <w:b/>
                <w:bCs/>
                <w:sz w:val="20"/>
                <w:szCs w:val="20"/>
                <w:lang w:eastAsia="ar-SA"/>
              </w:rPr>
            </w:pPr>
            <w:r>
              <w:rPr>
                <w:rFonts w:ascii="Book Antiqua" w:hAnsi="Book Antiqua"/>
                <w:b/>
                <w:bCs/>
                <w:sz w:val="20"/>
                <w:szCs w:val="20"/>
                <w:lang w:eastAsia="ar-SA"/>
              </w:rPr>
              <w:t>1</w:t>
            </w:r>
          </w:p>
        </w:tc>
      </w:tr>
    </w:tbl>
    <w:p w:rsidR="00584D5B" w:rsidRDefault="00584D5B" w:rsidP="00584D5B">
      <w:pPr>
        <w:suppressAutoHyphens/>
        <w:autoSpaceDE w:val="0"/>
        <w:spacing w:after="0" w:line="36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p>
    <w:p w:rsidR="00584D5B" w:rsidRDefault="00584D5B" w:rsidP="00225A98">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INFORMACJE O FORMALNOŚCIACH, JAKICH NALEŻY DOPEŁNIĆ PO WYBORZE OFERTY W CELU ZAWARCIA UMOWY</w:t>
      </w:r>
      <w:r>
        <w:rPr>
          <w:rFonts w:ascii="Book Antiqua" w:eastAsia="Times New Roman" w:hAnsi="Book Antiqua" w:cs="Book Antiqua"/>
          <w:b/>
          <w:bCs/>
          <w:sz w:val="20"/>
          <w:szCs w:val="20"/>
          <w:lang w:eastAsia="ar-SA"/>
        </w:rPr>
        <w:tab/>
      </w:r>
    </w:p>
    <w:p w:rsidR="00584D5B" w:rsidRDefault="00584D5B" w:rsidP="00225A98">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584D5B" w:rsidRDefault="00584D5B" w:rsidP="00225A98">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584D5B" w:rsidRDefault="00584D5B" w:rsidP="00584D5B">
      <w:pPr>
        <w:suppressAutoHyphens/>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584D5B" w:rsidRDefault="00584D5B" w:rsidP="00584D5B">
      <w:pPr>
        <w:suppressAutoHyphens/>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2) </w:t>
      </w:r>
      <w:r>
        <w:rPr>
          <w:rFonts w:ascii="Book Antiqua" w:eastAsia="Times New Roman" w:hAnsi="Book Antiqua" w:cs="Book Antiqua"/>
          <w:sz w:val="20"/>
          <w:szCs w:val="20"/>
          <w:lang w:eastAsia="ar-SA"/>
        </w:rPr>
        <w:tab/>
        <w:t>Wykonawcach, których oferty zostały odrzucone, podając uzasadnienie faktyczne i prawne,</w:t>
      </w:r>
    </w:p>
    <w:p w:rsidR="00584D5B" w:rsidRDefault="00584D5B" w:rsidP="00584D5B">
      <w:pPr>
        <w:suppressAutoHyphens/>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3)</w:t>
      </w:r>
      <w:r>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584D5B" w:rsidRDefault="00584D5B" w:rsidP="00584D5B">
      <w:pPr>
        <w:suppressAutoHyphens/>
        <w:spacing w:after="0"/>
        <w:ind w:left="1080" w:right="-1" w:hanging="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4) terminie, po którego upływie, umowa w sprawie zamówienia publicznego może być zawarta.</w:t>
      </w:r>
    </w:p>
    <w:p w:rsidR="00584D5B" w:rsidRDefault="00584D5B" w:rsidP="00225A98">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Informację, o której mowa w pkt 15.2. </w:t>
      </w:r>
      <w:proofErr w:type="spellStart"/>
      <w:r>
        <w:rPr>
          <w:rFonts w:ascii="Book Antiqua" w:eastAsia="Times New Roman" w:hAnsi="Book Antiqua" w:cs="Book Antiqua"/>
          <w:sz w:val="20"/>
          <w:szCs w:val="20"/>
          <w:lang w:eastAsia="ar-SA"/>
        </w:rPr>
        <w:t>ppkt</w:t>
      </w:r>
      <w:proofErr w:type="spellEnd"/>
      <w:r>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584D5B" w:rsidRDefault="00584D5B" w:rsidP="00225A98">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t>
      </w:r>
      <w:r>
        <w:rPr>
          <w:rFonts w:ascii="Book Antiqua" w:eastAsia="Times New Roman" w:hAnsi="Book Antiqua" w:cs="Book Antiqua"/>
          <w:sz w:val="20"/>
          <w:szCs w:val="20"/>
          <w:lang w:eastAsia="ar-SA"/>
        </w:rPr>
        <w:lastRenderedPageBreak/>
        <w:t>wystawiania dokumentów związanych z płatnościami. Umowa nie może być zawarta na czas krótszy, niż okres realizacji umowy z Zamawiającym.</w:t>
      </w:r>
    </w:p>
    <w:p w:rsidR="00584D5B" w:rsidRDefault="00584D5B" w:rsidP="00225A98">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 terminie złożenia dokumentu, o którym mowa w pkt 15.4 Zamawiający powiadomi Wykonawcę odrębnym pismem.</w:t>
      </w:r>
    </w:p>
    <w:p w:rsidR="00584D5B" w:rsidRDefault="00584D5B" w:rsidP="00584D5B">
      <w:pPr>
        <w:spacing w:after="0"/>
        <w:ind w:right="-1"/>
        <w:rPr>
          <w:rFonts w:ascii="Book Antiqua" w:eastAsia="Times New Roman" w:hAnsi="Book Antiqua" w:cs="Book Antiqua"/>
          <w:b/>
          <w:bCs/>
          <w:sz w:val="20"/>
          <w:szCs w:val="20"/>
          <w:lang w:eastAsia="ar-SA"/>
        </w:rPr>
      </w:pPr>
    </w:p>
    <w:p w:rsidR="00584D5B" w:rsidRDefault="00584D5B" w:rsidP="00225A98">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Pr>
          <w:rFonts w:ascii="Book Antiqua" w:eastAsia="Times New Roman" w:hAnsi="Book Antiqua" w:cs="Book Antiqua"/>
          <w:b/>
          <w:bCs/>
          <w:sz w:val="20"/>
          <w:szCs w:val="20"/>
          <w:lang w:eastAsia="ar-SA"/>
        </w:rPr>
        <w:tab/>
        <w:t>ZABEZPIECZENIE NALEŻYTEGO WYKONANIA UMOWY</w:t>
      </w:r>
    </w:p>
    <w:p w:rsidR="00584D5B" w:rsidRDefault="00584D5B" w:rsidP="00584D5B">
      <w:pPr>
        <w:suppressAutoHyphens/>
        <w:spacing w:after="0"/>
        <w:ind w:firstLine="708"/>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nie wymaga zabezpieczenia należytego wykonania umowy.</w:t>
      </w:r>
    </w:p>
    <w:p w:rsidR="00584D5B" w:rsidRDefault="00584D5B" w:rsidP="00584D5B">
      <w:pPr>
        <w:spacing w:after="0"/>
        <w:ind w:right="-1"/>
        <w:rPr>
          <w:rFonts w:ascii="Book Antiqua" w:eastAsia="Times New Roman" w:hAnsi="Book Antiqua" w:cs="Book Antiqua"/>
          <w:b/>
          <w:bCs/>
          <w:sz w:val="20"/>
          <w:szCs w:val="20"/>
          <w:lang w:eastAsia="ar-SA"/>
        </w:rPr>
      </w:pPr>
    </w:p>
    <w:p w:rsidR="00584D5B" w:rsidRDefault="00584D5B" w:rsidP="00584D5B">
      <w:pPr>
        <w:spacing w:after="0"/>
        <w:ind w:right="-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18. </w:t>
      </w:r>
      <w:r>
        <w:rPr>
          <w:rFonts w:ascii="Book Antiqua" w:eastAsia="Times New Roman" w:hAnsi="Book Antiqua" w:cs="Book Antiqua"/>
          <w:b/>
          <w:bCs/>
          <w:sz w:val="20"/>
          <w:szCs w:val="20"/>
          <w:lang w:eastAsia="ar-SA"/>
        </w:rPr>
        <w:tab/>
        <w:t xml:space="preserve">POUCZENIE O ŚRODKACH OCHRONY PRAWNEJ </w:t>
      </w:r>
    </w:p>
    <w:p w:rsidR="00584D5B" w:rsidRDefault="00584D5B" w:rsidP="00584D5B">
      <w:pPr>
        <w:suppressAutoHyphens/>
        <w:spacing w:before="120"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pacing w:val="4"/>
          <w:sz w:val="20"/>
          <w:szCs w:val="20"/>
          <w:lang w:eastAsia="ar-SA"/>
        </w:rPr>
        <w:t xml:space="preserve">18.1. </w:t>
      </w:r>
      <w:r>
        <w:rPr>
          <w:rFonts w:ascii="Book Antiqua" w:eastAsia="Times New Roman" w:hAnsi="Book Antiqua" w:cs="Book Antiqua"/>
          <w:spacing w:val="4"/>
          <w:sz w:val="20"/>
          <w:szCs w:val="20"/>
          <w:lang w:eastAsia="ar-SA"/>
        </w:rPr>
        <w:tab/>
      </w:r>
      <w:r>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xml:space="preserve">., przysługują środki ochrony prawnej określone w Dziale VI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w:t>
      </w:r>
    </w:p>
    <w:p w:rsidR="00584D5B" w:rsidRDefault="00584D5B" w:rsidP="00584D5B">
      <w:pPr>
        <w:suppressAutoHyphens/>
        <w:spacing w:after="0"/>
        <w:ind w:left="705" w:right="-1" w:hanging="705"/>
        <w:jc w:val="both"/>
        <w:rPr>
          <w:rFonts w:ascii="Book Antiqua" w:eastAsia="Times New Roman" w:hAnsi="Book Antiqua" w:cs="Book Antiqua"/>
          <w:sz w:val="20"/>
          <w:szCs w:val="20"/>
          <w:lang w:eastAsia="ar-SA"/>
        </w:rPr>
      </w:pPr>
      <w:r>
        <w:rPr>
          <w:rFonts w:ascii="Book Antiqua" w:eastAsia="Times New Roman" w:hAnsi="Book Antiqua" w:cs="Book Antiqua"/>
          <w:spacing w:val="4"/>
          <w:sz w:val="20"/>
          <w:szCs w:val="20"/>
          <w:lang w:eastAsia="ar-SA"/>
        </w:rPr>
        <w:t xml:space="preserve">18.2. </w:t>
      </w:r>
      <w:r>
        <w:rPr>
          <w:rFonts w:ascii="Book Antiqua" w:eastAsia="Times New Roman" w:hAnsi="Book Antiqua" w:cs="Book Antiqua"/>
          <w:spacing w:val="4"/>
          <w:sz w:val="20"/>
          <w:szCs w:val="20"/>
          <w:lang w:eastAsia="ar-SA"/>
        </w:rPr>
        <w:tab/>
      </w:r>
      <w:r>
        <w:rPr>
          <w:rFonts w:ascii="Book Antiqua" w:eastAsia="Times New Roman" w:hAnsi="Book Antiqua" w:cs="Book Antiqua"/>
          <w:sz w:val="20"/>
          <w:szCs w:val="20"/>
          <w:lang w:eastAsia="ar-SA"/>
        </w:rPr>
        <w:t>Odwołanie przysługuje wyłącznie wobec czynności:</w:t>
      </w:r>
    </w:p>
    <w:p w:rsidR="00584D5B" w:rsidRDefault="00584D5B" w:rsidP="00225A98">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opisu sposobu dokonywania oceny spełniania warunków udziału w postępowaniu;</w:t>
      </w:r>
    </w:p>
    <w:p w:rsidR="00584D5B" w:rsidRDefault="00584D5B" w:rsidP="00225A98">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wykluczenia odwołującego z postępowania o udzielenie zamówienia;</w:t>
      </w:r>
    </w:p>
    <w:p w:rsidR="00584D5B" w:rsidRDefault="00584D5B" w:rsidP="00225A98">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odrzucenia oferty odwołującego.</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pacing w:val="4"/>
          <w:sz w:val="20"/>
          <w:szCs w:val="20"/>
          <w:lang w:eastAsia="ar-SA"/>
        </w:rPr>
        <w:t>18.3.</w:t>
      </w:r>
      <w:r>
        <w:rPr>
          <w:rFonts w:ascii="Book Antiqua" w:eastAsia="Times New Roman" w:hAnsi="Book Antiqua" w:cs="Book Antiqua"/>
          <w:spacing w:val="4"/>
          <w:sz w:val="20"/>
          <w:szCs w:val="20"/>
          <w:lang w:eastAsia="ar-SA"/>
        </w:rPr>
        <w:tab/>
      </w:r>
      <w:r>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18.4.</w:t>
      </w:r>
      <w:r>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18.5.</w:t>
      </w:r>
      <w:r>
        <w:rPr>
          <w:rFonts w:ascii="Book Antiqua" w:eastAsia="Times New Roman" w:hAnsi="Book Antiqua" w:cs="Book Antiqua"/>
          <w:sz w:val="20"/>
          <w:szCs w:val="20"/>
          <w:lang w:eastAsia="ar-SA"/>
        </w:rPr>
        <w:tab/>
        <w:t>Terminy wniesienia odwołania:</w:t>
      </w:r>
    </w:p>
    <w:p w:rsidR="00584D5B" w:rsidRDefault="00584D5B" w:rsidP="00584D5B">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18.5.1.</w:t>
      </w:r>
      <w:r>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 albo w terminie 10 dni – jeżeli zostały przesłane w inny sposób.</w:t>
      </w:r>
    </w:p>
    <w:p w:rsidR="00584D5B" w:rsidRDefault="00584D5B" w:rsidP="00584D5B">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584D5B" w:rsidRDefault="00584D5B" w:rsidP="00584D5B">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18.5.3.</w:t>
      </w:r>
      <w:r>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584D5B" w:rsidRDefault="00584D5B" w:rsidP="00584D5B">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Pr>
          <w:rFonts w:ascii="Book Antiqua" w:eastAsia="Times New Roman" w:hAnsi="Book Antiqua" w:cs="Book Antiqua"/>
          <w:sz w:val="20"/>
          <w:szCs w:val="20"/>
          <w:lang w:eastAsia="ar-SA"/>
        </w:rPr>
        <w:t>18.5.4.</w:t>
      </w:r>
      <w:r>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584D5B" w:rsidRDefault="00584D5B" w:rsidP="00584D5B">
      <w:pPr>
        <w:suppressAutoHyphens/>
        <w:spacing w:after="0"/>
        <w:ind w:left="1440" w:right="-1" w:hanging="360"/>
        <w:jc w:val="both"/>
        <w:rPr>
          <w:rFonts w:ascii="Book Antiqua" w:eastAsia="Times New Roman" w:hAnsi="Book Antiqua" w:cs="Book Antiqua"/>
          <w:spacing w:val="4"/>
          <w:sz w:val="20"/>
          <w:szCs w:val="20"/>
          <w:lang w:eastAsia="ar-SA"/>
        </w:rPr>
      </w:pPr>
      <w:r>
        <w:rPr>
          <w:rFonts w:ascii="Book Antiqua" w:eastAsia="Times New Roman" w:hAnsi="Book Antiqua" w:cs="Book Antiqua"/>
          <w:sz w:val="20"/>
          <w:szCs w:val="20"/>
          <w:lang w:eastAsia="ar-SA"/>
        </w:rPr>
        <w:t xml:space="preserve">1) </w:t>
      </w:r>
      <w:r>
        <w:rPr>
          <w:rFonts w:ascii="Book Antiqua" w:eastAsia="Times New Roman" w:hAnsi="Book Antiqua" w:cs="Book Antiqua"/>
          <w:sz w:val="20"/>
          <w:szCs w:val="20"/>
          <w:lang w:eastAsia="ar-SA"/>
        </w:rPr>
        <w:tab/>
        <w:t>15 dni od dnia zamieszczenia w Biuletynie Zamówień Publicznych ogłoszenia o udzieleniu zamówienia;</w:t>
      </w:r>
    </w:p>
    <w:p w:rsidR="00584D5B" w:rsidRDefault="00584D5B" w:rsidP="00584D5B">
      <w:pPr>
        <w:suppressAutoHyphens/>
        <w:spacing w:after="0"/>
        <w:ind w:left="1440" w:right="-1" w:hanging="360"/>
        <w:jc w:val="both"/>
        <w:rPr>
          <w:rFonts w:ascii="Book Antiqua" w:eastAsia="Times New Roman" w:hAnsi="Book Antiqua" w:cs="Book Antiqua"/>
          <w:spacing w:val="4"/>
          <w:sz w:val="20"/>
          <w:szCs w:val="20"/>
          <w:lang w:eastAsia="ar-SA"/>
        </w:rPr>
      </w:pPr>
      <w:r>
        <w:rPr>
          <w:rFonts w:ascii="Book Antiqua" w:eastAsia="Times New Roman" w:hAnsi="Book Antiqua" w:cs="Book Antiqua"/>
          <w:sz w:val="20"/>
          <w:szCs w:val="20"/>
          <w:lang w:eastAsia="ar-SA"/>
        </w:rPr>
        <w:t xml:space="preserve">2) </w:t>
      </w:r>
      <w:r>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18.6.</w:t>
      </w:r>
      <w:r>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Pr>
          <w:rFonts w:ascii="Book Antiqua" w:eastAsia="Times New Roman" w:hAnsi="Book Antiqua" w:cs="Book Antiqua"/>
          <w:sz w:val="20"/>
          <w:szCs w:val="20"/>
          <w:lang w:eastAsia="ar-SA"/>
        </w:rPr>
        <w:t>Pzp</w:t>
      </w:r>
      <w:proofErr w:type="spellEnd"/>
      <w:r>
        <w:rPr>
          <w:rFonts w:ascii="Book Antiqua" w:eastAsia="Times New Roman" w:hAnsi="Book Antiqua" w:cs="Book Antiqua"/>
          <w:sz w:val="20"/>
          <w:szCs w:val="20"/>
          <w:lang w:eastAsia="ar-SA"/>
        </w:rPr>
        <w:t>.</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lastRenderedPageBreak/>
        <w:t>18.7.</w:t>
      </w:r>
      <w:r>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584D5B" w:rsidRDefault="00584D5B" w:rsidP="00584D5B">
      <w:pPr>
        <w:suppressAutoHyphens/>
        <w:spacing w:before="120" w:after="0"/>
        <w:ind w:left="720" w:right="-1" w:hanging="72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18.8.</w:t>
      </w:r>
      <w:r>
        <w:rPr>
          <w:rFonts w:ascii="Book Antiqua" w:eastAsia="Times New Roman" w:hAnsi="Book Antiqua" w:cs="Book Antiqua"/>
          <w:sz w:val="20"/>
          <w:szCs w:val="20"/>
          <w:lang w:eastAsia="ar-SA"/>
        </w:rPr>
        <w:tab/>
        <w:t xml:space="preserve">Skargę wnosi się do sądu okręgowego właściwego dla siedziby Zamawiającego, </w:t>
      </w:r>
      <w:r>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584D5B" w:rsidRDefault="00584D5B" w:rsidP="00584D5B">
      <w:pPr>
        <w:suppressAutoHyphens/>
        <w:spacing w:after="0"/>
        <w:ind w:right="-1"/>
        <w:jc w:val="both"/>
        <w:rPr>
          <w:rFonts w:ascii="Book Antiqua" w:eastAsia="Times New Roman" w:hAnsi="Book Antiqua" w:cs="Book Antiqua"/>
          <w:b/>
          <w:bCs/>
          <w:sz w:val="20"/>
          <w:szCs w:val="20"/>
          <w:lang w:eastAsia="ar-SA"/>
        </w:rPr>
      </w:pPr>
    </w:p>
    <w:p w:rsidR="00584D5B" w:rsidRDefault="00584D5B" w:rsidP="00584D5B">
      <w:pPr>
        <w:suppressAutoHyphens/>
        <w:spacing w:after="0"/>
        <w:ind w:left="540" w:right="-1" w:hanging="54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19. </w:t>
      </w:r>
      <w:r>
        <w:rPr>
          <w:rFonts w:ascii="Book Antiqua" w:eastAsia="Times New Roman" w:hAnsi="Book Antiqua" w:cs="Book Antiqua"/>
          <w:b/>
          <w:bCs/>
          <w:sz w:val="20"/>
          <w:szCs w:val="20"/>
          <w:lang w:eastAsia="ar-SA"/>
        </w:rPr>
        <w:tab/>
        <w:t>OPIS SPOSOBU POROZUMIEWANIA SIĘ ORAZ UDZIELANIA WYJAŚNIEŃ TREŚCI SIWZ</w:t>
      </w:r>
    </w:p>
    <w:p w:rsidR="00584D5B" w:rsidRDefault="00584D5B" w:rsidP="00584D5B">
      <w:pPr>
        <w:suppressAutoHyphens/>
        <w:spacing w:before="120" w:after="0"/>
        <w:ind w:left="705" w:right="-1" w:hanging="705"/>
        <w:jc w:val="both"/>
        <w:rPr>
          <w:rFonts w:ascii="Book Antiqua" w:hAnsi="Book Antiqua" w:cs="Book Antiqua"/>
          <w:sz w:val="20"/>
          <w:szCs w:val="20"/>
          <w:lang w:eastAsia="ar-SA"/>
        </w:rPr>
      </w:pPr>
      <w:r>
        <w:rPr>
          <w:rFonts w:ascii="Book Antiqua" w:hAnsi="Book Antiqua" w:cs="Book Antiqua"/>
          <w:sz w:val="20"/>
          <w:szCs w:val="20"/>
          <w:lang w:eastAsia="ar-SA"/>
        </w:rPr>
        <w:t>19.1.</w:t>
      </w:r>
      <w:r>
        <w:rPr>
          <w:rFonts w:ascii="Book Antiqua"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7" w:history="1">
        <w:r>
          <w:rPr>
            <w:rStyle w:val="Hipercze"/>
            <w:rFonts w:ascii="Book Antiqua" w:hAnsi="Book Antiqua" w:cs="Book Antiqua"/>
            <w:sz w:val="20"/>
            <w:szCs w:val="20"/>
          </w:rPr>
          <w:t>zampub@ukw.edu.pl</w:t>
        </w:r>
      </w:hyperlink>
      <w:r>
        <w:rPr>
          <w:rFonts w:ascii="Book Antiqua" w:hAnsi="Book Antiqua" w:cs="Book Antiqua"/>
          <w:sz w:val="20"/>
          <w:szCs w:val="20"/>
          <w:lang w:eastAsia="ar-SA"/>
        </w:rPr>
        <w:t xml:space="preserve"> z uwzględnieniem pkt. 19.2.</w:t>
      </w:r>
      <w:r>
        <w:rPr>
          <w:rFonts w:ascii="Book Antiqua" w:hAnsi="Book Antiqua" w:cs="Book Antiqua"/>
          <w:sz w:val="20"/>
          <w:szCs w:val="20"/>
          <w:lang w:eastAsia="ar-SA"/>
        </w:rPr>
        <w:tab/>
      </w:r>
      <w:r>
        <w:rPr>
          <w:rFonts w:ascii="Book Antiqua" w:hAnsi="Book Antiqua" w:cs="Book Antiqua"/>
          <w:sz w:val="20"/>
          <w:szCs w:val="20"/>
          <w:lang w:eastAsia="ar-SA"/>
        </w:rPr>
        <w:br/>
        <w:t>Zamawiający wymaga niezwłocznego potwierdzenia przez Wykonawcę faksem lub mailem faktu otrzymania każdej informacji przekazanej faksem lub mailem, a na żądanie Wykonawcy potwierdzi fakt otrzymania od niego informacji. 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584D5B" w:rsidRDefault="00584D5B" w:rsidP="00584D5B">
      <w:pPr>
        <w:suppressAutoHyphens/>
        <w:spacing w:before="120" w:after="0"/>
        <w:ind w:left="705" w:right="-1" w:hanging="705"/>
        <w:jc w:val="both"/>
        <w:rPr>
          <w:rFonts w:ascii="Book Antiqua" w:hAnsi="Book Antiqua" w:cs="Book Antiqua"/>
          <w:spacing w:val="4"/>
          <w:sz w:val="20"/>
          <w:szCs w:val="20"/>
          <w:lang w:eastAsia="ar-SA"/>
        </w:rPr>
      </w:pPr>
      <w:r>
        <w:rPr>
          <w:rFonts w:ascii="Book Antiqua" w:hAnsi="Book Antiqua" w:cs="Book Antiqua"/>
          <w:sz w:val="20"/>
          <w:szCs w:val="20"/>
          <w:lang w:eastAsia="ar-SA"/>
        </w:rPr>
        <w:t xml:space="preserve">19.2. </w:t>
      </w:r>
      <w:r>
        <w:rPr>
          <w:rFonts w:ascii="Book Antiqua" w:hAnsi="Book Antiqua" w:cs="Book Antiqua"/>
          <w:sz w:val="20"/>
          <w:szCs w:val="20"/>
          <w:lang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Pr>
          <w:rFonts w:ascii="Book Antiqua" w:hAnsi="Book Antiqua" w:cs="Book Antiqua"/>
          <w:spacing w:val="4"/>
          <w:sz w:val="20"/>
          <w:szCs w:val="20"/>
          <w:lang w:eastAsia="ar-SA"/>
        </w:rPr>
        <w:t>oferowany przedmiot zamówienia wymagań określonych przez Zamawiającego, a także zmiany lub wycofania oferty.</w:t>
      </w:r>
    </w:p>
    <w:p w:rsidR="00584D5B" w:rsidRDefault="00584D5B" w:rsidP="00584D5B">
      <w:pPr>
        <w:tabs>
          <w:tab w:val="left" w:pos="630"/>
        </w:tabs>
        <w:suppressAutoHyphens/>
        <w:spacing w:before="120" w:after="0"/>
        <w:ind w:left="705" w:right="-1" w:hanging="705"/>
        <w:jc w:val="both"/>
        <w:rPr>
          <w:rFonts w:ascii="Book Antiqua" w:hAnsi="Book Antiqua" w:cs="Book Antiqua"/>
          <w:sz w:val="20"/>
          <w:szCs w:val="20"/>
          <w:lang w:eastAsia="ar-SA"/>
        </w:rPr>
      </w:pPr>
      <w:r>
        <w:rPr>
          <w:rFonts w:ascii="Book Antiqua" w:hAnsi="Book Antiqua" w:cs="Book Antiqua"/>
          <w:spacing w:val="4"/>
          <w:sz w:val="20"/>
          <w:szCs w:val="20"/>
          <w:lang w:eastAsia="ar-SA"/>
        </w:rPr>
        <w:t xml:space="preserve">19.3. </w:t>
      </w:r>
      <w:r>
        <w:rPr>
          <w:rFonts w:ascii="Book Antiqua" w:hAnsi="Book Antiqua" w:cs="Book Antiqua"/>
          <w:sz w:val="20"/>
          <w:szCs w:val="20"/>
          <w:lang w:eastAsia="ar-SA"/>
        </w:rPr>
        <w:t>Wykonawca może zwrócić się do Zamawiającego o wyjaśnienie treści specyfikacji istotnych warunków zamówienia (SIWZ), kierując wniosek na adres:</w:t>
      </w:r>
    </w:p>
    <w:p w:rsidR="00584D5B" w:rsidRDefault="00584D5B" w:rsidP="00584D5B">
      <w:pPr>
        <w:tabs>
          <w:tab w:val="left" w:pos="630"/>
        </w:tabs>
        <w:suppressAutoHyphens/>
        <w:spacing w:before="120" w:after="0"/>
        <w:ind w:left="705" w:right="-1" w:hanging="705"/>
        <w:jc w:val="both"/>
        <w:rPr>
          <w:rFonts w:ascii="Book Antiqua" w:hAnsi="Book Antiqua" w:cs="Book Antiqua"/>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Uniwersytet Kazimierza Wielkiego w Bydgoszczy</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Adres: 85-064 Bydgoszcz,</w:t>
      </w:r>
    </w:p>
    <w:p w:rsidR="00584D5B" w:rsidRDefault="00584D5B" w:rsidP="00584D5B">
      <w:pPr>
        <w:suppressAutoHyphens/>
        <w:spacing w:after="0"/>
        <w:ind w:left="525"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right="-1"/>
        <w:rPr>
          <w:rFonts w:ascii="Book Antiqua" w:eastAsia="Times New Roman" w:hAnsi="Book Antiqua" w:cs="Book Antiqua"/>
          <w:b/>
          <w:bCs/>
          <w:sz w:val="20"/>
          <w:szCs w:val="20"/>
          <w:lang w:eastAsia="ar-SA"/>
        </w:rPr>
      </w:pPr>
    </w:p>
    <w:p w:rsidR="00584D5B" w:rsidRDefault="00584D5B" w:rsidP="00584D5B">
      <w:pPr>
        <w:tabs>
          <w:tab w:val="left" w:leader="dot" w:pos="9072"/>
        </w:tabs>
        <w:suppressAutoHyphens/>
        <w:spacing w:after="0"/>
        <w:ind w:left="720" w:right="-1"/>
        <w:jc w:val="center"/>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nie przewiduje zwołania zebrania Wykonawców.</w:t>
      </w:r>
    </w:p>
    <w:p w:rsidR="00584D5B" w:rsidRDefault="00584D5B" w:rsidP="00225A98">
      <w:pPr>
        <w:numPr>
          <w:ilvl w:val="1"/>
          <w:numId w:val="18"/>
        </w:numPr>
        <w:tabs>
          <w:tab w:val="left" w:pos="60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584D5B" w:rsidRDefault="00584D5B" w:rsidP="00225A98">
      <w:pPr>
        <w:numPr>
          <w:ilvl w:val="2"/>
          <w:numId w:val="19"/>
        </w:numPr>
        <w:tabs>
          <w:tab w:val="left" w:pos="1260"/>
          <w:tab w:val="left" w:pos="16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584D5B" w:rsidRDefault="00584D5B" w:rsidP="00225A98">
      <w:pPr>
        <w:numPr>
          <w:ilvl w:val="2"/>
          <w:numId w:val="19"/>
        </w:numPr>
        <w:tabs>
          <w:tab w:val="left" w:pos="1260"/>
          <w:tab w:val="left" w:pos="1620"/>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Przedłużenie terminu składania ofert nie wpływa na bieg terminu składania wniosku, o którym mowa w pkt 18.4.</w:t>
      </w:r>
    </w:p>
    <w:p w:rsidR="00584D5B" w:rsidRDefault="00584D5B" w:rsidP="00225A98">
      <w:pPr>
        <w:numPr>
          <w:ilvl w:val="1"/>
          <w:numId w:val="20"/>
        </w:numPr>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Tre</w:t>
      </w:r>
      <w:r>
        <w:rPr>
          <w:rFonts w:ascii="Book Antiqua" w:eastAsia="TimesNewRoman" w:hAnsi="Book Antiqua" w:cs="Book Antiqua"/>
          <w:sz w:val="20"/>
          <w:szCs w:val="20"/>
          <w:lang w:eastAsia="ar-SA"/>
        </w:rPr>
        <w:t xml:space="preserve">ść </w:t>
      </w:r>
      <w:r>
        <w:rPr>
          <w:rFonts w:ascii="Book Antiqua" w:hAnsi="Book Antiqua" w:cs="Book Antiqua"/>
          <w:sz w:val="20"/>
          <w:szCs w:val="20"/>
          <w:lang w:eastAsia="ar-SA"/>
        </w:rPr>
        <w:t>zapyta</w:t>
      </w:r>
      <w:r>
        <w:rPr>
          <w:rFonts w:ascii="Book Antiqua" w:eastAsia="TimesNewRoman" w:hAnsi="Book Antiqua" w:cs="Book Antiqua"/>
          <w:sz w:val="20"/>
          <w:szCs w:val="20"/>
          <w:lang w:eastAsia="ar-SA"/>
        </w:rPr>
        <w:t xml:space="preserve">ń </w:t>
      </w:r>
      <w:r>
        <w:rPr>
          <w:rFonts w:ascii="Book Antiqua" w:hAnsi="Book Antiqua" w:cs="Book Antiqua"/>
          <w:sz w:val="20"/>
          <w:szCs w:val="20"/>
          <w:lang w:eastAsia="ar-SA"/>
        </w:rPr>
        <w:t>wraz z wyja</w:t>
      </w:r>
      <w:r>
        <w:rPr>
          <w:rFonts w:ascii="Book Antiqua" w:eastAsia="TimesNewRoman" w:hAnsi="Book Antiqua" w:cs="Book Antiqua"/>
          <w:sz w:val="20"/>
          <w:szCs w:val="20"/>
          <w:lang w:eastAsia="ar-SA"/>
        </w:rPr>
        <w:t>ś</w:t>
      </w:r>
      <w:r>
        <w:rPr>
          <w:rFonts w:ascii="Book Antiqua" w:hAnsi="Book Antiqua" w:cs="Book Antiqua"/>
          <w:sz w:val="20"/>
          <w:szCs w:val="20"/>
          <w:lang w:eastAsia="ar-SA"/>
        </w:rPr>
        <w:t>nieniami Zamawiaj</w:t>
      </w:r>
      <w:r>
        <w:rPr>
          <w:rFonts w:ascii="Book Antiqua" w:eastAsia="TimesNewRoman" w:hAnsi="Book Antiqua" w:cs="Book Antiqua"/>
          <w:sz w:val="20"/>
          <w:szCs w:val="20"/>
          <w:lang w:eastAsia="ar-SA"/>
        </w:rPr>
        <w:t>ą</w:t>
      </w:r>
      <w:r>
        <w:rPr>
          <w:rFonts w:ascii="Book Antiqua" w:hAnsi="Book Antiqua" w:cs="Book Antiqua"/>
          <w:sz w:val="20"/>
          <w:szCs w:val="20"/>
          <w:lang w:eastAsia="ar-SA"/>
        </w:rPr>
        <w:t xml:space="preserve">cy przekaże Wykonawcom, którym przekazał SIWZ, bez ujawniania </w:t>
      </w:r>
      <w:r>
        <w:rPr>
          <w:rFonts w:ascii="Book Antiqua" w:eastAsia="TimesNewRoman" w:hAnsi="Book Antiqua" w:cs="Book Antiqua"/>
          <w:sz w:val="20"/>
          <w:szCs w:val="20"/>
          <w:lang w:eastAsia="ar-SA"/>
        </w:rPr>
        <w:t>ź</w:t>
      </w:r>
      <w:r>
        <w:rPr>
          <w:rFonts w:ascii="Book Antiqua" w:hAnsi="Book Antiqua" w:cs="Book Antiqua"/>
          <w:sz w:val="20"/>
          <w:szCs w:val="20"/>
          <w:lang w:eastAsia="ar-SA"/>
        </w:rPr>
        <w:t>ródła zapytania, a także zamieści na stronie internetowej</w:t>
      </w:r>
    </w:p>
    <w:p w:rsidR="00584D5B" w:rsidRDefault="00584D5B" w:rsidP="00225A98">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584D5B" w:rsidRDefault="00584D5B" w:rsidP="00225A98">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 xml:space="preserve">W uzasadnionych przypadkach Zamawiający może przed upływem terminu składania ofert zmienić treść </w:t>
      </w:r>
      <w:r>
        <w:rPr>
          <w:rFonts w:ascii="Book Antiqua" w:eastAsia="TimesNewRoman" w:hAnsi="Book Antiqua" w:cs="Book Antiqua"/>
          <w:sz w:val="20"/>
          <w:szCs w:val="20"/>
          <w:lang w:eastAsia="ar-SA"/>
        </w:rPr>
        <w:t>SIWZ</w:t>
      </w:r>
      <w:r>
        <w:rPr>
          <w:rFonts w:ascii="Book Antiqua" w:hAnsi="Book Antiqua" w:cs="Book Antiqua"/>
          <w:sz w:val="20"/>
          <w:szCs w:val="20"/>
          <w:lang w:eastAsia="ar-SA"/>
        </w:rPr>
        <w:t>. Dokonan</w:t>
      </w:r>
      <w:r>
        <w:rPr>
          <w:rFonts w:ascii="Book Antiqua" w:eastAsia="TimesNewRoman" w:hAnsi="Book Antiqua" w:cs="Book Antiqua"/>
          <w:sz w:val="20"/>
          <w:szCs w:val="20"/>
          <w:lang w:eastAsia="ar-SA"/>
        </w:rPr>
        <w:t xml:space="preserve">ą </w:t>
      </w:r>
      <w:r>
        <w:rPr>
          <w:rFonts w:ascii="Book Antiqua" w:hAnsi="Book Antiqua" w:cs="Book Antiqua"/>
          <w:sz w:val="20"/>
          <w:szCs w:val="20"/>
          <w:lang w:eastAsia="ar-SA"/>
        </w:rPr>
        <w:t>zmian</w:t>
      </w:r>
      <w:r>
        <w:rPr>
          <w:rFonts w:ascii="Book Antiqua" w:eastAsia="TimesNewRoman" w:hAnsi="Book Antiqua" w:cs="Book Antiqua"/>
          <w:sz w:val="20"/>
          <w:szCs w:val="20"/>
          <w:lang w:eastAsia="ar-SA"/>
        </w:rPr>
        <w:t>ę SIWZ</w:t>
      </w:r>
      <w:r>
        <w:rPr>
          <w:rFonts w:ascii="Book Antiqua" w:hAnsi="Book Antiqua" w:cs="Book Antiqua"/>
          <w:sz w:val="20"/>
          <w:szCs w:val="20"/>
          <w:lang w:eastAsia="ar-SA"/>
        </w:rPr>
        <w:t xml:space="preserve"> Zamawiaj</w:t>
      </w:r>
      <w:r>
        <w:rPr>
          <w:rFonts w:ascii="Book Antiqua" w:eastAsia="TimesNewRoman" w:hAnsi="Book Antiqua" w:cs="Book Antiqua"/>
          <w:sz w:val="20"/>
          <w:szCs w:val="20"/>
          <w:lang w:eastAsia="ar-SA"/>
        </w:rPr>
        <w:t>ą</w:t>
      </w:r>
      <w:r>
        <w:rPr>
          <w:rFonts w:ascii="Book Antiqua" w:hAnsi="Book Antiqua" w:cs="Book Antiqua"/>
          <w:sz w:val="20"/>
          <w:szCs w:val="20"/>
          <w:lang w:eastAsia="ar-SA"/>
        </w:rPr>
        <w:t>cy przekaże niezwłocznie wszystkim Wykonawcom, którym przekazano SIWZ a także zamieści ją na stronie internetowej.</w:t>
      </w:r>
    </w:p>
    <w:p w:rsidR="00584D5B" w:rsidRDefault="00584D5B" w:rsidP="00225A98">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lastRenderedPageBreak/>
        <w:t>Je</w:t>
      </w:r>
      <w:r>
        <w:rPr>
          <w:rFonts w:ascii="Book Antiqua" w:eastAsia="TimesNewRoman" w:hAnsi="Book Antiqua" w:cs="Book Antiqua"/>
          <w:sz w:val="20"/>
          <w:szCs w:val="20"/>
          <w:lang w:eastAsia="ar-SA"/>
        </w:rPr>
        <w:t>ż</w:t>
      </w:r>
      <w:r>
        <w:rPr>
          <w:rFonts w:ascii="Book Antiqua" w:hAnsi="Book Antiqua" w:cs="Book Antiqua"/>
          <w:sz w:val="20"/>
          <w:szCs w:val="20"/>
          <w:lang w:eastAsia="ar-SA"/>
        </w:rPr>
        <w:t>eli w wyniku zmiany tre</w:t>
      </w:r>
      <w:r>
        <w:rPr>
          <w:rFonts w:ascii="Book Antiqua" w:eastAsia="TimesNewRoman" w:hAnsi="Book Antiqua" w:cs="Book Antiqua"/>
          <w:sz w:val="20"/>
          <w:szCs w:val="20"/>
          <w:lang w:eastAsia="ar-SA"/>
        </w:rPr>
        <w:t>ś</w:t>
      </w:r>
      <w:r>
        <w:rPr>
          <w:rFonts w:ascii="Book Antiqua" w:hAnsi="Book Antiqua" w:cs="Book Antiqua"/>
          <w:sz w:val="20"/>
          <w:szCs w:val="20"/>
          <w:lang w:eastAsia="ar-SA"/>
        </w:rPr>
        <w:t>ci SIWZ nieprowadz</w:t>
      </w:r>
      <w:r>
        <w:rPr>
          <w:rFonts w:ascii="Book Antiqua" w:eastAsia="TimesNewRoman" w:hAnsi="Book Antiqua" w:cs="Book Antiqua"/>
          <w:sz w:val="20"/>
          <w:szCs w:val="20"/>
          <w:lang w:eastAsia="ar-SA"/>
        </w:rPr>
        <w:t>ą</w:t>
      </w:r>
      <w:r>
        <w:rPr>
          <w:rFonts w:ascii="Book Antiqua" w:hAnsi="Book Antiqua" w:cs="Book Antiqua"/>
          <w:sz w:val="20"/>
          <w:szCs w:val="20"/>
          <w:lang w:eastAsia="ar-SA"/>
        </w:rPr>
        <w:t>cej do zmiany tre</w:t>
      </w:r>
      <w:r>
        <w:rPr>
          <w:rFonts w:ascii="Book Antiqua" w:eastAsia="TimesNewRoman" w:hAnsi="Book Antiqua" w:cs="Book Antiqua"/>
          <w:sz w:val="20"/>
          <w:szCs w:val="20"/>
          <w:lang w:eastAsia="ar-SA"/>
        </w:rPr>
        <w:t>ś</w:t>
      </w:r>
      <w:r>
        <w:rPr>
          <w:rFonts w:ascii="Book Antiqua" w:hAnsi="Book Antiqua" w:cs="Book Antiqua"/>
          <w:sz w:val="20"/>
          <w:szCs w:val="20"/>
          <w:lang w:eastAsia="ar-SA"/>
        </w:rPr>
        <w:t>ci ogłoszenia o zamówieniu będzie niezb</w:t>
      </w:r>
      <w:r>
        <w:rPr>
          <w:rFonts w:ascii="Book Antiqua" w:eastAsia="TimesNewRoman" w:hAnsi="Book Antiqua" w:cs="Book Antiqua"/>
          <w:sz w:val="20"/>
          <w:szCs w:val="20"/>
          <w:lang w:eastAsia="ar-SA"/>
        </w:rPr>
        <w:t>ę</w:t>
      </w:r>
      <w:r>
        <w:rPr>
          <w:rFonts w:ascii="Book Antiqua" w:hAnsi="Book Antiqua" w:cs="Book Antiqua"/>
          <w:sz w:val="20"/>
          <w:szCs w:val="20"/>
          <w:lang w:eastAsia="ar-SA"/>
        </w:rPr>
        <w:t>dny dodatkowy czas na wprowadzenie zmian w ofertach, Zamawiaj</w:t>
      </w:r>
      <w:r>
        <w:rPr>
          <w:rFonts w:ascii="Book Antiqua" w:eastAsia="TimesNewRoman" w:hAnsi="Book Antiqua" w:cs="Book Antiqua"/>
          <w:sz w:val="20"/>
          <w:szCs w:val="20"/>
          <w:lang w:eastAsia="ar-SA"/>
        </w:rPr>
        <w:t>ą</w:t>
      </w:r>
      <w:r>
        <w:rPr>
          <w:rFonts w:ascii="Book Antiqua" w:hAnsi="Book Antiqua" w:cs="Book Antiqua"/>
          <w:sz w:val="20"/>
          <w:szCs w:val="20"/>
          <w:lang w:eastAsia="ar-SA"/>
        </w:rPr>
        <w:t>cy przedłu</w:t>
      </w:r>
      <w:r>
        <w:rPr>
          <w:rFonts w:ascii="Book Antiqua" w:eastAsia="TimesNewRoman" w:hAnsi="Book Antiqua" w:cs="Book Antiqua"/>
          <w:sz w:val="20"/>
          <w:szCs w:val="20"/>
          <w:lang w:eastAsia="ar-SA"/>
        </w:rPr>
        <w:t xml:space="preserve">ży </w:t>
      </w:r>
      <w:r>
        <w:rPr>
          <w:rFonts w:ascii="Book Antiqua" w:hAnsi="Book Antiqua" w:cs="Book Antiqua"/>
          <w:sz w:val="20"/>
          <w:szCs w:val="20"/>
          <w:lang w:eastAsia="ar-SA"/>
        </w:rPr>
        <w:t>termin składania ofert i poinformuje o tym Wykonawców, którym przekazano SIWZ oraz zamieści informacj</w:t>
      </w:r>
      <w:r>
        <w:rPr>
          <w:rFonts w:ascii="Book Antiqua" w:eastAsia="TimesNewRoman" w:hAnsi="Book Antiqua" w:cs="Book Antiqua"/>
          <w:sz w:val="20"/>
          <w:szCs w:val="20"/>
          <w:lang w:eastAsia="ar-SA"/>
        </w:rPr>
        <w:t xml:space="preserve">ę </w:t>
      </w:r>
      <w:r>
        <w:rPr>
          <w:rFonts w:ascii="Book Antiqua" w:hAnsi="Book Antiqua" w:cs="Book Antiqua"/>
          <w:sz w:val="20"/>
          <w:szCs w:val="20"/>
          <w:lang w:eastAsia="ar-SA"/>
        </w:rPr>
        <w:t>na stronie internetowej.</w:t>
      </w:r>
    </w:p>
    <w:p w:rsidR="00584D5B" w:rsidRDefault="00584D5B" w:rsidP="00225A98">
      <w:pPr>
        <w:numPr>
          <w:ilvl w:val="1"/>
          <w:numId w:val="20"/>
        </w:numPr>
        <w:tabs>
          <w:tab w:val="left" w:pos="765"/>
        </w:tabs>
        <w:suppressAutoHyphens/>
        <w:spacing w:before="120" w:after="0" w:line="240" w:lineRule="auto"/>
        <w:ind w:right="-1"/>
        <w:jc w:val="both"/>
        <w:rPr>
          <w:rFonts w:ascii="Book Antiqua" w:hAnsi="Book Antiqua" w:cs="Book Antiqua"/>
          <w:sz w:val="20"/>
          <w:szCs w:val="20"/>
          <w:lang w:eastAsia="ar-SA"/>
        </w:rPr>
      </w:pPr>
      <w:r>
        <w:rPr>
          <w:rFonts w:ascii="Book Antiqua" w:hAnsi="Book Antiqua" w:cs="Book Antiqua"/>
          <w:sz w:val="20"/>
          <w:szCs w:val="20"/>
          <w:lang w:eastAsia="ar-SA"/>
        </w:rPr>
        <w:t>Je</w:t>
      </w:r>
      <w:r>
        <w:rPr>
          <w:rFonts w:ascii="Book Antiqua" w:eastAsia="TimesNewRoman" w:hAnsi="Book Antiqua" w:cs="Book Antiqua"/>
          <w:sz w:val="20"/>
          <w:szCs w:val="20"/>
          <w:lang w:eastAsia="ar-SA"/>
        </w:rPr>
        <w:t>ż</w:t>
      </w:r>
      <w:r>
        <w:rPr>
          <w:rFonts w:ascii="Book Antiqua"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Pr>
          <w:rFonts w:ascii="Book Antiqua" w:hAnsi="Book Antiqua" w:cs="Book Antiqua"/>
          <w:sz w:val="20"/>
          <w:szCs w:val="20"/>
          <w:lang w:eastAsia="ar-SA"/>
        </w:rPr>
        <w:t>Pzp</w:t>
      </w:r>
      <w:proofErr w:type="spellEnd"/>
      <w:r>
        <w:rPr>
          <w:rFonts w:ascii="Book Antiqua" w:hAnsi="Book Antiqua" w:cs="Book Antiqua"/>
          <w:sz w:val="20"/>
          <w:szCs w:val="20"/>
          <w:lang w:eastAsia="ar-SA"/>
        </w:rPr>
        <w:t xml:space="preserve"> oraz jeżeli będzie to konieczne przedłuży termin składania ofert, zgodnie z art. 12a ustawy </w:t>
      </w:r>
      <w:proofErr w:type="spellStart"/>
      <w:r>
        <w:rPr>
          <w:rFonts w:ascii="Book Antiqua" w:hAnsi="Book Antiqua" w:cs="Book Antiqua"/>
          <w:sz w:val="20"/>
          <w:szCs w:val="20"/>
          <w:lang w:eastAsia="ar-SA"/>
        </w:rPr>
        <w:t>Pzp</w:t>
      </w:r>
      <w:proofErr w:type="spellEnd"/>
      <w:r>
        <w:rPr>
          <w:rFonts w:ascii="Book Antiqua" w:hAnsi="Book Antiqua" w:cs="Book Antiqua"/>
          <w:sz w:val="20"/>
          <w:szCs w:val="20"/>
          <w:lang w:eastAsia="ar-SA"/>
        </w:rPr>
        <w:t>.</w:t>
      </w:r>
    </w:p>
    <w:p w:rsidR="00584D5B" w:rsidRDefault="00584D5B" w:rsidP="00225A98">
      <w:pPr>
        <w:numPr>
          <w:ilvl w:val="1"/>
          <w:numId w:val="20"/>
        </w:numPr>
        <w:suppressAutoHyphens/>
        <w:spacing w:after="0" w:line="240" w:lineRule="auto"/>
        <w:ind w:right="-1"/>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Zamawiający wyznacza do kontaktowania się z Wykonawcami:</w:t>
      </w:r>
    </w:p>
    <w:p w:rsidR="00584D5B" w:rsidRDefault="00584D5B" w:rsidP="00584D5B">
      <w:pPr>
        <w:suppressAutoHyphens/>
        <w:spacing w:after="0"/>
        <w:ind w:right="-1"/>
        <w:jc w:val="both"/>
        <w:rPr>
          <w:rFonts w:ascii="Book Antiqua" w:eastAsia="Times New Roman" w:hAnsi="Book Antiqua" w:cs="Book Antiqua"/>
          <w:sz w:val="20"/>
          <w:szCs w:val="20"/>
          <w:lang w:eastAsia="ar-SA"/>
        </w:rPr>
      </w:pPr>
    </w:p>
    <w:p w:rsidR="00584D5B" w:rsidRDefault="00584D5B" w:rsidP="00584D5B">
      <w:pPr>
        <w:suppressAutoHyphens/>
        <w:spacing w:after="0"/>
        <w:ind w:left="142" w:right="-1" w:firstLine="14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 w sprawach merytorycznych:</w:t>
      </w:r>
    </w:p>
    <w:p w:rsidR="00584D5B" w:rsidRDefault="00584D5B" w:rsidP="00584D5B">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Magdalena Szymańska, telefon (52) 325 76 12, imis@ukw.edu.pl</w:t>
      </w:r>
    </w:p>
    <w:p w:rsidR="00584D5B" w:rsidRDefault="00584D5B" w:rsidP="00584D5B">
      <w:pPr>
        <w:tabs>
          <w:tab w:val="left" w:pos="142"/>
          <w:tab w:val="left" w:pos="284"/>
        </w:tabs>
        <w:suppressAutoHyphens/>
        <w:spacing w:after="0"/>
        <w:ind w:right="-1"/>
        <w:jc w:val="both"/>
        <w:rPr>
          <w:rFonts w:ascii="Book Antiqua" w:eastAsia="Calibri" w:hAnsi="Book Antiqua" w:cs="Book Antiqua"/>
          <w:b/>
          <w:bCs/>
          <w:sz w:val="20"/>
          <w:szCs w:val="20"/>
          <w:lang w:eastAsia="ar-SA"/>
        </w:rPr>
      </w:pPr>
      <w:r>
        <w:rPr>
          <w:rFonts w:ascii="Book Antiqua" w:eastAsia="Calibri" w:hAnsi="Book Antiqua" w:cs="Book Antiqua"/>
          <w:b/>
          <w:bCs/>
          <w:sz w:val="20"/>
          <w:szCs w:val="20"/>
          <w:lang w:eastAsia="ar-SA"/>
        </w:rPr>
        <w:tab/>
      </w:r>
      <w:r>
        <w:rPr>
          <w:rFonts w:ascii="Book Antiqua" w:eastAsia="Calibri" w:hAnsi="Book Antiqua" w:cs="Book Antiqua"/>
          <w:b/>
          <w:bCs/>
          <w:sz w:val="20"/>
          <w:szCs w:val="20"/>
          <w:lang w:eastAsia="ar-SA"/>
        </w:rPr>
        <w:tab/>
        <w:t>b) w sprawach proceduralnych:</w:t>
      </w:r>
    </w:p>
    <w:p w:rsidR="00584D5B" w:rsidRDefault="00584D5B" w:rsidP="00584D5B">
      <w:pPr>
        <w:tabs>
          <w:tab w:val="left" w:pos="284"/>
        </w:tabs>
        <w:suppressAutoHyphens/>
        <w:spacing w:after="0"/>
        <w:ind w:left="284" w:right="-1"/>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Weronika Janecka – Dział Zamówień Publicznych, telefon (52) 34 19 165,</w:t>
      </w:r>
      <w:r>
        <w:rPr>
          <w:rFonts w:ascii="Book Antiqua" w:eastAsia="Calibri" w:hAnsi="Book Antiqua" w:cs="Book Antiqua"/>
          <w:sz w:val="20"/>
          <w:szCs w:val="20"/>
          <w:lang w:eastAsia="ar-SA"/>
        </w:rPr>
        <w:br/>
        <w:t>fax 052/34-19-213,mail: zampub@ukw.edu.pl</w:t>
      </w:r>
    </w:p>
    <w:p w:rsidR="00584D5B" w:rsidRDefault="00584D5B" w:rsidP="00584D5B">
      <w:pPr>
        <w:suppressAutoHyphens/>
        <w:spacing w:after="0"/>
        <w:rPr>
          <w:rFonts w:ascii="Book Antiqua" w:eastAsia="Times New Roman" w:hAnsi="Book Antiqua" w:cs="Book Antiqua"/>
          <w:sz w:val="20"/>
          <w:szCs w:val="20"/>
          <w:lang w:eastAsia="ar-SA"/>
        </w:rPr>
      </w:pPr>
    </w:p>
    <w:p w:rsidR="00584D5B" w:rsidRDefault="00584D5B" w:rsidP="00584D5B">
      <w:pPr>
        <w:suppressAutoHyphens/>
        <w:spacing w:after="0"/>
        <w:rPr>
          <w:rFonts w:ascii="Book Antiqua" w:eastAsia="Times New Roman" w:hAnsi="Book Antiqua" w:cs="Book Antiqua"/>
          <w:sz w:val="20"/>
          <w:szCs w:val="20"/>
          <w:lang w:eastAsia="ar-SA"/>
        </w:rPr>
      </w:pPr>
    </w:p>
    <w:p w:rsidR="00584D5B" w:rsidRDefault="00584D5B" w:rsidP="00584D5B">
      <w:pPr>
        <w:suppressAutoHyphens/>
        <w:spacing w:after="0"/>
        <w:rPr>
          <w:rFonts w:ascii="Book Antiqua" w:eastAsia="Times New Roman" w:hAnsi="Book Antiqua" w:cs="Book Antiqua"/>
          <w:sz w:val="20"/>
          <w:szCs w:val="20"/>
          <w:lang w:eastAsia="ar-SA"/>
        </w:rPr>
      </w:pPr>
    </w:p>
    <w:p w:rsidR="00584D5B" w:rsidRDefault="00584D5B" w:rsidP="00584D5B">
      <w:pPr>
        <w:suppressAutoHyphens/>
        <w:spacing w:after="0"/>
        <w:ind w:right="-1"/>
        <w:jc w:val="center"/>
        <w:outlineLvl w:val="5"/>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ind w:right="-1"/>
        <w:jc w:val="center"/>
        <w:outlineLvl w:val="5"/>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outlineLvl w:val="5"/>
        <w:rPr>
          <w:rFonts w:ascii="Book Antiqua" w:eastAsia="Times New Roman" w:hAnsi="Book Antiqua" w:cs="Book Antiqua"/>
          <w:b/>
          <w:bCs/>
          <w:sz w:val="20"/>
          <w:szCs w:val="20"/>
          <w:lang w:eastAsia="ar-SA"/>
        </w:rPr>
      </w:pPr>
    </w:p>
    <w:p w:rsidR="00085875" w:rsidRDefault="00085875" w:rsidP="00584D5B">
      <w:pPr>
        <w:suppressAutoHyphens/>
        <w:spacing w:after="0"/>
        <w:ind w:right="-1"/>
        <w:jc w:val="center"/>
        <w:outlineLvl w:val="5"/>
        <w:rPr>
          <w:rFonts w:ascii="Book Antiqua" w:eastAsia="Times New Roman" w:hAnsi="Book Antiqua" w:cs="Book Antiqua"/>
          <w:b/>
          <w:bCs/>
          <w:sz w:val="20"/>
          <w:szCs w:val="20"/>
          <w:lang w:eastAsia="ar-SA"/>
        </w:rPr>
      </w:pPr>
    </w:p>
    <w:p w:rsidR="00085875" w:rsidRDefault="00085875" w:rsidP="00584D5B">
      <w:pPr>
        <w:suppressAutoHyphens/>
        <w:spacing w:after="0"/>
        <w:ind w:right="-1"/>
        <w:jc w:val="center"/>
        <w:outlineLvl w:val="5"/>
        <w:rPr>
          <w:rFonts w:ascii="Book Antiqua" w:eastAsia="Times New Roman" w:hAnsi="Book Antiqua" w:cs="Book Antiqua"/>
          <w:b/>
          <w:bCs/>
          <w:sz w:val="20"/>
          <w:szCs w:val="20"/>
          <w:lang w:eastAsia="ar-SA"/>
        </w:rPr>
      </w:pPr>
    </w:p>
    <w:p w:rsidR="00085875" w:rsidRDefault="00085875" w:rsidP="00584D5B">
      <w:pPr>
        <w:suppressAutoHyphens/>
        <w:spacing w:after="0"/>
        <w:ind w:right="-1"/>
        <w:jc w:val="center"/>
        <w:outlineLvl w:val="5"/>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outlineLvl w:val="5"/>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Rozdział 2</w:t>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Formularz oferty</w:t>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i formularze załączników do oferty</w:t>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spacing w:after="0"/>
        <w:rPr>
          <w:rFonts w:ascii="Book Antiqua" w:eastAsia="Times New Roman" w:hAnsi="Book Antiqua" w:cs="Book Antiqua"/>
          <w:sz w:val="20"/>
          <w:szCs w:val="20"/>
          <w:lang w:eastAsia="ar-SA"/>
        </w:rPr>
        <w:sectPr w:rsidR="00584D5B">
          <w:footnotePr>
            <w:pos w:val="beneathText"/>
          </w:footnotePr>
          <w:pgSz w:w="11905" w:h="16837"/>
          <w:pgMar w:top="1304" w:right="1132" w:bottom="1190" w:left="1418" w:header="708" w:footer="1134" w:gutter="0"/>
          <w:cols w:space="708"/>
        </w:sectPr>
      </w:pP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Formularz Oferty</w:t>
      </w:r>
      <w:r>
        <w:rPr>
          <w:rFonts w:ascii="Book Antiqua" w:eastAsia="Times New Roman" w:hAnsi="Book Antiqua" w:cs="Book Antiqua"/>
          <w:b/>
          <w:bCs/>
          <w:sz w:val="20"/>
          <w:szCs w:val="20"/>
          <w:lang w:eastAsia="ar-SA"/>
        </w:rPr>
        <w:br/>
      </w:r>
    </w:p>
    <w:p w:rsidR="00584D5B" w:rsidRDefault="00584D5B" w:rsidP="00584D5B">
      <w:pPr>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584D5B" w:rsidTr="00584D5B">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584D5B" w:rsidRDefault="00584D5B">
            <w:pPr>
              <w:suppressAutoHyphens/>
              <w:snapToGrid w:val="0"/>
              <w:spacing w:after="0"/>
              <w:ind w:right="-1"/>
              <w:rPr>
                <w:rFonts w:ascii="Book Antiqua" w:eastAsia="Times New Roman" w:hAnsi="Book Antiqua" w:cs="Book Antiqua"/>
                <w:sz w:val="20"/>
                <w:szCs w:val="20"/>
                <w:lang w:eastAsia="ar-SA"/>
              </w:rPr>
            </w:pPr>
          </w:p>
          <w:p w:rsidR="00584D5B" w:rsidRDefault="00584D5B">
            <w:pPr>
              <w:suppressAutoHyphens/>
              <w:snapToGrid w:val="0"/>
              <w:spacing w:after="0"/>
              <w:ind w:right="-1"/>
              <w:rPr>
                <w:rFonts w:ascii="Book Antiqua" w:eastAsia="Times New Roman" w:hAnsi="Book Antiqua" w:cs="Book Antiqua"/>
                <w:i/>
                <w:iCs/>
                <w:sz w:val="20"/>
                <w:szCs w:val="20"/>
                <w:lang w:eastAsia="ar-SA"/>
              </w:rPr>
            </w:pPr>
          </w:p>
          <w:p w:rsidR="00584D5B" w:rsidRDefault="00584D5B">
            <w:pPr>
              <w:suppressAutoHyphens/>
              <w:spacing w:after="0"/>
              <w:ind w:right="-1"/>
              <w:rPr>
                <w:rFonts w:ascii="Book Antiqua" w:eastAsia="Times New Roman" w:hAnsi="Book Antiqua" w:cs="Book Antiqua"/>
                <w:i/>
                <w:iCs/>
                <w:sz w:val="20"/>
                <w:szCs w:val="20"/>
                <w:lang w:eastAsia="ar-SA"/>
              </w:rPr>
            </w:pPr>
          </w:p>
          <w:p w:rsidR="00584D5B" w:rsidRDefault="00584D5B">
            <w:pPr>
              <w:suppressAutoHyphens/>
              <w:spacing w:after="0"/>
              <w:ind w:right="-1"/>
              <w:rPr>
                <w:rFonts w:ascii="Book Antiqua" w:eastAsia="Times New Roman" w:hAnsi="Book Antiqua" w:cs="Book Antiqua"/>
                <w:i/>
                <w:iCs/>
                <w:sz w:val="20"/>
                <w:szCs w:val="20"/>
                <w:lang w:eastAsia="ar-SA"/>
              </w:rPr>
            </w:pPr>
          </w:p>
          <w:p w:rsidR="00584D5B" w:rsidRDefault="00584D5B">
            <w:pPr>
              <w:suppressAutoHyphens/>
              <w:spacing w:after="0"/>
              <w:ind w:right="-1"/>
              <w:rPr>
                <w:rFonts w:ascii="Book Antiqua" w:eastAsia="Times New Roman" w:hAnsi="Book Antiqua" w:cs="Book Antiqua"/>
                <w:i/>
                <w:iCs/>
                <w:sz w:val="20"/>
                <w:szCs w:val="20"/>
                <w:lang w:eastAsia="ar-SA"/>
              </w:rPr>
            </w:pPr>
          </w:p>
          <w:p w:rsidR="00584D5B" w:rsidRDefault="00584D5B">
            <w:pPr>
              <w:suppressAutoHyphens/>
              <w:spacing w:after="0"/>
              <w:ind w:right="-1"/>
              <w:rPr>
                <w:rFonts w:ascii="Book Antiqua" w:eastAsia="Times New Roman" w:hAnsi="Book Antiqua" w:cs="Book Antiqua"/>
                <w:i/>
                <w:iCs/>
                <w:sz w:val="20"/>
                <w:szCs w:val="20"/>
                <w:lang w:eastAsia="ar-SA"/>
              </w:rPr>
            </w:pPr>
          </w:p>
          <w:p w:rsidR="00584D5B" w:rsidRDefault="00584D5B">
            <w:pPr>
              <w:suppressAutoHyphens/>
              <w:spacing w:after="0"/>
              <w:ind w:right="-1"/>
              <w:jc w:val="center"/>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584D5B" w:rsidRDefault="00584D5B">
            <w:pPr>
              <w:suppressAutoHyphens/>
              <w:snapToGrid w:val="0"/>
              <w:spacing w:after="0"/>
              <w:ind w:right="-1"/>
              <w:rPr>
                <w:rFonts w:ascii="Book Antiqua" w:eastAsia="Times New Roman" w:hAnsi="Book Antiqua" w:cs="Book Antiqua"/>
                <w:sz w:val="20"/>
                <w:szCs w:val="20"/>
                <w:lang w:eastAsia="ar-SA"/>
              </w:rPr>
            </w:pPr>
          </w:p>
          <w:p w:rsidR="00584D5B" w:rsidRDefault="00584D5B">
            <w:pPr>
              <w:suppressAutoHyphens/>
              <w:spacing w:before="120" w:after="0"/>
              <w:ind w:right="-1"/>
              <w:jc w:val="center"/>
              <w:outlineLvl w:val="5"/>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OFERTA</w:t>
            </w:r>
          </w:p>
        </w:tc>
      </w:tr>
    </w:tbl>
    <w:p w:rsidR="00584D5B" w:rsidRDefault="00584D5B" w:rsidP="00584D5B">
      <w:pPr>
        <w:suppressAutoHyphens/>
        <w:spacing w:before="120" w:after="0"/>
        <w:ind w:left="2127" w:right="-1" w:hanging="2127"/>
        <w:jc w:val="both"/>
        <w:rPr>
          <w:rFonts w:ascii="Book Antiqua" w:eastAsia="Times New Roman" w:hAnsi="Book Antiqua" w:cs="Book Antiqua"/>
          <w:sz w:val="20"/>
          <w:szCs w:val="20"/>
          <w:lang w:eastAsia="ar-SA"/>
        </w:rPr>
      </w:pPr>
    </w:p>
    <w:p w:rsidR="00584D5B" w:rsidRDefault="00584D5B" w:rsidP="00584D5B">
      <w:pPr>
        <w:suppressAutoHyphens/>
        <w:spacing w:after="0"/>
        <w:ind w:right="-1"/>
        <w:jc w:val="right"/>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Do: Uniwersytet Kazimierza Wielkiego w Bydgoszczy</w:t>
      </w:r>
    </w:p>
    <w:p w:rsidR="00584D5B" w:rsidRDefault="00584D5B" w:rsidP="00584D5B">
      <w:pPr>
        <w:suppressAutoHyphens/>
        <w:spacing w:after="0"/>
        <w:ind w:left="3357" w:right="-1" w:firstLine="183"/>
        <w:jc w:val="right"/>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Adres: 85-064 Bydgoszcz</w:t>
      </w:r>
    </w:p>
    <w:p w:rsidR="00584D5B" w:rsidRDefault="00584D5B" w:rsidP="00584D5B">
      <w:pPr>
        <w:suppressAutoHyphens/>
        <w:spacing w:after="0"/>
        <w:ind w:left="4590" w:right="-1"/>
        <w:jc w:val="right"/>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ul. Chodkiewicza 30</w:t>
      </w:r>
    </w:p>
    <w:p w:rsidR="00584D5B" w:rsidRDefault="00584D5B" w:rsidP="00584D5B">
      <w:pPr>
        <w:suppressAutoHyphens/>
        <w:spacing w:after="0"/>
        <w:ind w:right="-1"/>
        <w:jc w:val="both"/>
        <w:rPr>
          <w:rFonts w:ascii="Book Antiqua" w:eastAsia="Times New Roman" w:hAnsi="Book Antiqua" w:cs="Book Antiqua"/>
          <w:sz w:val="20"/>
          <w:szCs w:val="20"/>
          <w:lang w:eastAsia="ar-SA"/>
        </w:rPr>
      </w:pPr>
    </w:p>
    <w:p w:rsidR="00584D5B" w:rsidRDefault="00584D5B" w:rsidP="00584D5B">
      <w:pPr>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584D5B" w:rsidRDefault="00ED1E94" w:rsidP="00ED1E94">
      <w:pPr>
        <w:tabs>
          <w:tab w:val="left" w:leader="dot" w:pos="9360"/>
        </w:tabs>
        <w:suppressAutoHyphens/>
        <w:spacing w:after="0"/>
        <w:ind w:right="-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Dostawa fabrycznie nowej stacji lutowniczej na  potrzeby UKW</w:t>
      </w:r>
    </w:p>
    <w:p w:rsidR="00ED1E94" w:rsidRDefault="00ED1E94" w:rsidP="00ED1E94">
      <w:pPr>
        <w:tabs>
          <w:tab w:val="left" w:leader="dot" w:pos="9360"/>
        </w:tabs>
        <w:suppressAutoHyphens/>
        <w:spacing w:after="0"/>
        <w:ind w:right="-1"/>
        <w:jc w:val="center"/>
        <w:rPr>
          <w:rFonts w:ascii="Book Antiqua" w:eastAsia="Times New Roman" w:hAnsi="Book Antiqua" w:cs="Book Antiqua"/>
          <w:b/>
          <w:bCs/>
          <w:sz w:val="20"/>
          <w:szCs w:val="20"/>
          <w:lang w:eastAsia="ar-SA"/>
        </w:rPr>
      </w:pPr>
    </w:p>
    <w:p w:rsidR="00584D5B" w:rsidRDefault="00584D5B" w:rsidP="00584D5B">
      <w:pPr>
        <w:tabs>
          <w:tab w:val="left" w:leader="dot" w:pos="9360"/>
        </w:tabs>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MY NIŻEJ PODPISANI</w:t>
      </w:r>
    </w:p>
    <w:p w:rsidR="00584D5B" w:rsidRDefault="00584D5B" w:rsidP="00584D5B">
      <w:pPr>
        <w:tabs>
          <w:tab w:val="left" w:leader="underscore" w:pos="9781"/>
        </w:tabs>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r>
    </w:p>
    <w:p w:rsidR="00584D5B" w:rsidRDefault="00584D5B" w:rsidP="00584D5B">
      <w:pPr>
        <w:tabs>
          <w:tab w:val="left" w:leader="underscore" w:pos="9781"/>
        </w:tabs>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r>
    </w:p>
    <w:p w:rsidR="00584D5B" w:rsidRDefault="00584D5B" w:rsidP="00584D5B">
      <w:pPr>
        <w:tabs>
          <w:tab w:val="left" w:leader="dot" w:pos="9360"/>
        </w:tabs>
        <w:suppressAutoHyphens/>
        <w:spacing w:after="0"/>
        <w:ind w:right="-1"/>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br/>
        <w:t>działając w imieniu i na rzecz</w:t>
      </w:r>
      <w:r>
        <w:rPr>
          <w:rFonts w:ascii="Book Antiqua" w:eastAsia="Times New Roman" w:hAnsi="Book Antiqua" w:cs="Book Antiqua"/>
          <w:sz w:val="20"/>
          <w:szCs w:val="20"/>
          <w:lang w:eastAsia="ar-SA"/>
        </w:rPr>
        <w:br/>
      </w:r>
    </w:p>
    <w:p w:rsidR="00584D5B" w:rsidRDefault="00584D5B" w:rsidP="00584D5B">
      <w:pPr>
        <w:tabs>
          <w:tab w:val="left" w:leader="underscore" w:pos="9781"/>
        </w:tabs>
        <w:suppressAutoHyphens/>
        <w:spacing w:after="0"/>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r>
    </w:p>
    <w:p w:rsidR="00584D5B" w:rsidRDefault="00584D5B" w:rsidP="00584D5B">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(nazwa (firma) dokładny adres Wykonawcy/Wykonawców)</w:t>
      </w:r>
    </w:p>
    <w:p w:rsidR="00584D5B" w:rsidRDefault="00584D5B" w:rsidP="00584D5B">
      <w:pPr>
        <w:tabs>
          <w:tab w:val="left" w:leader="dot" w:pos="9072"/>
        </w:tabs>
        <w:suppressAutoHyphens/>
        <w:spacing w:after="0"/>
        <w:ind w:right="-1"/>
        <w:jc w:val="center"/>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584D5B" w:rsidRDefault="00584D5B" w:rsidP="00584D5B">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584D5B" w:rsidRDefault="00584D5B" w:rsidP="00584D5B">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584D5B" w:rsidRDefault="00584D5B" w:rsidP="00225A98">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SKŁADAMY OFERTĘ</w:t>
      </w:r>
      <w:r>
        <w:rPr>
          <w:rFonts w:ascii="Book Antiqua" w:eastAsia="Times New Roman" w:hAnsi="Book Antiqua" w:cs="Book Antiqua"/>
          <w:sz w:val="20"/>
          <w:szCs w:val="20"/>
          <w:lang w:eastAsia="ar-SA"/>
        </w:rPr>
        <w:t xml:space="preserve"> na wykonanie przedmiotu zamówienia zgodnie ze Specyfikacją Istotnych Warunków Zamówienia.</w:t>
      </w:r>
    </w:p>
    <w:p w:rsidR="00584D5B" w:rsidRDefault="00584D5B" w:rsidP="00225A98">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OŚWIADCZAMY,</w:t>
      </w:r>
      <w:r>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584D5B" w:rsidRDefault="00584D5B" w:rsidP="00225A98">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OŚWIADCZAMY, </w:t>
      </w:r>
      <w:r>
        <w:rPr>
          <w:rFonts w:ascii="Book Antiqua" w:eastAsia="Times New Roman" w:hAnsi="Book Antiqua" w:cs="Book Antiqua"/>
          <w:bCs/>
          <w:sz w:val="20"/>
          <w:szCs w:val="20"/>
          <w:lang w:eastAsia="ar-SA"/>
        </w:rPr>
        <w:t>że wybór naszej oferty nie będzie prowadzić do powstania obowiązku podatkowego u Zamawiającego</w:t>
      </w:r>
      <w:r>
        <w:rPr>
          <w:rFonts w:ascii="Book Antiqua" w:eastAsia="Times New Roman" w:hAnsi="Book Antiqua" w:cs="Book Antiqua"/>
          <w:bCs/>
          <w:sz w:val="20"/>
          <w:szCs w:val="20"/>
          <w:vertAlign w:val="superscript"/>
          <w:lang w:eastAsia="ar-SA"/>
        </w:rPr>
        <w:t>*</w:t>
      </w:r>
      <w:r>
        <w:rPr>
          <w:rFonts w:ascii="Book Antiqua" w:eastAsia="Times New Roman" w:hAnsi="Book Antiqua" w:cs="Book Antiqua"/>
          <w:bCs/>
          <w:sz w:val="20"/>
          <w:szCs w:val="20"/>
          <w:lang w:eastAsia="ar-SA"/>
        </w:rPr>
        <w:t>.</w:t>
      </w:r>
    </w:p>
    <w:p w:rsidR="00584D5B" w:rsidRDefault="00584D5B" w:rsidP="00225A98">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OŚWIADCZAMY, </w:t>
      </w:r>
      <w:r>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Pr>
          <w:rFonts w:ascii="Book Antiqua" w:eastAsia="Times New Roman" w:hAnsi="Book Antiqua" w:cs="Book Antiqua"/>
          <w:sz w:val="20"/>
          <w:szCs w:val="20"/>
          <w:lang w:eastAsia="ar-SA"/>
        </w:rPr>
        <w:t xml:space="preserve"> ……………………………………………………………….. </w:t>
      </w:r>
    </w:p>
    <w:p w:rsidR="00584D5B" w:rsidRDefault="00584D5B" w:rsidP="00584D5B">
      <w:pPr>
        <w:suppressAutoHyphens/>
        <w:spacing w:before="120" w:after="240" w:line="360" w:lineRule="auto"/>
        <w:ind w:left="360"/>
        <w:jc w:val="both"/>
        <w:rPr>
          <w:rFonts w:ascii="Book Antiqua" w:eastAsia="Times New Roman" w:hAnsi="Book Antiqua" w:cs="Book Antiqua"/>
          <w:sz w:val="20"/>
          <w:szCs w:val="20"/>
          <w:lang w:eastAsia="ar-SA"/>
        </w:rPr>
      </w:pPr>
    </w:p>
    <w:p w:rsidR="00584D5B" w:rsidRDefault="00584D5B" w:rsidP="00225A98">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OFERUJEMY/</w:t>
      </w:r>
      <w:r>
        <w:rPr>
          <w:rFonts w:ascii="Book Antiqua" w:eastAsia="Times New Roman" w:hAnsi="Book Antiqua" w:cs="Book Antiqua"/>
          <w:sz w:val="20"/>
          <w:szCs w:val="20"/>
          <w:lang w:eastAsia="ar-SA"/>
        </w:rPr>
        <w:t>Oferuję wykonanie</w:t>
      </w:r>
      <w:r>
        <w:rPr>
          <w:rFonts w:ascii="Book Antiqua" w:eastAsia="Times New Roman" w:hAnsi="Book Antiqua" w:cs="Times New Roman"/>
          <w:sz w:val="20"/>
          <w:szCs w:val="20"/>
          <w:lang w:eastAsia="ar-SA"/>
        </w:rPr>
        <w:t xml:space="preserve">  przedmiotu zamówienia*:</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225A98">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wartość netto ........………………………………………………………………………….zł </w:t>
      </w:r>
    </w:p>
    <w:p w:rsidR="00584D5B" w:rsidRDefault="00584D5B" w:rsidP="00225A98">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podatek od towarów i usług .....................% wartość podatku  .............……………zł </w:t>
      </w:r>
    </w:p>
    <w:p w:rsidR="00584D5B" w:rsidRDefault="00584D5B" w:rsidP="00225A98">
      <w:pPr>
        <w:numPr>
          <w:ilvl w:val="3"/>
          <w:numId w:val="22"/>
        </w:numPr>
        <w:suppressAutoHyphens/>
        <w:spacing w:before="120" w:after="0" w:line="240" w:lineRule="auto"/>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wartość ofertową brutto  </w:t>
      </w:r>
      <w:r>
        <w:rPr>
          <w:rFonts w:ascii="Book Antiqua" w:eastAsia="Times New Roman" w:hAnsi="Book Antiqua" w:cs="Book Antiqua"/>
          <w:sz w:val="20"/>
          <w:szCs w:val="20"/>
          <w:lang w:eastAsia="ar-SA"/>
        </w:rPr>
        <w:t xml:space="preserve">................................................................................................zł </w:t>
      </w:r>
    </w:p>
    <w:p w:rsidR="00584D5B" w:rsidRDefault="00584D5B" w:rsidP="00584D5B">
      <w:pPr>
        <w:suppressAutoHyphens/>
        <w:spacing w:before="120" w:after="0" w:line="240" w:lineRule="auto"/>
        <w:ind w:left="360"/>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słownie </w:t>
      </w:r>
      <w:r>
        <w:rPr>
          <w:rFonts w:ascii="Book Antiqua" w:eastAsia="Times New Roman" w:hAnsi="Book Antiqua" w:cs="Book Antiqua"/>
          <w:sz w:val="20"/>
          <w:szCs w:val="20"/>
          <w:lang w:eastAsia="ar-SA"/>
        </w:rPr>
        <w:t>.....................................................................................................................</w:t>
      </w:r>
    </w:p>
    <w:p w:rsidR="00584D5B" w:rsidRDefault="00584D5B" w:rsidP="00584D5B">
      <w:pPr>
        <w:suppressAutoHyphens/>
        <w:spacing w:before="120" w:after="0" w:line="240" w:lineRule="auto"/>
        <w:ind w:left="360"/>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zaokrąglić do 2 miejsc po przecinku</w:t>
      </w:r>
    </w:p>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225A98">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bCs/>
          <w:sz w:val="20"/>
          <w:szCs w:val="20"/>
          <w:lang w:eastAsia="ar-SA"/>
        </w:rPr>
        <w:t>ZOBOWIĄZUJEMY SIĘ</w:t>
      </w:r>
      <w:r>
        <w:rPr>
          <w:rFonts w:ascii="Book Antiqua" w:eastAsia="Times New Roman" w:hAnsi="Book Antiqua" w:cs="Book Antiqua"/>
          <w:sz w:val="20"/>
          <w:szCs w:val="20"/>
          <w:lang w:eastAsia="ar-SA"/>
        </w:rPr>
        <w:t xml:space="preserve"> do dostarczenia przedmiotu zamówienia </w:t>
      </w:r>
      <w:r>
        <w:rPr>
          <w:rFonts w:ascii="Book Antiqua" w:eastAsia="Times New Roman" w:hAnsi="Book Antiqua" w:cs="Book Antiqua"/>
          <w:b/>
          <w:bCs/>
          <w:color w:val="000000"/>
          <w:sz w:val="20"/>
          <w:szCs w:val="20"/>
          <w:lang w:eastAsia="ar-SA"/>
        </w:rPr>
        <w:t>w terminie:</w:t>
      </w:r>
    </w:p>
    <w:p w:rsidR="00584D5B" w:rsidRDefault="00584D5B" w:rsidP="00225A98">
      <w:pPr>
        <w:pStyle w:val="Akapitzlist"/>
        <w:numPr>
          <w:ilvl w:val="0"/>
          <w:numId w:val="23"/>
        </w:numPr>
        <w:spacing w:before="120" w:after="240" w:line="360" w:lineRule="auto"/>
        <w:ind w:left="426" w:firstLine="0"/>
        <w:jc w:val="both"/>
        <w:rPr>
          <w:rFonts w:ascii="Book Antiqua" w:hAnsi="Book Antiqua" w:cs="Book Antiqua"/>
          <w:b/>
          <w:bCs/>
          <w:color w:val="000000"/>
          <w:sz w:val="20"/>
          <w:szCs w:val="20"/>
        </w:rPr>
      </w:pPr>
      <w:r>
        <w:rPr>
          <w:rFonts w:ascii="Book Antiqua" w:hAnsi="Book Antiqua" w:cs="Book Antiqua"/>
          <w:b/>
          <w:bCs/>
          <w:color w:val="000000"/>
          <w:sz w:val="20"/>
          <w:szCs w:val="20"/>
        </w:rPr>
        <w:t>do …..... dni od dnia zawarcia umowy (należy podać liczbę pełnych dni - nie dłużej niż 14 dni),</w:t>
      </w:r>
    </w:p>
    <w:p w:rsidR="00584D5B" w:rsidRDefault="00584D5B" w:rsidP="00225A98">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AKCEPTUJEMY </w:t>
      </w:r>
      <w:r>
        <w:rPr>
          <w:rFonts w:ascii="Book Antiqua" w:eastAsia="Times New Roman" w:hAnsi="Book Antiqua" w:cs="Book Antiqua"/>
          <w:sz w:val="20"/>
          <w:szCs w:val="20"/>
          <w:lang w:eastAsia="ar-SA"/>
        </w:rPr>
        <w:t>warunki płatności określone przez Zamawiającego w Specyfikacji Istotnych Warunków Zamówienia.</w:t>
      </w:r>
    </w:p>
    <w:p w:rsidR="00584D5B" w:rsidRDefault="00584D5B" w:rsidP="00584D5B">
      <w:pPr>
        <w:suppressAutoHyphens/>
        <w:spacing w:after="240" w:line="360" w:lineRule="auto"/>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8. JESTEŚMY</w:t>
      </w:r>
      <w:r>
        <w:rPr>
          <w:rFonts w:ascii="Book Antiqua" w:eastAsia="Times New Roman" w:hAnsi="Book Antiqua" w:cs="Book Antiqua"/>
          <w:sz w:val="20"/>
          <w:szCs w:val="20"/>
          <w:lang w:eastAsia="ar-SA"/>
        </w:rPr>
        <w:t xml:space="preserve"> związani ofertą przez czas wskazany w Specyfikacji Istotnych Warunków Zamówienia.</w:t>
      </w:r>
    </w:p>
    <w:p w:rsidR="00584D5B" w:rsidRDefault="00584D5B" w:rsidP="00584D5B">
      <w:pPr>
        <w:suppressAutoHyphens/>
        <w:spacing w:after="240" w:line="360" w:lineRule="auto"/>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9. ZAMÓWIENIE ZREALIZUJEMY </w:t>
      </w:r>
      <w:r>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584D5B" w:rsidRDefault="00584D5B" w:rsidP="00584D5B">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Pr>
          <w:rFonts w:ascii="Book Antiqua" w:eastAsia="Times New Roman" w:hAnsi="Book Antiqua" w:cs="Book Antiqua"/>
          <w:i/>
          <w:iCs/>
          <w:sz w:val="20"/>
          <w:szCs w:val="20"/>
          <w:lang w:eastAsia="ar-SA"/>
        </w:rPr>
        <w:t>(rodzaj i zakres zamówienia, które Wykonawca powierzy podwykonawcom)</w:t>
      </w:r>
    </w:p>
    <w:p w:rsidR="00584D5B" w:rsidRDefault="00584D5B" w:rsidP="00584D5B">
      <w:pPr>
        <w:suppressAutoHyphens/>
        <w:spacing w:after="240" w:line="360" w:lineRule="auto"/>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10.</w:t>
      </w:r>
      <w:r w:rsidR="00ED1E94">
        <w:rPr>
          <w:rFonts w:ascii="Book Antiqua" w:eastAsia="Times New Roman" w:hAnsi="Book Antiqua" w:cs="Book Antiqua"/>
          <w:b/>
          <w:bCs/>
          <w:sz w:val="20"/>
          <w:szCs w:val="20"/>
          <w:lang w:eastAsia="ar-SA"/>
        </w:rPr>
        <w:t xml:space="preserve"> </w:t>
      </w:r>
      <w:r>
        <w:rPr>
          <w:rFonts w:ascii="Book Antiqua" w:eastAsia="Times New Roman" w:hAnsi="Book Antiqua" w:cs="Book Antiqua"/>
          <w:b/>
          <w:bCs/>
          <w:sz w:val="20"/>
          <w:szCs w:val="20"/>
          <w:lang w:eastAsia="ar-SA"/>
        </w:rPr>
        <w:t>OŚWIADCZAMY</w:t>
      </w:r>
      <w:r>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584D5B" w:rsidRDefault="00584D5B" w:rsidP="00584D5B">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______________________________________________________________________________________</w:t>
      </w:r>
    </w:p>
    <w:p w:rsidR="00584D5B" w:rsidRDefault="00584D5B" w:rsidP="00584D5B">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(Wypełniają jedynie przedsiębiorcy składający wspólną ofertę – spółki cywilne lub konsorcja)</w:t>
      </w:r>
    </w:p>
    <w:p w:rsidR="00584D5B" w:rsidRDefault="00584D5B" w:rsidP="00584D5B">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11. OŚWIADCZAMY</w:t>
      </w:r>
      <w:r>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584D5B" w:rsidRDefault="00584D5B" w:rsidP="00584D5B">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12. OŚWIADCZAMY,</w:t>
      </w:r>
      <w:r>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584D5B" w:rsidRDefault="00584D5B" w:rsidP="00584D5B">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13.  WSZELKĄ KORESPONDENCJĘ</w:t>
      </w:r>
      <w:r>
        <w:rPr>
          <w:rFonts w:ascii="Book Antiqua" w:eastAsia="Times New Roman" w:hAnsi="Book Antiqua" w:cs="Book Antiqua"/>
          <w:sz w:val="20"/>
          <w:szCs w:val="20"/>
          <w:lang w:eastAsia="ar-SA"/>
        </w:rPr>
        <w:t xml:space="preserve"> w sprawie postępowania należy kierować na poniższy adres:</w:t>
      </w:r>
    </w:p>
    <w:p w:rsidR="00584D5B" w:rsidRDefault="00584D5B" w:rsidP="00584D5B">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Imię i nazwisko:</w:t>
      </w:r>
    </w:p>
    <w:p w:rsidR="00584D5B" w:rsidRDefault="00584D5B" w:rsidP="00584D5B">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Adres:</w:t>
      </w:r>
    </w:p>
    <w:p w:rsidR="00584D5B" w:rsidRDefault="00584D5B" w:rsidP="00584D5B">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tel. ________________ fax ____________________ e-mail: _____________________</w:t>
      </w:r>
    </w:p>
    <w:p w:rsidR="00584D5B" w:rsidRDefault="00584D5B" w:rsidP="00584D5B">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584D5B" w:rsidRDefault="00584D5B" w:rsidP="00584D5B">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lastRenderedPageBreak/>
        <w:t xml:space="preserve">14. OFERTĘ </w:t>
      </w:r>
      <w:r>
        <w:rPr>
          <w:rFonts w:ascii="Book Antiqua" w:eastAsia="Times New Roman" w:hAnsi="Book Antiqua" w:cs="Book Antiqua"/>
          <w:sz w:val="20"/>
          <w:szCs w:val="20"/>
          <w:lang w:eastAsia="ar-SA"/>
        </w:rPr>
        <w:t>składamy na ____ stronach.</w:t>
      </w:r>
    </w:p>
    <w:p w:rsidR="00584D5B" w:rsidRDefault="00584D5B" w:rsidP="00584D5B">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15. Stanowisko oraz imię i nazwisko osoby upoważnionej do zawarcia umowy: </w:t>
      </w:r>
    </w:p>
    <w:p w:rsidR="00584D5B" w:rsidRDefault="00584D5B" w:rsidP="00584D5B">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      ____________________________________________________________________</w:t>
      </w:r>
    </w:p>
    <w:p w:rsidR="00584D5B" w:rsidRDefault="00584D5B" w:rsidP="00584D5B">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      ______________________________________________________________________</w:t>
      </w:r>
    </w:p>
    <w:p w:rsidR="00584D5B" w:rsidRDefault="00584D5B" w:rsidP="00584D5B">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16. ZAŁĄCZNIKAMI </w:t>
      </w:r>
      <w:r>
        <w:rPr>
          <w:rFonts w:ascii="Book Antiqua" w:eastAsia="Times New Roman" w:hAnsi="Book Antiqua" w:cs="Book Antiqua"/>
          <w:sz w:val="20"/>
          <w:szCs w:val="20"/>
          <w:lang w:eastAsia="ar-SA"/>
        </w:rPr>
        <w:t>do oferty, stanowiącymi jej integralną część są:</w:t>
      </w: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1.____________________________________________________________________</w:t>
      </w: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ab/>
      </w: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2._____________________________________________________________________</w:t>
      </w: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3_______________________________________________________________________</w:t>
      </w:r>
    </w:p>
    <w:p w:rsidR="00584D5B" w:rsidRDefault="00584D5B" w:rsidP="00584D5B">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584D5B" w:rsidRDefault="00584D5B" w:rsidP="00584D5B">
      <w:pPr>
        <w:suppressAutoHyphens/>
        <w:spacing w:after="280" w:line="240" w:lineRule="auto"/>
        <w:ind w:left="45" w:right="-1"/>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17. WRAZ Z OFERTĄ</w:t>
      </w:r>
      <w:r>
        <w:rPr>
          <w:rFonts w:ascii="Book Antiqua" w:eastAsia="Times New Roman" w:hAnsi="Book Antiqua" w:cs="Book Antiqua"/>
          <w:sz w:val="20"/>
          <w:szCs w:val="20"/>
          <w:lang w:eastAsia="ar-SA"/>
        </w:rPr>
        <w:t xml:space="preserve"> składamy następujące oświadczenia i dokumenty na __ stronach:</w:t>
      </w:r>
    </w:p>
    <w:p w:rsidR="00584D5B" w:rsidRDefault="00584D5B" w:rsidP="00225A98">
      <w:pPr>
        <w:numPr>
          <w:ilvl w:val="3"/>
          <w:numId w:val="24"/>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__________________________________________________________________</w:t>
      </w:r>
    </w:p>
    <w:p w:rsidR="00584D5B" w:rsidRDefault="00584D5B" w:rsidP="00584D5B">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584D5B" w:rsidRDefault="00584D5B" w:rsidP="00225A98">
      <w:pPr>
        <w:numPr>
          <w:ilvl w:val="0"/>
          <w:numId w:val="24"/>
        </w:numPr>
        <w:tabs>
          <w:tab w:val="clear" w:pos="375"/>
          <w:tab w:val="num" w:pos="0"/>
          <w:tab w:val="left" w:pos="284"/>
        </w:tabs>
        <w:suppressAutoHyphens/>
        <w:spacing w:after="0" w:line="240" w:lineRule="auto"/>
        <w:ind w:left="0" w:right="-1" w:firstLine="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__________________________________________________________________</w:t>
      </w:r>
    </w:p>
    <w:p w:rsidR="00584D5B" w:rsidRDefault="00584D5B" w:rsidP="00584D5B">
      <w:pPr>
        <w:suppressAutoHyphens/>
        <w:spacing w:after="0" w:line="240" w:lineRule="auto"/>
        <w:ind w:right="-1"/>
        <w:jc w:val="both"/>
        <w:rPr>
          <w:rFonts w:ascii="Book Antiqua" w:eastAsia="Times New Roman" w:hAnsi="Book Antiqua" w:cs="Book Antiqua"/>
          <w:sz w:val="20"/>
          <w:szCs w:val="20"/>
          <w:lang w:eastAsia="ar-SA"/>
        </w:rPr>
      </w:pPr>
    </w:p>
    <w:p w:rsidR="00584D5B" w:rsidRDefault="00584D5B" w:rsidP="00584D5B">
      <w:pPr>
        <w:suppressAutoHyphens/>
        <w:spacing w:after="0" w:line="240" w:lineRule="auto"/>
        <w:ind w:right="-1"/>
        <w:jc w:val="both"/>
        <w:rPr>
          <w:rFonts w:ascii="Book Antiqua" w:eastAsia="Times New Roman" w:hAnsi="Book Antiqua" w:cs="Book Antiqua"/>
          <w:sz w:val="20"/>
          <w:szCs w:val="20"/>
          <w:lang w:eastAsia="ar-SA"/>
        </w:rPr>
      </w:pPr>
    </w:p>
    <w:p w:rsidR="00584D5B" w:rsidRDefault="00584D5B" w:rsidP="00584D5B">
      <w:pPr>
        <w:suppressAutoHyphens/>
        <w:spacing w:after="0" w:line="24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__________________ dnia __ __ 2015 roku</w:t>
      </w:r>
    </w:p>
    <w:p w:rsidR="00584D5B" w:rsidRDefault="00584D5B" w:rsidP="00584D5B">
      <w:pPr>
        <w:suppressAutoHyphens/>
        <w:spacing w:after="0" w:line="240" w:lineRule="auto"/>
        <w:ind w:right="-1"/>
        <w:jc w:val="both"/>
        <w:rPr>
          <w:rFonts w:ascii="Book Antiqua" w:eastAsia="Times New Roman" w:hAnsi="Book Antiqua" w:cs="Book Antiqua"/>
          <w:i/>
          <w:iCs/>
          <w:sz w:val="20"/>
          <w:szCs w:val="20"/>
          <w:lang w:eastAsia="ar-SA"/>
        </w:rPr>
      </w:pPr>
    </w:p>
    <w:p w:rsidR="00584D5B" w:rsidRDefault="00584D5B" w:rsidP="00584D5B">
      <w:pPr>
        <w:suppressAutoHyphens/>
        <w:spacing w:after="0" w:line="240" w:lineRule="auto"/>
        <w:ind w:left="996" w:right="-1" w:firstLine="3960"/>
        <w:jc w:val="center"/>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 xml:space="preserve">       _____________________________</w:t>
      </w:r>
    </w:p>
    <w:p w:rsidR="00584D5B" w:rsidRDefault="00584D5B" w:rsidP="00584D5B">
      <w:pPr>
        <w:suppressAutoHyphens/>
        <w:spacing w:after="0" w:line="240" w:lineRule="auto"/>
        <w:ind w:left="1704" w:right="-1" w:firstLine="3960"/>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 xml:space="preserve"> (podpis Wykonawcy/Pełnomocnika)</w:t>
      </w:r>
    </w:p>
    <w:p w:rsidR="00584D5B" w:rsidRDefault="00584D5B" w:rsidP="00584D5B">
      <w:pPr>
        <w:suppressAutoHyphens/>
        <w:spacing w:after="0" w:line="240" w:lineRule="auto"/>
        <w:ind w:right="-1"/>
        <w:jc w:val="both"/>
        <w:rPr>
          <w:rFonts w:ascii="Book Antiqua" w:eastAsia="Times New Roman" w:hAnsi="Book Antiqua" w:cs="Book Antiqua"/>
          <w:b/>
          <w:bCs/>
          <w:i/>
          <w:iCs/>
          <w:sz w:val="20"/>
          <w:szCs w:val="20"/>
          <w:lang w:eastAsia="ar-SA"/>
        </w:rPr>
      </w:pPr>
    </w:p>
    <w:p w:rsidR="00584D5B" w:rsidRDefault="00584D5B" w:rsidP="00584D5B">
      <w:pPr>
        <w:suppressAutoHyphens/>
        <w:spacing w:after="0" w:line="240" w:lineRule="auto"/>
        <w:ind w:right="-1"/>
        <w:jc w:val="both"/>
        <w:rPr>
          <w:rFonts w:ascii="Book Antiqua" w:eastAsia="Times New Roman" w:hAnsi="Book Antiqua" w:cs="Book Antiqua"/>
          <w:i/>
          <w:iCs/>
          <w:sz w:val="20"/>
          <w:szCs w:val="20"/>
          <w:lang w:eastAsia="ar-SA"/>
        </w:rPr>
      </w:pPr>
    </w:p>
    <w:p w:rsidR="00584D5B" w:rsidRDefault="00584D5B" w:rsidP="00584D5B">
      <w:pPr>
        <w:suppressAutoHyphens/>
        <w:spacing w:after="0" w:line="240" w:lineRule="auto"/>
        <w:ind w:right="-1"/>
        <w:rPr>
          <w:rFonts w:ascii="Book Antiqua" w:eastAsia="Times New Roman" w:hAnsi="Book Antiqua" w:cs="Book Antiqua"/>
          <w:i/>
          <w:iCs/>
          <w:sz w:val="20"/>
          <w:szCs w:val="20"/>
          <w:lang w:eastAsia="ar-SA"/>
        </w:rPr>
      </w:pPr>
    </w:p>
    <w:p w:rsidR="00584D5B" w:rsidRDefault="00584D5B" w:rsidP="00584D5B">
      <w:pPr>
        <w:suppressAutoHyphens/>
        <w:spacing w:after="0" w:line="240" w:lineRule="auto"/>
        <w:ind w:right="-1"/>
        <w:rPr>
          <w:rFonts w:ascii="Book Antiqua" w:eastAsia="Times New Roman" w:hAnsi="Book Antiqua" w:cs="Book Antiqua"/>
          <w:i/>
          <w:iCs/>
          <w:sz w:val="20"/>
          <w:szCs w:val="20"/>
          <w:lang w:eastAsia="ar-SA"/>
        </w:rPr>
      </w:pPr>
      <w:r>
        <w:rPr>
          <w:rFonts w:ascii="Book Antiqua" w:eastAsia="Times New Roman" w:hAnsi="Book Antiqua" w:cs="Book Antiqua"/>
          <w:i/>
          <w:iCs/>
          <w:sz w:val="20"/>
          <w:szCs w:val="20"/>
          <w:lang w:eastAsia="ar-SA"/>
        </w:rPr>
        <w:t>* niepotrzebne skreś</w:t>
      </w:r>
      <w:bookmarkStart w:id="1" w:name="RANGE_A1_25252525253AF71"/>
      <w:bookmarkEnd w:id="1"/>
      <w:r>
        <w:rPr>
          <w:rFonts w:ascii="Book Antiqua" w:eastAsia="Times New Roman" w:hAnsi="Book Antiqua" w:cs="Book Antiqua"/>
          <w:i/>
          <w:iCs/>
          <w:sz w:val="20"/>
          <w:szCs w:val="20"/>
          <w:lang w:eastAsia="ar-SA"/>
        </w:rPr>
        <w:t>lić</w:t>
      </w:r>
    </w:p>
    <w:p w:rsidR="00584D5B" w:rsidRDefault="00584D5B" w:rsidP="00584D5B">
      <w:pPr>
        <w:suppressAutoHyphens/>
        <w:spacing w:after="0"/>
        <w:ind w:right="-341"/>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pacing w:after="0"/>
        <w:rPr>
          <w:rFonts w:ascii="Book Antiqua" w:eastAsia="Times New Roman" w:hAnsi="Book Antiqua" w:cs="Book Antiqua"/>
          <w:b/>
          <w:bCs/>
          <w:sz w:val="20"/>
          <w:szCs w:val="20"/>
          <w:lang w:eastAsia="ar-SA"/>
        </w:rPr>
        <w:sectPr w:rsidR="00584D5B">
          <w:footnotePr>
            <w:pos w:val="beneathText"/>
          </w:footnotePr>
          <w:pgSz w:w="11905" w:h="16837"/>
          <w:pgMar w:top="1304" w:right="1132" w:bottom="1190" w:left="1418" w:header="708" w:footer="1134" w:gutter="0"/>
          <w:cols w:space="708"/>
        </w:sect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p>
    <w:p w:rsidR="00584D5B" w:rsidRDefault="00584D5B" w:rsidP="00584D5B">
      <w:pPr>
        <w:suppressAutoHyphens/>
        <w:spacing w:after="0"/>
        <w:ind w:right="-34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Załącznik nr 2</w:t>
      </w:r>
    </w:p>
    <w:p w:rsidR="00584D5B" w:rsidRDefault="00085875" w:rsidP="00584D5B">
      <w:pPr>
        <w:suppressAutoHyphens/>
        <w:spacing w:after="0"/>
        <w:ind w:right="-341"/>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xml:space="preserve">Formularz cenowy </w:t>
      </w: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tbl>
      <w:tblPr>
        <w:tblW w:w="150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776"/>
        <w:gridCol w:w="2856"/>
        <w:gridCol w:w="1726"/>
        <w:gridCol w:w="1110"/>
        <w:gridCol w:w="1524"/>
        <w:gridCol w:w="1524"/>
      </w:tblGrid>
      <w:tr w:rsidR="00085875" w:rsidTr="00AD36BC">
        <w:trPr>
          <w:trHeight w:val="847"/>
        </w:trPr>
        <w:tc>
          <w:tcPr>
            <w:tcW w:w="417"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Lp.</w:t>
            </w:r>
          </w:p>
        </w:tc>
        <w:tc>
          <w:tcPr>
            <w:tcW w:w="4045"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Przedmiot zamówienia</w:t>
            </w:r>
          </w:p>
        </w:tc>
        <w:tc>
          <w:tcPr>
            <w:tcW w:w="1051"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j.m.</w:t>
            </w:r>
          </w:p>
        </w:tc>
        <w:tc>
          <w:tcPr>
            <w:tcW w:w="776"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Ilość</w:t>
            </w:r>
          </w:p>
        </w:tc>
        <w:tc>
          <w:tcPr>
            <w:tcW w:w="2856" w:type="dxa"/>
            <w:tcBorders>
              <w:top w:val="single" w:sz="4" w:space="0" w:color="auto"/>
              <w:left w:val="single" w:sz="4" w:space="0" w:color="auto"/>
              <w:bottom w:val="single" w:sz="4" w:space="0" w:color="auto"/>
              <w:right w:val="single" w:sz="4" w:space="0" w:color="auto"/>
            </w:tcBorders>
            <w:hideMark/>
          </w:tcPr>
          <w:p w:rsidR="00085875" w:rsidRDefault="00085875" w:rsidP="00AD36BC">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Nazwa</w:t>
            </w:r>
            <w:r w:rsidR="00AD36BC">
              <w:rPr>
                <w:rFonts w:ascii="Book Antiqua" w:eastAsia="Times New Roman" w:hAnsi="Book Antiqua" w:cs="Book Antiqua"/>
                <w:b/>
                <w:bCs/>
                <w:sz w:val="20"/>
                <w:szCs w:val="20"/>
                <w:lang w:eastAsia="ar-SA"/>
              </w:rPr>
              <w:t xml:space="preserve"> handlowa / </w:t>
            </w:r>
            <w:r>
              <w:rPr>
                <w:rFonts w:ascii="Book Antiqua" w:eastAsia="Times New Roman" w:hAnsi="Book Antiqua" w:cs="Book Antiqua"/>
                <w:b/>
                <w:bCs/>
                <w:sz w:val="20"/>
                <w:szCs w:val="20"/>
                <w:lang w:eastAsia="ar-SA"/>
              </w:rPr>
              <w:t>producent oferowanego produktu</w:t>
            </w:r>
          </w:p>
        </w:tc>
        <w:tc>
          <w:tcPr>
            <w:tcW w:w="1726"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Cena jednostkowa</w:t>
            </w:r>
          </w:p>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netto</w:t>
            </w:r>
          </w:p>
        </w:tc>
        <w:tc>
          <w:tcPr>
            <w:tcW w:w="1110"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%VAT</w:t>
            </w:r>
          </w:p>
        </w:tc>
        <w:tc>
          <w:tcPr>
            <w:tcW w:w="1524"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Wartość</w:t>
            </w:r>
          </w:p>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netto</w:t>
            </w:r>
          </w:p>
        </w:tc>
        <w:tc>
          <w:tcPr>
            <w:tcW w:w="1524" w:type="dxa"/>
            <w:tcBorders>
              <w:top w:val="single" w:sz="4" w:space="0" w:color="auto"/>
              <w:left w:val="single" w:sz="4" w:space="0" w:color="auto"/>
              <w:bottom w:val="single" w:sz="4" w:space="0" w:color="auto"/>
              <w:right w:val="single" w:sz="4" w:space="0" w:color="auto"/>
            </w:tcBorders>
            <w:hideMark/>
          </w:tcPr>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Wartość</w:t>
            </w:r>
          </w:p>
          <w:p w:rsidR="00085875" w:rsidRDefault="00085875" w:rsidP="00CD48A3">
            <w:pPr>
              <w:suppressAutoHyphens/>
              <w:spacing w:after="0"/>
              <w:ind w:right="-341"/>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brutto</w:t>
            </w:r>
          </w:p>
        </w:tc>
      </w:tr>
      <w:tr w:rsidR="00085875" w:rsidTr="00AD36BC">
        <w:trPr>
          <w:trHeight w:val="3685"/>
        </w:trPr>
        <w:tc>
          <w:tcPr>
            <w:tcW w:w="417" w:type="dxa"/>
            <w:tcBorders>
              <w:top w:val="single" w:sz="4" w:space="0" w:color="auto"/>
              <w:left w:val="single" w:sz="4" w:space="0" w:color="auto"/>
              <w:bottom w:val="single" w:sz="4" w:space="0" w:color="auto"/>
              <w:right w:val="single" w:sz="4" w:space="0" w:color="auto"/>
            </w:tcBorders>
            <w:vAlign w:val="center"/>
            <w:hideMark/>
          </w:tcPr>
          <w:p w:rsidR="00085875" w:rsidRDefault="00085875" w:rsidP="00CD48A3">
            <w:pPr>
              <w:suppressAutoHyphens/>
              <w:spacing w:after="0" w:line="240" w:lineRule="auto"/>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1</w:t>
            </w:r>
            <w:r w:rsidR="00ED1E94">
              <w:rPr>
                <w:rFonts w:ascii="Book Antiqua" w:eastAsia="Times New Roman" w:hAnsi="Book Antiqua" w:cs="Book Antiqua"/>
                <w:b/>
                <w:bCs/>
                <w:sz w:val="20"/>
                <w:szCs w:val="20"/>
                <w:lang w:eastAsia="ar-SA"/>
              </w:rPr>
              <w:t>.</w:t>
            </w:r>
          </w:p>
        </w:tc>
        <w:tc>
          <w:tcPr>
            <w:tcW w:w="4045" w:type="dxa"/>
            <w:tcBorders>
              <w:top w:val="single" w:sz="4" w:space="0" w:color="auto"/>
              <w:left w:val="single" w:sz="4" w:space="0" w:color="auto"/>
              <w:bottom w:val="single" w:sz="4" w:space="0" w:color="auto"/>
              <w:right w:val="single" w:sz="4" w:space="0" w:color="auto"/>
            </w:tcBorders>
            <w:vAlign w:val="center"/>
            <w:hideMark/>
          </w:tcPr>
          <w:p w:rsidR="00085875" w:rsidRDefault="00085875" w:rsidP="00CD48A3">
            <w:pPr>
              <w:suppressAutoHyphens/>
              <w:spacing w:after="0" w:line="240" w:lineRule="auto"/>
              <w:rPr>
                <w:rFonts w:ascii="Book Antiqua" w:eastAsia="Times New Roman" w:hAnsi="Book Antiqua" w:cs="Book Antiqua"/>
                <w:b/>
                <w:color w:val="000000"/>
                <w:sz w:val="20"/>
                <w:szCs w:val="20"/>
                <w:lang w:eastAsia="ar-SA"/>
              </w:rPr>
            </w:pPr>
            <w:r>
              <w:rPr>
                <w:rFonts w:ascii="Book Antiqua" w:eastAsia="Times New Roman" w:hAnsi="Book Antiqua" w:cs="Book Antiqua"/>
                <w:b/>
                <w:color w:val="000000"/>
                <w:sz w:val="20"/>
                <w:szCs w:val="20"/>
                <w:lang w:eastAsia="ar-SA"/>
              </w:rPr>
              <w:t>STACJA LUTOWNICZA + HOT-AIR (2w1)</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Pobór mocy: 60W - 320W AC</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Lutownica z grotem</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Zasilanie: 24V AC</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Moc: 60W</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Temperatura: 160-480 st. C</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Element grzewczy: ceramiczny</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Lutownica na gorące powietrze</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Zasilanie: 220-240V AC</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Max przepływ: 24l/min</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Min przepływ: 3l/min</w:t>
            </w: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Moc: 320W</w:t>
            </w:r>
          </w:p>
          <w:p w:rsidR="00085875" w:rsidRDefault="00085875" w:rsidP="00CD48A3">
            <w:pPr>
              <w:suppressAutoHyphens/>
              <w:spacing w:after="0" w:line="240" w:lineRule="auto"/>
              <w:rPr>
                <w:rFonts w:ascii="Book Antiqua" w:eastAsia="Times New Roman" w:hAnsi="Book Antiqua" w:cs="Book Antiqua"/>
                <w:b/>
                <w:color w:val="000000"/>
                <w:sz w:val="20"/>
                <w:szCs w:val="20"/>
                <w:lang w:eastAsia="ar-SA"/>
              </w:rPr>
            </w:pPr>
            <w:r>
              <w:rPr>
                <w:rFonts w:ascii="Book Antiqua" w:eastAsia="Times New Roman" w:hAnsi="Book Antiqua" w:cs="Book Antiqua"/>
                <w:color w:val="000000"/>
                <w:sz w:val="20"/>
                <w:szCs w:val="20"/>
                <w:lang w:eastAsia="ar-SA"/>
              </w:rPr>
              <w:t>Temperatura: 160-480 st. C</w:t>
            </w:r>
          </w:p>
        </w:tc>
        <w:tc>
          <w:tcPr>
            <w:tcW w:w="1051"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Zestaw</w:t>
            </w:r>
          </w:p>
        </w:tc>
        <w:tc>
          <w:tcPr>
            <w:tcW w:w="776"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p>
          <w:p w:rsidR="00085875" w:rsidRDefault="00085875" w:rsidP="00CD48A3">
            <w:pPr>
              <w:suppressAutoHyphens/>
              <w:spacing w:after="0" w:line="240" w:lineRule="auto"/>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1</w:t>
            </w:r>
          </w:p>
        </w:tc>
        <w:tc>
          <w:tcPr>
            <w:tcW w:w="2856"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ind w:right="-341"/>
              <w:jc w:val="center"/>
              <w:rPr>
                <w:rFonts w:ascii="Book Antiqua" w:eastAsia="Times New Roman" w:hAnsi="Book Antiqua" w:cs="Book Antiqua"/>
                <w:b/>
                <w:bCs/>
                <w:sz w:val="20"/>
                <w:szCs w:val="20"/>
                <w:lang w:eastAsia="ar-SA"/>
              </w:rPr>
            </w:pPr>
          </w:p>
        </w:tc>
        <w:tc>
          <w:tcPr>
            <w:tcW w:w="1726"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ind w:right="-341"/>
              <w:jc w:val="center"/>
              <w:rPr>
                <w:rFonts w:ascii="Book Antiqua" w:eastAsia="Times New Roman" w:hAnsi="Book Antiqua" w:cs="Book Antiqua"/>
                <w:b/>
                <w:bCs/>
                <w:sz w:val="20"/>
                <w:szCs w:val="20"/>
                <w:lang w:eastAsia="ar-SA"/>
              </w:rPr>
            </w:pPr>
          </w:p>
        </w:tc>
        <w:tc>
          <w:tcPr>
            <w:tcW w:w="1110"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tcPr>
          <w:p w:rsidR="00085875" w:rsidRDefault="00085875" w:rsidP="00CD48A3">
            <w:pPr>
              <w:suppressAutoHyphens/>
              <w:spacing w:after="0"/>
              <w:ind w:right="-341"/>
              <w:jc w:val="center"/>
              <w:rPr>
                <w:rFonts w:ascii="Book Antiqua" w:eastAsia="Times New Roman" w:hAnsi="Book Antiqua" w:cs="Book Antiqua"/>
                <w:b/>
                <w:bCs/>
                <w:sz w:val="20"/>
                <w:szCs w:val="20"/>
                <w:lang w:eastAsia="ar-SA"/>
              </w:rPr>
            </w:pPr>
          </w:p>
        </w:tc>
        <w:tc>
          <w:tcPr>
            <w:tcW w:w="1524" w:type="dxa"/>
            <w:tcBorders>
              <w:top w:val="single" w:sz="4" w:space="0" w:color="auto"/>
              <w:left w:val="single" w:sz="4" w:space="0" w:color="auto"/>
              <w:bottom w:val="single" w:sz="4" w:space="0" w:color="auto"/>
              <w:right w:val="single" w:sz="4" w:space="0" w:color="auto"/>
            </w:tcBorders>
            <w:vAlign w:val="center"/>
          </w:tcPr>
          <w:p w:rsidR="00085875" w:rsidRDefault="00085875" w:rsidP="00CD48A3">
            <w:pPr>
              <w:suppressAutoHyphens/>
              <w:spacing w:after="0" w:line="240" w:lineRule="auto"/>
              <w:rPr>
                <w:rFonts w:ascii="Book Antiqua" w:eastAsia="Times New Roman" w:hAnsi="Book Antiqua" w:cs="Book Antiqua"/>
                <w:b/>
                <w:bCs/>
                <w:sz w:val="20"/>
                <w:szCs w:val="20"/>
                <w:lang w:eastAsia="ar-SA"/>
              </w:rPr>
            </w:pPr>
          </w:p>
        </w:tc>
      </w:tr>
    </w:tbl>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rPr>
          <w:rFonts w:ascii="Times New Roman" w:eastAsia="Times New Roman" w:hAnsi="Times New Roman" w:cs="Times New Roman"/>
          <w:sz w:val="24"/>
          <w:szCs w:val="24"/>
          <w:lang w:eastAsia="ar-SA"/>
        </w:rPr>
      </w:pPr>
    </w:p>
    <w:p w:rsidR="00584D5B" w:rsidRDefault="00584D5B" w:rsidP="00584D5B">
      <w:pPr>
        <w:suppressAutoHyphens/>
        <w:spacing w:after="0" w:line="240" w:lineRule="auto"/>
        <w:jc w:val="right"/>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w:t>
      </w:r>
    </w:p>
    <w:p w:rsidR="00584D5B" w:rsidRDefault="00085875" w:rsidP="0008587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584D5B">
          <w:footnotePr>
            <w:pos w:val="beneathText"/>
          </w:footnotePr>
          <w:pgSz w:w="16837" w:h="11905" w:orient="landscape"/>
          <w:pgMar w:top="1134" w:right="1191" w:bottom="1418" w:left="1304" w:header="709" w:footer="1134" w:gutter="0"/>
          <w:cols w:space="708"/>
        </w:sectPr>
      </w:pPr>
      <w:r>
        <w:rPr>
          <w:rFonts w:ascii="Book Antiqua" w:eastAsia="Times New Roman" w:hAnsi="Book Antiqua" w:cs="Book Antiqua"/>
          <w:i/>
          <w:iCs/>
          <w:color w:val="000000"/>
          <w:sz w:val="20"/>
          <w:szCs w:val="20"/>
          <w:lang w:eastAsia="ar-SA"/>
        </w:rPr>
        <w:t>(podpis Wykonawcy/Pełnomocnika)</w:t>
      </w: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noProof/>
          <w:lang w:eastAsia="pl-PL"/>
        </w:rPr>
        <w:lastRenderedPageBreak/>
        <mc:AlternateContent>
          <mc:Choice Requires="wps">
            <w:drawing>
              <wp:anchor distT="0" distB="0" distL="114935" distR="114935" simplePos="0" relativeHeight="251663360" behindDoc="0" locked="0" layoutInCell="1" allowOverlap="1">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51"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4384" behindDoc="0" locked="0" layoutInCell="1" allowOverlap="1">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584D5B" w:rsidRDefault="00584D5B" w:rsidP="00584D5B">
                            <w:pPr>
                              <w:jc w:val="center"/>
                              <w:rPr>
                                <w:rFonts w:ascii="Calibri" w:hAnsi="Calibri" w:cs="Calibri"/>
                                <w:b/>
                                <w:bCs/>
                                <w:sz w:val="12"/>
                                <w:szCs w:val="12"/>
                              </w:rPr>
                            </w:pPr>
                          </w:p>
                          <w:p w:rsidR="00584D5B" w:rsidRDefault="00584D5B" w:rsidP="00584D5B">
                            <w:pPr>
                              <w:jc w:val="center"/>
                              <w:rPr>
                                <w:rFonts w:ascii="Calibri" w:hAnsi="Calibri" w:cs="Calibri"/>
                                <w:b/>
                                <w:bCs/>
                                <w:sz w:val="32"/>
                                <w:szCs w:val="32"/>
                              </w:rPr>
                            </w:pPr>
                            <w:r>
                              <w:rPr>
                                <w:rFonts w:ascii="Calibri" w:hAnsi="Calibri" w:cs="Calibri"/>
                                <w:b/>
                                <w:bCs/>
                                <w:sz w:val="32"/>
                                <w:szCs w:val="32"/>
                              </w:rPr>
                              <w:t>OŚWIADCZENIE</w:t>
                            </w:r>
                          </w:p>
                          <w:p w:rsidR="00584D5B" w:rsidRDefault="00584D5B" w:rsidP="00584D5B">
                            <w:pPr>
                              <w:jc w:val="center"/>
                              <w:rPr>
                                <w:rFonts w:ascii="Calibri" w:hAnsi="Calibri"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2"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" fillcolor="silver" strokeweight=".5pt">
                <v:textbox inset="7.45pt,3.85pt,7.45pt,3.85pt">
                  <w:txbxContent>
                    <w:p w:rsidR="00584D5B" w:rsidRDefault="00584D5B" w:rsidP="00584D5B">
                      <w:pPr>
                        <w:jc w:val="center"/>
                        <w:rPr>
                          <w:rFonts w:ascii="Calibri" w:hAnsi="Calibri" w:cs="Calibri"/>
                          <w:b/>
                          <w:bCs/>
                          <w:sz w:val="12"/>
                          <w:szCs w:val="12"/>
                        </w:rPr>
                      </w:pPr>
                    </w:p>
                    <w:p w:rsidR="00584D5B" w:rsidRDefault="00584D5B" w:rsidP="00584D5B">
                      <w:pPr>
                        <w:jc w:val="center"/>
                        <w:rPr>
                          <w:rFonts w:ascii="Calibri" w:hAnsi="Calibri" w:cs="Calibri"/>
                          <w:b/>
                          <w:bCs/>
                          <w:sz w:val="32"/>
                          <w:szCs w:val="32"/>
                        </w:rPr>
                      </w:pPr>
                      <w:r>
                        <w:rPr>
                          <w:rFonts w:ascii="Calibri" w:hAnsi="Calibri" w:cs="Calibri"/>
                          <w:b/>
                          <w:bCs/>
                          <w:sz w:val="32"/>
                          <w:szCs w:val="32"/>
                        </w:rPr>
                        <w:t>OŚWIADCZENIE</w:t>
                      </w:r>
                    </w:p>
                    <w:p w:rsidR="00584D5B" w:rsidRDefault="00584D5B" w:rsidP="00584D5B">
                      <w:pPr>
                        <w:jc w:val="center"/>
                        <w:rPr>
                          <w:rFonts w:ascii="Calibri" w:hAnsi="Calibri"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r>
        <w:rPr>
          <w:rFonts w:ascii="Book Antiqua" w:eastAsia="Times New Roman" w:hAnsi="Book Antiqua" w:cs="Book Antiqua"/>
          <w:b/>
          <w:bCs/>
          <w:spacing w:val="4"/>
          <w:sz w:val="20"/>
          <w:szCs w:val="20"/>
          <w:lang w:eastAsia="ar-SA"/>
        </w:rPr>
        <w:t>Załącznik nr 3</w:t>
      </w: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84D5B" w:rsidRDefault="00584D5B" w:rsidP="00584D5B">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Pr>
          <w:rFonts w:ascii="Book Antiqua" w:eastAsia="Times New Roman" w:hAnsi="Book Antiqua" w:cs="Book Antiqua"/>
          <w:b/>
          <w:bCs/>
          <w:sz w:val="20"/>
          <w:szCs w:val="20"/>
          <w:lang w:eastAsia="ar-SA"/>
        </w:rPr>
        <w:t>„</w:t>
      </w:r>
      <w:r w:rsidR="00ED1E94">
        <w:rPr>
          <w:rFonts w:ascii="Book Antiqua" w:eastAsia="Times New Roman" w:hAnsi="Book Antiqua" w:cs="Book Antiqua"/>
          <w:b/>
          <w:bCs/>
          <w:sz w:val="20"/>
          <w:szCs w:val="20"/>
          <w:lang w:eastAsia="ar-SA"/>
        </w:rPr>
        <w:t>Dostawa fabrycznie nowej stacji lutowniczej na  potrzeby UKW</w:t>
      </w:r>
      <w:r>
        <w:rPr>
          <w:rFonts w:ascii="Book Antiqua" w:eastAsia="Times New Roman" w:hAnsi="Book Antiqua" w:cs="Book Antiqua"/>
          <w:b/>
          <w:bCs/>
          <w:sz w:val="20"/>
          <w:szCs w:val="20"/>
          <w:lang w:eastAsia="ar-SA"/>
        </w:rPr>
        <w:t xml:space="preserve">” </w:t>
      </w:r>
      <w:r>
        <w:rPr>
          <w:rFonts w:ascii="Book Antiqua" w:eastAsia="Times New Roman" w:hAnsi="Book Antiqua" w:cs="Book Antiqua"/>
          <w:color w:val="000000"/>
          <w:sz w:val="20"/>
          <w:szCs w:val="20"/>
          <w:lang w:eastAsia="pl-PL"/>
        </w:rPr>
        <w:t xml:space="preserve">pod rygorem wykluczenia z postępowania </w:t>
      </w:r>
      <w:r>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ja/my (imię i nazwisko)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reprezentując firmę(nazwa firmy)/będąc właścicielem*</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w imieniu reprezentowanej przeze mnie/nas firmy oświadczam (-y), że: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1. nie podlegam (-y) wykluczeniu z postępowania o udzielenie zamówienia w zakresie określonym w art. 24 ust. 1 cyt. Ustawy.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584D5B" w:rsidTr="00584D5B">
        <w:tc>
          <w:tcPr>
            <w:tcW w:w="4746" w:type="dxa"/>
            <w:vAlign w:val="center"/>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dnia ……- ……- 2015 r.</w:t>
            </w:r>
          </w:p>
        </w:tc>
        <w:tc>
          <w:tcPr>
            <w:tcW w:w="4747" w:type="dxa"/>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(podpis Wykonawcy</w:t>
            </w:r>
            <w:r>
              <w:rPr>
                <w:rFonts w:ascii="Book Antiqua" w:eastAsia="Times New Roman" w:hAnsi="Book Antiqua" w:cs="Book Antiqua"/>
                <w:color w:val="000000"/>
                <w:sz w:val="20"/>
                <w:szCs w:val="20"/>
                <w:lang w:eastAsia="pl-PL"/>
              </w:rPr>
              <w:br/>
              <w:t>lub upoważnionego przedstawiciela)</w:t>
            </w:r>
          </w:p>
        </w:tc>
      </w:tr>
    </w:tbl>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Pr>
          <w:rFonts w:ascii="Book Antiqua" w:eastAsia="Times New Roman" w:hAnsi="Book Antiqua" w:cs="Book Antiqua"/>
          <w:i/>
          <w:iCs/>
          <w:color w:val="000000"/>
          <w:sz w:val="20"/>
          <w:szCs w:val="20"/>
          <w:lang w:eastAsia="pl-PL"/>
        </w:rPr>
        <w:t>*w przypadku ofert wspólnych - każdy z Wykonawców składa oświadczenie</w:t>
      </w: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sz w:val="20"/>
          <w:szCs w:val="20"/>
          <w:lang w:eastAsia="ar-SA"/>
        </w:rPr>
      </w:pP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noProof/>
          <w:lang w:eastAsia="pl-PL"/>
        </w:rPr>
        <mc:AlternateContent>
          <mc:Choice Requires="wps">
            <w:drawing>
              <wp:anchor distT="0" distB="0" distL="114935" distR="114935" simplePos="0" relativeHeight="251660288" behindDoc="0" locked="0" layoutInCell="1" allowOverlap="1">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rPr>
                                <w:rFonts w:ascii="Verdana" w:hAnsi="Verdana" w:cs="Verdana"/>
                                <w:i/>
                                <w:iCs/>
                                <w:sz w:val="16"/>
                                <w:szCs w:val="16"/>
                              </w:rPr>
                            </w:pPr>
                          </w:p>
                          <w:p w:rsidR="00584D5B" w:rsidRDefault="00584D5B" w:rsidP="00584D5B">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D7WeAoMgIAAF8EAAAOAAAAAAAAAAAAAAAAAC4C&#10;AABkcnMvZTJvRG9jLnhtbFBLAQItABQABgAIAAAAIQAwKivi3QAAAAgBAAAPAAAAAAAAAAAAAAAA&#10;AIwEAABkcnMvZG93bnJldi54bWxQSwUGAAAAAAQABADzAAAAlgU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rPr>
                          <w:rFonts w:ascii="Verdana" w:hAnsi="Verdana" w:cs="Verdana"/>
                          <w:i/>
                          <w:iCs/>
                          <w:sz w:val="16"/>
                          <w:szCs w:val="16"/>
                        </w:rPr>
                      </w:pPr>
                    </w:p>
                    <w:p w:rsidR="00584D5B" w:rsidRDefault="00584D5B" w:rsidP="00584D5B">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v:textbox>
                <w10:wrap type="tight"/>
              </v:shape>
            </w:pict>
          </mc:Fallback>
        </mc:AlternateContent>
      </w:r>
      <w:r>
        <w:rPr>
          <w:noProof/>
          <w:lang w:eastAsia="pl-PL"/>
        </w:rPr>
        <mc:AlternateContent>
          <mc:Choice Requires="wps">
            <w:drawing>
              <wp:anchor distT="0" distB="0" distL="114935" distR="114935" simplePos="0" relativeHeight="251659264" behindDoc="0" locked="0" layoutInCell="1" allowOverlap="1">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584D5B" w:rsidRDefault="00584D5B" w:rsidP="00584D5B">
                            <w:pPr>
                              <w:jc w:val="center"/>
                              <w:rPr>
                                <w:rFonts w:ascii="Calibri" w:hAnsi="Calibri" w:cs="Calibri"/>
                                <w:b/>
                                <w:bCs/>
                                <w:sz w:val="12"/>
                                <w:szCs w:val="12"/>
                              </w:rPr>
                            </w:pPr>
                          </w:p>
                          <w:p w:rsidR="00584D5B" w:rsidRDefault="00584D5B" w:rsidP="00584D5B">
                            <w:pPr>
                              <w:jc w:val="center"/>
                              <w:rPr>
                                <w:rFonts w:ascii="Calibri" w:hAnsi="Calibri" w:cs="Calibri"/>
                                <w:b/>
                                <w:bCs/>
                                <w:sz w:val="32"/>
                                <w:szCs w:val="32"/>
                              </w:rPr>
                            </w:pPr>
                            <w:r>
                              <w:rPr>
                                <w:rFonts w:ascii="Calibri" w:hAnsi="Calibri" w:cs="Calibri"/>
                                <w:b/>
                                <w:bCs/>
                                <w:sz w:val="32"/>
                                <w:szCs w:val="32"/>
                              </w:rPr>
                              <w:t>OŚWIADCZENIE</w:t>
                            </w:r>
                          </w:p>
                          <w:p w:rsidR="00584D5B" w:rsidRDefault="00584D5B" w:rsidP="00584D5B">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DThyarNAIAAF8EAAAOAAAAAAAAAAAA&#10;AAAAAC4CAABkcnMvZTJvRG9jLnhtbFBLAQItABQABgAIAAAAIQA2Xswh4QAAAAoBAAAPAAAAAAAA&#10;AAAAAAAAAI4EAABkcnMvZG93bnJldi54bWxQSwUGAAAAAAQABADzAAAAnAUAAAAA&#10;" fillcolor="silver" strokeweight=".5pt">
                <v:textbox inset="7.45pt,3.85pt,7.45pt,3.85pt">
                  <w:txbxContent>
                    <w:p w:rsidR="00584D5B" w:rsidRDefault="00584D5B" w:rsidP="00584D5B">
                      <w:pPr>
                        <w:jc w:val="center"/>
                        <w:rPr>
                          <w:rFonts w:ascii="Calibri" w:hAnsi="Calibri" w:cs="Calibri"/>
                          <w:b/>
                          <w:bCs/>
                          <w:sz w:val="12"/>
                          <w:szCs w:val="12"/>
                        </w:rPr>
                      </w:pPr>
                    </w:p>
                    <w:p w:rsidR="00584D5B" w:rsidRDefault="00584D5B" w:rsidP="00584D5B">
                      <w:pPr>
                        <w:jc w:val="center"/>
                        <w:rPr>
                          <w:rFonts w:ascii="Calibri" w:hAnsi="Calibri" w:cs="Calibri"/>
                          <w:b/>
                          <w:bCs/>
                          <w:sz w:val="32"/>
                          <w:szCs w:val="32"/>
                        </w:rPr>
                      </w:pPr>
                      <w:r>
                        <w:rPr>
                          <w:rFonts w:ascii="Calibri" w:hAnsi="Calibri" w:cs="Calibri"/>
                          <w:b/>
                          <w:bCs/>
                          <w:sz w:val="32"/>
                          <w:szCs w:val="32"/>
                        </w:rPr>
                        <w:t>OŚWIADCZENIE</w:t>
                      </w:r>
                    </w:p>
                    <w:p w:rsidR="00584D5B" w:rsidRDefault="00584D5B" w:rsidP="00584D5B">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Pr>
          <w:rFonts w:ascii="Book Antiqua" w:eastAsia="Times New Roman" w:hAnsi="Book Antiqua" w:cs="Book Antiqua"/>
          <w:b/>
          <w:bCs/>
          <w:spacing w:val="4"/>
          <w:sz w:val="20"/>
          <w:szCs w:val="20"/>
          <w:lang w:eastAsia="ar-SA"/>
        </w:rPr>
        <w:t>Załącznik nr 4</w:t>
      </w: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584D5B" w:rsidRDefault="00584D5B" w:rsidP="00584D5B">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Pr>
          <w:rFonts w:ascii="Book Antiqua" w:eastAsia="Times New Roman" w:hAnsi="Book Antiqua" w:cs="Times New Roman"/>
          <w:sz w:val="20"/>
          <w:szCs w:val="20"/>
          <w:lang w:eastAsia="ar-SA"/>
        </w:rPr>
        <w:t>Przystępując do postępowania o udzielenie zamówienia publicznego na zadanie, pod nazwą:</w:t>
      </w:r>
      <w:r>
        <w:rPr>
          <w:rFonts w:ascii="Book Antiqua" w:eastAsia="Times New Roman" w:hAnsi="Book Antiqua" w:cs="Times New Roman"/>
          <w:b/>
          <w:bCs/>
          <w:sz w:val="20"/>
          <w:szCs w:val="20"/>
          <w:lang w:eastAsia="ar-SA"/>
        </w:rPr>
        <w:t>,</w:t>
      </w:r>
      <w:r>
        <w:rPr>
          <w:rFonts w:ascii="Book Antiqua" w:eastAsia="Times New Roman" w:hAnsi="Book Antiqua" w:cs="Book Antiqua"/>
          <w:b/>
          <w:bCs/>
          <w:sz w:val="20"/>
          <w:szCs w:val="20"/>
          <w:lang w:eastAsia="ar-SA"/>
        </w:rPr>
        <w:t xml:space="preserve"> „</w:t>
      </w:r>
      <w:r w:rsidR="00ED1E94">
        <w:rPr>
          <w:rFonts w:ascii="Book Antiqua" w:eastAsia="Times New Roman" w:hAnsi="Book Antiqua" w:cs="Book Antiqua"/>
          <w:b/>
          <w:bCs/>
          <w:sz w:val="20"/>
          <w:szCs w:val="20"/>
          <w:lang w:eastAsia="ar-SA"/>
        </w:rPr>
        <w:t xml:space="preserve">Dostawa fabrycznie nowej stacji lutowniczej na  potrzeby UKW </w:t>
      </w:r>
      <w:r>
        <w:rPr>
          <w:rFonts w:ascii="Book Antiqua" w:eastAsia="Times New Roman" w:hAnsi="Book Antiqua" w:cs="Book Antiqua"/>
          <w:b/>
          <w:bCs/>
          <w:sz w:val="20"/>
          <w:szCs w:val="20"/>
          <w:lang w:eastAsia="ar-SA"/>
        </w:rPr>
        <w:t xml:space="preserve">” </w:t>
      </w:r>
      <w:r>
        <w:rPr>
          <w:rFonts w:ascii="Book Antiqua" w:eastAsia="Times New Roman" w:hAnsi="Book Antiqua" w:cs="Times New Roman"/>
          <w:sz w:val="20"/>
          <w:szCs w:val="20"/>
          <w:lang w:eastAsia="ar-SA"/>
        </w:rPr>
        <w:t xml:space="preserve">pod rygorem wykluczenia </w:t>
      </w:r>
      <w:r w:rsidR="00ED1E94">
        <w:rPr>
          <w:rFonts w:ascii="Book Antiqua" w:eastAsia="Times New Roman" w:hAnsi="Book Antiqua" w:cs="Times New Roman"/>
          <w:sz w:val="20"/>
          <w:szCs w:val="20"/>
          <w:lang w:eastAsia="ar-SA"/>
        </w:rPr>
        <w:t xml:space="preserve">                    </w:t>
      </w:r>
      <w:r>
        <w:rPr>
          <w:rFonts w:ascii="Book Antiqua" w:eastAsia="Times New Roman" w:hAnsi="Book Antiqua" w:cs="Times New Roman"/>
          <w:sz w:val="20"/>
          <w:szCs w:val="20"/>
          <w:lang w:eastAsia="ar-SA"/>
        </w:rPr>
        <w:t xml:space="preserve">z postępowania </w:t>
      </w:r>
      <w:r>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584D5B" w:rsidRDefault="00584D5B" w:rsidP="00584D5B">
      <w:pPr>
        <w:suppressAutoHyphens/>
        <w:spacing w:after="0" w:line="360" w:lineRule="auto"/>
        <w:ind w:right="-341"/>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ja/my (imię i nazwisko)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reprezentując firmę(nazwa firmy)/będąc właścicielem*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584D5B" w:rsidRDefault="00584D5B" w:rsidP="00584D5B">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584D5B" w:rsidRDefault="00584D5B" w:rsidP="00584D5B">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2) posiadania wiedzy i doświadczenia; </w:t>
      </w:r>
    </w:p>
    <w:p w:rsidR="00584D5B" w:rsidRDefault="00584D5B" w:rsidP="00584D5B">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4) sytuacji ekonomicznej i finansowej.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584D5B" w:rsidTr="00584D5B">
        <w:tc>
          <w:tcPr>
            <w:tcW w:w="4746" w:type="dxa"/>
            <w:vAlign w:val="center"/>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dnia ……- ……- 2015 r.</w:t>
            </w:r>
          </w:p>
        </w:tc>
        <w:tc>
          <w:tcPr>
            <w:tcW w:w="4747" w:type="dxa"/>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(podpis Wykonawcy</w:t>
            </w:r>
            <w:r>
              <w:rPr>
                <w:rFonts w:ascii="Book Antiqua" w:eastAsia="Times New Roman" w:hAnsi="Book Antiqua" w:cs="Book Antiqua"/>
                <w:color w:val="000000"/>
                <w:sz w:val="20"/>
                <w:szCs w:val="20"/>
                <w:lang w:eastAsia="pl-PL"/>
              </w:rPr>
              <w:br/>
              <w:t>lub upoważnionego przedstawiciela)</w:t>
            </w:r>
          </w:p>
        </w:tc>
      </w:tr>
    </w:tbl>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584D5B" w:rsidRDefault="00584D5B" w:rsidP="00584D5B">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color w:val="000000"/>
          <w:sz w:val="20"/>
          <w:szCs w:val="20"/>
          <w:lang w:eastAsia="pl-PL"/>
        </w:rPr>
        <w:t>*niepotrzebne</w:t>
      </w:r>
      <w:r>
        <w:rPr>
          <w:rFonts w:ascii="Book Antiqua" w:eastAsia="Times New Roman" w:hAnsi="Book Antiqua" w:cs="Book Antiqua"/>
          <w:sz w:val="20"/>
          <w:szCs w:val="20"/>
          <w:lang w:eastAsia="pl-PL"/>
        </w:rPr>
        <w:t xml:space="preserve"> skreślić</w:t>
      </w:r>
    </w:p>
    <w:p w:rsidR="00584D5B" w:rsidRDefault="00584D5B" w:rsidP="00584D5B">
      <w:pPr>
        <w:spacing w:after="0" w:line="240" w:lineRule="auto"/>
        <w:jc w:val="center"/>
        <w:rPr>
          <w:rFonts w:ascii="Book Antiqua" w:eastAsia="Times New Roman" w:hAnsi="Book Antiqua" w:cs="Book Antiqua"/>
          <w:sz w:val="20"/>
          <w:szCs w:val="20"/>
          <w:lang w:eastAsia="ar-SA"/>
        </w:rPr>
      </w:pPr>
    </w:p>
    <w:p w:rsidR="00085875" w:rsidRDefault="00085875" w:rsidP="00584D5B">
      <w:pPr>
        <w:spacing w:after="0" w:line="240" w:lineRule="auto"/>
        <w:jc w:val="center"/>
        <w:rPr>
          <w:rFonts w:ascii="Book Antiqua" w:eastAsia="Times New Roman" w:hAnsi="Book Antiqua" w:cs="Book Antiqua"/>
          <w:b/>
          <w:bCs/>
          <w:spacing w:val="4"/>
          <w:sz w:val="20"/>
          <w:szCs w:val="20"/>
          <w:lang w:eastAsia="pl-PL"/>
        </w:rPr>
      </w:pPr>
    </w:p>
    <w:p w:rsidR="00584D5B" w:rsidRDefault="00584D5B" w:rsidP="00584D5B">
      <w:pPr>
        <w:spacing w:after="0" w:line="240" w:lineRule="auto"/>
        <w:jc w:val="center"/>
        <w:rPr>
          <w:rFonts w:ascii="Book Antiqua" w:eastAsia="Times New Roman" w:hAnsi="Book Antiqua" w:cs="Book Antiqua"/>
          <w:noProof/>
          <w:sz w:val="20"/>
          <w:szCs w:val="20"/>
          <w:lang w:eastAsia="pl-PL"/>
        </w:rPr>
      </w:pPr>
      <w:r>
        <w:rPr>
          <w:rFonts w:ascii="Book Antiqua" w:eastAsia="Times New Roman" w:hAnsi="Book Antiqua" w:cs="Book Antiqua"/>
          <w:b/>
          <w:bCs/>
          <w:spacing w:val="4"/>
          <w:sz w:val="20"/>
          <w:szCs w:val="20"/>
          <w:lang w:eastAsia="pl-PL"/>
        </w:rPr>
        <w:lastRenderedPageBreak/>
        <w:t>Załącznik nr 5</w:t>
      </w:r>
    </w:p>
    <w:p w:rsidR="00584D5B" w:rsidRDefault="00584D5B" w:rsidP="00584D5B">
      <w:pPr>
        <w:spacing w:after="0" w:line="360" w:lineRule="auto"/>
        <w:ind w:left="720"/>
        <w:jc w:val="center"/>
        <w:rPr>
          <w:rFonts w:ascii="Book Antiqua" w:eastAsia="Times New Roman" w:hAnsi="Book Antiqua" w:cs="Book Antiqua"/>
          <w:b/>
          <w:bCs/>
          <w:sz w:val="20"/>
          <w:szCs w:val="20"/>
          <w:lang w:eastAsia="pl-PL"/>
        </w:rPr>
      </w:pPr>
      <w:r>
        <w:rPr>
          <w:noProof/>
          <w:lang w:eastAsia="pl-PL"/>
        </w:rPr>
        <mc:AlternateContent>
          <mc:Choice Requires="wps">
            <w:drawing>
              <wp:anchor distT="0" distB="0" distL="114935" distR="114935" simplePos="0" relativeHeight="251662336"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584D5B" w:rsidRDefault="00584D5B" w:rsidP="00584D5B">
                            <w:pPr>
                              <w:ind w:right="-177"/>
                              <w:jc w:val="center"/>
                              <w:rPr>
                                <w:rFonts w:ascii="Verdana" w:hAnsi="Verdana" w:cs="Verdana"/>
                                <w:b/>
                                <w:bCs/>
                              </w:rPr>
                            </w:pPr>
                          </w:p>
                          <w:p w:rsidR="00584D5B" w:rsidRDefault="00584D5B" w:rsidP="00584D5B">
                            <w:pPr>
                              <w:ind w:right="-177"/>
                              <w:jc w:val="center"/>
                              <w:rPr>
                                <w:rFonts w:ascii="Calibri" w:hAnsi="Calibri" w:cs="Calibri"/>
                                <w:b/>
                                <w:bCs/>
                                <w:sz w:val="36"/>
                                <w:szCs w:val="36"/>
                              </w:rPr>
                            </w:pPr>
                            <w:r>
                              <w:rPr>
                                <w:rFonts w:ascii="Calibri" w:hAnsi="Calibri" w:cs="Calibri"/>
                                <w:b/>
                                <w:bCs/>
                                <w:sz w:val="36"/>
                                <w:szCs w:val="36"/>
                              </w:rPr>
                              <w:t xml:space="preserve">INFORMACJA </w:t>
                            </w:r>
                          </w:p>
                          <w:p w:rsidR="00584D5B" w:rsidRDefault="00584D5B" w:rsidP="00584D5B">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8"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" fillcolor="silver" strokeweight=".5pt">
                <v:textbox inset="7.45pt,3.85pt,7.45pt,3.85pt">
                  <w:txbxContent>
                    <w:p w:rsidR="00584D5B" w:rsidRDefault="00584D5B" w:rsidP="00584D5B">
                      <w:pPr>
                        <w:ind w:right="-177"/>
                        <w:jc w:val="center"/>
                        <w:rPr>
                          <w:rFonts w:ascii="Verdana" w:hAnsi="Verdana" w:cs="Verdana"/>
                          <w:b/>
                          <w:bCs/>
                        </w:rPr>
                      </w:pPr>
                    </w:p>
                    <w:p w:rsidR="00584D5B" w:rsidRDefault="00584D5B" w:rsidP="00584D5B">
                      <w:pPr>
                        <w:ind w:right="-177"/>
                        <w:jc w:val="center"/>
                        <w:rPr>
                          <w:rFonts w:ascii="Calibri" w:hAnsi="Calibri" w:cs="Calibri"/>
                          <w:b/>
                          <w:bCs/>
                          <w:sz w:val="36"/>
                          <w:szCs w:val="36"/>
                        </w:rPr>
                      </w:pPr>
                      <w:r>
                        <w:rPr>
                          <w:rFonts w:ascii="Calibri" w:hAnsi="Calibri" w:cs="Calibri"/>
                          <w:b/>
                          <w:bCs/>
                          <w:sz w:val="36"/>
                          <w:szCs w:val="36"/>
                        </w:rPr>
                        <w:t xml:space="preserve">INFORMACJA </w:t>
                      </w:r>
                    </w:p>
                    <w:p w:rsidR="00584D5B" w:rsidRDefault="00584D5B" w:rsidP="00584D5B">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v:textbox>
                <w10:wrap type="tight"/>
              </v:shape>
            </w:pict>
          </mc:Fallback>
        </mc:AlternateContent>
      </w:r>
    </w:p>
    <w:p w:rsidR="00584D5B" w:rsidRDefault="00584D5B" w:rsidP="00584D5B">
      <w:pPr>
        <w:spacing w:after="0" w:line="360" w:lineRule="auto"/>
        <w:ind w:left="720"/>
        <w:jc w:val="center"/>
        <w:rPr>
          <w:rFonts w:ascii="Book Antiqua" w:eastAsia="Times New Roman" w:hAnsi="Book Antiqua" w:cs="Book Antiqua"/>
          <w:b/>
          <w:bCs/>
          <w:sz w:val="20"/>
          <w:szCs w:val="20"/>
          <w:lang w:eastAsia="pl-PL"/>
        </w:rPr>
      </w:pPr>
      <w:r>
        <w:rPr>
          <w:noProof/>
          <w:lang w:eastAsia="pl-PL"/>
        </w:rPr>
        <mc:AlternateContent>
          <mc:Choice Requires="wps">
            <w:drawing>
              <wp:anchor distT="0" distB="0" distL="114935" distR="114935" simplePos="0" relativeHeight="251661312"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7"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CflstpMgIAAF4EAAAOAAAAAAAAAAAAAAAAAC4CAABk&#10;cnMvZTJvRG9jLnhtbFBLAQItABQABgAIAAAAIQAlTAkT2gAAAAUBAAAPAAAAAAAAAAAAAAAAAIwE&#10;AABkcnMvZG93bnJldi54bWxQSwUGAAAAAAQABADzAAAAkwU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584D5B" w:rsidRDefault="00584D5B" w:rsidP="00584D5B">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584D5B" w:rsidRDefault="00584D5B" w:rsidP="00584D5B">
      <w:pPr>
        <w:suppressAutoHyphens/>
        <w:spacing w:before="120"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Składając ofertę w przetargu nieograniczonym pod nazwą:</w:t>
      </w:r>
    </w:p>
    <w:p w:rsidR="00584D5B" w:rsidRDefault="00584D5B" w:rsidP="00584D5B">
      <w:pPr>
        <w:autoSpaceDE w:val="0"/>
        <w:autoSpaceDN w:val="0"/>
        <w:adjustRightInd w:val="0"/>
        <w:spacing w:after="0" w:line="360" w:lineRule="auto"/>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r w:rsidR="00ED1E94">
        <w:rPr>
          <w:rFonts w:ascii="Book Antiqua" w:eastAsia="Times New Roman" w:hAnsi="Book Antiqua" w:cs="Book Antiqua"/>
          <w:b/>
          <w:bCs/>
          <w:sz w:val="20"/>
          <w:szCs w:val="20"/>
          <w:lang w:eastAsia="ar-SA"/>
        </w:rPr>
        <w:t>Dostawa fabrycznie nowej stacji lutowniczej na  potrzeby UKW</w:t>
      </w:r>
      <w:r>
        <w:rPr>
          <w:rFonts w:ascii="Book Antiqua" w:eastAsia="Times New Roman" w:hAnsi="Book Antiqua" w:cs="Book Antiqua"/>
          <w:b/>
          <w:bCs/>
          <w:sz w:val="20"/>
          <w:szCs w:val="20"/>
          <w:lang w:eastAsia="ar-SA"/>
        </w:rPr>
        <w:t xml:space="preserve">” </w:t>
      </w: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na podstawie art. 26 ust. 2d ustawy z 29 stycznia 2004 r. Prawo zamówień publicznych (</w:t>
      </w:r>
      <w:r>
        <w:rPr>
          <w:rFonts w:ascii="Book Antiqua" w:eastAsia="Times New Roman" w:hAnsi="Book Antiqua" w:cs="Book Antiqua"/>
          <w:sz w:val="20"/>
          <w:szCs w:val="20"/>
          <w:lang w:eastAsia="ar-SA"/>
        </w:rPr>
        <w:t>Dz. U. z 2013 r. poz. 907 ze zm.</w:t>
      </w:r>
      <w:r>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584D5B" w:rsidRDefault="00584D5B" w:rsidP="00584D5B">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Pr>
          <w:rFonts w:ascii="Book Antiqua" w:eastAsia="Times New Roman" w:hAnsi="Book Antiqua" w:cs="Book Antiqua"/>
          <w:b/>
          <w:bCs/>
          <w:color w:val="000000"/>
          <w:sz w:val="20"/>
          <w:szCs w:val="20"/>
          <w:lang w:eastAsia="pl-PL"/>
        </w:rPr>
        <w:t>Lista podmiotów należących do tej samej grupy kapitałowej**</w:t>
      </w:r>
    </w:p>
    <w:p w:rsidR="00584D5B" w:rsidRDefault="00584D5B" w:rsidP="00584D5B">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584D5B" w:rsidTr="00584D5B">
        <w:trPr>
          <w:trHeight w:val="1"/>
        </w:trPr>
        <w:tc>
          <w:tcPr>
            <w:tcW w:w="565" w:type="dxa"/>
            <w:tcBorders>
              <w:top w:val="single" w:sz="4" w:space="0" w:color="auto"/>
              <w:left w:val="single" w:sz="4" w:space="0" w:color="auto"/>
              <w:bottom w:val="single" w:sz="4" w:space="0" w:color="auto"/>
              <w:right w:val="single" w:sz="4" w:space="0" w:color="auto"/>
            </w:tcBorders>
            <w:hideMark/>
          </w:tcPr>
          <w:p w:rsidR="00584D5B" w:rsidRDefault="00584D5B">
            <w:pPr>
              <w:tabs>
                <w:tab w:val="left" w:pos="7455"/>
              </w:tabs>
              <w:spacing w:after="0" w:line="360" w:lineRule="auto"/>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584D5B" w:rsidRDefault="00584D5B">
            <w:pPr>
              <w:tabs>
                <w:tab w:val="left" w:pos="7455"/>
              </w:tabs>
              <w:spacing w:after="0" w:line="360" w:lineRule="auto"/>
              <w:jc w:val="both"/>
              <w:rPr>
                <w:rFonts w:ascii="Book Antiqua" w:eastAsia="Times New Roman" w:hAnsi="Book Antiqua" w:cs="Book Antiqua"/>
                <w:b/>
                <w:bCs/>
                <w:color w:val="000000"/>
                <w:sz w:val="20"/>
                <w:szCs w:val="20"/>
                <w:lang w:eastAsia="pl-PL"/>
              </w:rPr>
            </w:pPr>
            <w:r>
              <w:rPr>
                <w:rFonts w:ascii="Book Antiqua" w:eastAsia="Times New Roman" w:hAnsi="Book Antiqua" w:cs="Book Antiqua"/>
                <w:b/>
                <w:bCs/>
                <w:color w:val="000000"/>
                <w:sz w:val="20"/>
                <w:szCs w:val="20"/>
                <w:lang w:eastAsia="pl-PL"/>
              </w:rPr>
              <w:t>Nazwa podmiotu, adres</w:t>
            </w:r>
          </w:p>
        </w:tc>
      </w:tr>
      <w:tr w:rsidR="00584D5B" w:rsidTr="00584D5B">
        <w:trPr>
          <w:trHeight w:val="2387"/>
        </w:trPr>
        <w:tc>
          <w:tcPr>
            <w:tcW w:w="565" w:type="dxa"/>
            <w:tcBorders>
              <w:top w:val="single" w:sz="4" w:space="0" w:color="auto"/>
              <w:left w:val="single" w:sz="4" w:space="0" w:color="auto"/>
              <w:bottom w:val="single" w:sz="4" w:space="0" w:color="auto"/>
              <w:right w:val="single" w:sz="4" w:space="0" w:color="auto"/>
            </w:tcBorders>
          </w:tcPr>
          <w:p w:rsidR="00584D5B" w:rsidRDefault="00584D5B">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584D5B" w:rsidRDefault="00584D5B">
            <w:pPr>
              <w:tabs>
                <w:tab w:val="left" w:pos="1200"/>
              </w:tabs>
              <w:suppressAutoHyphens/>
              <w:spacing w:after="0"/>
              <w:rPr>
                <w:rFonts w:ascii="Book Antiqua" w:eastAsia="Times New Roman" w:hAnsi="Book Antiqua" w:cs="Book Antiqua"/>
                <w:sz w:val="20"/>
                <w:szCs w:val="20"/>
                <w:lang w:eastAsia="pl-PL"/>
              </w:rPr>
            </w:pPr>
          </w:p>
        </w:tc>
      </w:tr>
    </w:tbl>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niepotrzebne skreślić</w:t>
      </w: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**w przypadku ofert wspólnych - każdy z Wykonawców składa listę</w:t>
      </w:r>
    </w:p>
    <w:p w:rsidR="00584D5B" w:rsidRDefault="00584D5B" w:rsidP="00584D5B">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584D5B" w:rsidTr="00584D5B">
        <w:tc>
          <w:tcPr>
            <w:tcW w:w="4746" w:type="dxa"/>
            <w:vAlign w:val="center"/>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dnia ……- ……- 2015 r.</w:t>
            </w:r>
          </w:p>
        </w:tc>
        <w:tc>
          <w:tcPr>
            <w:tcW w:w="4747" w:type="dxa"/>
          </w:tcPr>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p>
          <w:p w:rsidR="00584D5B" w:rsidRDefault="00584D5B">
            <w:pPr>
              <w:autoSpaceDE w:val="0"/>
              <w:autoSpaceDN w:val="0"/>
              <w:adjustRightInd w:val="0"/>
              <w:spacing w:after="0"/>
              <w:jc w:val="center"/>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(podpis Wykonawcy</w:t>
            </w:r>
            <w:r>
              <w:rPr>
                <w:rFonts w:ascii="Book Antiqua" w:eastAsia="Times New Roman" w:hAnsi="Book Antiqua" w:cs="Book Antiqua"/>
                <w:color w:val="000000"/>
                <w:sz w:val="20"/>
                <w:szCs w:val="20"/>
                <w:lang w:eastAsia="pl-PL"/>
              </w:rPr>
              <w:br/>
              <w:t>lub upoważnionego przedstawiciela)</w:t>
            </w:r>
          </w:p>
        </w:tc>
      </w:tr>
    </w:tbl>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584D5B">
      <w:pPr>
        <w:spacing w:after="0" w:line="360" w:lineRule="auto"/>
        <w:rPr>
          <w:rFonts w:ascii="Book Antiqua" w:eastAsia="Times New Roman" w:hAnsi="Book Antiqua" w:cs="Book Antiqua"/>
          <w:b/>
          <w:bCs/>
          <w:spacing w:val="4"/>
          <w:sz w:val="20"/>
          <w:szCs w:val="20"/>
          <w:lang w:eastAsia="pl-PL"/>
        </w:rPr>
      </w:pPr>
    </w:p>
    <w:p w:rsidR="00584D5B" w:rsidRDefault="00584D5B" w:rsidP="00584D5B">
      <w:pPr>
        <w:spacing w:after="0" w:line="360" w:lineRule="auto"/>
        <w:rPr>
          <w:rFonts w:ascii="Book Antiqua" w:eastAsia="Times New Roman" w:hAnsi="Book Antiqua" w:cs="Book Antiqua"/>
          <w:b/>
          <w:bCs/>
          <w:spacing w:val="4"/>
          <w:sz w:val="20"/>
          <w:szCs w:val="20"/>
          <w:lang w:eastAsia="pl-PL"/>
        </w:rPr>
      </w:pPr>
    </w:p>
    <w:p w:rsidR="00085875" w:rsidRDefault="00085875" w:rsidP="00584D5B">
      <w:pPr>
        <w:spacing w:after="0" w:line="360" w:lineRule="auto"/>
        <w:rPr>
          <w:rFonts w:ascii="Book Antiqua" w:eastAsia="Times New Roman" w:hAnsi="Book Antiqua" w:cs="Book Antiqua"/>
          <w:b/>
          <w:bCs/>
          <w:spacing w:val="4"/>
          <w:sz w:val="20"/>
          <w:szCs w:val="20"/>
          <w:lang w:eastAsia="pl-PL"/>
        </w:rPr>
      </w:pPr>
    </w:p>
    <w:p w:rsidR="00584D5B" w:rsidRDefault="00584D5B" w:rsidP="00584D5B">
      <w:pPr>
        <w:suppressAutoHyphens/>
        <w:spacing w:before="120" w:after="0" w:line="240" w:lineRule="auto"/>
        <w:jc w:val="center"/>
        <w:rPr>
          <w:rFonts w:ascii="Book Antiqua" w:eastAsia="Times New Roman" w:hAnsi="Book Antiqua" w:cs="Verdana"/>
          <w:b/>
          <w:bCs/>
          <w:spacing w:val="4"/>
          <w:sz w:val="20"/>
          <w:szCs w:val="20"/>
          <w:lang w:eastAsia="ar-SA"/>
        </w:rPr>
      </w:pPr>
      <w:r>
        <w:rPr>
          <w:noProof/>
          <w:lang w:eastAsia="pl-PL"/>
        </w:rPr>
        <w:lastRenderedPageBreak/>
        <mc:AlternateContent>
          <mc:Choice Requires="wps">
            <w:drawing>
              <wp:anchor distT="0" distB="0" distL="114935" distR="114935" simplePos="0" relativeHeight="251665408" behindDoc="0" locked="0" layoutInCell="1" allowOverlap="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rPr>
                                <w:rFonts w:ascii="Verdana" w:hAnsi="Verdana" w:cs="Verdana"/>
                                <w:i/>
                                <w:iCs/>
                                <w:sz w:val="16"/>
                                <w:szCs w:val="16"/>
                              </w:rPr>
                            </w:pPr>
                          </w:p>
                          <w:p w:rsidR="00584D5B" w:rsidRDefault="00584D5B" w:rsidP="00584D5B">
                            <w:pPr>
                              <w:jc w:val="center"/>
                              <w:rPr>
                                <w:rFonts w:ascii="Verdana" w:hAnsi="Verdana" w:cs="Verdana"/>
                                <w:i/>
                                <w:iCs/>
                                <w:sz w:val="14"/>
                                <w:szCs w:val="14"/>
                              </w:rPr>
                            </w:pPr>
                          </w:p>
                          <w:p w:rsidR="00584D5B" w:rsidRDefault="00584D5B" w:rsidP="00584D5B">
                            <w:pPr>
                              <w:jc w:val="center"/>
                              <w:rPr>
                                <w:rFonts w:ascii="Verdana" w:hAnsi="Verdana" w:cs="Verdana"/>
                                <w:i/>
                                <w:iCs/>
                                <w:sz w:val="14"/>
                                <w:szCs w:val="14"/>
                              </w:rPr>
                            </w:pPr>
                          </w:p>
                          <w:p w:rsidR="00584D5B" w:rsidRDefault="00584D5B" w:rsidP="00584D5B">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rPr>
                          <w:rFonts w:ascii="Verdana" w:hAnsi="Verdana" w:cs="Verdana"/>
                          <w:i/>
                          <w:iCs/>
                          <w:sz w:val="16"/>
                          <w:szCs w:val="16"/>
                        </w:rPr>
                      </w:pPr>
                    </w:p>
                    <w:p w:rsidR="00584D5B" w:rsidRDefault="00584D5B" w:rsidP="00584D5B">
                      <w:pPr>
                        <w:jc w:val="center"/>
                        <w:rPr>
                          <w:rFonts w:ascii="Verdana" w:hAnsi="Verdana" w:cs="Verdana"/>
                          <w:i/>
                          <w:iCs/>
                          <w:sz w:val="14"/>
                          <w:szCs w:val="14"/>
                        </w:rPr>
                      </w:pPr>
                    </w:p>
                    <w:p w:rsidR="00584D5B" w:rsidRDefault="00584D5B" w:rsidP="00584D5B">
                      <w:pPr>
                        <w:jc w:val="center"/>
                        <w:rPr>
                          <w:rFonts w:ascii="Verdana" w:hAnsi="Verdana" w:cs="Verdana"/>
                          <w:i/>
                          <w:iCs/>
                          <w:sz w:val="14"/>
                          <w:szCs w:val="14"/>
                        </w:rPr>
                      </w:pPr>
                    </w:p>
                    <w:p w:rsidR="00584D5B" w:rsidRDefault="00584D5B" w:rsidP="00584D5B">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Pr>
          <w:noProof/>
          <w:lang w:eastAsia="pl-PL"/>
        </w:rPr>
        <mc:AlternateContent>
          <mc:Choice Requires="wps">
            <w:drawing>
              <wp:anchor distT="0" distB="0" distL="114935" distR="114935" simplePos="0" relativeHeight="251666432" behindDoc="0" locked="0" layoutInCell="1" allowOverlap="1">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Pole tekstow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584D5B" w:rsidRDefault="00584D5B" w:rsidP="00584D5B">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584D5B" w:rsidRDefault="00584D5B" w:rsidP="00584D5B">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5"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Db048M0AgAAXwQAAA4AAAAAAAAAAAAA&#10;AAAALgIAAGRycy9lMm9Eb2MueG1sUEsBAi0AFAAGAAgAAAAhAI17EwLgAAAACgEAAA8AAAAAAAAA&#10;AAAAAAAAjgQAAGRycy9kb3ducmV2LnhtbFBLBQYAAAAABAAEAPMAAACbBQAAAAA=&#10;" fillcolor="silver" strokeweight=".5pt">
                <v:textbox inset="7.45pt,3.85pt,7.45pt,3.85pt">
                  <w:txbxContent>
                    <w:p w:rsidR="00584D5B" w:rsidRDefault="00584D5B" w:rsidP="00584D5B">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584D5B" w:rsidRDefault="00584D5B" w:rsidP="00584D5B">
                      <w:pPr>
                        <w:jc w:val="center"/>
                        <w:rPr>
                          <w:rFonts w:ascii="Verdana" w:hAnsi="Verdana" w:cs="Verdana"/>
                          <w:b/>
                          <w:bCs/>
                          <w:sz w:val="16"/>
                          <w:szCs w:val="16"/>
                        </w:rPr>
                      </w:pPr>
                    </w:p>
                  </w:txbxContent>
                </v:textbox>
                <w10:wrap type="tight"/>
              </v:shape>
            </w:pict>
          </mc:Fallback>
        </mc:AlternateContent>
      </w:r>
      <w:r>
        <w:rPr>
          <w:rFonts w:ascii="Book Antiqua" w:eastAsia="Times New Roman" w:hAnsi="Book Antiqua" w:cs="Verdana"/>
          <w:b/>
          <w:bCs/>
          <w:spacing w:val="4"/>
          <w:sz w:val="20"/>
          <w:szCs w:val="20"/>
          <w:lang w:eastAsia="ar-SA"/>
        </w:rPr>
        <w:t>Załącznik nr 6</w:t>
      </w:r>
    </w:p>
    <w:p w:rsidR="00584D5B" w:rsidRDefault="00584D5B" w:rsidP="00584D5B">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584D5B" w:rsidRDefault="00584D5B" w:rsidP="00584D5B">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584D5B" w:rsidRDefault="00584D5B" w:rsidP="00584D5B">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Pr>
          <w:rFonts w:ascii="Book Antiqua" w:eastAsia="Times New Roman" w:hAnsi="Book Antiqua" w:cs="Century Gothic"/>
          <w:b/>
          <w:bCs/>
          <w:sz w:val="20"/>
          <w:szCs w:val="20"/>
          <w:lang w:eastAsia="ar-SA"/>
        </w:rPr>
        <w:t>ZOBOWIĄZANIE</w:t>
      </w:r>
    </w:p>
    <w:p w:rsidR="00584D5B" w:rsidRDefault="00584D5B" w:rsidP="00584D5B">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Ja niżej podpisany</w:t>
      </w:r>
      <w:r>
        <w:rPr>
          <w:rFonts w:ascii="Book Antiqua" w:eastAsia="Times New Roman" w:hAnsi="Book Antiqua" w:cs="Century Gothic"/>
          <w:b/>
          <w:bCs/>
          <w:sz w:val="20"/>
          <w:szCs w:val="20"/>
          <w:lang w:eastAsia="ar-SA"/>
        </w:rPr>
        <w:t xml:space="preserve"> </w:t>
      </w:r>
      <w:r>
        <w:rPr>
          <w:rFonts w:ascii="Book Antiqua" w:eastAsia="Times New Roman" w:hAnsi="Book Antiqua" w:cs="Century Gothic"/>
          <w:sz w:val="20"/>
          <w:szCs w:val="20"/>
          <w:lang w:eastAsia="ar-SA"/>
        </w:rPr>
        <w:t>……………………………………………………………………………………………..</w:t>
      </w:r>
    </w:p>
    <w:p w:rsidR="00584D5B" w:rsidRDefault="00584D5B" w:rsidP="00584D5B">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 xml:space="preserve"> imię i nazwisko – imiona i nazwiska)</w:t>
      </w:r>
    </w:p>
    <w:p w:rsidR="00584D5B" w:rsidRDefault="00584D5B" w:rsidP="00584D5B">
      <w:pPr>
        <w:suppressAutoHyphens/>
        <w:spacing w:after="0" w:line="240" w:lineRule="auto"/>
        <w:rPr>
          <w:rFonts w:ascii="Book Antiqua" w:eastAsia="Calibri" w:hAnsi="Book Antiqua" w:cs="Century Gothic"/>
          <w:sz w:val="20"/>
          <w:szCs w:val="20"/>
          <w:lang w:eastAsia="ar-SA"/>
        </w:rPr>
      </w:pP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należycie umocowany do reprezentowania firmy : ……………………………………………………….</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 z siedzibą : ……………………………….</w:t>
      </w:r>
    </w:p>
    <w:p w:rsidR="00584D5B" w:rsidRDefault="00584D5B" w:rsidP="00584D5B">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 xml:space="preserve">…………………………………………………………………………………, w związku z ogłoszeniem przetargu nieograniczonego na: </w:t>
      </w:r>
      <w:r>
        <w:rPr>
          <w:rFonts w:ascii="Book Antiqua" w:eastAsia="Times New Roman" w:hAnsi="Book Antiqua" w:cs="Century Gothic"/>
          <w:b/>
          <w:bCs/>
          <w:i/>
          <w:iCs/>
          <w:sz w:val="20"/>
          <w:szCs w:val="20"/>
          <w:lang w:eastAsia="ar-SA"/>
        </w:rPr>
        <w:t xml:space="preserve"> „</w:t>
      </w:r>
      <w:r w:rsidR="00ED1E94">
        <w:rPr>
          <w:rFonts w:ascii="Book Antiqua" w:eastAsia="Times New Roman" w:hAnsi="Book Antiqua" w:cs="Book Antiqua"/>
          <w:b/>
          <w:bCs/>
          <w:sz w:val="20"/>
          <w:szCs w:val="20"/>
          <w:lang w:eastAsia="ar-SA"/>
        </w:rPr>
        <w:t>Dostawa fabrycznie nowej stacji lutowniczej na  potrzeby UKW</w:t>
      </w:r>
      <w:r>
        <w:rPr>
          <w:rFonts w:ascii="Book Antiqua" w:eastAsia="Times New Roman" w:hAnsi="Book Antiqua" w:cs="Century Gothic"/>
          <w:b/>
          <w:bCs/>
          <w:i/>
          <w:iCs/>
          <w:sz w:val="20"/>
          <w:szCs w:val="20"/>
          <w:lang w:eastAsia="ar-SA"/>
        </w:rPr>
        <w:t>”</w:t>
      </w:r>
    </w:p>
    <w:p w:rsidR="00584D5B" w:rsidRDefault="00584D5B" w:rsidP="00584D5B">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Pr>
          <w:rFonts w:ascii="Book Antiqua" w:eastAsia="Times New Roman" w:hAnsi="Book Antiqua" w:cs="Century Gothic"/>
          <w:b/>
          <w:bCs/>
          <w:sz w:val="20"/>
          <w:szCs w:val="20"/>
          <w:lang w:eastAsia="ar-SA"/>
        </w:rPr>
        <w:t>z o b o w i ą z u j ę   s i ę   d o    t e g o,   ż e:</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W przypadku wybrania jako najkorzystniejszej oferty Wykonawcy : ……………………………….....………………………………………………………………………………</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 xml:space="preserve">z siedzibą : ……………………………………………………………………………........…………...……. </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584D5B" w:rsidRDefault="00584D5B" w:rsidP="00584D5B">
      <w:pPr>
        <w:suppressAutoHyphens/>
        <w:spacing w:before="120" w:after="0" w:line="240" w:lineRule="auto"/>
        <w:ind w:right="-341"/>
        <w:jc w:val="both"/>
        <w:rPr>
          <w:rFonts w:ascii="Book Antiqua" w:eastAsia="Times New Roman" w:hAnsi="Book Antiqua" w:cs="Verdana"/>
          <w:b/>
          <w:bCs/>
          <w:sz w:val="20"/>
          <w:szCs w:val="20"/>
          <w:lang w:eastAsia="ar-SA"/>
        </w:rPr>
      </w:pP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1. Wiedza i doświadczenie w zakresie: ………………………………………………..……………………………………………………………… *</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2.  Potencjał techniczny oraz osoby zdolne do wykonania zamówienia:*</w:t>
      </w:r>
    </w:p>
    <w:p w:rsidR="00584D5B" w:rsidRDefault="00584D5B" w:rsidP="00225A98">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w:t>
      </w:r>
    </w:p>
    <w:p w:rsidR="00584D5B" w:rsidRDefault="00584D5B" w:rsidP="00225A98">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w:t>
      </w:r>
    </w:p>
    <w:p w:rsidR="00584D5B" w:rsidRDefault="00584D5B" w:rsidP="00225A98">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w:t>
      </w:r>
    </w:p>
    <w:p w:rsidR="00584D5B" w:rsidRDefault="00584D5B" w:rsidP="00584D5B">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lastRenderedPageBreak/>
        <w:t>3. Zdolności finansowe  lub ekonomiczne w zakresie: ………………………………………………………………………………………………………………….*</w:t>
      </w:r>
    </w:p>
    <w:p w:rsidR="00584D5B" w:rsidRDefault="00584D5B" w:rsidP="00584D5B">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Pr>
          <w:rFonts w:ascii="Book Antiqua" w:eastAsia="Times New Roman" w:hAnsi="Book Antiqua" w:cs="Century Gothic"/>
          <w:sz w:val="20"/>
          <w:szCs w:val="20"/>
          <w:lang w:eastAsia="ar-SA"/>
        </w:rPr>
        <w:t>4. Jednocześnie oświadczam, że będę / nie będę * uczestniczył w realizacji części zamówienia.</w:t>
      </w:r>
    </w:p>
    <w:p w:rsidR="00584D5B" w:rsidRDefault="00584D5B" w:rsidP="00584D5B">
      <w:pPr>
        <w:suppressAutoHyphens/>
        <w:spacing w:after="0" w:line="240" w:lineRule="auto"/>
        <w:rPr>
          <w:rFonts w:ascii="Book Antiqua" w:eastAsia="Times New Roman" w:hAnsi="Book Antiqua" w:cs="Century Gothic"/>
          <w:sz w:val="20"/>
          <w:szCs w:val="20"/>
          <w:lang w:eastAsia="ar-SA"/>
        </w:rPr>
      </w:pP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 xml:space="preserve">(* uzupełnić oraz  niepotrzebne skreślić ) </w:t>
      </w: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p>
    <w:p w:rsidR="00584D5B" w:rsidRDefault="00584D5B" w:rsidP="00584D5B">
      <w:pPr>
        <w:suppressAutoHyphens/>
        <w:spacing w:after="0" w:line="240" w:lineRule="auto"/>
        <w:ind w:left="4956" w:firstLine="708"/>
        <w:rPr>
          <w:rFonts w:ascii="Book Antiqua" w:eastAsia="Times New Roman" w:hAnsi="Book Antiqua" w:cs="Times New Roman"/>
          <w:i/>
          <w:iCs/>
          <w:sz w:val="20"/>
          <w:szCs w:val="20"/>
          <w:lang w:eastAsia="ar-SA"/>
        </w:rPr>
      </w:pPr>
    </w:p>
    <w:p w:rsidR="00584D5B" w:rsidRDefault="00584D5B" w:rsidP="00584D5B">
      <w:pPr>
        <w:suppressAutoHyphens/>
        <w:spacing w:after="0" w:line="240" w:lineRule="auto"/>
        <w:jc w:val="right"/>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t xml:space="preserve">  </w:t>
      </w:r>
    </w:p>
    <w:p w:rsidR="00584D5B" w:rsidRDefault="00584D5B" w:rsidP="00584D5B">
      <w:pPr>
        <w:suppressAutoHyphens/>
        <w:spacing w:after="0" w:line="240" w:lineRule="auto"/>
        <w:jc w:val="right"/>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 xml:space="preserve"> ........................................................................................</w:t>
      </w: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 xml:space="preserve"> ..........................................................</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Miejscowość i data</w:t>
      </w:r>
      <w:r>
        <w:rPr>
          <w:rFonts w:ascii="Book Antiqua" w:eastAsia="Times New Roman" w:hAnsi="Book Antiqua" w:cs="Times New Roman"/>
          <w:i/>
          <w:iCs/>
          <w:sz w:val="20"/>
          <w:szCs w:val="20"/>
          <w:lang w:eastAsia="ar-SA"/>
        </w:rPr>
        <w:t xml:space="preserve"> </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Century Gothic"/>
          <w:i/>
          <w:iCs/>
          <w:sz w:val="20"/>
          <w:szCs w:val="20"/>
          <w:lang w:eastAsia="ar-SA"/>
        </w:rPr>
        <w:t xml:space="preserve">Podpis osób upoważnionych do składania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t>oświadczeń woli w imieniu oferenta</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 xml:space="preserve">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p>
    <w:p w:rsidR="00584D5B" w:rsidRDefault="00584D5B" w:rsidP="00584D5B">
      <w:pPr>
        <w:suppressAutoHyphens/>
        <w:spacing w:before="120" w:after="0" w:line="240" w:lineRule="auto"/>
        <w:ind w:right="-341"/>
        <w:jc w:val="both"/>
        <w:rPr>
          <w:rFonts w:ascii="Book Antiqua" w:eastAsia="Times New Roman" w:hAnsi="Book Antiqua" w:cs="Verdana"/>
          <w:sz w:val="20"/>
          <w:szCs w:val="20"/>
          <w:lang w:eastAsia="ar-SA"/>
        </w:rPr>
      </w:pPr>
    </w:p>
    <w:p w:rsidR="00584D5B" w:rsidRDefault="00584D5B" w:rsidP="00584D5B">
      <w:pPr>
        <w:suppressAutoHyphens/>
        <w:spacing w:before="120" w:after="0" w:line="240" w:lineRule="auto"/>
        <w:ind w:right="-341"/>
        <w:jc w:val="both"/>
        <w:rPr>
          <w:rFonts w:ascii="Book Antiqua" w:eastAsia="Times New Roman" w:hAnsi="Book Antiqua" w:cs="Verdana"/>
          <w:sz w:val="20"/>
          <w:szCs w:val="20"/>
          <w:lang w:eastAsia="ar-SA"/>
        </w:rPr>
      </w:pPr>
    </w:p>
    <w:p w:rsidR="00584D5B" w:rsidRDefault="00584D5B" w:rsidP="00584D5B">
      <w:pPr>
        <w:suppressAutoHyphens/>
        <w:spacing w:before="120" w:after="0" w:line="240" w:lineRule="auto"/>
        <w:ind w:right="-341"/>
        <w:jc w:val="both"/>
        <w:rPr>
          <w:rFonts w:ascii="Book Antiqua" w:eastAsia="Times New Roman" w:hAnsi="Book Antiqua" w:cs="Verdana"/>
          <w:sz w:val="20"/>
          <w:szCs w:val="20"/>
          <w:lang w:eastAsia="ar-SA"/>
        </w:rPr>
      </w:pPr>
    </w:p>
    <w:p w:rsidR="00584D5B" w:rsidRDefault="00584D5B" w:rsidP="00584D5B">
      <w:pPr>
        <w:suppressAutoHyphens/>
        <w:spacing w:before="120" w:after="0" w:line="240" w:lineRule="auto"/>
        <w:ind w:right="-341"/>
        <w:jc w:val="both"/>
        <w:rPr>
          <w:rFonts w:ascii="Book Antiqua" w:eastAsia="Times New Roman" w:hAnsi="Book Antiqua" w:cs="Verdana"/>
          <w:sz w:val="20"/>
          <w:szCs w:val="20"/>
          <w:lang w:eastAsia="ar-SA"/>
        </w:rPr>
      </w:pPr>
    </w:p>
    <w:p w:rsidR="00584D5B" w:rsidRDefault="00584D5B" w:rsidP="00584D5B">
      <w:pPr>
        <w:suppressAutoHyphens/>
        <w:spacing w:before="120" w:after="0" w:line="240" w:lineRule="auto"/>
        <w:ind w:right="-341"/>
        <w:jc w:val="both"/>
        <w:rPr>
          <w:rFonts w:ascii="Book Antiqua" w:eastAsia="Times New Roman" w:hAnsi="Book Antiqua" w:cs="Verdana"/>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rFonts w:ascii="Book Antiqua" w:eastAsia="Times New Roman" w:hAnsi="Book Antiqua" w:cs="Book Antiqua"/>
          <w:b/>
          <w:bCs/>
          <w:spacing w:val="4"/>
          <w:sz w:val="20"/>
          <w:szCs w:val="20"/>
          <w:lang w:eastAsia="ar-SA"/>
        </w:rPr>
        <w:lastRenderedPageBreak/>
        <w:t>Załącznik nr 7</w:t>
      </w: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r>
        <w:rPr>
          <w:noProof/>
          <w:lang w:eastAsia="pl-PL"/>
        </w:rPr>
        <mc:AlternateContent>
          <mc:Choice Requires="wps">
            <w:drawing>
              <wp:anchor distT="0" distB="0" distL="114935" distR="114935" simplePos="0" relativeHeight="251667456" behindDoc="0" locked="0" layoutInCell="1" allowOverlap="1">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4" o:sp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8480" behindDoc="0" locked="0" layoutInCell="1" allowOverlap="1">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584D5B" w:rsidRDefault="00584D5B" w:rsidP="00584D5B">
                            <w:pPr>
                              <w:spacing w:after="0"/>
                              <w:jc w:val="center"/>
                              <w:rPr>
                                <w:rFonts w:ascii="Calibri" w:hAnsi="Calibri" w:cs="Calibri"/>
                                <w:b/>
                                <w:bCs/>
                                <w:sz w:val="24"/>
                                <w:szCs w:val="24"/>
                              </w:rPr>
                            </w:pPr>
                            <w:r>
                              <w:rPr>
                                <w:rFonts w:ascii="Calibri" w:hAnsi="Calibri" w:cs="Calibri"/>
                                <w:b/>
                                <w:bCs/>
                              </w:rPr>
                              <w:t>OŚWIADCZENIE</w:t>
                            </w:r>
                          </w:p>
                          <w:p w:rsidR="00584D5B" w:rsidRDefault="00584D5B" w:rsidP="00584D5B">
                            <w:pPr>
                              <w:spacing w:after="0"/>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3" o:sp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" fillcolor="silver" strokeweight=".5pt">
                <v:textbox inset="7.45pt,3.85pt,7.45pt,3.85pt">
                  <w:txbxContent>
                    <w:p w:rsidR="00584D5B" w:rsidRDefault="00584D5B" w:rsidP="00584D5B">
                      <w:pPr>
                        <w:spacing w:after="0"/>
                        <w:jc w:val="center"/>
                        <w:rPr>
                          <w:rFonts w:ascii="Calibri" w:hAnsi="Calibri" w:cs="Calibri"/>
                          <w:b/>
                          <w:bCs/>
                          <w:sz w:val="24"/>
                          <w:szCs w:val="24"/>
                        </w:rPr>
                      </w:pPr>
                      <w:r>
                        <w:rPr>
                          <w:rFonts w:ascii="Calibri" w:hAnsi="Calibri" w:cs="Calibri"/>
                          <w:b/>
                          <w:bCs/>
                        </w:rPr>
                        <w:t>OŚWIADCZENIE</w:t>
                      </w:r>
                    </w:p>
                    <w:p w:rsidR="00584D5B" w:rsidRDefault="00584D5B" w:rsidP="00584D5B">
                      <w:pPr>
                        <w:spacing w:after="0"/>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jc w:val="both"/>
        <w:rPr>
          <w:rFonts w:ascii="Book Antiqua" w:eastAsia="Times New Roman" w:hAnsi="Book Antiqua" w:cs="Book Antiqua"/>
          <w:b/>
          <w:bCs/>
          <w:sz w:val="20"/>
          <w:szCs w:val="20"/>
          <w:lang w:eastAsia="ar-SA"/>
        </w:rPr>
      </w:pPr>
      <w:r>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Pr>
          <w:rFonts w:ascii="Book Antiqua" w:eastAsia="Times New Roman" w:hAnsi="Book Antiqua" w:cs="Book Antiqua"/>
          <w:b/>
          <w:bCs/>
          <w:sz w:val="20"/>
          <w:szCs w:val="20"/>
          <w:lang w:eastAsia="ar-SA"/>
        </w:rPr>
        <w:t>„</w:t>
      </w:r>
      <w:r w:rsidR="00ED1E94">
        <w:rPr>
          <w:rFonts w:ascii="Book Antiqua" w:eastAsia="Times New Roman" w:hAnsi="Book Antiqua" w:cs="Book Antiqua"/>
          <w:b/>
          <w:bCs/>
          <w:sz w:val="20"/>
          <w:szCs w:val="20"/>
          <w:lang w:eastAsia="ar-SA"/>
        </w:rPr>
        <w:t>Dostawa fabrycznie nowej stacji lutowniczej na  potrzeby UKW</w:t>
      </w:r>
      <w:r w:rsidR="00ED1E94" w:rsidRPr="00085875">
        <w:rPr>
          <w:rFonts w:ascii="Book Antiqua" w:eastAsia="Times New Roman" w:hAnsi="Book Antiqua" w:cs="Book Antiqua"/>
          <w:b/>
          <w:bCs/>
          <w:sz w:val="20"/>
          <w:szCs w:val="20"/>
          <w:lang w:eastAsia="ar-SA"/>
        </w:rPr>
        <w:t xml:space="preserve"> </w:t>
      </w:r>
      <w:r>
        <w:rPr>
          <w:rFonts w:ascii="Book Antiqua" w:eastAsia="Times New Roman" w:hAnsi="Book Antiqua" w:cs="Book Antiqua"/>
          <w:b/>
          <w:bCs/>
          <w:sz w:val="20"/>
          <w:szCs w:val="20"/>
          <w:lang w:eastAsia="ar-SA"/>
        </w:rPr>
        <w:t xml:space="preserve">” </w:t>
      </w:r>
    </w:p>
    <w:p w:rsidR="00584D5B" w:rsidRDefault="00584D5B" w:rsidP="00584D5B">
      <w:pPr>
        <w:suppressAutoHyphens/>
        <w:spacing w:after="0" w:line="240" w:lineRule="auto"/>
        <w:jc w:val="both"/>
        <w:rPr>
          <w:rFonts w:ascii="Book Antiqua" w:eastAsia="Times New Roman" w:hAnsi="Book Antiqua" w:cs="Book Antiqua"/>
          <w:b/>
          <w:bCs/>
          <w:sz w:val="20"/>
          <w:szCs w:val="20"/>
          <w:lang w:eastAsia="ar-SA"/>
        </w:rPr>
      </w:pP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ja/my (imię i nazwisko)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reprezentując firmę(nazwa firmy)/będąc właścicielem*</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584D5B" w:rsidRDefault="00584D5B" w:rsidP="00584D5B">
      <w:pPr>
        <w:tabs>
          <w:tab w:val="left" w:pos="-3119"/>
        </w:tabs>
        <w:suppressAutoHyphens/>
        <w:spacing w:after="0"/>
        <w:jc w:val="both"/>
        <w:rPr>
          <w:rFonts w:ascii="Book Antiqua" w:eastAsia="Times New Roman" w:hAnsi="Book Antiqua" w:cs="Book Antiqua"/>
          <w:sz w:val="20"/>
          <w:szCs w:val="20"/>
          <w:lang w:eastAsia="ar-SA"/>
        </w:rPr>
      </w:pPr>
      <w:r>
        <w:rPr>
          <w:rFonts w:ascii="Book Antiqua" w:eastAsia="Times New Roman" w:hAnsi="Book Antiqua" w:cs="Book Antiqua"/>
          <w:color w:val="000000"/>
          <w:sz w:val="20"/>
          <w:szCs w:val="20"/>
          <w:lang w:eastAsia="pl-PL"/>
        </w:rPr>
        <w:t xml:space="preserve">w imieniu reprezentowanej przeze mnie/nas firmy </w:t>
      </w:r>
      <w:r>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Book Antiqua"/>
          <w:sz w:val="20"/>
          <w:szCs w:val="20"/>
          <w:lang w:eastAsia="ar-SA"/>
        </w:rPr>
        <w:t>zgodnie z obowiązującymi przepisami o podatku od towarów i usług w zakresie dotyczącym:</w:t>
      </w:r>
    </w:p>
    <w:p w:rsidR="00584D5B" w:rsidRDefault="00584D5B" w:rsidP="00584D5B">
      <w:pPr>
        <w:tabs>
          <w:tab w:val="left" w:pos="-3119"/>
        </w:tabs>
        <w:suppressAutoHyphens/>
        <w:spacing w:after="0"/>
        <w:jc w:val="both"/>
        <w:rPr>
          <w:rFonts w:ascii="Book Antiqua" w:eastAsia="Times New Roman" w:hAnsi="Book Antiqua" w:cs="Book Antiqua"/>
          <w:sz w:val="20"/>
          <w:szCs w:val="20"/>
          <w:lang w:eastAsia="ar-SA"/>
        </w:rPr>
      </w:pPr>
    </w:p>
    <w:p w:rsidR="00584D5B" w:rsidRDefault="00584D5B" w:rsidP="00225A98">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Pr>
          <w:rFonts w:ascii="Book Antiqua" w:eastAsia="Times New Roman" w:hAnsi="Book Antiqua" w:cs="Book Antiqua"/>
          <w:b/>
          <w:sz w:val="20"/>
          <w:szCs w:val="20"/>
          <w:lang w:eastAsia="ar-SA"/>
        </w:rPr>
        <w:t xml:space="preserve">wewnątrzwspólnotowego nabycia towarów, </w:t>
      </w:r>
    </w:p>
    <w:p w:rsidR="00584D5B" w:rsidRDefault="00584D5B" w:rsidP="00584D5B">
      <w:pPr>
        <w:tabs>
          <w:tab w:val="left" w:pos="-3119"/>
        </w:tabs>
        <w:suppressAutoHyphens/>
        <w:spacing w:after="0"/>
        <w:ind w:left="1095"/>
        <w:jc w:val="both"/>
        <w:rPr>
          <w:rFonts w:ascii="Book Antiqua" w:eastAsia="Times New Roman" w:hAnsi="Book Antiqua" w:cs="Book Antiqua"/>
          <w:b/>
          <w:sz w:val="20"/>
          <w:szCs w:val="20"/>
          <w:lang w:eastAsia="ar-SA"/>
        </w:rPr>
      </w:pPr>
    </w:p>
    <w:p w:rsidR="00584D5B" w:rsidRDefault="00584D5B" w:rsidP="00225A98">
      <w:pPr>
        <w:numPr>
          <w:ilvl w:val="0"/>
          <w:numId w:val="26"/>
        </w:numPr>
        <w:suppressAutoHyphens/>
        <w:spacing w:after="120" w:line="240" w:lineRule="auto"/>
        <w:jc w:val="both"/>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importu usług lub towarów,</w:t>
      </w:r>
    </w:p>
    <w:p w:rsidR="00584D5B" w:rsidRDefault="00584D5B" w:rsidP="00584D5B">
      <w:pPr>
        <w:spacing w:after="120" w:line="240" w:lineRule="auto"/>
        <w:ind w:left="1095"/>
        <w:jc w:val="both"/>
        <w:rPr>
          <w:rFonts w:ascii="Book Antiqua" w:eastAsia="Times New Roman" w:hAnsi="Book Antiqua" w:cs="Arial"/>
          <w:b/>
          <w:sz w:val="20"/>
          <w:szCs w:val="20"/>
          <w:lang w:eastAsia="pl-PL"/>
        </w:rPr>
      </w:pPr>
    </w:p>
    <w:p w:rsidR="00584D5B" w:rsidRDefault="00584D5B" w:rsidP="00225A98">
      <w:pPr>
        <w:numPr>
          <w:ilvl w:val="0"/>
          <w:numId w:val="26"/>
        </w:numPr>
        <w:suppressAutoHyphens/>
        <w:spacing w:after="120" w:line="240" w:lineRule="auto"/>
        <w:jc w:val="both"/>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mechanizmu odwróconego obciążenia podatkiem VAT</w:t>
      </w:r>
      <w:r>
        <w:rPr>
          <w:rFonts w:ascii="Book Antiqua" w:eastAsia="Times New Roman" w:hAnsi="Book Antiqua" w:cs="Arial"/>
          <w:b/>
          <w:sz w:val="20"/>
          <w:szCs w:val="20"/>
          <w:vertAlign w:val="superscript"/>
          <w:lang w:eastAsia="pl-PL"/>
        </w:rPr>
        <w:t>1</w:t>
      </w:r>
      <w:r>
        <w:rPr>
          <w:rFonts w:ascii="Book Antiqua" w:eastAsia="Times New Roman" w:hAnsi="Book Antiqua" w:cs="Arial"/>
          <w:b/>
          <w:sz w:val="20"/>
          <w:szCs w:val="20"/>
          <w:lang w:eastAsia="pl-PL"/>
        </w:rPr>
        <w:t xml:space="preserve">, </w:t>
      </w:r>
    </w:p>
    <w:p w:rsidR="00584D5B" w:rsidRDefault="00584D5B" w:rsidP="00584D5B">
      <w:pPr>
        <w:autoSpaceDE w:val="0"/>
        <w:autoSpaceDN w:val="0"/>
        <w:adjustRightInd w:val="0"/>
        <w:spacing w:after="0" w:line="360" w:lineRule="auto"/>
        <w:rPr>
          <w:rFonts w:ascii="Book Antiqua" w:eastAsia="Times New Roman" w:hAnsi="Book Antiqua" w:cs="Book Antiqua"/>
          <w:b/>
          <w:sz w:val="20"/>
          <w:szCs w:val="20"/>
          <w:lang w:eastAsia="pl-PL"/>
        </w:rPr>
      </w:pP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w zakresie następujących towarów/usług : ……………………………………………………………………………………………………………………………………………………………………………………………………………………………………………………………………………………………………………………………………………………………………………………………………………………………………………………………………………………………………………………………………………………………..</w:t>
      </w: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wartość podatku: ………………</w:t>
      </w: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t xml:space="preserve">    </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t>........................................................................................</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Miejscowość i data</w:t>
      </w:r>
      <w:r>
        <w:rPr>
          <w:rFonts w:ascii="Book Antiqua" w:eastAsia="Times New Roman" w:hAnsi="Book Antiqua" w:cs="Times New Roman"/>
          <w:i/>
          <w:iCs/>
          <w:sz w:val="20"/>
          <w:szCs w:val="20"/>
          <w:lang w:eastAsia="ar-SA"/>
        </w:rPr>
        <w:t xml:space="preserve"> </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Century Gothic"/>
          <w:i/>
          <w:iCs/>
          <w:sz w:val="20"/>
          <w:szCs w:val="20"/>
          <w:lang w:eastAsia="ar-SA"/>
        </w:rPr>
        <w:t xml:space="preserve">Podpis osób upoważnionych do składania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t>oświadczeń woli w imieniu oferenta</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 xml:space="preserve">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sz w:val="20"/>
          <w:szCs w:val="20"/>
          <w:vertAlign w:val="superscript"/>
          <w:lang w:eastAsia="ar-SA"/>
        </w:rPr>
      </w:pPr>
      <w:r>
        <w:rPr>
          <w:rFonts w:ascii="Book Antiqua" w:eastAsia="Times New Roman" w:hAnsi="Book Antiqua" w:cs="Times New Roman"/>
          <w:i/>
          <w:sz w:val="20"/>
          <w:szCs w:val="20"/>
          <w:vertAlign w:val="superscript"/>
          <w:lang w:eastAsia="ar-SA"/>
        </w:rPr>
        <w:t xml:space="preserve">1 </w:t>
      </w:r>
      <w:r>
        <w:rPr>
          <w:rFonts w:ascii="Book Antiqua" w:eastAsia="Times New Roman" w:hAnsi="Book Antiqua" w:cs="Times New Roman"/>
          <w:i/>
          <w:sz w:val="20"/>
          <w:szCs w:val="20"/>
          <w:lang w:eastAsia="ar-SA"/>
        </w:rPr>
        <w:t>niepotrzebne skreślić.</w:t>
      </w:r>
    </w:p>
    <w:p w:rsidR="00584D5B" w:rsidRDefault="00584D5B" w:rsidP="00584D5B">
      <w:pPr>
        <w:suppressAutoHyphens/>
        <w:spacing w:after="0" w:line="240" w:lineRule="auto"/>
        <w:jc w:val="center"/>
        <w:rPr>
          <w:rFonts w:ascii="Book Antiqua" w:eastAsia="Times New Roman" w:hAnsi="Book Antiqua" w:cs="Times New Roman"/>
          <w:i/>
          <w:sz w:val="20"/>
          <w:szCs w:val="20"/>
          <w:vertAlign w:val="superscript"/>
          <w:lang w:eastAsia="ar-SA"/>
        </w:rPr>
      </w:pPr>
      <w:r>
        <w:rPr>
          <w:rFonts w:ascii="Book Antiqua" w:eastAsia="Times New Roman" w:hAnsi="Book Antiqua" w:cs="Book Antiqua"/>
          <w:b/>
          <w:bCs/>
          <w:spacing w:val="4"/>
          <w:sz w:val="20"/>
          <w:szCs w:val="20"/>
          <w:lang w:eastAsia="ar-SA"/>
        </w:rPr>
        <w:lastRenderedPageBreak/>
        <w:t>Załącznik nr 8</w:t>
      </w:r>
    </w:p>
    <w:p w:rsidR="00584D5B" w:rsidRDefault="00584D5B" w:rsidP="00584D5B">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noProof/>
          <w:lang w:eastAsia="pl-PL"/>
        </w:rPr>
        <mc:AlternateContent>
          <mc:Choice Requires="wps">
            <w:drawing>
              <wp:anchor distT="0" distB="0" distL="114935" distR="114935" simplePos="0" relativeHeight="251669504" behindDoc="0" locked="0" layoutInCell="1" allowOverlap="1">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2"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" strokeweight=".5pt">
                <v:textbox inset="7.45pt,3.85pt,7.45pt,3.85pt">
                  <w:txbxContent>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i/>
                          <w:iCs/>
                          <w:sz w:val="18"/>
                          <w:szCs w:val="18"/>
                        </w:rPr>
                      </w:pPr>
                    </w:p>
                    <w:p w:rsidR="00584D5B" w:rsidRDefault="00584D5B" w:rsidP="00584D5B">
                      <w:pPr>
                        <w:jc w:val="center"/>
                        <w:rPr>
                          <w:rFonts w:ascii="Verdana" w:hAnsi="Verdana" w:cs="Verdana"/>
                          <w:i/>
                          <w:iCs/>
                          <w:sz w:val="16"/>
                          <w:szCs w:val="16"/>
                        </w:rPr>
                      </w:pPr>
                    </w:p>
                    <w:p w:rsidR="00584D5B" w:rsidRDefault="00584D5B" w:rsidP="00584D5B">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70528" behindDoc="0" locked="0" layoutInCell="1" allowOverlap="1">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584D5B" w:rsidRDefault="00584D5B" w:rsidP="00584D5B">
                            <w:pPr>
                              <w:spacing w:after="0"/>
                              <w:jc w:val="center"/>
                              <w:rPr>
                                <w:rFonts w:ascii="Calibri" w:hAnsi="Calibri" w:cs="Calibri"/>
                                <w:b/>
                                <w:bCs/>
                                <w:sz w:val="24"/>
                                <w:szCs w:val="24"/>
                              </w:rPr>
                            </w:pPr>
                            <w:r>
                              <w:rPr>
                                <w:rFonts w:ascii="Calibri" w:hAnsi="Calibri" w:cs="Calibri"/>
                                <w:b/>
                                <w:bCs/>
                              </w:rPr>
                              <w:t>OŚWIADCZENIE</w:t>
                            </w:r>
                          </w:p>
                          <w:p w:rsidR="00584D5B" w:rsidRDefault="00584D5B" w:rsidP="00584D5B">
                            <w:pPr>
                              <w:spacing w:after="0"/>
                              <w:jc w:val="center"/>
                              <w:rPr>
                                <w:rFonts w:ascii="Calibri" w:hAnsi="Calibri" w:cs="Calibri"/>
                                <w:b/>
                                <w:bCs/>
                              </w:rPr>
                            </w:pPr>
                            <w:r>
                              <w:rPr>
                                <w:rFonts w:ascii="Calibri" w:hAnsi="Calibri"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1" o:sp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" fillcolor="silver" strokeweight=".5pt">
                <v:textbox inset="7.45pt,3.85pt,7.45pt,3.85pt">
                  <w:txbxContent>
                    <w:p w:rsidR="00584D5B" w:rsidRDefault="00584D5B" w:rsidP="00584D5B">
                      <w:pPr>
                        <w:spacing w:after="0"/>
                        <w:jc w:val="center"/>
                        <w:rPr>
                          <w:rFonts w:ascii="Calibri" w:hAnsi="Calibri" w:cs="Calibri"/>
                          <w:b/>
                          <w:bCs/>
                          <w:sz w:val="24"/>
                          <w:szCs w:val="24"/>
                        </w:rPr>
                      </w:pPr>
                      <w:r>
                        <w:rPr>
                          <w:rFonts w:ascii="Calibri" w:hAnsi="Calibri" w:cs="Calibri"/>
                          <w:b/>
                          <w:bCs/>
                        </w:rPr>
                        <w:t>OŚWIADCZENIE</w:t>
                      </w:r>
                    </w:p>
                    <w:p w:rsidR="00584D5B" w:rsidRDefault="00584D5B" w:rsidP="00584D5B">
                      <w:pPr>
                        <w:spacing w:after="0"/>
                        <w:jc w:val="center"/>
                        <w:rPr>
                          <w:rFonts w:ascii="Calibri" w:hAnsi="Calibri" w:cs="Calibri"/>
                          <w:b/>
                          <w:bCs/>
                        </w:rPr>
                      </w:pPr>
                      <w:r>
                        <w:rPr>
                          <w:rFonts w:ascii="Calibri" w:hAnsi="Calibri"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rPr>
          <w:rFonts w:ascii="Book Antiqua" w:eastAsia="Times New Roman" w:hAnsi="Book Antiqua" w:cs="Book Antiqua"/>
          <w:color w:val="000000"/>
          <w:sz w:val="20"/>
          <w:szCs w:val="20"/>
          <w:lang w:eastAsia="pl-PL"/>
        </w:rPr>
      </w:pPr>
    </w:p>
    <w:p w:rsidR="00584D5B" w:rsidRDefault="00584D5B" w:rsidP="00584D5B">
      <w:pPr>
        <w:suppressAutoHyphens/>
        <w:spacing w:after="0" w:line="240" w:lineRule="auto"/>
        <w:jc w:val="both"/>
        <w:rPr>
          <w:rFonts w:ascii="Book Antiqua" w:eastAsia="Times New Roman" w:hAnsi="Book Antiqua" w:cs="Book Antiqua"/>
          <w:b/>
          <w:bCs/>
          <w:sz w:val="20"/>
          <w:szCs w:val="20"/>
          <w:lang w:eastAsia="ar-SA"/>
        </w:rPr>
      </w:pPr>
      <w:r>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Pr>
          <w:rFonts w:ascii="Book Antiqua" w:eastAsia="Times New Roman" w:hAnsi="Book Antiqua" w:cs="Book Antiqua"/>
          <w:b/>
          <w:bCs/>
          <w:sz w:val="20"/>
          <w:szCs w:val="20"/>
          <w:lang w:eastAsia="ar-SA"/>
        </w:rPr>
        <w:t>„</w:t>
      </w:r>
      <w:r w:rsidR="00ED1E94">
        <w:rPr>
          <w:rFonts w:ascii="Book Antiqua" w:eastAsia="Times New Roman" w:hAnsi="Book Antiqua" w:cs="Book Antiqua"/>
          <w:b/>
          <w:bCs/>
          <w:sz w:val="20"/>
          <w:szCs w:val="20"/>
          <w:lang w:eastAsia="ar-SA"/>
        </w:rPr>
        <w:t>Dostawa fabrycznie nowej stacji lutowniczej na  potrzeby UKW</w:t>
      </w:r>
      <w:r>
        <w:rPr>
          <w:rFonts w:ascii="Book Antiqua" w:eastAsia="Times New Roman" w:hAnsi="Book Antiqua" w:cs="Book Antiqua"/>
          <w:b/>
          <w:bCs/>
          <w:sz w:val="20"/>
          <w:szCs w:val="20"/>
          <w:lang w:eastAsia="ar-SA"/>
        </w:rPr>
        <w:t xml:space="preserve">” </w:t>
      </w:r>
    </w:p>
    <w:p w:rsidR="00584D5B" w:rsidRDefault="00584D5B" w:rsidP="00584D5B">
      <w:pPr>
        <w:suppressAutoHyphens/>
        <w:spacing w:after="0" w:line="240" w:lineRule="auto"/>
        <w:jc w:val="both"/>
        <w:rPr>
          <w:rFonts w:ascii="Book Antiqua" w:eastAsia="Times New Roman" w:hAnsi="Book Antiqua" w:cs="Book Antiqua"/>
          <w:b/>
          <w:bCs/>
          <w:sz w:val="20"/>
          <w:szCs w:val="20"/>
          <w:lang w:eastAsia="ar-SA"/>
        </w:rPr>
      </w:pPr>
    </w:p>
    <w:p w:rsidR="00584D5B" w:rsidRDefault="00584D5B" w:rsidP="00584D5B">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ja/my (imię i nazwisko)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 </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reprezentując firmę(nazwa firmy)/będąc właścicielem*</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w:t>
      </w:r>
    </w:p>
    <w:p w:rsidR="00584D5B" w:rsidRDefault="00584D5B" w:rsidP="00584D5B">
      <w:pPr>
        <w:autoSpaceDE w:val="0"/>
        <w:autoSpaceDN w:val="0"/>
        <w:adjustRightInd w:val="0"/>
        <w:spacing w:after="0" w:line="360" w:lineRule="auto"/>
        <w:rPr>
          <w:rFonts w:ascii="Book Antiqua" w:eastAsia="Times New Roman" w:hAnsi="Book Antiqua" w:cs="Book Antiqua"/>
          <w:color w:val="000000"/>
          <w:sz w:val="20"/>
          <w:szCs w:val="20"/>
          <w:lang w:eastAsia="pl-PL"/>
        </w:rPr>
      </w:pPr>
      <w:r>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584D5B" w:rsidRDefault="00584D5B" w:rsidP="00584D5B">
      <w:pPr>
        <w:suppressAutoHyphens/>
        <w:spacing w:after="0" w:line="240" w:lineRule="auto"/>
        <w:rPr>
          <w:rFonts w:ascii="Book Antiqua" w:eastAsia="Times New Roman" w:hAnsi="Book Antiqua" w:cs="Book Antiqua"/>
          <w:sz w:val="20"/>
          <w:szCs w:val="20"/>
          <w:lang w:eastAsia="ar-SA"/>
        </w:rPr>
      </w:pPr>
      <w:r>
        <w:rPr>
          <w:rFonts w:ascii="Book Antiqua" w:eastAsia="Times New Roman" w:hAnsi="Book Antiqua" w:cs="Book Antiqua"/>
          <w:color w:val="000000"/>
          <w:sz w:val="20"/>
          <w:szCs w:val="20"/>
          <w:lang w:eastAsia="pl-PL"/>
        </w:rPr>
        <w:t xml:space="preserve">w imieniu reprezentowanej przeze mnie/nas firmy </w:t>
      </w:r>
      <w:r>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Pr>
          <w:rFonts w:ascii="Book Antiqua" w:eastAsia="Times New Roman" w:hAnsi="Book Antiqua" w:cs="Book Antiqua"/>
          <w:sz w:val="20"/>
          <w:szCs w:val="20"/>
          <w:lang w:eastAsia="ar-SA"/>
        </w:rPr>
        <w:t xml:space="preserve">zgodnie z obowiązującymi przepisami o podatku od towarów i usług.  </w:t>
      </w: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uppressAutoHyphens/>
        <w:spacing w:after="0" w:line="240" w:lineRule="auto"/>
        <w:rPr>
          <w:rFonts w:ascii="Book Antiqua" w:eastAsia="Times New Roman" w:hAnsi="Book Antiqua" w:cs="Times New Roman"/>
          <w:i/>
          <w:iCs/>
          <w:sz w:val="20"/>
          <w:szCs w:val="20"/>
          <w:lang w:eastAsia="ar-SA"/>
        </w:rPr>
      </w:pPr>
      <w:r>
        <w:rPr>
          <w:rFonts w:ascii="Book Antiqua" w:eastAsia="Times New Roman" w:hAnsi="Book Antiqua" w:cs="Times New Roman"/>
          <w:i/>
          <w:iCs/>
          <w:sz w:val="20"/>
          <w:szCs w:val="20"/>
          <w:lang w:eastAsia="ar-SA"/>
        </w:rPr>
        <w:t>..........................................................</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t xml:space="preserve">    </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t>........................................................................................</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Miejscowość i data</w:t>
      </w:r>
      <w:r>
        <w:rPr>
          <w:rFonts w:ascii="Book Antiqua" w:eastAsia="Times New Roman" w:hAnsi="Book Antiqua" w:cs="Times New Roman"/>
          <w:i/>
          <w:iCs/>
          <w:sz w:val="20"/>
          <w:szCs w:val="20"/>
          <w:lang w:eastAsia="ar-SA"/>
        </w:rPr>
        <w:t xml:space="preserve"> </w:t>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Times New Roman"/>
          <w:i/>
          <w:iCs/>
          <w:sz w:val="20"/>
          <w:szCs w:val="20"/>
          <w:lang w:eastAsia="ar-SA"/>
        </w:rPr>
        <w:tab/>
      </w:r>
      <w:r>
        <w:rPr>
          <w:rFonts w:ascii="Book Antiqua" w:eastAsia="Times New Roman" w:hAnsi="Book Antiqua" w:cs="Century Gothic"/>
          <w:i/>
          <w:iCs/>
          <w:sz w:val="20"/>
          <w:szCs w:val="20"/>
          <w:lang w:eastAsia="ar-SA"/>
        </w:rPr>
        <w:t xml:space="preserve">Podpis osób upoważnionych do składania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t>oświadczeń woli w imieniu oferenta</w:t>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r>
        <w:rPr>
          <w:rFonts w:ascii="Book Antiqua" w:eastAsia="Times New Roman" w:hAnsi="Book Antiqua" w:cs="Century Gothic"/>
          <w:i/>
          <w:iCs/>
          <w:sz w:val="20"/>
          <w:szCs w:val="20"/>
          <w:lang w:eastAsia="ar-SA"/>
        </w:rPr>
        <w:t xml:space="preserve"> </w:t>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r>
        <w:rPr>
          <w:rFonts w:ascii="Book Antiqua" w:eastAsia="Times New Roman" w:hAnsi="Book Antiqua" w:cs="Century Gothic"/>
          <w:i/>
          <w:iCs/>
          <w:sz w:val="20"/>
          <w:szCs w:val="20"/>
          <w:lang w:eastAsia="ar-SA"/>
        </w:rPr>
        <w:tab/>
      </w: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p>
    <w:p w:rsidR="00584D5B" w:rsidRDefault="00584D5B" w:rsidP="00584D5B">
      <w:pPr>
        <w:suppressAutoHyphens/>
        <w:spacing w:after="0" w:line="240" w:lineRule="auto"/>
        <w:rPr>
          <w:rFonts w:ascii="Book Antiqua" w:eastAsia="Times New Roman" w:hAnsi="Book Antiqua" w:cs="Century Gothic"/>
          <w:i/>
          <w:iCs/>
          <w:sz w:val="20"/>
          <w:szCs w:val="20"/>
          <w:lang w:eastAsia="ar-SA"/>
        </w:rPr>
      </w:pPr>
    </w:p>
    <w:p w:rsidR="00584D5B" w:rsidRDefault="00584D5B" w:rsidP="00584D5B">
      <w:pPr>
        <w:suppressAutoHyphens/>
        <w:spacing w:after="0" w:line="240" w:lineRule="auto"/>
        <w:rPr>
          <w:rFonts w:ascii="Book Antiqua" w:eastAsia="Times New Roman" w:hAnsi="Book Antiqua" w:cs="Times New Roman"/>
          <w:i/>
          <w:sz w:val="20"/>
          <w:szCs w:val="20"/>
          <w:vertAlign w:val="superscript"/>
          <w:lang w:eastAsia="ar-SA"/>
        </w:rPr>
      </w:pPr>
      <w:r>
        <w:rPr>
          <w:rFonts w:ascii="Book Antiqua" w:eastAsia="Times New Roman" w:hAnsi="Book Antiqua" w:cs="Times New Roman"/>
          <w:i/>
          <w:sz w:val="20"/>
          <w:szCs w:val="20"/>
          <w:vertAlign w:val="superscript"/>
          <w:lang w:eastAsia="ar-SA"/>
        </w:rPr>
        <w:t xml:space="preserve">1 </w:t>
      </w:r>
      <w:r>
        <w:rPr>
          <w:rFonts w:ascii="Book Antiqua" w:eastAsia="Times New Roman" w:hAnsi="Book Antiqua" w:cs="Times New Roman"/>
          <w:i/>
          <w:sz w:val="20"/>
          <w:szCs w:val="20"/>
          <w:lang w:eastAsia="ar-SA"/>
        </w:rPr>
        <w:t>niepotrzebne skreślić.</w:t>
      </w: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p>
    <w:p w:rsidR="00584D5B" w:rsidRDefault="00584D5B" w:rsidP="00584D5B">
      <w:pPr>
        <w:spacing w:after="0" w:line="36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Rozdział 3</w:t>
      </w:r>
    </w:p>
    <w:p w:rsidR="00584D5B" w:rsidRDefault="00584D5B" w:rsidP="00584D5B">
      <w:pPr>
        <w:suppressAutoHyphens/>
        <w:spacing w:after="0"/>
        <w:ind w:left="540" w:right="-341" w:hanging="540"/>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PROJEKT UMOWY</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Umowa/Projekt ……….</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zawarta w </w:t>
      </w:r>
      <w:r>
        <w:rPr>
          <w:rFonts w:ascii="Book Antiqua" w:eastAsia="Times New Roman" w:hAnsi="Book Antiqua" w:cs="Book Antiqua"/>
          <w:b/>
          <w:bCs/>
          <w:sz w:val="20"/>
          <w:szCs w:val="20"/>
          <w:lang w:eastAsia="ar-SA"/>
        </w:rPr>
        <w:t>dniu …………………………….. 2015</w:t>
      </w:r>
      <w:r>
        <w:rPr>
          <w:rFonts w:ascii="Book Antiqua" w:eastAsia="Times New Roman" w:hAnsi="Book Antiqua" w:cs="Book Antiqua"/>
          <w:sz w:val="20"/>
          <w:szCs w:val="20"/>
          <w:lang w:eastAsia="ar-SA"/>
        </w:rPr>
        <w:t xml:space="preserve"> roku pomiędzy:</w:t>
      </w: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1. Uniwersytetem Kazimierza Wielkiego w Bydgoszczy</w:t>
      </w:r>
      <w:r>
        <w:rPr>
          <w:rFonts w:ascii="Book Antiqua" w:eastAsia="Times New Roman" w:hAnsi="Book Antiqua" w:cs="Book Antiqua"/>
          <w:sz w:val="20"/>
          <w:szCs w:val="20"/>
          <w:lang w:eastAsia="ar-SA"/>
        </w:rPr>
        <w:t>, adres: 85 – 064 Bydgoszcz, ul. Chodkiewicza 30, NIP 5542647568, REGON 340057695, reprezentowanym przez:</w:t>
      </w: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mgr Renatę Malak – p.o. Kanclerza UKW</w:t>
      </w:r>
      <w:r>
        <w:rPr>
          <w:rFonts w:ascii="Book Antiqua" w:eastAsia="Times New Roman" w:hAnsi="Book Antiqua" w:cs="Book Antiqua"/>
          <w:sz w:val="20"/>
          <w:szCs w:val="20"/>
          <w:lang w:eastAsia="ar-SA"/>
        </w:rPr>
        <w:t>,</w:t>
      </w: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przy kontrasygnacie mgr Arletty </w:t>
      </w:r>
      <w:proofErr w:type="spellStart"/>
      <w:r>
        <w:rPr>
          <w:rFonts w:ascii="Book Antiqua" w:eastAsia="Times New Roman" w:hAnsi="Book Antiqua" w:cs="Book Antiqua"/>
          <w:sz w:val="20"/>
          <w:szCs w:val="20"/>
          <w:lang w:eastAsia="ar-SA"/>
        </w:rPr>
        <w:t>Szyińskiej</w:t>
      </w:r>
      <w:proofErr w:type="spellEnd"/>
      <w:r>
        <w:rPr>
          <w:rFonts w:ascii="Book Antiqua" w:eastAsia="Times New Roman" w:hAnsi="Book Antiqua" w:cs="Book Antiqua"/>
          <w:sz w:val="20"/>
          <w:szCs w:val="20"/>
          <w:lang w:eastAsia="ar-SA"/>
        </w:rPr>
        <w:t xml:space="preserve"> – Kwestor</w:t>
      </w: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p>
    <w:p w:rsidR="00584D5B" w:rsidRDefault="00584D5B" w:rsidP="00584D5B">
      <w:pPr>
        <w:suppressAutoHyphens/>
        <w:spacing w:after="0" w:line="240" w:lineRule="auto"/>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2. ……………………………………………………………………………………………………………….</w:t>
      </w:r>
    </w:p>
    <w:p w:rsidR="00584D5B" w:rsidRDefault="00584D5B" w:rsidP="00584D5B">
      <w:pPr>
        <w:suppressAutoHyphens/>
        <w:spacing w:after="0" w:line="240" w:lineRule="auto"/>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p>
    <w:p w:rsidR="00584D5B" w:rsidRDefault="00584D5B" w:rsidP="00584D5B">
      <w:pPr>
        <w:suppressAutoHyphens/>
        <w:spacing w:after="0" w:line="240" w:lineRule="auto"/>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reprezentowanym przez : ……………………………………………………………………………..,</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Niniejsza umowa jest następstwem wyboru przez Zamawiającego oferty </w:t>
      </w:r>
      <w:r>
        <w:rPr>
          <w:rFonts w:ascii="Book Antiqua" w:eastAsia="Times New Roman" w:hAnsi="Book Antiqua" w:cs="Book Antiqua"/>
          <w:b/>
          <w:bCs/>
          <w:sz w:val="20"/>
          <w:szCs w:val="20"/>
          <w:lang w:eastAsia="ar-SA"/>
        </w:rPr>
        <w:t xml:space="preserve">Wykonawcy                                     </w:t>
      </w:r>
      <w:r>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Pr>
          <w:rFonts w:ascii="Book Antiqua" w:eastAsia="Times New Roman" w:hAnsi="Book Antiqua" w:cs="Book Antiqua"/>
          <w:b/>
          <w:bCs/>
          <w:i/>
          <w:iCs/>
          <w:sz w:val="20"/>
          <w:szCs w:val="20"/>
          <w:lang w:eastAsia="ar-SA"/>
        </w:rPr>
        <w:t>„</w:t>
      </w:r>
      <w:r w:rsidR="007524F0" w:rsidRPr="00085875">
        <w:rPr>
          <w:rFonts w:ascii="Book Antiqua" w:eastAsia="Times New Roman" w:hAnsi="Book Antiqua" w:cs="Book Antiqua"/>
          <w:b/>
          <w:bCs/>
          <w:sz w:val="20"/>
          <w:szCs w:val="20"/>
          <w:lang w:eastAsia="ar-SA"/>
        </w:rPr>
        <w:t>Dostaw</w:t>
      </w:r>
      <w:r w:rsidR="007524F0">
        <w:rPr>
          <w:rStyle w:val="Nagwek2Znak"/>
          <w:rFonts w:eastAsiaTheme="minorHAnsi"/>
        </w:rPr>
        <w:t>ę</w:t>
      </w:r>
      <w:r w:rsidR="007524F0" w:rsidRPr="00085875">
        <w:rPr>
          <w:rFonts w:ascii="Book Antiqua" w:eastAsia="Times New Roman" w:hAnsi="Book Antiqua" w:cs="Book Antiqua"/>
          <w:b/>
          <w:bCs/>
          <w:sz w:val="20"/>
          <w:szCs w:val="20"/>
          <w:lang w:eastAsia="ar-SA"/>
        </w:rPr>
        <w:t xml:space="preserve"> </w:t>
      </w:r>
      <w:r w:rsidR="007524F0">
        <w:rPr>
          <w:rFonts w:ascii="Book Antiqua" w:eastAsia="Times New Roman" w:hAnsi="Book Antiqua" w:cs="Book Antiqua"/>
          <w:b/>
          <w:bCs/>
          <w:sz w:val="20"/>
          <w:szCs w:val="20"/>
          <w:lang w:eastAsia="ar-SA"/>
        </w:rPr>
        <w:t xml:space="preserve">fabrycznie nowej </w:t>
      </w:r>
      <w:r w:rsidR="007524F0" w:rsidRPr="00085875">
        <w:rPr>
          <w:rFonts w:ascii="Book Antiqua" w:eastAsia="Times New Roman" w:hAnsi="Book Antiqua" w:cs="Book Antiqua"/>
          <w:b/>
          <w:bCs/>
          <w:sz w:val="20"/>
          <w:szCs w:val="20"/>
          <w:lang w:eastAsia="ar-SA"/>
        </w:rPr>
        <w:t>stacji lutowniczej na  potrzeby UKW</w:t>
      </w:r>
      <w:r>
        <w:rPr>
          <w:rFonts w:ascii="Book Antiqua" w:eastAsia="Times New Roman" w:hAnsi="Book Antiqua" w:cs="Book Antiqua"/>
          <w:b/>
          <w:bCs/>
          <w:i/>
          <w:iCs/>
          <w:sz w:val="20"/>
          <w:szCs w:val="20"/>
          <w:lang w:eastAsia="ar-SA"/>
        </w:rPr>
        <w:t>”</w:t>
      </w:r>
    </w:p>
    <w:p w:rsidR="00584D5B" w:rsidRDefault="00584D5B" w:rsidP="00584D5B">
      <w:pPr>
        <w:suppressAutoHyphens/>
        <w:spacing w:after="0" w:line="240" w:lineRule="auto"/>
        <w:jc w:val="both"/>
        <w:rPr>
          <w:rFonts w:ascii="Book Antiqua" w:eastAsia="Times New Roman" w:hAnsi="Book Antiqua" w:cs="Book Antiqua"/>
          <w:sz w:val="20"/>
          <w:szCs w:val="20"/>
          <w:u w:val="single"/>
          <w:lang w:eastAsia="ar-SA"/>
        </w:rPr>
      </w:pP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1</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Przedmiot umowy</w:t>
      </w:r>
    </w:p>
    <w:p w:rsidR="00584D5B" w:rsidRDefault="00584D5B" w:rsidP="007524F0">
      <w:pPr>
        <w:suppressAutoHyphens/>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Przedmiotem umowy jest zakup i </w:t>
      </w:r>
      <w:r w:rsidRPr="00ED1E94">
        <w:rPr>
          <w:rFonts w:ascii="Book Antiqua" w:eastAsia="Times New Roman" w:hAnsi="Book Antiqua" w:cs="Book Antiqua"/>
          <w:b/>
          <w:sz w:val="20"/>
          <w:szCs w:val="20"/>
          <w:lang w:eastAsia="ar-SA"/>
        </w:rPr>
        <w:t>dostawa</w:t>
      </w:r>
      <w:r w:rsidR="007524F0">
        <w:rPr>
          <w:rFonts w:ascii="Book Antiqua" w:eastAsia="Times New Roman" w:hAnsi="Book Antiqua" w:cs="Book Antiqua"/>
          <w:sz w:val="20"/>
          <w:szCs w:val="20"/>
          <w:lang w:eastAsia="ar-SA"/>
        </w:rPr>
        <w:t xml:space="preserve"> </w:t>
      </w:r>
      <w:r w:rsidR="007524F0">
        <w:rPr>
          <w:rFonts w:ascii="Book Antiqua" w:eastAsia="Times New Roman" w:hAnsi="Book Antiqua" w:cs="Book Antiqua"/>
          <w:b/>
          <w:bCs/>
          <w:sz w:val="20"/>
          <w:szCs w:val="20"/>
          <w:lang w:eastAsia="ar-SA"/>
        </w:rPr>
        <w:t xml:space="preserve">fabrycznie nowej </w:t>
      </w:r>
      <w:r w:rsidR="007524F0" w:rsidRPr="00085875">
        <w:rPr>
          <w:rFonts w:ascii="Book Antiqua" w:eastAsia="Times New Roman" w:hAnsi="Book Antiqua" w:cs="Book Antiqua"/>
          <w:b/>
          <w:bCs/>
          <w:sz w:val="20"/>
          <w:szCs w:val="20"/>
          <w:lang w:eastAsia="ar-SA"/>
        </w:rPr>
        <w:t>stacji lutowniczej na  potrzeby UKW</w:t>
      </w:r>
      <w:r>
        <w:rPr>
          <w:rFonts w:ascii="Book Antiqua" w:eastAsia="Times New Roman" w:hAnsi="Book Antiqua" w:cs="Book Antiqua"/>
          <w:sz w:val="20"/>
          <w:szCs w:val="20"/>
          <w:lang w:eastAsia="ar-SA"/>
        </w:rPr>
        <w:t>. Szczegółowy opis przedmiotu umowy został określony w załączniku nr 2 do SIWZ (formularz cenowy), który wraz z ofertą Wykonawcy z dnia …… ..........r, stanowią integralną część umowy.</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2</w:t>
      </w:r>
      <w:r>
        <w:rPr>
          <w:rFonts w:ascii="Book Antiqua" w:eastAsia="Times New Roman" w:hAnsi="Book Antiqua" w:cs="Book Antiqua"/>
          <w:b/>
          <w:bCs/>
          <w:sz w:val="20"/>
          <w:szCs w:val="20"/>
          <w:lang w:eastAsia="ar-SA"/>
        </w:rPr>
        <w:br/>
        <w:t>Zasady realizacji przedmiotu umowy</w:t>
      </w:r>
    </w:p>
    <w:p w:rsidR="00584D5B" w:rsidRDefault="00584D5B" w:rsidP="00225A98">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Wykonawca zobowiązuje się do dostarczenia przedmiotu w terminie</w:t>
      </w:r>
      <w:r>
        <w:rPr>
          <w:rFonts w:ascii="Book Antiqua" w:hAnsi="Book Antiqua" w:cs="Book Antiqua"/>
          <w:sz w:val="20"/>
          <w:szCs w:val="20"/>
        </w:rPr>
        <w:t xml:space="preserve"> </w:t>
      </w:r>
      <w:r>
        <w:rPr>
          <w:rFonts w:ascii="Book Antiqua" w:eastAsia="Times New Roman" w:hAnsi="Book Antiqua" w:cs="Book Antiqua"/>
          <w:sz w:val="20"/>
          <w:szCs w:val="20"/>
          <w:lang w:eastAsia="ar-SA"/>
        </w:rPr>
        <w:t>…… dni od dnia zawarcia umowy, zgodnego z opisem zawartym w SIWZ i złożonej ofercie, o wysokiej jakości, zgodnego    z wymaganiami BHP oraz dopuszczonego do obrotu handlowego.</w:t>
      </w:r>
    </w:p>
    <w:p w:rsidR="00584D5B" w:rsidRDefault="00584D5B" w:rsidP="00225A98">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Dostawa nastąpi jednorazowo do pomieszczeń wskazanych przez Zamawiającego mieszczących się w Bydgoszczy, przy ul. Chodkiewicza 30 w godzinach od 8.00 do 14.00 wliczając w to czas wniesienia przedmiotu umowy.</w:t>
      </w:r>
    </w:p>
    <w:p w:rsidR="00584D5B" w:rsidRDefault="00584D5B" w:rsidP="00225A98">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pacing w:val="-6"/>
          <w:sz w:val="20"/>
          <w:szCs w:val="20"/>
          <w:lang w:eastAsia="ar-SA"/>
        </w:rPr>
        <w:t xml:space="preserve">Warunkiem przyjęcia przedmiotu umowy przez Zamawiającego jest jednorazowe dostarczenie wszystkich elementów wymienionych w ofercie Wykonawcy oraz dołączenie prawidłowo wystawionej faktury VAT. </w:t>
      </w:r>
    </w:p>
    <w:p w:rsidR="00584D5B" w:rsidRDefault="00584D5B" w:rsidP="00225A98">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584D5B" w:rsidRDefault="00584D5B" w:rsidP="00225A98">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Zamawiającemu przysługują uprawnienia z tytułu rękojmi za wady zgodnie z przepisami Kodeksu Cywilnego.</w:t>
      </w:r>
    </w:p>
    <w:p w:rsidR="00584D5B" w:rsidRDefault="00584D5B" w:rsidP="00225A98">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3</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225A98">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Osobą odpowiedzialną za wykonanie umowy ze strony Zamawiającego jest ………………………………………………….,</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tel. …………….</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e-mail…………………….@....................</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lub inna wyznaczona pisemnie osoba.</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2.       Osobą odpowiedzialną za wykonanie umowy ze strony Wykonawcy jest</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tel..............................................</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e-mail…………………….@....................</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         lub inna wyznaczona pisemnie osoba.</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 4</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Wynagrodzenie Wykonawcy</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584D5B" w:rsidRDefault="00584D5B" w:rsidP="00584D5B">
      <w:pPr>
        <w:pStyle w:val="Akapitzlist"/>
        <w:tabs>
          <w:tab w:val="left" w:pos="426"/>
        </w:tabs>
        <w:autoSpaceDE w:val="0"/>
        <w:autoSpaceDN w:val="0"/>
        <w:adjustRightInd w:val="0"/>
        <w:spacing w:line="276" w:lineRule="auto"/>
        <w:ind w:left="284"/>
        <w:rPr>
          <w:rFonts w:ascii="Book Antiqua" w:hAnsi="Book Antiqua" w:cs="Book Antiqua"/>
          <w:sz w:val="20"/>
          <w:szCs w:val="20"/>
        </w:rPr>
      </w:pPr>
      <w:r>
        <w:rPr>
          <w:rFonts w:ascii="Book Antiqua" w:hAnsi="Book Antiqua" w:cs="Book Antiqua"/>
          <w:sz w:val="20"/>
          <w:szCs w:val="20"/>
        </w:rPr>
        <w:t>brutto................................(słownie zł: ..................................................................................)</w:t>
      </w:r>
    </w:p>
    <w:p w:rsidR="00584D5B" w:rsidRDefault="00584D5B" w:rsidP="00584D5B">
      <w:pPr>
        <w:pStyle w:val="Akapitzlist"/>
        <w:tabs>
          <w:tab w:val="left" w:pos="426"/>
        </w:tabs>
        <w:autoSpaceDE w:val="0"/>
        <w:autoSpaceDN w:val="0"/>
        <w:adjustRightInd w:val="0"/>
        <w:spacing w:line="276" w:lineRule="auto"/>
        <w:ind w:left="284"/>
        <w:rPr>
          <w:rFonts w:ascii="Book Antiqua" w:hAnsi="Book Antiqua" w:cs="Book Antiqua"/>
          <w:sz w:val="20"/>
          <w:szCs w:val="20"/>
        </w:rPr>
      </w:pPr>
      <w:r>
        <w:rPr>
          <w:rFonts w:ascii="Book Antiqua" w:hAnsi="Book Antiqua" w:cs="Book Antiqua"/>
          <w:sz w:val="20"/>
          <w:szCs w:val="20"/>
        </w:rPr>
        <w:t>stawka VAT: ................................ netto: ........................................................</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Ceny jednostkowe brutto podane przez Wykonawcę w ofercie ustalone są na cały okres obowiązywania umowy i nie podlegają podwyższeniu.</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Podstawą zapłaty wynagrodzenia, o którym mowa w ust. 1  jest faktura wystawiona przez Wykonawcę. </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Wykonawcy przysługuje wynagrodzenie wyłącznie za faktycznie dostarczony i odebrany</w:t>
      </w:r>
      <w:r>
        <w:rPr>
          <w:rFonts w:ascii="Book Antiqua" w:eastAsia="Times New Roman" w:hAnsi="Book Antiqua" w:cs="Book Antiqua"/>
          <w:sz w:val="20"/>
          <w:szCs w:val="20"/>
          <w:lang w:eastAsia="ar-SA"/>
        </w:rPr>
        <w:br/>
        <w:t>towar.</w:t>
      </w:r>
    </w:p>
    <w:p w:rsidR="00584D5B" w:rsidRDefault="00584D5B" w:rsidP="00584D5B">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4 a</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Wynagrodzenie Wykonawcy w przypadku powstania obowiązku podatkowego Zamawiającego</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225A98">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584D5B" w:rsidRDefault="00584D5B" w:rsidP="00584D5B">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netto: ................................</w:t>
      </w:r>
    </w:p>
    <w:p w:rsidR="00584D5B" w:rsidRDefault="00584D5B" w:rsidP="00584D5B">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10.</w:t>
      </w:r>
      <w:r>
        <w:rPr>
          <w:rFonts w:ascii="Book Antiqua" w:eastAsia="Times New Roman" w:hAnsi="Book Antiqua" w:cs="Book Antiqua"/>
          <w:b/>
          <w:bCs/>
          <w:sz w:val="20"/>
          <w:szCs w:val="20"/>
          <w:lang w:eastAsia="ar-SA"/>
        </w:rPr>
        <w:t xml:space="preserve"> </w:t>
      </w:r>
      <w:r>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584D5B" w:rsidRDefault="00584D5B" w:rsidP="00584D5B">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Wartość oferty netto: ……………………………………………..</w:t>
      </w:r>
    </w:p>
    <w:p w:rsidR="00584D5B" w:rsidRDefault="00584D5B" w:rsidP="00584D5B">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Doliczony podatek VAT: …………………………………………</w:t>
      </w:r>
    </w:p>
    <w:p w:rsidR="00584D5B" w:rsidRDefault="00584D5B" w:rsidP="00584D5B">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Pr>
          <w:rFonts w:ascii="Book Antiqua" w:eastAsia="Times New Roman" w:hAnsi="Book Antiqua" w:cs="Book Antiqua"/>
          <w:bCs/>
          <w:sz w:val="20"/>
          <w:szCs w:val="20"/>
          <w:lang w:eastAsia="ar-SA"/>
        </w:rPr>
        <w:t>Wartość oferty brutto po doliczonym podatku: …….……………………….. (słownie: …………………………………………………………………………………………………………………</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5</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Odpowiedzialność za wady towaru</w:t>
      </w:r>
    </w:p>
    <w:p w:rsidR="00584D5B" w:rsidRDefault="00584D5B" w:rsidP="00225A98">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584D5B" w:rsidRDefault="00584D5B" w:rsidP="00225A98">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Oferowane produkty muszą posiadać gwarancję nie krótszą, niż okres gwarancji producenta.</w:t>
      </w:r>
    </w:p>
    <w:p w:rsidR="00584D5B" w:rsidRDefault="00584D5B" w:rsidP="00225A98">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584D5B" w:rsidRDefault="00584D5B" w:rsidP="00225A98">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584D5B" w:rsidRDefault="00584D5B" w:rsidP="00225A98">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 6</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Kary umowne</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225A98">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Wykonawca zapłaci Zamawiającemu kary umowne:</w:t>
      </w:r>
    </w:p>
    <w:p w:rsidR="00584D5B" w:rsidRDefault="00584D5B" w:rsidP="00225A98">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584D5B" w:rsidRDefault="00584D5B" w:rsidP="00225A98">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584D5B" w:rsidRDefault="00584D5B" w:rsidP="00225A98">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 odstąpienie od umowy przez Zamawiającego  z przyczyn zależnych od Wykonawcy ,              w szczególności z  przyczyn , o których mowa w § 5 ust. 4 karę w wysokości 25 % wynagrodzenia brutto, o którym mowa w § 4 ust. 1.</w:t>
      </w:r>
    </w:p>
    <w:p w:rsidR="00584D5B" w:rsidRDefault="00584D5B" w:rsidP="00225A98">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584D5B" w:rsidRDefault="00584D5B" w:rsidP="00225A98">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Zamawiający zastrzega sobie prawo potrącenia kar umownych z wynagrodzenia należnego Wykonawcy.</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7</w:t>
      </w:r>
    </w:p>
    <w:p w:rsidR="00584D5B" w:rsidRDefault="00584D5B" w:rsidP="00584D5B">
      <w:pPr>
        <w:suppressAutoHyphens/>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Zmiany umowy</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 8</w:t>
      </w:r>
    </w:p>
    <w:p w:rsidR="00584D5B" w:rsidRDefault="00584D5B" w:rsidP="00584D5B">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Postanowienia końcowe</w:t>
      </w:r>
    </w:p>
    <w:p w:rsidR="00584D5B" w:rsidRDefault="00584D5B" w:rsidP="00225A98">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Wszelkie zmiany umowy dla swej ważności wymagają zachowania formy pisemnej. </w:t>
      </w:r>
    </w:p>
    <w:p w:rsidR="00584D5B" w:rsidRDefault="00584D5B" w:rsidP="00225A98">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W sprawach nie uregulowanych niniejszą umową mają zastosowanie obowiązujące przepisy,                      a w szczególności Ustawy Prawo zamówień publicznych oraz przepisy Kodeksu Cywilnego.</w:t>
      </w:r>
    </w:p>
    <w:p w:rsidR="00584D5B" w:rsidRDefault="00584D5B" w:rsidP="00225A98">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 xml:space="preserve">Wykonawca nie może przenieść praw i obowiązków wynikających z umowy na inne osoby,                    w szczególności nie może dokonać przelewu wierzytelności wynikających z wynagrodzenia,                    o którym mowa w § 4. </w:t>
      </w:r>
    </w:p>
    <w:p w:rsidR="00584D5B" w:rsidRDefault="00584D5B" w:rsidP="00225A98">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584D5B" w:rsidRDefault="00584D5B" w:rsidP="00225A98">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color w:val="000000"/>
          <w:sz w:val="20"/>
          <w:szCs w:val="20"/>
          <w:lang w:eastAsia="ar-SA"/>
        </w:rPr>
        <w:t>Umowę sporządzono w 3 jednobrzmiących egzemplarzach, z których 2 otrzymuje Zamawiający,  a 1egzemplarz otrzymuje  Wykonawca.</w:t>
      </w:r>
    </w:p>
    <w:p w:rsidR="00584D5B" w:rsidRDefault="00584D5B" w:rsidP="00584D5B">
      <w:pPr>
        <w:suppressAutoHyphens/>
        <w:spacing w:after="0" w:line="240" w:lineRule="auto"/>
        <w:ind w:left="360"/>
        <w:rPr>
          <w:rFonts w:ascii="Book Antiqua" w:eastAsia="Times New Roman" w:hAnsi="Book Antiqua" w:cs="Book Antiqua"/>
          <w:color w:val="000000"/>
          <w:sz w:val="20"/>
          <w:szCs w:val="20"/>
          <w:lang w:eastAsia="ar-SA"/>
        </w:rPr>
      </w:pP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584D5B" w:rsidRDefault="00584D5B" w:rsidP="00584D5B">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bCs/>
          <w:color w:val="000000"/>
          <w:sz w:val="20"/>
          <w:szCs w:val="20"/>
          <w:lang w:eastAsia="ar-SA"/>
        </w:rPr>
        <w:t>ZAMAWIAJĄCY                                                                                           WYKONAWCA</w:t>
      </w:r>
    </w:p>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584D5B">
      <w:pPr>
        <w:suppressAutoHyphens/>
        <w:spacing w:before="120" w:after="0"/>
        <w:jc w:val="center"/>
        <w:rPr>
          <w:rFonts w:ascii="Book Antiqua" w:eastAsia="Times New Roman" w:hAnsi="Book Antiqua" w:cs="Book Antiqua"/>
          <w:b/>
          <w:bCs/>
          <w:sz w:val="20"/>
          <w:szCs w:val="20"/>
          <w:lang w:eastAsia="ar-SA"/>
        </w:rPr>
      </w:pPr>
    </w:p>
    <w:p w:rsidR="00584D5B" w:rsidRDefault="00584D5B" w:rsidP="00584D5B">
      <w:pPr>
        <w:suppressAutoHyphens/>
        <w:spacing w:before="120" w:after="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lastRenderedPageBreak/>
        <w:t>Rozdział 4</w:t>
      </w:r>
    </w:p>
    <w:p w:rsidR="00584D5B" w:rsidRDefault="00584D5B" w:rsidP="00584D5B">
      <w:pPr>
        <w:suppressAutoHyphens/>
        <w:spacing w:before="120" w:after="0"/>
        <w:jc w:val="center"/>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OPIS PRZEDMIOTU ZAMÓWIENIA</w:t>
      </w:r>
    </w:p>
    <w:p w:rsidR="00584D5B" w:rsidRDefault="00584D5B" w:rsidP="00584D5B">
      <w:pPr>
        <w:suppressAutoHyphens/>
        <w:spacing w:after="0"/>
        <w:ind w:left="-426"/>
        <w:jc w:val="both"/>
        <w:rPr>
          <w:rFonts w:ascii="Book Antiqua" w:eastAsia="Times New Roman" w:hAnsi="Book Antiqua" w:cs="Book Antiqua"/>
          <w:sz w:val="20"/>
          <w:szCs w:val="20"/>
          <w:lang w:eastAsia="ar-SA"/>
        </w:rPr>
      </w:pPr>
    </w:p>
    <w:p w:rsidR="00584D5B" w:rsidRDefault="00584D5B" w:rsidP="00584D5B">
      <w:pPr>
        <w:tabs>
          <w:tab w:val="left" w:pos="567"/>
        </w:tabs>
        <w:suppressAutoHyphens/>
        <w:spacing w:after="0" w:line="360" w:lineRule="auto"/>
        <w:ind w:right="-1"/>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Przedmiotem zamówienia jest dostawa narzędzi na potrzeby UKW.</w:t>
      </w:r>
    </w:p>
    <w:p w:rsidR="00584D5B" w:rsidRDefault="00584D5B" w:rsidP="00584D5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584D5B" w:rsidRDefault="00584D5B" w:rsidP="00584D5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Wymagania dotyczące dostarczonego towaru:</w:t>
      </w:r>
    </w:p>
    <w:p w:rsidR="00584D5B" w:rsidRDefault="00584D5B" w:rsidP="00225A98">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Dostarczony  przedmiot zamówienia musi</w:t>
      </w:r>
      <w:r>
        <w:rPr>
          <w:rFonts w:ascii="Book Antiqua" w:eastAsia="TimesNewRoman" w:hAnsi="Book Antiqua" w:cs="Book Antiqua"/>
          <w:sz w:val="20"/>
          <w:szCs w:val="20"/>
          <w:lang w:eastAsia="ar-SA"/>
        </w:rPr>
        <w:t xml:space="preserve"> </w:t>
      </w:r>
      <w:r>
        <w:rPr>
          <w:rFonts w:ascii="Book Antiqua" w:eastAsia="Times New Roman" w:hAnsi="Book Antiqua" w:cs="Book Antiqua"/>
          <w:sz w:val="20"/>
          <w:szCs w:val="20"/>
          <w:lang w:eastAsia="ar-SA"/>
        </w:rPr>
        <w:t>by</w:t>
      </w:r>
      <w:r>
        <w:rPr>
          <w:rFonts w:ascii="Book Antiqua" w:eastAsia="TimesNewRoman" w:hAnsi="Book Antiqua" w:cs="Book Antiqua"/>
          <w:sz w:val="20"/>
          <w:szCs w:val="20"/>
          <w:lang w:eastAsia="ar-SA"/>
        </w:rPr>
        <w:t>ć fabrycznie nowy ,</w:t>
      </w:r>
      <w:r>
        <w:rPr>
          <w:rFonts w:ascii="Book Antiqua" w:eastAsia="Times New Roman" w:hAnsi="Book Antiqua" w:cs="Book Antiqua"/>
          <w:sz w:val="20"/>
          <w:szCs w:val="20"/>
          <w:lang w:eastAsia="ar-SA"/>
        </w:rPr>
        <w:t xml:space="preserve"> pierwszego gatunku i wolny od wad.</w:t>
      </w:r>
    </w:p>
    <w:p w:rsidR="00584D5B" w:rsidRDefault="00584D5B" w:rsidP="00225A98">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Wykonawca zobowi</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zany jest dostarczy</w:t>
      </w:r>
      <w:r>
        <w:rPr>
          <w:rFonts w:ascii="Book Antiqua" w:eastAsia="TimesNewRoman" w:hAnsi="Book Antiqua" w:cs="Book Antiqua"/>
          <w:sz w:val="20"/>
          <w:szCs w:val="20"/>
          <w:lang w:eastAsia="ar-SA"/>
        </w:rPr>
        <w:t xml:space="preserve">ć </w:t>
      </w:r>
      <w:r>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584D5B" w:rsidRDefault="00584D5B" w:rsidP="00225A98">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Realizacja przedmiotu zamówienia nastąpi w terminie do 21 dni od dnia zwarcia umowy.</w:t>
      </w:r>
    </w:p>
    <w:p w:rsidR="00584D5B" w:rsidRDefault="00584D5B" w:rsidP="00225A98">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Zamawiaj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cy dopuszcza składanie ofert równowa</w:t>
      </w:r>
      <w:r>
        <w:rPr>
          <w:rFonts w:ascii="Book Antiqua" w:eastAsia="TimesNewRoman" w:hAnsi="Book Antiqua" w:cs="Book Antiqua"/>
          <w:sz w:val="20"/>
          <w:szCs w:val="20"/>
          <w:lang w:eastAsia="ar-SA"/>
        </w:rPr>
        <w:t>ż</w:t>
      </w:r>
      <w:r>
        <w:rPr>
          <w:rFonts w:ascii="Book Antiqua" w:eastAsia="Times New Roman" w:hAnsi="Book Antiqua" w:cs="Book Antiqua"/>
          <w:sz w:val="20"/>
          <w:szCs w:val="20"/>
          <w:lang w:eastAsia="ar-SA"/>
        </w:rPr>
        <w:t>nych. W zakresie asortymentów wymienionych w Formularzu Cenowym, Zamawiaj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cy dokonuj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 ich opisu wskazał  nazw</w:t>
      </w:r>
      <w:r>
        <w:rPr>
          <w:rFonts w:ascii="Book Antiqua" w:eastAsia="TimesNewRoman" w:hAnsi="Book Antiqua" w:cs="Book Antiqua"/>
          <w:sz w:val="20"/>
          <w:szCs w:val="20"/>
          <w:lang w:eastAsia="ar-SA"/>
        </w:rPr>
        <w:t xml:space="preserve">ę </w:t>
      </w:r>
      <w:r>
        <w:rPr>
          <w:rFonts w:ascii="Book Antiqua" w:eastAsia="Times New Roman" w:hAnsi="Book Antiqua" w:cs="Book Antiqua"/>
          <w:sz w:val="20"/>
          <w:szCs w:val="20"/>
          <w:lang w:eastAsia="ar-SA"/>
        </w:rPr>
        <w:t>handlow</w:t>
      </w:r>
      <w:r>
        <w:rPr>
          <w:rFonts w:ascii="Book Antiqua" w:eastAsia="TimesNewRoman" w:hAnsi="Book Antiqua" w:cs="Book Antiqua"/>
          <w:sz w:val="20"/>
          <w:szCs w:val="20"/>
          <w:lang w:eastAsia="ar-SA"/>
        </w:rPr>
        <w:t xml:space="preserve">ą </w:t>
      </w:r>
      <w:r>
        <w:rPr>
          <w:rFonts w:ascii="Book Antiqua" w:eastAsia="Times New Roman" w:hAnsi="Book Antiqua" w:cs="Book Antiqua"/>
          <w:sz w:val="20"/>
          <w:szCs w:val="20"/>
          <w:lang w:eastAsia="ar-SA"/>
        </w:rPr>
        <w:t>(nazw</w:t>
      </w:r>
      <w:r>
        <w:rPr>
          <w:rFonts w:ascii="Book Antiqua" w:eastAsia="TimesNewRoman" w:hAnsi="Book Antiqua" w:cs="Book Antiqua"/>
          <w:sz w:val="20"/>
          <w:szCs w:val="20"/>
          <w:lang w:eastAsia="ar-SA"/>
        </w:rPr>
        <w:t xml:space="preserve">ę </w:t>
      </w:r>
      <w:r>
        <w:rPr>
          <w:rFonts w:ascii="Book Antiqua" w:eastAsia="Times New Roman" w:hAnsi="Book Antiqua" w:cs="Book Antiqua"/>
          <w:sz w:val="20"/>
          <w:szCs w:val="20"/>
          <w:lang w:eastAsia="ar-SA"/>
        </w:rPr>
        <w:t>producenta), tym samym wskazał minimalny dopuszczalny standard jako</w:t>
      </w:r>
      <w:r>
        <w:rPr>
          <w:rFonts w:ascii="Book Antiqua" w:eastAsia="TimesNewRoman" w:hAnsi="Book Antiqua" w:cs="Book Antiqua"/>
          <w:sz w:val="20"/>
          <w:szCs w:val="20"/>
          <w:lang w:eastAsia="ar-SA"/>
        </w:rPr>
        <w:t>ś</w:t>
      </w:r>
      <w:r>
        <w:rPr>
          <w:rFonts w:ascii="Book Antiqua" w:eastAsia="Times New Roman" w:hAnsi="Book Antiqua" w:cs="Book Antiqua"/>
          <w:sz w:val="20"/>
          <w:szCs w:val="20"/>
          <w:lang w:eastAsia="ar-SA"/>
        </w:rPr>
        <w:t>ciowy produktów. W tym zakresie Zamawiaj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cy dopuszcza oferowanie produktów równowa</w:t>
      </w:r>
      <w:r>
        <w:rPr>
          <w:rFonts w:ascii="Book Antiqua" w:eastAsia="TimesNewRoman" w:hAnsi="Book Antiqua" w:cs="Book Antiqua"/>
          <w:sz w:val="20"/>
          <w:szCs w:val="20"/>
          <w:lang w:eastAsia="ar-SA"/>
        </w:rPr>
        <w:t>ż</w:t>
      </w:r>
      <w:r>
        <w:rPr>
          <w:rFonts w:ascii="Book Antiqua" w:eastAsia="Times New Roman" w:hAnsi="Book Antiqua" w:cs="Book Antiqua"/>
          <w:sz w:val="20"/>
          <w:szCs w:val="20"/>
          <w:lang w:eastAsia="ar-SA"/>
        </w:rPr>
        <w:t>nych tj. zaproponowanie produktów innych producentów, o innej nazwie handlowej, które posiadaj</w:t>
      </w:r>
      <w:r>
        <w:rPr>
          <w:rFonts w:ascii="Book Antiqua" w:eastAsia="TimesNewRoman" w:hAnsi="Book Antiqua" w:cs="Book Antiqua"/>
          <w:sz w:val="20"/>
          <w:szCs w:val="20"/>
          <w:lang w:eastAsia="ar-SA"/>
        </w:rPr>
        <w:t xml:space="preserve">ą </w:t>
      </w:r>
      <w:r>
        <w:rPr>
          <w:rFonts w:ascii="Book Antiqua" w:eastAsia="Times New Roman" w:hAnsi="Book Antiqua" w:cs="Book Antiqua"/>
          <w:sz w:val="20"/>
          <w:szCs w:val="20"/>
          <w:lang w:eastAsia="ar-SA"/>
        </w:rPr>
        <w:t>nie gorsze parametry techniczne, jako</w:t>
      </w:r>
      <w:r>
        <w:rPr>
          <w:rFonts w:ascii="Book Antiqua" w:eastAsia="TimesNewRoman" w:hAnsi="Book Antiqua" w:cs="Book Antiqua"/>
          <w:sz w:val="20"/>
          <w:szCs w:val="20"/>
          <w:lang w:eastAsia="ar-SA"/>
        </w:rPr>
        <w:t>ś</w:t>
      </w:r>
      <w:r>
        <w:rPr>
          <w:rFonts w:ascii="Book Antiqua" w:eastAsia="Times New Roman" w:hAnsi="Book Antiqua" w:cs="Book Antiqua"/>
          <w:sz w:val="20"/>
          <w:szCs w:val="20"/>
          <w:lang w:eastAsia="ar-SA"/>
        </w:rPr>
        <w:t>ciowe, wydajno</w:t>
      </w:r>
      <w:r>
        <w:rPr>
          <w:rFonts w:ascii="Book Antiqua" w:eastAsia="TimesNewRoman" w:hAnsi="Book Antiqua" w:cs="Book Antiqua"/>
          <w:sz w:val="20"/>
          <w:szCs w:val="20"/>
          <w:lang w:eastAsia="ar-SA"/>
        </w:rPr>
        <w:t>ś</w:t>
      </w:r>
      <w:r>
        <w:rPr>
          <w:rFonts w:ascii="Book Antiqua" w:eastAsia="Times New Roman" w:hAnsi="Book Antiqua" w:cs="Book Antiqua"/>
          <w:sz w:val="20"/>
          <w:szCs w:val="20"/>
          <w:lang w:eastAsia="ar-SA"/>
        </w:rPr>
        <w:t>ciowe, u</w:t>
      </w:r>
      <w:r>
        <w:rPr>
          <w:rFonts w:ascii="Book Antiqua" w:eastAsia="TimesNewRoman" w:hAnsi="Book Antiqua" w:cs="Book Antiqua"/>
          <w:sz w:val="20"/>
          <w:szCs w:val="20"/>
          <w:lang w:eastAsia="ar-SA"/>
        </w:rPr>
        <w:t>ż</w:t>
      </w:r>
      <w:r>
        <w:rPr>
          <w:rFonts w:ascii="Book Antiqua" w:eastAsia="Times New Roman" w:hAnsi="Book Antiqua" w:cs="Book Antiqua"/>
          <w:sz w:val="20"/>
          <w:szCs w:val="20"/>
          <w:lang w:eastAsia="ar-SA"/>
        </w:rPr>
        <w:t>ytkowe, od produktów wskazanych przez Zamawiaj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cego. W przypadku zaoferowania rozwi</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za</w:t>
      </w:r>
      <w:r>
        <w:rPr>
          <w:rFonts w:ascii="Book Antiqua" w:eastAsia="TimesNewRoman" w:hAnsi="Book Antiqua" w:cs="Book Antiqua"/>
          <w:sz w:val="20"/>
          <w:szCs w:val="20"/>
          <w:lang w:eastAsia="ar-SA"/>
        </w:rPr>
        <w:t xml:space="preserve">ń </w:t>
      </w:r>
      <w:r>
        <w:rPr>
          <w:rFonts w:ascii="Book Antiqua" w:eastAsia="Times New Roman" w:hAnsi="Book Antiqua" w:cs="Book Antiqua"/>
          <w:sz w:val="20"/>
          <w:szCs w:val="20"/>
          <w:lang w:eastAsia="ar-SA"/>
        </w:rPr>
        <w:t>równowa</w:t>
      </w:r>
      <w:r>
        <w:rPr>
          <w:rFonts w:ascii="Book Antiqua" w:eastAsia="TimesNewRoman" w:hAnsi="Book Antiqua" w:cs="Book Antiqua"/>
          <w:sz w:val="20"/>
          <w:szCs w:val="20"/>
          <w:lang w:eastAsia="ar-SA"/>
        </w:rPr>
        <w:t>ż</w:t>
      </w:r>
      <w:r>
        <w:rPr>
          <w:rFonts w:ascii="Book Antiqua" w:eastAsia="Times New Roman" w:hAnsi="Book Antiqua" w:cs="Book Antiqua"/>
          <w:sz w:val="20"/>
          <w:szCs w:val="20"/>
          <w:lang w:eastAsia="ar-SA"/>
        </w:rPr>
        <w:t>nych Wykonawca musi w ofercie wykaza</w:t>
      </w:r>
      <w:r>
        <w:rPr>
          <w:rFonts w:ascii="Book Antiqua" w:eastAsia="TimesNewRoman" w:hAnsi="Book Antiqua" w:cs="Book Antiqua"/>
          <w:sz w:val="20"/>
          <w:szCs w:val="20"/>
          <w:lang w:eastAsia="ar-SA"/>
        </w:rPr>
        <w:t>ć</w:t>
      </w:r>
      <w:r>
        <w:rPr>
          <w:rFonts w:ascii="Book Antiqua" w:eastAsia="Times New Roman" w:hAnsi="Book Antiqua" w:cs="Book Antiqua"/>
          <w:sz w:val="20"/>
          <w:szCs w:val="20"/>
          <w:lang w:eastAsia="ar-SA"/>
        </w:rPr>
        <w:t xml:space="preserve">, </w:t>
      </w:r>
      <w:r>
        <w:rPr>
          <w:rFonts w:ascii="Book Antiqua" w:eastAsia="TimesNewRoman" w:hAnsi="Book Antiqua" w:cs="Book Antiqua"/>
          <w:sz w:val="20"/>
          <w:szCs w:val="20"/>
          <w:lang w:eastAsia="ar-SA"/>
        </w:rPr>
        <w:t>że</w:t>
      </w:r>
      <w:r>
        <w:rPr>
          <w:rFonts w:ascii="Book Antiqua" w:eastAsia="Times New Roman" w:hAnsi="Book Antiqua" w:cs="Book Antiqua"/>
          <w:sz w:val="20"/>
          <w:szCs w:val="20"/>
          <w:lang w:eastAsia="ar-SA"/>
        </w:rPr>
        <w:t xml:space="preserve"> oferowany przez niego asortyment spełnia wymagania okre</w:t>
      </w:r>
      <w:r>
        <w:rPr>
          <w:rFonts w:ascii="Book Antiqua" w:eastAsia="TimesNewRoman" w:hAnsi="Book Antiqua" w:cs="Book Antiqua"/>
          <w:sz w:val="20"/>
          <w:szCs w:val="20"/>
          <w:lang w:eastAsia="ar-SA"/>
        </w:rPr>
        <w:t>ś</w:t>
      </w:r>
      <w:r>
        <w:rPr>
          <w:rFonts w:ascii="Book Antiqua" w:eastAsia="Times New Roman" w:hAnsi="Book Antiqua" w:cs="Book Antiqua"/>
          <w:sz w:val="20"/>
          <w:szCs w:val="20"/>
          <w:lang w:eastAsia="ar-SA"/>
        </w:rPr>
        <w:t>lone przez Zamawiaj</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cego (zał</w:t>
      </w:r>
      <w:r>
        <w:rPr>
          <w:rFonts w:ascii="Book Antiqua" w:eastAsia="TimesNewRoman" w:hAnsi="Book Antiqua" w:cs="Book Antiqua"/>
          <w:sz w:val="20"/>
          <w:szCs w:val="20"/>
          <w:lang w:eastAsia="ar-SA"/>
        </w:rPr>
        <w:t>ą</w:t>
      </w:r>
      <w:r>
        <w:rPr>
          <w:rFonts w:ascii="Book Antiqua" w:eastAsia="Times New Roman" w:hAnsi="Book Antiqua" w:cs="Book Antiqua"/>
          <w:sz w:val="20"/>
          <w:szCs w:val="20"/>
          <w:lang w:eastAsia="ar-SA"/>
        </w:rPr>
        <w:t>czy</w:t>
      </w:r>
      <w:r>
        <w:rPr>
          <w:rFonts w:ascii="Book Antiqua" w:eastAsia="TimesNewRoman" w:hAnsi="Book Antiqua" w:cs="Book Antiqua"/>
          <w:sz w:val="20"/>
          <w:szCs w:val="20"/>
          <w:lang w:eastAsia="ar-SA"/>
        </w:rPr>
        <w:t xml:space="preserve">ć foldery, </w:t>
      </w:r>
      <w:r>
        <w:rPr>
          <w:rFonts w:ascii="Book Antiqua" w:eastAsia="Times New Roman" w:hAnsi="Book Antiqua" w:cs="Book Antiqua"/>
          <w:sz w:val="20"/>
          <w:szCs w:val="20"/>
          <w:lang w:eastAsia="ar-SA"/>
        </w:rPr>
        <w:t>karty charakterystyki i/lub specyfikacje techniczne itp.).</w:t>
      </w:r>
    </w:p>
    <w:p w:rsidR="00584D5B" w:rsidRDefault="00584D5B" w:rsidP="00584D5B">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584D5B" w:rsidRDefault="00584D5B" w:rsidP="00584D5B">
      <w:pPr>
        <w:suppressAutoHyphens/>
        <w:spacing w:after="0" w:line="240" w:lineRule="auto"/>
        <w:rPr>
          <w:rFonts w:ascii="Book Antiqua" w:eastAsia="Times New Roman" w:hAnsi="Book Antiqua" w:cs="Book Antiqua"/>
          <w:sz w:val="20"/>
          <w:szCs w:val="20"/>
          <w:lang w:eastAsia="ar-SA"/>
        </w:rPr>
      </w:pPr>
    </w:p>
    <w:p w:rsidR="00584D5B" w:rsidRDefault="00584D5B" w:rsidP="00584D5B">
      <w:pPr>
        <w:suppressAutoHyphens/>
        <w:spacing w:after="0" w:line="240" w:lineRule="auto"/>
        <w:rPr>
          <w:rFonts w:ascii="Book Antiqua" w:eastAsia="Times New Roman" w:hAnsi="Book Antiqua" w:cs="Times New Roman"/>
          <w:sz w:val="20"/>
          <w:szCs w:val="20"/>
          <w:lang w:eastAsia="ar-SA"/>
        </w:rPr>
      </w:pPr>
    </w:p>
    <w:p w:rsidR="00584D5B" w:rsidRDefault="00584D5B" w:rsidP="00584D5B">
      <w:pPr>
        <w:rPr>
          <w:rFonts w:ascii="Book Antiqua" w:hAnsi="Book Antiqua"/>
          <w:sz w:val="20"/>
          <w:szCs w:val="20"/>
        </w:rPr>
      </w:pPr>
    </w:p>
    <w:p w:rsidR="007F656C" w:rsidRDefault="007F656C"/>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StarSymbol">
    <w:altName w:val="Arial Unicode MS"/>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3">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8">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1">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3">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start w:val="1"/>
      <w:numFmt w:val="bullet"/>
      <w:lvlText w:val="o"/>
      <w:lvlJc w:val="left"/>
      <w:pPr>
        <w:ind w:left="1855" w:hanging="360"/>
      </w:pPr>
      <w:rPr>
        <w:rFonts w:ascii="Courier New" w:hAnsi="Courier New" w:cs="Courier New" w:hint="default"/>
      </w:rPr>
    </w:lvl>
    <w:lvl w:ilvl="2" w:tplc="04150005">
      <w:start w:val="1"/>
      <w:numFmt w:val="bullet"/>
      <w:lvlText w:val=""/>
      <w:lvlJc w:val="left"/>
      <w:pPr>
        <w:ind w:left="2575" w:hanging="360"/>
      </w:pPr>
      <w:rPr>
        <w:rFonts w:ascii="Wingdings" w:hAnsi="Wingdings" w:hint="default"/>
      </w:rPr>
    </w:lvl>
    <w:lvl w:ilvl="3" w:tplc="04150001">
      <w:start w:val="1"/>
      <w:numFmt w:val="bullet"/>
      <w:lvlText w:val=""/>
      <w:lvlJc w:val="left"/>
      <w:pPr>
        <w:ind w:left="3295" w:hanging="360"/>
      </w:pPr>
      <w:rPr>
        <w:rFonts w:ascii="Symbol" w:hAnsi="Symbol" w:hint="default"/>
      </w:rPr>
    </w:lvl>
    <w:lvl w:ilvl="4" w:tplc="04150003">
      <w:start w:val="1"/>
      <w:numFmt w:val="bullet"/>
      <w:lvlText w:val="o"/>
      <w:lvlJc w:val="left"/>
      <w:pPr>
        <w:ind w:left="4015" w:hanging="360"/>
      </w:pPr>
      <w:rPr>
        <w:rFonts w:ascii="Courier New" w:hAnsi="Courier New" w:cs="Courier New" w:hint="default"/>
      </w:rPr>
    </w:lvl>
    <w:lvl w:ilvl="5" w:tplc="04150005">
      <w:start w:val="1"/>
      <w:numFmt w:val="bullet"/>
      <w:lvlText w:val=""/>
      <w:lvlJc w:val="left"/>
      <w:pPr>
        <w:ind w:left="4735" w:hanging="360"/>
      </w:pPr>
      <w:rPr>
        <w:rFonts w:ascii="Wingdings" w:hAnsi="Wingdings" w:hint="default"/>
      </w:rPr>
    </w:lvl>
    <w:lvl w:ilvl="6" w:tplc="04150001">
      <w:start w:val="1"/>
      <w:numFmt w:val="bullet"/>
      <w:lvlText w:val=""/>
      <w:lvlJc w:val="left"/>
      <w:pPr>
        <w:ind w:left="5455" w:hanging="360"/>
      </w:pPr>
      <w:rPr>
        <w:rFonts w:ascii="Symbol" w:hAnsi="Symbol" w:hint="default"/>
      </w:rPr>
    </w:lvl>
    <w:lvl w:ilvl="7" w:tplc="04150003">
      <w:start w:val="1"/>
      <w:numFmt w:val="bullet"/>
      <w:lvlText w:val="o"/>
      <w:lvlJc w:val="left"/>
      <w:pPr>
        <w:ind w:left="6175" w:hanging="360"/>
      </w:pPr>
      <w:rPr>
        <w:rFonts w:ascii="Courier New" w:hAnsi="Courier New" w:cs="Courier New" w:hint="default"/>
      </w:rPr>
    </w:lvl>
    <w:lvl w:ilvl="8" w:tplc="04150005">
      <w:start w:val="1"/>
      <w:numFmt w:val="bullet"/>
      <w:lvlText w:val=""/>
      <w:lvlJc w:val="left"/>
      <w:pPr>
        <w:ind w:left="6895" w:hanging="360"/>
      </w:pPr>
      <w:rPr>
        <w:rFonts w:ascii="Wingdings" w:hAnsi="Wingdings" w:hint="default"/>
      </w:rPr>
    </w:lvl>
  </w:abstractNum>
  <w:abstractNum w:abstractNumId="24">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5">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1">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16"/>
  </w:num>
  <w:num w:numId="3">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num>
  <w:num w:numId="26">
    <w:abstractNumId w:val="12"/>
    <w:lvlOverride w:ilvl="0">
      <w:startOverride w:val="1"/>
    </w:lvlOverride>
    <w:lvlOverride w:ilvl="1"/>
    <w:lvlOverride w:ilvl="2"/>
    <w:lvlOverride w:ilvl="3"/>
    <w:lvlOverride w:ilvl="4"/>
    <w:lvlOverride w:ilvl="5"/>
    <w:lvlOverride w:ilvl="6"/>
    <w:lvlOverride w:ilvl="7"/>
    <w:lvlOverride w:ilvl="8"/>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D5B"/>
    <w:rsid w:val="00010548"/>
    <w:rsid w:val="00085875"/>
    <w:rsid w:val="001937E2"/>
    <w:rsid w:val="00225A98"/>
    <w:rsid w:val="00584D5B"/>
    <w:rsid w:val="007524F0"/>
    <w:rsid w:val="007F656C"/>
    <w:rsid w:val="00AD36BC"/>
    <w:rsid w:val="00B02484"/>
    <w:rsid w:val="00ED1E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524F0"/>
  </w:style>
  <w:style w:type="paragraph" w:styleId="Nagwek1">
    <w:name w:val="heading 1"/>
    <w:basedOn w:val="Normalny"/>
    <w:next w:val="Normalny"/>
    <w:link w:val="Nagwek1Znak"/>
    <w:uiPriority w:val="99"/>
    <w:qFormat/>
    <w:rsid w:val="00584D5B"/>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unhideWhenUsed/>
    <w:qFormat/>
    <w:rsid w:val="00584D5B"/>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584D5B"/>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584D5B"/>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584D5B"/>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semiHidden/>
    <w:unhideWhenUsed/>
    <w:qFormat/>
    <w:rsid w:val="00584D5B"/>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584D5B"/>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584D5B"/>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584D5B"/>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584D5B"/>
    <w:rPr>
      <w:rFonts w:ascii="Cambria" w:eastAsia="Times New Roman" w:hAnsi="Cambria" w:cs="Cambria"/>
      <w:b/>
      <w:bCs/>
      <w:kern w:val="32"/>
      <w:sz w:val="32"/>
      <w:szCs w:val="32"/>
      <w:lang w:eastAsia="ar-SA"/>
    </w:rPr>
  </w:style>
  <w:style w:type="character" w:customStyle="1" w:styleId="Nagwek8Znak">
    <w:name w:val="Nagłówek 8 Znak"/>
    <w:basedOn w:val="Domylnaczcionkaakapitu"/>
    <w:link w:val="Nagwek8"/>
    <w:uiPriority w:val="99"/>
    <w:semiHidden/>
    <w:rsid w:val="00584D5B"/>
    <w:rPr>
      <w:rFonts w:ascii="Calibri" w:eastAsia="Times New Roman" w:hAnsi="Calibri" w:cs="Calibri"/>
      <w:i/>
      <w:iCs/>
      <w:sz w:val="24"/>
      <w:szCs w:val="24"/>
      <w:lang w:eastAsia="ar-SA"/>
    </w:rPr>
  </w:style>
  <w:style w:type="character" w:customStyle="1" w:styleId="Nagwek2Znak">
    <w:name w:val="Nagłówek 2 Znak"/>
    <w:basedOn w:val="Domylnaczcionkaakapitu"/>
    <w:link w:val="Nagwek2"/>
    <w:uiPriority w:val="99"/>
    <w:rsid w:val="00584D5B"/>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584D5B"/>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584D5B"/>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584D5B"/>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semiHidden/>
    <w:rsid w:val="00584D5B"/>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584D5B"/>
    <w:rPr>
      <w:rFonts w:ascii="Calibri" w:eastAsia="Times New Roman" w:hAnsi="Calibri" w:cs="Calibri"/>
      <w:sz w:val="24"/>
      <w:szCs w:val="24"/>
      <w:lang w:eastAsia="ar-SA"/>
    </w:rPr>
  </w:style>
  <w:style w:type="character" w:customStyle="1" w:styleId="Nagwek9Znak">
    <w:name w:val="Nagłówek 9 Znak"/>
    <w:basedOn w:val="Domylnaczcionkaakapitu"/>
    <w:link w:val="Nagwek9"/>
    <w:uiPriority w:val="99"/>
    <w:semiHidden/>
    <w:rsid w:val="00584D5B"/>
    <w:rPr>
      <w:rFonts w:ascii="Cambria" w:eastAsia="Times New Roman" w:hAnsi="Cambria" w:cs="Cambria"/>
      <w:sz w:val="20"/>
      <w:szCs w:val="20"/>
      <w:lang w:eastAsia="ar-SA"/>
    </w:rPr>
  </w:style>
  <w:style w:type="character" w:styleId="Hipercze">
    <w:name w:val="Hyperlink"/>
    <w:basedOn w:val="Domylnaczcionkaakapitu"/>
    <w:uiPriority w:val="99"/>
    <w:semiHidden/>
    <w:unhideWhenUsed/>
    <w:rsid w:val="00584D5B"/>
    <w:rPr>
      <w:rFonts w:ascii="Times New Roman" w:hAnsi="Times New Roman" w:cs="Times New Roman" w:hint="default"/>
      <w:color w:val="0000FF"/>
      <w:u w:val="single"/>
    </w:rPr>
  </w:style>
  <w:style w:type="character" w:styleId="Uwydatnienie">
    <w:name w:val="Emphasis"/>
    <w:basedOn w:val="Domylnaczcionkaakapitu"/>
    <w:uiPriority w:val="99"/>
    <w:qFormat/>
    <w:rsid w:val="00584D5B"/>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584D5B"/>
    <w:rPr>
      <w:rFonts w:ascii="Courier New" w:eastAsia="Calibri"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584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styleId="Pogrubienie">
    <w:name w:val="Strong"/>
    <w:basedOn w:val="Domylnaczcionkaakapitu"/>
    <w:uiPriority w:val="99"/>
    <w:qFormat/>
    <w:rsid w:val="00584D5B"/>
    <w:rPr>
      <w:rFonts w:ascii="Times New Roman" w:hAnsi="Times New Roman" w:cs="Times New Roman" w:hint="default"/>
      <w:b/>
      <w:bCs/>
    </w:rPr>
  </w:style>
  <w:style w:type="character" w:customStyle="1" w:styleId="NormalnyWebZnak">
    <w:name w:val="Normalny (Web) Znak"/>
    <w:link w:val="NormalnyWeb"/>
    <w:uiPriority w:val="99"/>
    <w:semiHidden/>
    <w:locked/>
    <w:rsid w:val="00584D5B"/>
    <w:rPr>
      <w:lang w:eastAsia="ar-SA"/>
    </w:rPr>
  </w:style>
  <w:style w:type="paragraph" w:styleId="NormalnyWeb">
    <w:name w:val="Normal (Web)"/>
    <w:basedOn w:val="Normalny"/>
    <w:link w:val="NormalnyWebZnak"/>
    <w:uiPriority w:val="99"/>
    <w:semiHidden/>
    <w:unhideWhenUsed/>
    <w:rsid w:val="00584D5B"/>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584D5B"/>
    <w:rPr>
      <w:lang w:eastAsia="ar-SA"/>
    </w:rPr>
  </w:style>
  <w:style w:type="paragraph" w:styleId="Tekstprzypisudolnego">
    <w:name w:val="footnote text"/>
    <w:aliases w:val="Znak12"/>
    <w:basedOn w:val="Normalny"/>
    <w:link w:val="TekstprzypisudolnegoZnak"/>
    <w:uiPriority w:val="99"/>
    <w:semiHidden/>
    <w:unhideWhenUsed/>
    <w:rsid w:val="00584D5B"/>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584D5B"/>
    <w:rPr>
      <w:sz w:val="20"/>
      <w:szCs w:val="20"/>
    </w:rPr>
  </w:style>
  <w:style w:type="character" w:customStyle="1" w:styleId="TekstkomentarzaZnak">
    <w:name w:val="Tekst komentarza Znak"/>
    <w:aliases w:val="Znak9 Znak"/>
    <w:basedOn w:val="Domylnaczcionkaakapitu"/>
    <w:link w:val="Tekstkomentarza"/>
    <w:uiPriority w:val="99"/>
    <w:semiHidden/>
    <w:locked/>
    <w:rsid w:val="00584D5B"/>
  </w:style>
  <w:style w:type="paragraph" w:styleId="Tekstkomentarza">
    <w:name w:val="annotation text"/>
    <w:aliases w:val="Znak9"/>
    <w:basedOn w:val="Normalny"/>
    <w:link w:val="TekstkomentarzaZnak"/>
    <w:uiPriority w:val="99"/>
    <w:semiHidden/>
    <w:unhideWhenUsed/>
    <w:rsid w:val="00584D5B"/>
    <w:pPr>
      <w:spacing w:after="0" w:line="240" w:lineRule="auto"/>
    </w:pPr>
  </w:style>
  <w:style w:type="character" w:customStyle="1" w:styleId="TekstkomentarzaZnak1">
    <w:name w:val="Tekst komentarza Znak1"/>
    <w:aliases w:val="Znak9 Znak1"/>
    <w:basedOn w:val="Domylnaczcionkaakapitu"/>
    <w:uiPriority w:val="99"/>
    <w:semiHidden/>
    <w:rsid w:val="00584D5B"/>
    <w:rPr>
      <w:sz w:val="20"/>
      <w:szCs w:val="20"/>
    </w:rPr>
  </w:style>
  <w:style w:type="character" w:customStyle="1" w:styleId="NagwekZnak">
    <w:name w:val="Nagłówek Znak"/>
    <w:aliases w:val="Znak10 Znak"/>
    <w:basedOn w:val="Domylnaczcionkaakapitu"/>
    <w:link w:val="Nagwek"/>
    <w:uiPriority w:val="99"/>
    <w:semiHidden/>
    <w:locked/>
    <w:rsid w:val="00584D5B"/>
    <w:rPr>
      <w:sz w:val="24"/>
      <w:szCs w:val="24"/>
      <w:lang w:eastAsia="ar-SA"/>
    </w:rPr>
  </w:style>
  <w:style w:type="paragraph" w:styleId="Nagwek">
    <w:name w:val="header"/>
    <w:aliases w:val="Znak10"/>
    <w:basedOn w:val="Normalny"/>
    <w:link w:val="NagwekZnak"/>
    <w:uiPriority w:val="99"/>
    <w:semiHidden/>
    <w:unhideWhenUsed/>
    <w:rsid w:val="00584D5B"/>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584D5B"/>
  </w:style>
  <w:style w:type="character" w:customStyle="1" w:styleId="StopkaZnak">
    <w:name w:val="Stopka Znak"/>
    <w:aliases w:val="Znak11 Znak"/>
    <w:basedOn w:val="Domylnaczcionkaakapitu"/>
    <w:link w:val="Stopka"/>
    <w:uiPriority w:val="99"/>
    <w:semiHidden/>
    <w:locked/>
    <w:rsid w:val="00584D5B"/>
    <w:rPr>
      <w:sz w:val="24"/>
      <w:szCs w:val="24"/>
      <w:lang w:eastAsia="ar-SA"/>
    </w:rPr>
  </w:style>
  <w:style w:type="paragraph" w:styleId="Stopka">
    <w:name w:val="footer"/>
    <w:aliases w:val="Znak11"/>
    <w:basedOn w:val="Normalny"/>
    <w:link w:val="StopkaZnak"/>
    <w:uiPriority w:val="99"/>
    <w:semiHidden/>
    <w:unhideWhenUsed/>
    <w:rsid w:val="00584D5B"/>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584D5B"/>
  </w:style>
  <w:style w:type="character" w:customStyle="1" w:styleId="TekstprzypisukocowegoZnak">
    <w:name w:val="Tekst przypisu końcowego Znak"/>
    <w:aliases w:val="Znak6 Znak"/>
    <w:basedOn w:val="Domylnaczcionkaakapitu"/>
    <w:link w:val="Tekstprzypisukocowego"/>
    <w:uiPriority w:val="99"/>
    <w:semiHidden/>
    <w:locked/>
    <w:rsid w:val="00584D5B"/>
    <w:rPr>
      <w:lang w:eastAsia="ar-SA"/>
    </w:rPr>
  </w:style>
  <w:style w:type="paragraph" w:styleId="Tekstprzypisukocowego">
    <w:name w:val="endnote text"/>
    <w:aliases w:val="Znak6"/>
    <w:basedOn w:val="Normalny"/>
    <w:link w:val="TekstprzypisukocowegoZnak"/>
    <w:uiPriority w:val="99"/>
    <w:semiHidden/>
    <w:unhideWhenUsed/>
    <w:rsid w:val="00584D5B"/>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584D5B"/>
    <w:rPr>
      <w:sz w:val="20"/>
      <w:szCs w:val="20"/>
    </w:rPr>
  </w:style>
  <w:style w:type="paragraph" w:styleId="Podtytu">
    <w:name w:val="Subtitle"/>
    <w:aliases w:val="Znak14"/>
    <w:basedOn w:val="Normalny"/>
    <w:next w:val="Tekstpodstawowy"/>
    <w:link w:val="PodtytuZnak"/>
    <w:uiPriority w:val="99"/>
    <w:qFormat/>
    <w:rsid w:val="00584D5B"/>
    <w:pPr>
      <w:suppressAutoHyphens/>
      <w:overflowPunct w:val="0"/>
      <w:autoSpaceDE w:val="0"/>
      <w:spacing w:after="60" w:line="240" w:lineRule="auto"/>
      <w:jc w:val="center"/>
    </w:pPr>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unhideWhenUsed/>
    <w:rsid w:val="00584D5B"/>
    <w:pPr>
      <w:suppressAutoHyphens/>
      <w:spacing w:after="0" w:line="240" w:lineRule="auto"/>
    </w:pPr>
    <w:rPr>
      <w:rFonts w:ascii="Arial" w:eastAsia="Calibri" w:hAnsi="Arial" w:cs="Arial"/>
      <w:sz w:val="24"/>
      <w:szCs w:val="24"/>
      <w:lang w:eastAsia="ar-SA"/>
    </w:rPr>
  </w:style>
  <w:style w:type="character" w:customStyle="1" w:styleId="TekstpodstawowyZnak">
    <w:name w:val="Tekst podstawowy Znak"/>
    <w:aliases w:val="a2 Znak Znak1"/>
    <w:basedOn w:val="Domylnaczcionkaakapitu"/>
    <w:link w:val="Tekstpodstawowy"/>
    <w:uiPriority w:val="99"/>
    <w:semiHidden/>
    <w:locked/>
    <w:rsid w:val="00584D5B"/>
    <w:rPr>
      <w:rFonts w:ascii="Arial" w:eastAsia="Calibri" w:hAnsi="Arial" w:cs="Arial"/>
      <w:sz w:val="24"/>
      <w:szCs w:val="24"/>
      <w:lang w:eastAsia="ar-SA"/>
    </w:rPr>
  </w:style>
  <w:style w:type="character" w:customStyle="1" w:styleId="PodtytuZnak">
    <w:name w:val="Podtytuł Znak"/>
    <w:aliases w:val="Znak14 Znak"/>
    <w:basedOn w:val="Domylnaczcionkaakapitu"/>
    <w:link w:val="Podtytu"/>
    <w:uiPriority w:val="99"/>
    <w:rsid w:val="00584D5B"/>
    <w:rPr>
      <w:rFonts w:ascii="Cambria" w:eastAsia="Times New Roman" w:hAnsi="Cambria" w:cs="Cambria"/>
      <w:sz w:val="24"/>
      <w:szCs w:val="24"/>
      <w:lang w:eastAsia="ar-SA"/>
    </w:rPr>
  </w:style>
  <w:style w:type="character" w:customStyle="1" w:styleId="TytuZnak">
    <w:name w:val="Tytuł Znak"/>
    <w:aliases w:val="Znak Znak Znak"/>
    <w:basedOn w:val="Domylnaczcionkaakapitu"/>
    <w:link w:val="Tytu"/>
    <w:uiPriority w:val="99"/>
    <w:locked/>
    <w:rsid w:val="00584D5B"/>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584D5B"/>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584D5B"/>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
    <w:basedOn w:val="Domylnaczcionkaakapitu"/>
    <w:uiPriority w:val="99"/>
    <w:semiHidden/>
    <w:rsid w:val="00584D5B"/>
  </w:style>
  <w:style w:type="character" w:customStyle="1" w:styleId="TekstpodstawowywcityZnak">
    <w:name w:val="Tekst podstawowy wcięty Znak"/>
    <w:aliases w:val="Znak13 Znak"/>
    <w:basedOn w:val="Domylnaczcionkaakapitu"/>
    <w:link w:val="Tekstpodstawowywcity"/>
    <w:uiPriority w:val="99"/>
    <w:semiHidden/>
    <w:locked/>
    <w:rsid w:val="00584D5B"/>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584D5B"/>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584D5B"/>
  </w:style>
  <w:style w:type="character" w:customStyle="1" w:styleId="Tekstpodstawowy2Znak">
    <w:name w:val="Tekst podstawowy 2 Znak"/>
    <w:aliases w:val="Znak5 Znak"/>
    <w:basedOn w:val="Domylnaczcionkaakapitu"/>
    <w:link w:val="Tekstpodstawowy2"/>
    <w:uiPriority w:val="99"/>
    <w:semiHidden/>
    <w:locked/>
    <w:rsid w:val="00584D5B"/>
    <w:rPr>
      <w:sz w:val="24"/>
      <w:szCs w:val="24"/>
      <w:lang w:eastAsia="ar-SA"/>
    </w:rPr>
  </w:style>
  <w:style w:type="paragraph" w:styleId="Tekstpodstawowy2">
    <w:name w:val="Body Text 2"/>
    <w:aliases w:val="Znak5"/>
    <w:basedOn w:val="Normalny"/>
    <w:link w:val="Tekstpodstawowy2Znak"/>
    <w:uiPriority w:val="99"/>
    <w:semiHidden/>
    <w:unhideWhenUsed/>
    <w:rsid w:val="00584D5B"/>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584D5B"/>
  </w:style>
  <w:style w:type="character" w:customStyle="1" w:styleId="Tekstpodstawowy3Znak">
    <w:name w:val="Tekst podstawowy 3 Znak"/>
    <w:aliases w:val="Znak2 Znak"/>
    <w:basedOn w:val="Domylnaczcionkaakapitu"/>
    <w:link w:val="Tekstpodstawowy3"/>
    <w:uiPriority w:val="99"/>
    <w:semiHidden/>
    <w:locked/>
    <w:rsid w:val="00584D5B"/>
    <w:rPr>
      <w:sz w:val="16"/>
      <w:szCs w:val="16"/>
      <w:lang w:val="en-US"/>
    </w:rPr>
  </w:style>
  <w:style w:type="paragraph" w:styleId="Tekstpodstawowy3">
    <w:name w:val="Body Text 3"/>
    <w:aliases w:val="Znak2"/>
    <w:basedOn w:val="Normalny"/>
    <w:link w:val="Tekstpodstawowy3Znak"/>
    <w:uiPriority w:val="99"/>
    <w:semiHidden/>
    <w:unhideWhenUsed/>
    <w:rsid w:val="00584D5B"/>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584D5B"/>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584D5B"/>
    <w:rPr>
      <w:sz w:val="24"/>
      <w:szCs w:val="24"/>
      <w:lang w:eastAsia="ar-SA"/>
    </w:rPr>
  </w:style>
  <w:style w:type="paragraph" w:styleId="Tekstpodstawowywcity2">
    <w:name w:val="Body Text Indent 2"/>
    <w:aliases w:val="Znak3"/>
    <w:basedOn w:val="Normalny"/>
    <w:link w:val="Tekstpodstawowywcity2Znak"/>
    <w:uiPriority w:val="99"/>
    <w:semiHidden/>
    <w:unhideWhenUsed/>
    <w:rsid w:val="00584D5B"/>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584D5B"/>
  </w:style>
  <w:style w:type="character" w:customStyle="1" w:styleId="Tekstpodstawowywcity3Znak">
    <w:name w:val="Tekst podstawowy wcięty 3 Znak"/>
    <w:aliases w:val="Znak1 Znak"/>
    <w:basedOn w:val="Domylnaczcionkaakapitu"/>
    <w:link w:val="Tekstpodstawowywcity3"/>
    <w:uiPriority w:val="99"/>
    <w:semiHidden/>
    <w:locked/>
    <w:rsid w:val="00584D5B"/>
    <w:rPr>
      <w:sz w:val="16"/>
      <w:szCs w:val="16"/>
      <w:lang w:eastAsia="ar-SA"/>
    </w:rPr>
  </w:style>
  <w:style w:type="paragraph" w:styleId="Tekstpodstawowywcity3">
    <w:name w:val="Body Text Indent 3"/>
    <w:aliases w:val="Znak1"/>
    <w:basedOn w:val="Normalny"/>
    <w:link w:val="Tekstpodstawowywcity3Znak"/>
    <w:uiPriority w:val="99"/>
    <w:semiHidden/>
    <w:unhideWhenUsed/>
    <w:rsid w:val="00584D5B"/>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584D5B"/>
    <w:rPr>
      <w:sz w:val="16"/>
      <w:szCs w:val="16"/>
    </w:rPr>
  </w:style>
  <w:style w:type="character" w:customStyle="1" w:styleId="MapadokumentuZnak">
    <w:name w:val="Mapa dokumentu Znak"/>
    <w:basedOn w:val="Domylnaczcionkaakapitu"/>
    <w:link w:val="Mapadokumentu"/>
    <w:uiPriority w:val="99"/>
    <w:semiHidden/>
    <w:rsid w:val="00584D5B"/>
    <w:rPr>
      <w:rFonts w:ascii="Tahoma" w:eastAsia="Calibri" w:hAnsi="Tahoma" w:cs="Tahoma"/>
      <w:sz w:val="16"/>
      <w:szCs w:val="16"/>
      <w:lang w:eastAsia="ar-SA"/>
    </w:rPr>
  </w:style>
  <w:style w:type="paragraph" w:styleId="Mapadokumentu">
    <w:name w:val="Document Map"/>
    <w:basedOn w:val="Normalny"/>
    <w:link w:val="MapadokumentuZnak"/>
    <w:uiPriority w:val="99"/>
    <w:semiHidden/>
    <w:unhideWhenUsed/>
    <w:rsid w:val="00584D5B"/>
    <w:pPr>
      <w:suppressAutoHyphens/>
      <w:spacing w:after="0" w:line="240" w:lineRule="auto"/>
    </w:pPr>
    <w:rPr>
      <w:rFonts w:ascii="Tahoma" w:eastAsia="Calibri" w:hAnsi="Tahoma" w:cs="Tahoma"/>
      <w:sz w:val="16"/>
      <w:szCs w:val="16"/>
      <w:lang w:eastAsia="ar-SA"/>
    </w:rPr>
  </w:style>
  <w:style w:type="character" w:customStyle="1" w:styleId="ZwykytekstZnak">
    <w:name w:val="Zwykły tekst Znak"/>
    <w:aliases w:val="Znak4 Znak,Znak Znak2 Znak"/>
    <w:basedOn w:val="Domylnaczcionkaakapitu"/>
    <w:link w:val="Zwykytekst"/>
    <w:uiPriority w:val="99"/>
    <w:semiHidden/>
    <w:locked/>
    <w:rsid w:val="00584D5B"/>
    <w:rPr>
      <w:rFonts w:ascii="Courier New" w:hAnsi="Courier New" w:cs="Courier New"/>
    </w:rPr>
  </w:style>
  <w:style w:type="paragraph" w:styleId="Zwykytekst">
    <w:name w:val="Plain Text"/>
    <w:aliases w:val="Znak4,Znak Znak2"/>
    <w:basedOn w:val="Normalny"/>
    <w:link w:val="ZwykytekstZnak"/>
    <w:uiPriority w:val="99"/>
    <w:semiHidden/>
    <w:unhideWhenUsed/>
    <w:rsid w:val="00584D5B"/>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584D5B"/>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584D5B"/>
    <w:pPr>
      <w:suppressAutoHyphens/>
    </w:pPr>
    <w:rPr>
      <w:b/>
      <w:bCs/>
      <w:lang w:eastAsia="ar-SA"/>
    </w:rPr>
  </w:style>
  <w:style w:type="character" w:customStyle="1" w:styleId="TematkomentarzaZnak">
    <w:name w:val="Temat komentarza Znak"/>
    <w:basedOn w:val="TekstkomentarzaZnak1"/>
    <w:link w:val="Tematkomentarza"/>
    <w:uiPriority w:val="99"/>
    <w:semiHidden/>
    <w:rsid w:val="00584D5B"/>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584D5B"/>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584D5B"/>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584D5B"/>
    <w:rPr>
      <w:rFonts w:ascii="Tahoma" w:hAnsi="Tahoma" w:cs="Tahoma"/>
      <w:sz w:val="16"/>
      <w:szCs w:val="16"/>
    </w:rPr>
  </w:style>
  <w:style w:type="paragraph" w:styleId="Akapitzlist">
    <w:name w:val="List Paragraph"/>
    <w:basedOn w:val="Normalny"/>
    <w:uiPriority w:val="99"/>
    <w:qFormat/>
    <w:rsid w:val="00584D5B"/>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584D5B"/>
    <w:pPr>
      <w:keepNext/>
      <w:suppressAutoHyphens/>
      <w:spacing w:before="240" w:after="120" w:line="240" w:lineRule="auto"/>
    </w:pPr>
    <w:rPr>
      <w:rFonts w:ascii="Arial" w:eastAsia="Times New Roman" w:hAnsi="Arial" w:cs="Arial"/>
      <w:sz w:val="28"/>
      <w:szCs w:val="28"/>
      <w:lang w:eastAsia="ar-SA"/>
    </w:rPr>
  </w:style>
  <w:style w:type="paragraph" w:customStyle="1" w:styleId="zadania">
    <w:name w:val="zadania"/>
    <w:basedOn w:val="Normalny"/>
    <w:uiPriority w:val="99"/>
    <w:semiHidden/>
    <w:rsid w:val="00584D5B"/>
    <w:pPr>
      <w:numPr>
        <w:ilvl w:val="2"/>
        <w:numId w:val="2"/>
      </w:numPr>
      <w:spacing w:after="0" w:line="240" w:lineRule="auto"/>
    </w:pPr>
    <w:rPr>
      <w:rFonts w:ascii="Times New Roman" w:eastAsia="Times New Roman" w:hAnsi="Times New Roman" w:cs="Times New Roman"/>
      <w:sz w:val="24"/>
      <w:szCs w:val="24"/>
      <w:lang w:eastAsia="pl-PL"/>
    </w:rPr>
  </w:style>
  <w:style w:type="character" w:customStyle="1" w:styleId="TitleChar1">
    <w:name w:val="Title Char1"/>
    <w:aliases w:val="Znak Znak Char1"/>
    <w:basedOn w:val="Domylnaczcionkaakapitu"/>
    <w:uiPriority w:val="10"/>
    <w:rsid w:val="00584D5B"/>
    <w:rPr>
      <w:rFonts w:ascii="Cambria" w:eastAsia="Times New Roman" w:hAnsi="Cambria" w:cs="Times New Roman" w:hint="default"/>
      <w:b/>
      <w:bCs/>
      <w:kern w:val="28"/>
      <w:sz w:val="32"/>
      <w:szCs w:val="32"/>
      <w:lang w:eastAsia="ar-SA"/>
    </w:rPr>
  </w:style>
  <w:style w:type="character" w:customStyle="1" w:styleId="WW8Num5z0">
    <w:name w:val="WW8Num5z0"/>
    <w:uiPriority w:val="99"/>
    <w:rsid w:val="00584D5B"/>
    <w:rPr>
      <w:rFonts w:ascii="Verdana" w:hAnsi="Verdana" w:cs="Verdana" w:hint="default"/>
      <w:sz w:val="20"/>
      <w:szCs w:val="20"/>
    </w:rPr>
  </w:style>
  <w:style w:type="character" w:customStyle="1" w:styleId="WW8Num8z1">
    <w:name w:val="WW8Num8z1"/>
    <w:uiPriority w:val="99"/>
    <w:rsid w:val="00584D5B"/>
  </w:style>
  <w:style w:type="character" w:customStyle="1" w:styleId="WW8Num10z0">
    <w:name w:val="WW8Num10z0"/>
    <w:uiPriority w:val="99"/>
    <w:rsid w:val="00584D5B"/>
    <w:rPr>
      <w:rFonts w:ascii="Verdana" w:hAnsi="Verdana" w:cs="Verdana" w:hint="default"/>
      <w:strike w:val="0"/>
      <w:dstrike w:val="0"/>
      <w:sz w:val="20"/>
      <w:szCs w:val="20"/>
      <w:u w:val="none"/>
      <w:effect w:val="none"/>
    </w:rPr>
  </w:style>
  <w:style w:type="character" w:customStyle="1" w:styleId="WW8Num14z3">
    <w:name w:val="WW8Num14z3"/>
    <w:uiPriority w:val="99"/>
    <w:rsid w:val="00584D5B"/>
  </w:style>
  <w:style w:type="character" w:customStyle="1" w:styleId="WW8Num23z0">
    <w:name w:val="WW8Num23z0"/>
    <w:uiPriority w:val="99"/>
    <w:rsid w:val="00584D5B"/>
    <w:rPr>
      <w:rFonts w:ascii="Verdana" w:hAnsi="Verdana" w:cs="Verdana" w:hint="default"/>
      <w:strike w:val="0"/>
      <w:dstrike w:val="0"/>
      <w:sz w:val="20"/>
      <w:szCs w:val="20"/>
      <w:u w:val="none"/>
      <w:effect w:val="none"/>
    </w:rPr>
  </w:style>
  <w:style w:type="character" w:customStyle="1" w:styleId="WW8Num24z0">
    <w:name w:val="WW8Num24z0"/>
    <w:uiPriority w:val="99"/>
    <w:rsid w:val="00584D5B"/>
    <w:rPr>
      <w:rFonts w:ascii="Verdana" w:hAnsi="Verdana" w:cs="Verdana" w:hint="default"/>
      <w:strike w:val="0"/>
      <w:dstrike w:val="0"/>
      <w:sz w:val="20"/>
      <w:szCs w:val="20"/>
      <w:u w:val="none"/>
      <w:effect w:val="none"/>
    </w:rPr>
  </w:style>
  <w:style w:type="character" w:customStyle="1" w:styleId="WW8Num25z0">
    <w:name w:val="WW8Num25z0"/>
    <w:uiPriority w:val="99"/>
    <w:rsid w:val="00584D5B"/>
    <w:rPr>
      <w:rFonts w:ascii="Times New Roman" w:hAnsi="Times New Roman" w:cs="Times New Roman" w:hint="default"/>
    </w:rPr>
  </w:style>
  <w:style w:type="character" w:customStyle="1" w:styleId="WW8Num30z0">
    <w:name w:val="WW8Num30z0"/>
    <w:uiPriority w:val="99"/>
    <w:rsid w:val="00584D5B"/>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584D5B"/>
  </w:style>
  <w:style w:type="character" w:customStyle="1" w:styleId="WW-Absatz-Standardschriftart">
    <w:name w:val="WW-Absatz-Standardschriftart"/>
    <w:uiPriority w:val="99"/>
    <w:rsid w:val="00584D5B"/>
  </w:style>
  <w:style w:type="character" w:customStyle="1" w:styleId="WW-Absatz-Standardschriftart1">
    <w:name w:val="WW-Absatz-Standardschriftart1"/>
    <w:uiPriority w:val="99"/>
    <w:rsid w:val="00584D5B"/>
  </w:style>
  <w:style w:type="character" w:customStyle="1" w:styleId="WW-Absatz-Standardschriftart11">
    <w:name w:val="WW-Absatz-Standardschriftart11"/>
    <w:uiPriority w:val="99"/>
    <w:rsid w:val="00584D5B"/>
  </w:style>
  <w:style w:type="character" w:customStyle="1" w:styleId="WW8Num6z0">
    <w:name w:val="WW8Num6z0"/>
    <w:uiPriority w:val="99"/>
    <w:rsid w:val="00584D5B"/>
  </w:style>
  <w:style w:type="character" w:customStyle="1" w:styleId="WW8Num9z1">
    <w:name w:val="WW8Num9z1"/>
    <w:uiPriority w:val="99"/>
    <w:rsid w:val="00584D5B"/>
  </w:style>
  <w:style w:type="character" w:customStyle="1" w:styleId="WW8Num11z0">
    <w:name w:val="WW8Num11z0"/>
    <w:uiPriority w:val="99"/>
    <w:rsid w:val="00584D5B"/>
    <w:rPr>
      <w:rFonts w:ascii="Verdana" w:hAnsi="Verdana" w:cs="Verdana" w:hint="default"/>
      <w:strike w:val="0"/>
      <w:dstrike w:val="0"/>
      <w:sz w:val="20"/>
      <w:szCs w:val="20"/>
      <w:u w:val="none"/>
      <w:effect w:val="none"/>
    </w:rPr>
  </w:style>
  <w:style w:type="character" w:customStyle="1" w:styleId="WW8Num15z3">
    <w:name w:val="WW8Num15z3"/>
    <w:uiPriority w:val="99"/>
    <w:rsid w:val="00584D5B"/>
  </w:style>
  <w:style w:type="character" w:customStyle="1" w:styleId="WW8Num26z0">
    <w:name w:val="WW8Num26z0"/>
    <w:uiPriority w:val="99"/>
    <w:rsid w:val="00584D5B"/>
    <w:rPr>
      <w:rFonts w:ascii="Times New Roman" w:hAnsi="Times New Roman" w:cs="Times New Roman" w:hint="default"/>
      <w:b/>
      <w:bCs/>
    </w:rPr>
  </w:style>
  <w:style w:type="character" w:customStyle="1" w:styleId="WW-Absatz-Standardschriftart111">
    <w:name w:val="WW-Absatz-Standardschriftart111"/>
    <w:uiPriority w:val="99"/>
    <w:rsid w:val="00584D5B"/>
  </w:style>
  <w:style w:type="character" w:customStyle="1" w:styleId="WW8Num1z0">
    <w:name w:val="WW8Num1z0"/>
    <w:uiPriority w:val="99"/>
    <w:rsid w:val="00584D5B"/>
    <w:rPr>
      <w:rFonts w:ascii="Symbol" w:hAnsi="Symbol" w:cs="Symbol" w:hint="default"/>
    </w:rPr>
  </w:style>
  <w:style w:type="character" w:customStyle="1" w:styleId="WW8Num2z0">
    <w:name w:val="WW8Num2z0"/>
    <w:uiPriority w:val="99"/>
    <w:rsid w:val="00584D5B"/>
    <w:rPr>
      <w:rFonts w:ascii="Symbol" w:hAnsi="Symbol" w:cs="Symbol" w:hint="default"/>
    </w:rPr>
  </w:style>
  <w:style w:type="character" w:customStyle="1" w:styleId="WW8Num5z5">
    <w:name w:val="WW8Num5z5"/>
    <w:uiPriority w:val="99"/>
    <w:rsid w:val="00584D5B"/>
    <w:rPr>
      <w:b/>
      <w:bCs/>
    </w:rPr>
  </w:style>
  <w:style w:type="character" w:customStyle="1" w:styleId="WW8Num7z0">
    <w:name w:val="WW8Num7z0"/>
    <w:uiPriority w:val="99"/>
    <w:rsid w:val="00584D5B"/>
    <w:rPr>
      <w:rFonts w:ascii="Verdana" w:hAnsi="Verdana" w:cs="Verdana" w:hint="default"/>
      <w:strike w:val="0"/>
      <w:dstrike w:val="0"/>
      <w:sz w:val="20"/>
      <w:szCs w:val="20"/>
      <w:u w:val="none"/>
      <w:effect w:val="none"/>
    </w:rPr>
  </w:style>
  <w:style w:type="character" w:customStyle="1" w:styleId="WW8Num11z1">
    <w:name w:val="WW8Num11z1"/>
    <w:uiPriority w:val="99"/>
    <w:rsid w:val="00584D5B"/>
    <w:rPr>
      <w:rFonts w:ascii="Verdana" w:hAnsi="Verdana" w:cs="Verdana" w:hint="default"/>
      <w:sz w:val="20"/>
      <w:szCs w:val="20"/>
    </w:rPr>
  </w:style>
  <w:style w:type="character" w:customStyle="1" w:styleId="WW8Num13z0">
    <w:name w:val="WW8Num13z0"/>
    <w:uiPriority w:val="99"/>
    <w:rsid w:val="00584D5B"/>
  </w:style>
  <w:style w:type="character" w:customStyle="1" w:styleId="WW8Num16z0">
    <w:name w:val="WW8Num16z0"/>
    <w:uiPriority w:val="99"/>
    <w:rsid w:val="00584D5B"/>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584D5B"/>
    <w:rPr>
      <w:rFonts w:ascii="Verdana" w:hAnsi="Verdana" w:cs="Verdana" w:hint="default"/>
      <w:strike w:val="0"/>
      <w:dstrike w:val="0"/>
      <w:sz w:val="20"/>
      <w:szCs w:val="20"/>
      <w:u w:val="none"/>
      <w:effect w:val="none"/>
    </w:rPr>
  </w:style>
  <w:style w:type="character" w:customStyle="1" w:styleId="WW8Num22z1">
    <w:name w:val="WW8Num22z1"/>
    <w:uiPriority w:val="99"/>
    <w:rsid w:val="00584D5B"/>
  </w:style>
  <w:style w:type="character" w:customStyle="1" w:styleId="WW8Num26z1">
    <w:name w:val="WW8Num26z1"/>
    <w:uiPriority w:val="99"/>
    <w:rsid w:val="00584D5B"/>
  </w:style>
  <w:style w:type="character" w:customStyle="1" w:styleId="WW8Num27z0">
    <w:name w:val="WW8Num27z0"/>
    <w:uiPriority w:val="99"/>
    <w:rsid w:val="00584D5B"/>
    <w:rPr>
      <w:rFonts w:ascii="Verdana" w:hAnsi="Verdana" w:cs="Verdana" w:hint="default"/>
      <w:sz w:val="20"/>
      <w:szCs w:val="20"/>
    </w:rPr>
  </w:style>
  <w:style w:type="character" w:customStyle="1" w:styleId="WW8Num28z0">
    <w:name w:val="WW8Num28z0"/>
    <w:uiPriority w:val="99"/>
    <w:rsid w:val="00584D5B"/>
    <w:rPr>
      <w:rFonts w:ascii="Verdana" w:hAnsi="Verdana" w:cs="Verdana" w:hint="default"/>
      <w:strike w:val="0"/>
      <w:dstrike w:val="0"/>
      <w:sz w:val="20"/>
      <w:szCs w:val="20"/>
      <w:u w:val="none"/>
      <w:effect w:val="none"/>
    </w:rPr>
  </w:style>
  <w:style w:type="character" w:customStyle="1" w:styleId="WW8Num29z0">
    <w:name w:val="WW8Num29z0"/>
    <w:uiPriority w:val="99"/>
    <w:rsid w:val="00584D5B"/>
    <w:rPr>
      <w:rFonts w:ascii="Verdana" w:hAnsi="Verdana" w:cs="Verdana" w:hint="default"/>
      <w:strike w:val="0"/>
      <w:dstrike w:val="0"/>
      <w:sz w:val="20"/>
      <w:szCs w:val="20"/>
      <w:u w:val="none"/>
      <w:effect w:val="none"/>
    </w:rPr>
  </w:style>
  <w:style w:type="character" w:customStyle="1" w:styleId="WW8Num32z0">
    <w:name w:val="WW8Num32z0"/>
    <w:uiPriority w:val="99"/>
    <w:rsid w:val="00584D5B"/>
    <w:rPr>
      <w:rFonts w:ascii="Arial" w:hAnsi="Arial" w:cs="Arial" w:hint="default"/>
      <w:strike w:val="0"/>
      <w:dstrike w:val="0"/>
      <w:sz w:val="24"/>
      <w:szCs w:val="24"/>
      <w:u w:val="none"/>
      <w:effect w:val="none"/>
    </w:rPr>
  </w:style>
  <w:style w:type="character" w:customStyle="1" w:styleId="WW8Num34z0">
    <w:name w:val="WW8Num34z0"/>
    <w:uiPriority w:val="99"/>
    <w:rsid w:val="00584D5B"/>
    <w:rPr>
      <w:rFonts w:ascii="Verdana" w:hAnsi="Verdana" w:cs="Verdana" w:hint="default"/>
      <w:strike w:val="0"/>
      <w:dstrike w:val="0"/>
      <w:sz w:val="20"/>
      <w:szCs w:val="20"/>
      <w:u w:val="none"/>
      <w:effect w:val="none"/>
    </w:rPr>
  </w:style>
  <w:style w:type="character" w:customStyle="1" w:styleId="WW8Num35z0">
    <w:name w:val="WW8Num35z0"/>
    <w:uiPriority w:val="99"/>
    <w:rsid w:val="00584D5B"/>
  </w:style>
  <w:style w:type="character" w:customStyle="1" w:styleId="WW8Num37z0">
    <w:name w:val="WW8Num37z0"/>
    <w:uiPriority w:val="99"/>
    <w:rsid w:val="00584D5B"/>
    <w:rPr>
      <w:rFonts w:ascii="Verdana" w:hAnsi="Verdana" w:cs="Verdana" w:hint="default"/>
      <w:sz w:val="20"/>
      <w:szCs w:val="20"/>
    </w:rPr>
  </w:style>
  <w:style w:type="character" w:customStyle="1" w:styleId="WW8Num38z0">
    <w:name w:val="WW8Num38z0"/>
    <w:uiPriority w:val="99"/>
    <w:rsid w:val="00584D5B"/>
    <w:rPr>
      <w:rFonts w:ascii="Verdana" w:hAnsi="Verdana" w:cs="Verdana" w:hint="default"/>
      <w:strike w:val="0"/>
      <w:dstrike w:val="0"/>
      <w:sz w:val="20"/>
      <w:szCs w:val="20"/>
      <w:u w:val="none"/>
      <w:effect w:val="none"/>
    </w:rPr>
  </w:style>
  <w:style w:type="character" w:customStyle="1" w:styleId="WW8Num39z0">
    <w:name w:val="WW8Num39z0"/>
    <w:uiPriority w:val="99"/>
    <w:rsid w:val="00584D5B"/>
    <w:rPr>
      <w:rFonts w:ascii="Verdana" w:hAnsi="Verdana" w:cs="Verdana" w:hint="default"/>
      <w:strike w:val="0"/>
      <w:dstrike w:val="0"/>
      <w:sz w:val="20"/>
      <w:szCs w:val="20"/>
      <w:u w:val="none"/>
      <w:effect w:val="none"/>
    </w:rPr>
  </w:style>
  <w:style w:type="character" w:customStyle="1" w:styleId="WW8Num41z0">
    <w:name w:val="WW8Num41z0"/>
    <w:uiPriority w:val="99"/>
    <w:rsid w:val="00584D5B"/>
    <w:rPr>
      <w:rFonts w:ascii="Verdana" w:hAnsi="Verdana" w:cs="Verdana" w:hint="default"/>
      <w:strike w:val="0"/>
      <w:dstrike w:val="0"/>
      <w:sz w:val="20"/>
      <w:szCs w:val="20"/>
      <w:u w:val="none"/>
      <w:effect w:val="none"/>
    </w:rPr>
  </w:style>
  <w:style w:type="character" w:customStyle="1" w:styleId="WW8Num43z3">
    <w:name w:val="WW8Num43z3"/>
    <w:uiPriority w:val="99"/>
    <w:rsid w:val="00584D5B"/>
  </w:style>
  <w:style w:type="character" w:customStyle="1" w:styleId="WW8Num45z0">
    <w:name w:val="WW8Num45z0"/>
    <w:uiPriority w:val="99"/>
    <w:rsid w:val="00584D5B"/>
    <w:rPr>
      <w:rFonts w:ascii="Verdana" w:hAnsi="Verdana" w:cs="Verdana" w:hint="default"/>
      <w:strike w:val="0"/>
      <w:dstrike w:val="0"/>
      <w:sz w:val="20"/>
      <w:szCs w:val="20"/>
      <w:u w:val="none"/>
      <w:effect w:val="none"/>
    </w:rPr>
  </w:style>
  <w:style w:type="character" w:customStyle="1" w:styleId="WW8Num46z0">
    <w:name w:val="WW8Num46z0"/>
    <w:uiPriority w:val="99"/>
    <w:rsid w:val="00584D5B"/>
    <w:rPr>
      <w:rFonts w:ascii="Verdana" w:hAnsi="Verdana" w:cs="Verdana" w:hint="default"/>
      <w:strike w:val="0"/>
      <w:dstrike w:val="0"/>
      <w:sz w:val="20"/>
      <w:szCs w:val="20"/>
      <w:u w:val="none"/>
      <w:effect w:val="none"/>
    </w:rPr>
  </w:style>
  <w:style w:type="character" w:customStyle="1" w:styleId="WW8Num47z0">
    <w:name w:val="WW8Num47z0"/>
    <w:uiPriority w:val="99"/>
    <w:rsid w:val="00584D5B"/>
    <w:rPr>
      <w:rFonts w:ascii="Verdana" w:hAnsi="Verdana" w:cs="Verdana" w:hint="default"/>
      <w:strike w:val="0"/>
      <w:dstrike w:val="0"/>
      <w:sz w:val="20"/>
      <w:szCs w:val="20"/>
      <w:u w:val="none"/>
      <w:effect w:val="none"/>
    </w:rPr>
  </w:style>
  <w:style w:type="character" w:customStyle="1" w:styleId="WW8Num48z0">
    <w:name w:val="WW8Num48z0"/>
    <w:uiPriority w:val="99"/>
    <w:rsid w:val="00584D5B"/>
    <w:rPr>
      <w:rFonts w:ascii="Verdana" w:hAnsi="Verdana" w:cs="Verdana" w:hint="default"/>
      <w:strike w:val="0"/>
      <w:dstrike w:val="0"/>
      <w:sz w:val="20"/>
      <w:szCs w:val="20"/>
      <w:u w:val="none"/>
      <w:effect w:val="none"/>
    </w:rPr>
  </w:style>
  <w:style w:type="character" w:customStyle="1" w:styleId="WW8Num49z0">
    <w:name w:val="WW8Num49z0"/>
    <w:uiPriority w:val="99"/>
    <w:rsid w:val="00584D5B"/>
    <w:rPr>
      <w:rFonts w:ascii="Verdana" w:hAnsi="Verdana" w:cs="Verdana" w:hint="default"/>
      <w:strike w:val="0"/>
      <w:dstrike w:val="0"/>
      <w:sz w:val="20"/>
      <w:szCs w:val="20"/>
      <w:u w:val="none"/>
      <w:effect w:val="none"/>
    </w:rPr>
  </w:style>
  <w:style w:type="character" w:customStyle="1" w:styleId="WW8Num50z0">
    <w:name w:val="WW8Num50z0"/>
    <w:uiPriority w:val="99"/>
    <w:rsid w:val="00584D5B"/>
    <w:rPr>
      <w:rFonts w:ascii="Verdana" w:hAnsi="Verdana" w:cs="Verdana" w:hint="default"/>
      <w:strike w:val="0"/>
      <w:dstrike w:val="0"/>
      <w:sz w:val="20"/>
      <w:szCs w:val="20"/>
      <w:u w:val="none"/>
      <w:effect w:val="none"/>
    </w:rPr>
  </w:style>
  <w:style w:type="character" w:customStyle="1" w:styleId="WW8Num52z0">
    <w:name w:val="WW8Num52z0"/>
    <w:uiPriority w:val="99"/>
    <w:rsid w:val="00584D5B"/>
    <w:rPr>
      <w:rFonts w:ascii="Verdana" w:hAnsi="Verdana" w:cs="Verdana" w:hint="default"/>
      <w:strike w:val="0"/>
      <w:dstrike w:val="0"/>
      <w:sz w:val="20"/>
      <w:szCs w:val="20"/>
      <w:u w:val="none"/>
      <w:effect w:val="none"/>
    </w:rPr>
  </w:style>
  <w:style w:type="character" w:customStyle="1" w:styleId="WW8Num54z0">
    <w:name w:val="WW8Num54z0"/>
    <w:uiPriority w:val="99"/>
    <w:rsid w:val="00584D5B"/>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584D5B"/>
    <w:rPr>
      <w:rFonts w:ascii="Verdana" w:hAnsi="Verdana" w:cs="Verdana" w:hint="default"/>
      <w:strike w:val="0"/>
      <w:dstrike w:val="0"/>
      <w:sz w:val="20"/>
      <w:szCs w:val="20"/>
      <w:u w:val="none"/>
      <w:effect w:val="none"/>
    </w:rPr>
  </w:style>
  <w:style w:type="character" w:customStyle="1" w:styleId="WW8Num56z0">
    <w:name w:val="WW8Num56z0"/>
    <w:uiPriority w:val="99"/>
    <w:rsid w:val="00584D5B"/>
    <w:rPr>
      <w:rFonts w:ascii="Arial" w:hAnsi="Arial" w:cs="Arial" w:hint="default"/>
      <w:strike w:val="0"/>
      <w:dstrike w:val="0"/>
      <w:sz w:val="24"/>
      <w:szCs w:val="24"/>
      <w:u w:val="none"/>
      <w:effect w:val="none"/>
    </w:rPr>
  </w:style>
  <w:style w:type="character" w:customStyle="1" w:styleId="WW8Num57z0">
    <w:name w:val="WW8Num57z0"/>
    <w:uiPriority w:val="99"/>
    <w:rsid w:val="00584D5B"/>
    <w:rPr>
      <w:rFonts w:ascii="Verdana" w:hAnsi="Verdana" w:cs="Verdana" w:hint="default"/>
      <w:strike w:val="0"/>
      <w:dstrike w:val="0"/>
      <w:sz w:val="20"/>
      <w:szCs w:val="20"/>
      <w:u w:val="none"/>
      <w:effect w:val="none"/>
    </w:rPr>
  </w:style>
  <w:style w:type="character" w:customStyle="1" w:styleId="WW8Num59z0">
    <w:name w:val="WW8Num59z0"/>
    <w:uiPriority w:val="99"/>
    <w:rsid w:val="00584D5B"/>
    <w:rPr>
      <w:rFonts w:ascii="Verdana" w:hAnsi="Verdana" w:cs="Verdana" w:hint="default"/>
      <w:sz w:val="20"/>
      <w:szCs w:val="20"/>
    </w:rPr>
  </w:style>
  <w:style w:type="character" w:customStyle="1" w:styleId="WW8Num61z0">
    <w:name w:val="WW8Num61z0"/>
    <w:uiPriority w:val="99"/>
    <w:rsid w:val="00584D5B"/>
    <w:rPr>
      <w:rFonts w:ascii="Verdana" w:hAnsi="Verdana" w:cs="Verdana" w:hint="default"/>
      <w:strike w:val="0"/>
      <w:dstrike w:val="0"/>
      <w:sz w:val="20"/>
      <w:szCs w:val="20"/>
      <w:u w:val="none"/>
      <w:effect w:val="none"/>
    </w:rPr>
  </w:style>
  <w:style w:type="character" w:customStyle="1" w:styleId="WW8Num63z0">
    <w:name w:val="WW8Num63z0"/>
    <w:uiPriority w:val="99"/>
    <w:rsid w:val="00584D5B"/>
    <w:rPr>
      <w:rFonts w:ascii="Verdana" w:hAnsi="Verdana" w:cs="Verdana" w:hint="default"/>
      <w:strike w:val="0"/>
      <w:dstrike w:val="0"/>
      <w:sz w:val="20"/>
      <w:szCs w:val="20"/>
      <w:u w:val="none"/>
      <w:effect w:val="none"/>
    </w:rPr>
  </w:style>
  <w:style w:type="character" w:customStyle="1" w:styleId="WW8Num64z0">
    <w:name w:val="WW8Num64z0"/>
    <w:uiPriority w:val="99"/>
    <w:rsid w:val="00584D5B"/>
    <w:rPr>
      <w:rFonts w:ascii="Verdana" w:hAnsi="Verdana" w:cs="Verdana" w:hint="default"/>
      <w:sz w:val="20"/>
      <w:szCs w:val="20"/>
    </w:rPr>
  </w:style>
  <w:style w:type="character" w:customStyle="1" w:styleId="WW8Num64z1">
    <w:name w:val="WW8Num64z1"/>
    <w:uiPriority w:val="99"/>
    <w:rsid w:val="00584D5B"/>
    <w:rPr>
      <w:rFonts w:ascii="Arial" w:hAnsi="Arial" w:cs="Arial" w:hint="default"/>
      <w:strike w:val="0"/>
      <w:dstrike w:val="0"/>
      <w:sz w:val="24"/>
      <w:szCs w:val="24"/>
      <w:u w:val="none"/>
      <w:effect w:val="none"/>
    </w:rPr>
  </w:style>
  <w:style w:type="character" w:customStyle="1" w:styleId="WW8Num64z2">
    <w:name w:val="WW8Num64z2"/>
    <w:uiPriority w:val="99"/>
    <w:rsid w:val="00584D5B"/>
    <w:rPr>
      <w:rFonts w:ascii="Arial" w:hAnsi="Arial" w:cs="Arial" w:hint="default"/>
      <w:sz w:val="24"/>
      <w:szCs w:val="24"/>
    </w:rPr>
  </w:style>
  <w:style w:type="character" w:customStyle="1" w:styleId="WW8Num65z0">
    <w:name w:val="WW8Num65z0"/>
    <w:uiPriority w:val="99"/>
    <w:rsid w:val="00584D5B"/>
    <w:rPr>
      <w:rFonts w:ascii="Verdana" w:hAnsi="Verdana" w:cs="Verdana" w:hint="default"/>
      <w:color w:val="auto"/>
      <w:sz w:val="20"/>
      <w:szCs w:val="20"/>
    </w:rPr>
  </w:style>
  <w:style w:type="character" w:customStyle="1" w:styleId="WW8Num65z1">
    <w:name w:val="WW8Num65z1"/>
    <w:uiPriority w:val="99"/>
    <w:rsid w:val="00584D5B"/>
    <w:rPr>
      <w:rFonts w:ascii="Arial" w:hAnsi="Arial" w:cs="Arial" w:hint="default"/>
      <w:sz w:val="24"/>
      <w:szCs w:val="24"/>
    </w:rPr>
  </w:style>
  <w:style w:type="character" w:customStyle="1" w:styleId="WW8Num69z0">
    <w:name w:val="WW8Num69z0"/>
    <w:uiPriority w:val="99"/>
    <w:rsid w:val="00584D5B"/>
    <w:rPr>
      <w:rFonts w:ascii="Times New Roman" w:hAnsi="Times New Roman" w:cs="Times New Roman" w:hint="default"/>
      <w:b/>
      <w:bCs/>
    </w:rPr>
  </w:style>
  <w:style w:type="character" w:customStyle="1" w:styleId="WW8Num70z0">
    <w:name w:val="WW8Num70z0"/>
    <w:uiPriority w:val="99"/>
    <w:rsid w:val="00584D5B"/>
    <w:rPr>
      <w:rFonts w:ascii="Wingdings" w:hAnsi="Wingdings" w:cs="Wingdings" w:hint="default"/>
      <w:sz w:val="16"/>
      <w:szCs w:val="16"/>
    </w:rPr>
  </w:style>
  <w:style w:type="character" w:customStyle="1" w:styleId="WW8Num71z0">
    <w:name w:val="WW8Num71z0"/>
    <w:uiPriority w:val="99"/>
    <w:rsid w:val="00584D5B"/>
    <w:rPr>
      <w:rFonts w:ascii="Times New Roman" w:hAnsi="Times New Roman" w:cs="Times New Roman" w:hint="default"/>
    </w:rPr>
  </w:style>
  <w:style w:type="character" w:customStyle="1" w:styleId="WW8Num72z0">
    <w:name w:val="WW8Num72z0"/>
    <w:uiPriority w:val="99"/>
    <w:rsid w:val="00584D5B"/>
    <w:rPr>
      <w:rFonts w:ascii="Verdana" w:hAnsi="Verdana" w:cs="Verdana" w:hint="default"/>
      <w:sz w:val="20"/>
      <w:szCs w:val="20"/>
    </w:rPr>
  </w:style>
  <w:style w:type="character" w:customStyle="1" w:styleId="WW8Num73z0">
    <w:name w:val="WW8Num73z0"/>
    <w:uiPriority w:val="99"/>
    <w:rsid w:val="00584D5B"/>
    <w:rPr>
      <w:rFonts w:ascii="Times New Roman" w:hAnsi="Times New Roman" w:cs="Times New Roman" w:hint="default"/>
      <w:b/>
      <w:bCs/>
    </w:rPr>
  </w:style>
  <w:style w:type="character" w:customStyle="1" w:styleId="WW8Num74z0">
    <w:name w:val="WW8Num74z0"/>
    <w:uiPriority w:val="99"/>
    <w:rsid w:val="00584D5B"/>
    <w:rPr>
      <w:rFonts w:ascii="Verdana" w:hAnsi="Verdana" w:cs="Verdana" w:hint="default"/>
      <w:strike w:val="0"/>
      <w:dstrike w:val="0"/>
      <w:sz w:val="20"/>
      <w:szCs w:val="20"/>
      <w:u w:val="none"/>
      <w:effect w:val="none"/>
    </w:rPr>
  </w:style>
  <w:style w:type="character" w:customStyle="1" w:styleId="WW8Num75z0">
    <w:name w:val="WW8Num75z0"/>
    <w:uiPriority w:val="99"/>
    <w:rsid w:val="00584D5B"/>
    <w:rPr>
      <w:rFonts w:ascii="Verdana" w:hAnsi="Verdana" w:cs="Verdana" w:hint="default"/>
      <w:sz w:val="20"/>
      <w:szCs w:val="20"/>
    </w:rPr>
  </w:style>
  <w:style w:type="character" w:customStyle="1" w:styleId="WW8Num75z1">
    <w:name w:val="WW8Num75z1"/>
    <w:uiPriority w:val="99"/>
    <w:rsid w:val="00584D5B"/>
    <w:rPr>
      <w:rFonts w:ascii="Arial" w:hAnsi="Arial" w:cs="Arial" w:hint="default"/>
      <w:sz w:val="24"/>
      <w:szCs w:val="24"/>
    </w:rPr>
  </w:style>
  <w:style w:type="character" w:customStyle="1" w:styleId="WW8Num80z0">
    <w:name w:val="WW8Num80z0"/>
    <w:uiPriority w:val="99"/>
    <w:rsid w:val="00584D5B"/>
    <w:rPr>
      <w:rFonts w:ascii="Verdana" w:hAnsi="Verdana" w:cs="Verdana" w:hint="default"/>
      <w:strike w:val="0"/>
      <w:dstrike w:val="0"/>
      <w:sz w:val="20"/>
      <w:szCs w:val="20"/>
      <w:u w:val="none"/>
      <w:effect w:val="none"/>
    </w:rPr>
  </w:style>
  <w:style w:type="character" w:customStyle="1" w:styleId="WW8NumSt61z0">
    <w:name w:val="WW8NumSt61z0"/>
    <w:uiPriority w:val="99"/>
    <w:rsid w:val="00584D5B"/>
    <w:rPr>
      <w:rFonts w:ascii="Verdana" w:hAnsi="Verdana" w:cs="Verdana" w:hint="default"/>
      <w:strike w:val="0"/>
      <w:dstrike w:val="0"/>
      <w:sz w:val="20"/>
      <w:szCs w:val="20"/>
      <w:u w:val="none"/>
      <w:effect w:val="none"/>
    </w:rPr>
  </w:style>
  <w:style w:type="character" w:customStyle="1" w:styleId="WW8NumSt62z0">
    <w:name w:val="WW8NumSt62z0"/>
    <w:uiPriority w:val="99"/>
    <w:rsid w:val="00584D5B"/>
    <w:rPr>
      <w:rFonts w:ascii="Verdana" w:hAnsi="Verdana" w:cs="Verdana" w:hint="default"/>
      <w:strike w:val="0"/>
      <w:dstrike w:val="0"/>
      <w:sz w:val="20"/>
      <w:szCs w:val="20"/>
      <w:u w:val="none"/>
      <w:effect w:val="none"/>
    </w:rPr>
  </w:style>
  <w:style w:type="character" w:customStyle="1" w:styleId="WW8NumSt64z0">
    <w:name w:val="WW8NumSt64z0"/>
    <w:uiPriority w:val="99"/>
    <w:rsid w:val="00584D5B"/>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584D5B"/>
  </w:style>
  <w:style w:type="character" w:customStyle="1" w:styleId="tekstdokbold">
    <w:name w:val="tekst dok. bold"/>
    <w:uiPriority w:val="99"/>
    <w:rsid w:val="00584D5B"/>
    <w:rPr>
      <w:b/>
      <w:bCs/>
    </w:rPr>
  </w:style>
  <w:style w:type="character" w:customStyle="1" w:styleId="Znakiprzypiswdolnych">
    <w:name w:val="Znaki przypisów dolnych"/>
    <w:uiPriority w:val="99"/>
    <w:rsid w:val="00584D5B"/>
    <w:rPr>
      <w:rFonts w:ascii="Times New Roman" w:hAnsi="Times New Roman" w:cs="Times New Roman" w:hint="default"/>
      <w:vertAlign w:val="superscript"/>
    </w:rPr>
  </w:style>
  <w:style w:type="character" w:customStyle="1" w:styleId="Odwoaniedokomentarza1">
    <w:name w:val="Odwołanie do komentarza1"/>
    <w:uiPriority w:val="99"/>
    <w:rsid w:val="00584D5B"/>
    <w:rPr>
      <w:rFonts w:ascii="Times New Roman" w:hAnsi="Times New Roman" w:cs="Times New Roman" w:hint="default"/>
      <w:sz w:val="16"/>
      <w:szCs w:val="16"/>
    </w:rPr>
  </w:style>
  <w:style w:type="character" w:customStyle="1" w:styleId="zwyklyZnakZnak">
    <w:name w:val="zwykly Znak Znak"/>
    <w:uiPriority w:val="99"/>
    <w:rsid w:val="00584D5B"/>
    <w:rPr>
      <w:rFonts w:ascii="Arial" w:hAnsi="Arial" w:cs="Arial" w:hint="default"/>
      <w:sz w:val="24"/>
      <w:szCs w:val="24"/>
      <w:lang w:val="pl-PL" w:eastAsia="ar-SA" w:bidi="ar-SA"/>
    </w:rPr>
  </w:style>
  <w:style w:type="character" w:customStyle="1" w:styleId="zwyklywcietyZnakZnak">
    <w:name w:val="zwykly wciety Znak Znak"/>
    <w:uiPriority w:val="99"/>
    <w:rsid w:val="00584D5B"/>
    <w:rPr>
      <w:rFonts w:ascii="Arial" w:hAnsi="Arial" w:cs="Arial" w:hint="default"/>
      <w:sz w:val="24"/>
      <w:szCs w:val="24"/>
      <w:lang w:val="pl-PL" w:eastAsia="ar-SA" w:bidi="ar-SA"/>
    </w:rPr>
  </w:style>
  <w:style w:type="character" w:customStyle="1" w:styleId="ZnakZnak3">
    <w:name w:val="Znak Znak3"/>
    <w:uiPriority w:val="99"/>
    <w:rsid w:val="00584D5B"/>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584D5B"/>
    <w:rPr>
      <w:rFonts w:ascii="Times New Roman" w:hAnsi="Times New Roman" w:cs="Times New Roman" w:hint="default"/>
      <w:vertAlign w:val="superscript"/>
    </w:rPr>
  </w:style>
  <w:style w:type="character" w:customStyle="1" w:styleId="ZnakZnak7">
    <w:name w:val="Znak Znak7"/>
    <w:uiPriority w:val="99"/>
    <w:rsid w:val="00584D5B"/>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584D5B"/>
    <w:rPr>
      <w:rFonts w:ascii="Verdana" w:hAnsi="Verdana" w:cs="Verdana" w:hint="default"/>
      <w:sz w:val="20"/>
      <w:szCs w:val="20"/>
    </w:rPr>
  </w:style>
  <w:style w:type="character" w:customStyle="1" w:styleId="Symbolewypunktowania">
    <w:name w:val="Symbole wypunktowania"/>
    <w:uiPriority w:val="99"/>
    <w:rsid w:val="00584D5B"/>
    <w:rPr>
      <w:rFonts w:ascii="StarSymbol" w:hAnsi="StarSymbol" w:cs="StarSymbol" w:hint="default"/>
      <w:sz w:val="18"/>
      <w:szCs w:val="18"/>
    </w:rPr>
  </w:style>
  <w:style w:type="character" w:customStyle="1" w:styleId="FontStyle125">
    <w:name w:val="Font Style125"/>
    <w:uiPriority w:val="99"/>
    <w:rsid w:val="00584D5B"/>
    <w:rPr>
      <w:rFonts w:ascii="Times New Roman" w:hAnsi="Times New Roman" w:cs="Times New Roman" w:hint="default"/>
      <w:b/>
      <w:bCs/>
      <w:sz w:val="20"/>
      <w:szCs w:val="20"/>
    </w:rPr>
  </w:style>
  <w:style w:type="character" w:customStyle="1" w:styleId="WW-Domylnaczcionkaakapitu1">
    <w:name w:val="WW-Domyślna czcionka akapitu1"/>
    <w:uiPriority w:val="99"/>
    <w:rsid w:val="00584D5B"/>
  </w:style>
  <w:style w:type="character" w:customStyle="1" w:styleId="FontStyle47">
    <w:name w:val="Font Style47"/>
    <w:uiPriority w:val="99"/>
    <w:rsid w:val="00584D5B"/>
    <w:rPr>
      <w:rFonts w:ascii="Times New Roman" w:hAnsi="Times New Roman" w:cs="Times New Roman" w:hint="default"/>
      <w:sz w:val="22"/>
      <w:szCs w:val="22"/>
    </w:rPr>
  </w:style>
  <w:style w:type="character" w:customStyle="1" w:styleId="FontStyle48">
    <w:name w:val="Font Style48"/>
    <w:uiPriority w:val="99"/>
    <w:rsid w:val="00584D5B"/>
    <w:rPr>
      <w:rFonts w:ascii="Times New Roman" w:hAnsi="Times New Roman" w:cs="Times New Roman" w:hint="default"/>
      <w:b/>
      <w:bCs/>
      <w:sz w:val="22"/>
      <w:szCs w:val="22"/>
    </w:rPr>
  </w:style>
  <w:style w:type="character" w:customStyle="1" w:styleId="FontStyle31">
    <w:name w:val="Font Style31"/>
    <w:uiPriority w:val="99"/>
    <w:rsid w:val="00584D5B"/>
    <w:rPr>
      <w:rFonts w:ascii="Verdana" w:hAnsi="Verdana" w:cs="Verdana" w:hint="default"/>
      <w:sz w:val="16"/>
      <w:szCs w:val="16"/>
    </w:rPr>
  </w:style>
  <w:style w:type="character" w:customStyle="1" w:styleId="normalnychar1">
    <w:name w:val="normalny__char1"/>
    <w:uiPriority w:val="99"/>
    <w:rsid w:val="00584D5B"/>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584D5B"/>
    <w:rPr>
      <w:color w:val="auto"/>
    </w:rPr>
  </w:style>
  <w:style w:type="character" w:customStyle="1" w:styleId="FontStyle17">
    <w:name w:val="Font Style17"/>
    <w:uiPriority w:val="99"/>
    <w:rsid w:val="00584D5B"/>
    <w:rPr>
      <w:rFonts w:ascii="Arial Unicode MS" w:eastAsia="Arial Unicode MS" w:hAnsi="Arial Unicode MS" w:cs="Arial Unicode MS" w:hint="eastAsia"/>
      <w:sz w:val="18"/>
      <w:szCs w:val="18"/>
    </w:rPr>
  </w:style>
  <w:style w:type="character" w:customStyle="1" w:styleId="ZnakZnak11">
    <w:name w:val="Znak Znak11"/>
    <w:uiPriority w:val="99"/>
    <w:rsid w:val="00584D5B"/>
    <w:rPr>
      <w:rFonts w:ascii="Arial" w:eastAsia="SimSun" w:hAnsi="Arial" w:cs="Arial" w:hint="default"/>
      <w:b/>
      <w:bCs/>
      <w:kern w:val="2"/>
      <w:sz w:val="32"/>
      <w:szCs w:val="32"/>
      <w:lang w:eastAsia="hi-IN" w:bidi="hi-IN"/>
    </w:rPr>
  </w:style>
  <w:style w:type="character" w:customStyle="1" w:styleId="ListLabel3">
    <w:name w:val="ListLabel 3"/>
    <w:uiPriority w:val="99"/>
    <w:rsid w:val="00584D5B"/>
    <w:rPr>
      <w:rFonts w:ascii="Wingdings" w:hAnsi="Wingdings" w:cs="Wingdings" w:hint="default"/>
      <w:sz w:val="18"/>
      <w:szCs w:val="18"/>
    </w:rPr>
  </w:style>
  <w:style w:type="character" w:customStyle="1" w:styleId="ListLabel4">
    <w:name w:val="ListLabel 4"/>
    <w:uiPriority w:val="99"/>
    <w:rsid w:val="00584D5B"/>
    <w:rPr>
      <w:rFonts w:ascii="Wingdings 2" w:hAnsi="Wingdings 2" w:cs="Wingdings 2" w:hint="default"/>
      <w:sz w:val="18"/>
      <w:szCs w:val="18"/>
    </w:rPr>
  </w:style>
  <w:style w:type="character" w:customStyle="1" w:styleId="ListLabel5">
    <w:name w:val="ListLabel 5"/>
    <w:uiPriority w:val="99"/>
    <w:rsid w:val="00584D5B"/>
    <w:rPr>
      <w:rFonts w:ascii="StarSymbol" w:hAnsi="StarSymbol" w:cs="StarSymbol" w:hint="default"/>
      <w:sz w:val="18"/>
      <w:szCs w:val="18"/>
    </w:rPr>
  </w:style>
  <w:style w:type="character" w:customStyle="1" w:styleId="ListLabel1">
    <w:name w:val="ListLabel 1"/>
    <w:uiPriority w:val="99"/>
    <w:rsid w:val="00584D5B"/>
    <w:rPr>
      <w:rFonts w:ascii="Symbol" w:hAnsi="Symbol" w:cs="Symbol" w:hint="default"/>
      <w:sz w:val="18"/>
      <w:szCs w:val="18"/>
    </w:rPr>
  </w:style>
  <w:style w:type="character" w:customStyle="1" w:styleId="ListLabel2">
    <w:name w:val="ListLabel 2"/>
    <w:uiPriority w:val="99"/>
    <w:rsid w:val="00584D5B"/>
    <w:rPr>
      <w:rFonts w:ascii="Times New Roman" w:hAnsi="Times New Roman" w:cs="Times New Roman" w:hint="default"/>
    </w:rPr>
  </w:style>
  <w:style w:type="character" w:customStyle="1" w:styleId="ListLabel6">
    <w:name w:val="ListLabel 6"/>
    <w:uiPriority w:val="99"/>
    <w:rsid w:val="00584D5B"/>
    <w:rPr>
      <w:rFonts w:ascii="Symbol" w:hAnsi="Symbol" w:cs="Symbol" w:hint="default"/>
    </w:rPr>
  </w:style>
  <w:style w:type="character" w:customStyle="1" w:styleId="content">
    <w:name w:val="content"/>
    <w:uiPriority w:val="99"/>
    <w:rsid w:val="00584D5B"/>
  </w:style>
  <w:style w:type="character" w:customStyle="1" w:styleId="text2">
    <w:name w:val="text2"/>
    <w:basedOn w:val="Domylnaczcionkaakapitu"/>
    <w:uiPriority w:val="99"/>
    <w:rsid w:val="00584D5B"/>
  </w:style>
  <w:style w:type="character" w:customStyle="1" w:styleId="apple-converted-space">
    <w:name w:val="apple-converted-space"/>
    <w:basedOn w:val="Domylnaczcionkaakapitu"/>
    <w:uiPriority w:val="99"/>
    <w:rsid w:val="00584D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524F0"/>
  </w:style>
  <w:style w:type="paragraph" w:styleId="Nagwek1">
    <w:name w:val="heading 1"/>
    <w:basedOn w:val="Normalny"/>
    <w:next w:val="Normalny"/>
    <w:link w:val="Nagwek1Znak"/>
    <w:uiPriority w:val="99"/>
    <w:qFormat/>
    <w:rsid w:val="00584D5B"/>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unhideWhenUsed/>
    <w:qFormat/>
    <w:rsid w:val="00584D5B"/>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584D5B"/>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584D5B"/>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584D5B"/>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semiHidden/>
    <w:unhideWhenUsed/>
    <w:qFormat/>
    <w:rsid w:val="00584D5B"/>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584D5B"/>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584D5B"/>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584D5B"/>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584D5B"/>
    <w:rPr>
      <w:rFonts w:ascii="Cambria" w:eastAsia="Times New Roman" w:hAnsi="Cambria" w:cs="Cambria"/>
      <w:b/>
      <w:bCs/>
      <w:kern w:val="32"/>
      <w:sz w:val="32"/>
      <w:szCs w:val="32"/>
      <w:lang w:eastAsia="ar-SA"/>
    </w:rPr>
  </w:style>
  <w:style w:type="character" w:customStyle="1" w:styleId="Nagwek8Znak">
    <w:name w:val="Nagłówek 8 Znak"/>
    <w:basedOn w:val="Domylnaczcionkaakapitu"/>
    <w:link w:val="Nagwek8"/>
    <w:uiPriority w:val="99"/>
    <w:semiHidden/>
    <w:rsid w:val="00584D5B"/>
    <w:rPr>
      <w:rFonts w:ascii="Calibri" w:eastAsia="Times New Roman" w:hAnsi="Calibri" w:cs="Calibri"/>
      <w:i/>
      <w:iCs/>
      <w:sz w:val="24"/>
      <w:szCs w:val="24"/>
      <w:lang w:eastAsia="ar-SA"/>
    </w:rPr>
  </w:style>
  <w:style w:type="character" w:customStyle="1" w:styleId="Nagwek2Znak">
    <w:name w:val="Nagłówek 2 Znak"/>
    <w:basedOn w:val="Domylnaczcionkaakapitu"/>
    <w:link w:val="Nagwek2"/>
    <w:uiPriority w:val="99"/>
    <w:rsid w:val="00584D5B"/>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584D5B"/>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584D5B"/>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584D5B"/>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semiHidden/>
    <w:rsid w:val="00584D5B"/>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584D5B"/>
    <w:rPr>
      <w:rFonts w:ascii="Calibri" w:eastAsia="Times New Roman" w:hAnsi="Calibri" w:cs="Calibri"/>
      <w:sz w:val="24"/>
      <w:szCs w:val="24"/>
      <w:lang w:eastAsia="ar-SA"/>
    </w:rPr>
  </w:style>
  <w:style w:type="character" w:customStyle="1" w:styleId="Nagwek9Znak">
    <w:name w:val="Nagłówek 9 Znak"/>
    <w:basedOn w:val="Domylnaczcionkaakapitu"/>
    <w:link w:val="Nagwek9"/>
    <w:uiPriority w:val="99"/>
    <w:semiHidden/>
    <w:rsid w:val="00584D5B"/>
    <w:rPr>
      <w:rFonts w:ascii="Cambria" w:eastAsia="Times New Roman" w:hAnsi="Cambria" w:cs="Cambria"/>
      <w:sz w:val="20"/>
      <w:szCs w:val="20"/>
      <w:lang w:eastAsia="ar-SA"/>
    </w:rPr>
  </w:style>
  <w:style w:type="character" w:styleId="Hipercze">
    <w:name w:val="Hyperlink"/>
    <w:basedOn w:val="Domylnaczcionkaakapitu"/>
    <w:uiPriority w:val="99"/>
    <w:semiHidden/>
    <w:unhideWhenUsed/>
    <w:rsid w:val="00584D5B"/>
    <w:rPr>
      <w:rFonts w:ascii="Times New Roman" w:hAnsi="Times New Roman" w:cs="Times New Roman" w:hint="default"/>
      <w:color w:val="0000FF"/>
      <w:u w:val="single"/>
    </w:rPr>
  </w:style>
  <w:style w:type="character" w:styleId="Uwydatnienie">
    <w:name w:val="Emphasis"/>
    <w:basedOn w:val="Domylnaczcionkaakapitu"/>
    <w:uiPriority w:val="99"/>
    <w:qFormat/>
    <w:rsid w:val="00584D5B"/>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584D5B"/>
    <w:rPr>
      <w:rFonts w:ascii="Courier New" w:eastAsia="Calibri"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584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styleId="Pogrubienie">
    <w:name w:val="Strong"/>
    <w:basedOn w:val="Domylnaczcionkaakapitu"/>
    <w:uiPriority w:val="99"/>
    <w:qFormat/>
    <w:rsid w:val="00584D5B"/>
    <w:rPr>
      <w:rFonts w:ascii="Times New Roman" w:hAnsi="Times New Roman" w:cs="Times New Roman" w:hint="default"/>
      <w:b/>
      <w:bCs/>
    </w:rPr>
  </w:style>
  <w:style w:type="character" w:customStyle="1" w:styleId="NormalnyWebZnak">
    <w:name w:val="Normalny (Web) Znak"/>
    <w:link w:val="NormalnyWeb"/>
    <w:uiPriority w:val="99"/>
    <w:semiHidden/>
    <w:locked/>
    <w:rsid w:val="00584D5B"/>
    <w:rPr>
      <w:lang w:eastAsia="ar-SA"/>
    </w:rPr>
  </w:style>
  <w:style w:type="paragraph" w:styleId="NormalnyWeb">
    <w:name w:val="Normal (Web)"/>
    <w:basedOn w:val="Normalny"/>
    <w:link w:val="NormalnyWebZnak"/>
    <w:uiPriority w:val="99"/>
    <w:semiHidden/>
    <w:unhideWhenUsed/>
    <w:rsid w:val="00584D5B"/>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584D5B"/>
    <w:rPr>
      <w:lang w:eastAsia="ar-SA"/>
    </w:rPr>
  </w:style>
  <w:style w:type="paragraph" w:styleId="Tekstprzypisudolnego">
    <w:name w:val="footnote text"/>
    <w:aliases w:val="Znak12"/>
    <w:basedOn w:val="Normalny"/>
    <w:link w:val="TekstprzypisudolnegoZnak"/>
    <w:uiPriority w:val="99"/>
    <w:semiHidden/>
    <w:unhideWhenUsed/>
    <w:rsid w:val="00584D5B"/>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584D5B"/>
    <w:rPr>
      <w:sz w:val="20"/>
      <w:szCs w:val="20"/>
    </w:rPr>
  </w:style>
  <w:style w:type="character" w:customStyle="1" w:styleId="TekstkomentarzaZnak">
    <w:name w:val="Tekst komentarza Znak"/>
    <w:aliases w:val="Znak9 Znak"/>
    <w:basedOn w:val="Domylnaczcionkaakapitu"/>
    <w:link w:val="Tekstkomentarza"/>
    <w:uiPriority w:val="99"/>
    <w:semiHidden/>
    <w:locked/>
    <w:rsid w:val="00584D5B"/>
  </w:style>
  <w:style w:type="paragraph" w:styleId="Tekstkomentarza">
    <w:name w:val="annotation text"/>
    <w:aliases w:val="Znak9"/>
    <w:basedOn w:val="Normalny"/>
    <w:link w:val="TekstkomentarzaZnak"/>
    <w:uiPriority w:val="99"/>
    <w:semiHidden/>
    <w:unhideWhenUsed/>
    <w:rsid w:val="00584D5B"/>
    <w:pPr>
      <w:spacing w:after="0" w:line="240" w:lineRule="auto"/>
    </w:pPr>
  </w:style>
  <w:style w:type="character" w:customStyle="1" w:styleId="TekstkomentarzaZnak1">
    <w:name w:val="Tekst komentarza Znak1"/>
    <w:aliases w:val="Znak9 Znak1"/>
    <w:basedOn w:val="Domylnaczcionkaakapitu"/>
    <w:uiPriority w:val="99"/>
    <w:semiHidden/>
    <w:rsid w:val="00584D5B"/>
    <w:rPr>
      <w:sz w:val="20"/>
      <w:szCs w:val="20"/>
    </w:rPr>
  </w:style>
  <w:style w:type="character" w:customStyle="1" w:styleId="NagwekZnak">
    <w:name w:val="Nagłówek Znak"/>
    <w:aliases w:val="Znak10 Znak"/>
    <w:basedOn w:val="Domylnaczcionkaakapitu"/>
    <w:link w:val="Nagwek"/>
    <w:uiPriority w:val="99"/>
    <w:semiHidden/>
    <w:locked/>
    <w:rsid w:val="00584D5B"/>
    <w:rPr>
      <w:sz w:val="24"/>
      <w:szCs w:val="24"/>
      <w:lang w:eastAsia="ar-SA"/>
    </w:rPr>
  </w:style>
  <w:style w:type="paragraph" w:styleId="Nagwek">
    <w:name w:val="header"/>
    <w:aliases w:val="Znak10"/>
    <w:basedOn w:val="Normalny"/>
    <w:link w:val="NagwekZnak"/>
    <w:uiPriority w:val="99"/>
    <w:semiHidden/>
    <w:unhideWhenUsed/>
    <w:rsid w:val="00584D5B"/>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584D5B"/>
  </w:style>
  <w:style w:type="character" w:customStyle="1" w:styleId="StopkaZnak">
    <w:name w:val="Stopka Znak"/>
    <w:aliases w:val="Znak11 Znak"/>
    <w:basedOn w:val="Domylnaczcionkaakapitu"/>
    <w:link w:val="Stopka"/>
    <w:uiPriority w:val="99"/>
    <w:semiHidden/>
    <w:locked/>
    <w:rsid w:val="00584D5B"/>
    <w:rPr>
      <w:sz w:val="24"/>
      <w:szCs w:val="24"/>
      <w:lang w:eastAsia="ar-SA"/>
    </w:rPr>
  </w:style>
  <w:style w:type="paragraph" w:styleId="Stopka">
    <w:name w:val="footer"/>
    <w:aliases w:val="Znak11"/>
    <w:basedOn w:val="Normalny"/>
    <w:link w:val="StopkaZnak"/>
    <w:uiPriority w:val="99"/>
    <w:semiHidden/>
    <w:unhideWhenUsed/>
    <w:rsid w:val="00584D5B"/>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584D5B"/>
  </w:style>
  <w:style w:type="character" w:customStyle="1" w:styleId="TekstprzypisukocowegoZnak">
    <w:name w:val="Tekst przypisu końcowego Znak"/>
    <w:aliases w:val="Znak6 Znak"/>
    <w:basedOn w:val="Domylnaczcionkaakapitu"/>
    <w:link w:val="Tekstprzypisukocowego"/>
    <w:uiPriority w:val="99"/>
    <w:semiHidden/>
    <w:locked/>
    <w:rsid w:val="00584D5B"/>
    <w:rPr>
      <w:lang w:eastAsia="ar-SA"/>
    </w:rPr>
  </w:style>
  <w:style w:type="paragraph" w:styleId="Tekstprzypisukocowego">
    <w:name w:val="endnote text"/>
    <w:aliases w:val="Znak6"/>
    <w:basedOn w:val="Normalny"/>
    <w:link w:val="TekstprzypisukocowegoZnak"/>
    <w:uiPriority w:val="99"/>
    <w:semiHidden/>
    <w:unhideWhenUsed/>
    <w:rsid w:val="00584D5B"/>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584D5B"/>
    <w:rPr>
      <w:sz w:val="20"/>
      <w:szCs w:val="20"/>
    </w:rPr>
  </w:style>
  <w:style w:type="paragraph" w:styleId="Podtytu">
    <w:name w:val="Subtitle"/>
    <w:aliases w:val="Znak14"/>
    <w:basedOn w:val="Normalny"/>
    <w:next w:val="Tekstpodstawowy"/>
    <w:link w:val="PodtytuZnak"/>
    <w:uiPriority w:val="99"/>
    <w:qFormat/>
    <w:rsid w:val="00584D5B"/>
    <w:pPr>
      <w:suppressAutoHyphens/>
      <w:overflowPunct w:val="0"/>
      <w:autoSpaceDE w:val="0"/>
      <w:spacing w:after="60" w:line="240" w:lineRule="auto"/>
      <w:jc w:val="center"/>
    </w:pPr>
    <w:rPr>
      <w:rFonts w:ascii="Cambria" w:eastAsia="Times New Roman" w:hAnsi="Cambria" w:cs="Cambria"/>
      <w:sz w:val="24"/>
      <w:szCs w:val="24"/>
      <w:lang w:eastAsia="ar-SA"/>
    </w:rPr>
  </w:style>
  <w:style w:type="paragraph" w:styleId="Tekstpodstawowy">
    <w:name w:val="Body Text"/>
    <w:aliases w:val="a2 Znak"/>
    <w:basedOn w:val="Normalny"/>
    <w:link w:val="TekstpodstawowyZnak"/>
    <w:uiPriority w:val="99"/>
    <w:semiHidden/>
    <w:unhideWhenUsed/>
    <w:rsid w:val="00584D5B"/>
    <w:pPr>
      <w:suppressAutoHyphens/>
      <w:spacing w:after="0" w:line="240" w:lineRule="auto"/>
    </w:pPr>
    <w:rPr>
      <w:rFonts w:ascii="Arial" w:eastAsia="Calibri" w:hAnsi="Arial" w:cs="Arial"/>
      <w:sz w:val="24"/>
      <w:szCs w:val="24"/>
      <w:lang w:eastAsia="ar-SA"/>
    </w:rPr>
  </w:style>
  <w:style w:type="character" w:customStyle="1" w:styleId="TekstpodstawowyZnak">
    <w:name w:val="Tekst podstawowy Znak"/>
    <w:aliases w:val="a2 Znak Znak1"/>
    <w:basedOn w:val="Domylnaczcionkaakapitu"/>
    <w:link w:val="Tekstpodstawowy"/>
    <w:uiPriority w:val="99"/>
    <w:semiHidden/>
    <w:locked/>
    <w:rsid w:val="00584D5B"/>
    <w:rPr>
      <w:rFonts w:ascii="Arial" w:eastAsia="Calibri" w:hAnsi="Arial" w:cs="Arial"/>
      <w:sz w:val="24"/>
      <w:szCs w:val="24"/>
      <w:lang w:eastAsia="ar-SA"/>
    </w:rPr>
  </w:style>
  <w:style w:type="character" w:customStyle="1" w:styleId="PodtytuZnak">
    <w:name w:val="Podtytuł Znak"/>
    <w:aliases w:val="Znak14 Znak"/>
    <w:basedOn w:val="Domylnaczcionkaakapitu"/>
    <w:link w:val="Podtytu"/>
    <w:uiPriority w:val="99"/>
    <w:rsid w:val="00584D5B"/>
    <w:rPr>
      <w:rFonts w:ascii="Cambria" w:eastAsia="Times New Roman" w:hAnsi="Cambria" w:cs="Cambria"/>
      <w:sz w:val="24"/>
      <w:szCs w:val="24"/>
      <w:lang w:eastAsia="ar-SA"/>
    </w:rPr>
  </w:style>
  <w:style w:type="character" w:customStyle="1" w:styleId="TytuZnak">
    <w:name w:val="Tytuł Znak"/>
    <w:aliases w:val="Znak Znak Znak"/>
    <w:basedOn w:val="Domylnaczcionkaakapitu"/>
    <w:link w:val="Tytu"/>
    <w:uiPriority w:val="99"/>
    <w:locked/>
    <w:rsid w:val="00584D5B"/>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584D5B"/>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584D5B"/>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
    <w:basedOn w:val="Domylnaczcionkaakapitu"/>
    <w:uiPriority w:val="99"/>
    <w:semiHidden/>
    <w:rsid w:val="00584D5B"/>
  </w:style>
  <w:style w:type="character" w:customStyle="1" w:styleId="TekstpodstawowywcityZnak">
    <w:name w:val="Tekst podstawowy wcięty Znak"/>
    <w:aliases w:val="Znak13 Znak"/>
    <w:basedOn w:val="Domylnaczcionkaakapitu"/>
    <w:link w:val="Tekstpodstawowywcity"/>
    <w:uiPriority w:val="99"/>
    <w:semiHidden/>
    <w:locked/>
    <w:rsid w:val="00584D5B"/>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584D5B"/>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584D5B"/>
  </w:style>
  <w:style w:type="character" w:customStyle="1" w:styleId="Tekstpodstawowy2Znak">
    <w:name w:val="Tekst podstawowy 2 Znak"/>
    <w:aliases w:val="Znak5 Znak"/>
    <w:basedOn w:val="Domylnaczcionkaakapitu"/>
    <w:link w:val="Tekstpodstawowy2"/>
    <w:uiPriority w:val="99"/>
    <w:semiHidden/>
    <w:locked/>
    <w:rsid w:val="00584D5B"/>
    <w:rPr>
      <w:sz w:val="24"/>
      <w:szCs w:val="24"/>
      <w:lang w:eastAsia="ar-SA"/>
    </w:rPr>
  </w:style>
  <w:style w:type="paragraph" w:styleId="Tekstpodstawowy2">
    <w:name w:val="Body Text 2"/>
    <w:aliases w:val="Znak5"/>
    <w:basedOn w:val="Normalny"/>
    <w:link w:val="Tekstpodstawowy2Znak"/>
    <w:uiPriority w:val="99"/>
    <w:semiHidden/>
    <w:unhideWhenUsed/>
    <w:rsid w:val="00584D5B"/>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584D5B"/>
  </w:style>
  <w:style w:type="character" w:customStyle="1" w:styleId="Tekstpodstawowy3Znak">
    <w:name w:val="Tekst podstawowy 3 Znak"/>
    <w:aliases w:val="Znak2 Znak"/>
    <w:basedOn w:val="Domylnaczcionkaakapitu"/>
    <w:link w:val="Tekstpodstawowy3"/>
    <w:uiPriority w:val="99"/>
    <w:semiHidden/>
    <w:locked/>
    <w:rsid w:val="00584D5B"/>
    <w:rPr>
      <w:sz w:val="16"/>
      <w:szCs w:val="16"/>
      <w:lang w:val="en-US"/>
    </w:rPr>
  </w:style>
  <w:style w:type="paragraph" w:styleId="Tekstpodstawowy3">
    <w:name w:val="Body Text 3"/>
    <w:aliases w:val="Znak2"/>
    <w:basedOn w:val="Normalny"/>
    <w:link w:val="Tekstpodstawowy3Znak"/>
    <w:uiPriority w:val="99"/>
    <w:semiHidden/>
    <w:unhideWhenUsed/>
    <w:rsid w:val="00584D5B"/>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584D5B"/>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584D5B"/>
    <w:rPr>
      <w:sz w:val="24"/>
      <w:szCs w:val="24"/>
      <w:lang w:eastAsia="ar-SA"/>
    </w:rPr>
  </w:style>
  <w:style w:type="paragraph" w:styleId="Tekstpodstawowywcity2">
    <w:name w:val="Body Text Indent 2"/>
    <w:aliases w:val="Znak3"/>
    <w:basedOn w:val="Normalny"/>
    <w:link w:val="Tekstpodstawowywcity2Znak"/>
    <w:uiPriority w:val="99"/>
    <w:semiHidden/>
    <w:unhideWhenUsed/>
    <w:rsid w:val="00584D5B"/>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584D5B"/>
  </w:style>
  <w:style w:type="character" w:customStyle="1" w:styleId="Tekstpodstawowywcity3Znak">
    <w:name w:val="Tekst podstawowy wcięty 3 Znak"/>
    <w:aliases w:val="Znak1 Znak"/>
    <w:basedOn w:val="Domylnaczcionkaakapitu"/>
    <w:link w:val="Tekstpodstawowywcity3"/>
    <w:uiPriority w:val="99"/>
    <w:semiHidden/>
    <w:locked/>
    <w:rsid w:val="00584D5B"/>
    <w:rPr>
      <w:sz w:val="16"/>
      <w:szCs w:val="16"/>
      <w:lang w:eastAsia="ar-SA"/>
    </w:rPr>
  </w:style>
  <w:style w:type="paragraph" w:styleId="Tekstpodstawowywcity3">
    <w:name w:val="Body Text Indent 3"/>
    <w:aliases w:val="Znak1"/>
    <w:basedOn w:val="Normalny"/>
    <w:link w:val="Tekstpodstawowywcity3Znak"/>
    <w:uiPriority w:val="99"/>
    <w:semiHidden/>
    <w:unhideWhenUsed/>
    <w:rsid w:val="00584D5B"/>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584D5B"/>
    <w:rPr>
      <w:sz w:val="16"/>
      <w:szCs w:val="16"/>
    </w:rPr>
  </w:style>
  <w:style w:type="character" w:customStyle="1" w:styleId="MapadokumentuZnak">
    <w:name w:val="Mapa dokumentu Znak"/>
    <w:basedOn w:val="Domylnaczcionkaakapitu"/>
    <w:link w:val="Mapadokumentu"/>
    <w:uiPriority w:val="99"/>
    <w:semiHidden/>
    <w:rsid w:val="00584D5B"/>
    <w:rPr>
      <w:rFonts w:ascii="Tahoma" w:eastAsia="Calibri" w:hAnsi="Tahoma" w:cs="Tahoma"/>
      <w:sz w:val="16"/>
      <w:szCs w:val="16"/>
      <w:lang w:eastAsia="ar-SA"/>
    </w:rPr>
  </w:style>
  <w:style w:type="paragraph" w:styleId="Mapadokumentu">
    <w:name w:val="Document Map"/>
    <w:basedOn w:val="Normalny"/>
    <w:link w:val="MapadokumentuZnak"/>
    <w:uiPriority w:val="99"/>
    <w:semiHidden/>
    <w:unhideWhenUsed/>
    <w:rsid w:val="00584D5B"/>
    <w:pPr>
      <w:suppressAutoHyphens/>
      <w:spacing w:after="0" w:line="240" w:lineRule="auto"/>
    </w:pPr>
    <w:rPr>
      <w:rFonts w:ascii="Tahoma" w:eastAsia="Calibri" w:hAnsi="Tahoma" w:cs="Tahoma"/>
      <w:sz w:val="16"/>
      <w:szCs w:val="16"/>
      <w:lang w:eastAsia="ar-SA"/>
    </w:rPr>
  </w:style>
  <w:style w:type="character" w:customStyle="1" w:styleId="ZwykytekstZnak">
    <w:name w:val="Zwykły tekst Znak"/>
    <w:aliases w:val="Znak4 Znak,Znak Znak2 Znak"/>
    <w:basedOn w:val="Domylnaczcionkaakapitu"/>
    <w:link w:val="Zwykytekst"/>
    <w:uiPriority w:val="99"/>
    <w:semiHidden/>
    <w:locked/>
    <w:rsid w:val="00584D5B"/>
    <w:rPr>
      <w:rFonts w:ascii="Courier New" w:hAnsi="Courier New" w:cs="Courier New"/>
    </w:rPr>
  </w:style>
  <w:style w:type="paragraph" w:styleId="Zwykytekst">
    <w:name w:val="Plain Text"/>
    <w:aliases w:val="Znak4,Znak Znak2"/>
    <w:basedOn w:val="Normalny"/>
    <w:link w:val="ZwykytekstZnak"/>
    <w:uiPriority w:val="99"/>
    <w:semiHidden/>
    <w:unhideWhenUsed/>
    <w:rsid w:val="00584D5B"/>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584D5B"/>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584D5B"/>
    <w:pPr>
      <w:suppressAutoHyphens/>
    </w:pPr>
    <w:rPr>
      <w:b/>
      <w:bCs/>
      <w:lang w:eastAsia="ar-SA"/>
    </w:rPr>
  </w:style>
  <w:style w:type="character" w:customStyle="1" w:styleId="TematkomentarzaZnak">
    <w:name w:val="Temat komentarza Znak"/>
    <w:basedOn w:val="TekstkomentarzaZnak1"/>
    <w:link w:val="Tematkomentarza"/>
    <w:uiPriority w:val="99"/>
    <w:semiHidden/>
    <w:rsid w:val="00584D5B"/>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584D5B"/>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584D5B"/>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584D5B"/>
    <w:rPr>
      <w:rFonts w:ascii="Tahoma" w:hAnsi="Tahoma" w:cs="Tahoma"/>
      <w:sz w:val="16"/>
      <w:szCs w:val="16"/>
    </w:rPr>
  </w:style>
  <w:style w:type="paragraph" w:styleId="Akapitzlist">
    <w:name w:val="List Paragraph"/>
    <w:basedOn w:val="Normalny"/>
    <w:uiPriority w:val="99"/>
    <w:qFormat/>
    <w:rsid w:val="00584D5B"/>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584D5B"/>
    <w:pPr>
      <w:keepNext/>
      <w:suppressAutoHyphens/>
      <w:spacing w:before="240" w:after="120" w:line="240" w:lineRule="auto"/>
    </w:pPr>
    <w:rPr>
      <w:rFonts w:ascii="Arial" w:eastAsia="Times New Roman" w:hAnsi="Arial" w:cs="Arial"/>
      <w:sz w:val="28"/>
      <w:szCs w:val="28"/>
      <w:lang w:eastAsia="ar-SA"/>
    </w:rPr>
  </w:style>
  <w:style w:type="paragraph" w:customStyle="1" w:styleId="zadania">
    <w:name w:val="zadania"/>
    <w:basedOn w:val="Normalny"/>
    <w:uiPriority w:val="99"/>
    <w:semiHidden/>
    <w:rsid w:val="00584D5B"/>
    <w:pPr>
      <w:numPr>
        <w:ilvl w:val="2"/>
        <w:numId w:val="2"/>
      </w:numPr>
      <w:spacing w:after="0" w:line="240" w:lineRule="auto"/>
    </w:pPr>
    <w:rPr>
      <w:rFonts w:ascii="Times New Roman" w:eastAsia="Times New Roman" w:hAnsi="Times New Roman" w:cs="Times New Roman"/>
      <w:sz w:val="24"/>
      <w:szCs w:val="24"/>
      <w:lang w:eastAsia="pl-PL"/>
    </w:rPr>
  </w:style>
  <w:style w:type="character" w:customStyle="1" w:styleId="TitleChar1">
    <w:name w:val="Title Char1"/>
    <w:aliases w:val="Znak Znak Char1"/>
    <w:basedOn w:val="Domylnaczcionkaakapitu"/>
    <w:uiPriority w:val="10"/>
    <w:rsid w:val="00584D5B"/>
    <w:rPr>
      <w:rFonts w:ascii="Cambria" w:eastAsia="Times New Roman" w:hAnsi="Cambria" w:cs="Times New Roman" w:hint="default"/>
      <w:b/>
      <w:bCs/>
      <w:kern w:val="28"/>
      <w:sz w:val="32"/>
      <w:szCs w:val="32"/>
      <w:lang w:eastAsia="ar-SA"/>
    </w:rPr>
  </w:style>
  <w:style w:type="character" w:customStyle="1" w:styleId="WW8Num5z0">
    <w:name w:val="WW8Num5z0"/>
    <w:uiPriority w:val="99"/>
    <w:rsid w:val="00584D5B"/>
    <w:rPr>
      <w:rFonts w:ascii="Verdana" w:hAnsi="Verdana" w:cs="Verdana" w:hint="default"/>
      <w:sz w:val="20"/>
      <w:szCs w:val="20"/>
    </w:rPr>
  </w:style>
  <w:style w:type="character" w:customStyle="1" w:styleId="WW8Num8z1">
    <w:name w:val="WW8Num8z1"/>
    <w:uiPriority w:val="99"/>
    <w:rsid w:val="00584D5B"/>
  </w:style>
  <w:style w:type="character" w:customStyle="1" w:styleId="WW8Num10z0">
    <w:name w:val="WW8Num10z0"/>
    <w:uiPriority w:val="99"/>
    <w:rsid w:val="00584D5B"/>
    <w:rPr>
      <w:rFonts w:ascii="Verdana" w:hAnsi="Verdana" w:cs="Verdana" w:hint="default"/>
      <w:strike w:val="0"/>
      <w:dstrike w:val="0"/>
      <w:sz w:val="20"/>
      <w:szCs w:val="20"/>
      <w:u w:val="none"/>
      <w:effect w:val="none"/>
    </w:rPr>
  </w:style>
  <w:style w:type="character" w:customStyle="1" w:styleId="WW8Num14z3">
    <w:name w:val="WW8Num14z3"/>
    <w:uiPriority w:val="99"/>
    <w:rsid w:val="00584D5B"/>
  </w:style>
  <w:style w:type="character" w:customStyle="1" w:styleId="WW8Num23z0">
    <w:name w:val="WW8Num23z0"/>
    <w:uiPriority w:val="99"/>
    <w:rsid w:val="00584D5B"/>
    <w:rPr>
      <w:rFonts w:ascii="Verdana" w:hAnsi="Verdana" w:cs="Verdana" w:hint="default"/>
      <w:strike w:val="0"/>
      <w:dstrike w:val="0"/>
      <w:sz w:val="20"/>
      <w:szCs w:val="20"/>
      <w:u w:val="none"/>
      <w:effect w:val="none"/>
    </w:rPr>
  </w:style>
  <w:style w:type="character" w:customStyle="1" w:styleId="WW8Num24z0">
    <w:name w:val="WW8Num24z0"/>
    <w:uiPriority w:val="99"/>
    <w:rsid w:val="00584D5B"/>
    <w:rPr>
      <w:rFonts w:ascii="Verdana" w:hAnsi="Verdana" w:cs="Verdana" w:hint="default"/>
      <w:strike w:val="0"/>
      <w:dstrike w:val="0"/>
      <w:sz w:val="20"/>
      <w:szCs w:val="20"/>
      <w:u w:val="none"/>
      <w:effect w:val="none"/>
    </w:rPr>
  </w:style>
  <w:style w:type="character" w:customStyle="1" w:styleId="WW8Num25z0">
    <w:name w:val="WW8Num25z0"/>
    <w:uiPriority w:val="99"/>
    <w:rsid w:val="00584D5B"/>
    <w:rPr>
      <w:rFonts w:ascii="Times New Roman" w:hAnsi="Times New Roman" w:cs="Times New Roman" w:hint="default"/>
    </w:rPr>
  </w:style>
  <w:style w:type="character" w:customStyle="1" w:styleId="WW8Num30z0">
    <w:name w:val="WW8Num30z0"/>
    <w:uiPriority w:val="99"/>
    <w:rsid w:val="00584D5B"/>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584D5B"/>
  </w:style>
  <w:style w:type="character" w:customStyle="1" w:styleId="WW-Absatz-Standardschriftart">
    <w:name w:val="WW-Absatz-Standardschriftart"/>
    <w:uiPriority w:val="99"/>
    <w:rsid w:val="00584D5B"/>
  </w:style>
  <w:style w:type="character" w:customStyle="1" w:styleId="WW-Absatz-Standardschriftart1">
    <w:name w:val="WW-Absatz-Standardschriftart1"/>
    <w:uiPriority w:val="99"/>
    <w:rsid w:val="00584D5B"/>
  </w:style>
  <w:style w:type="character" w:customStyle="1" w:styleId="WW-Absatz-Standardschriftart11">
    <w:name w:val="WW-Absatz-Standardschriftart11"/>
    <w:uiPriority w:val="99"/>
    <w:rsid w:val="00584D5B"/>
  </w:style>
  <w:style w:type="character" w:customStyle="1" w:styleId="WW8Num6z0">
    <w:name w:val="WW8Num6z0"/>
    <w:uiPriority w:val="99"/>
    <w:rsid w:val="00584D5B"/>
  </w:style>
  <w:style w:type="character" w:customStyle="1" w:styleId="WW8Num9z1">
    <w:name w:val="WW8Num9z1"/>
    <w:uiPriority w:val="99"/>
    <w:rsid w:val="00584D5B"/>
  </w:style>
  <w:style w:type="character" w:customStyle="1" w:styleId="WW8Num11z0">
    <w:name w:val="WW8Num11z0"/>
    <w:uiPriority w:val="99"/>
    <w:rsid w:val="00584D5B"/>
    <w:rPr>
      <w:rFonts w:ascii="Verdana" w:hAnsi="Verdana" w:cs="Verdana" w:hint="default"/>
      <w:strike w:val="0"/>
      <w:dstrike w:val="0"/>
      <w:sz w:val="20"/>
      <w:szCs w:val="20"/>
      <w:u w:val="none"/>
      <w:effect w:val="none"/>
    </w:rPr>
  </w:style>
  <w:style w:type="character" w:customStyle="1" w:styleId="WW8Num15z3">
    <w:name w:val="WW8Num15z3"/>
    <w:uiPriority w:val="99"/>
    <w:rsid w:val="00584D5B"/>
  </w:style>
  <w:style w:type="character" w:customStyle="1" w:styleId="WW8Num26z0">
    <w:name w:val="WW8Num26z0"/>
    <w:uiPriority w:val="99"/>
    <w:rsid w:val="00584D5B"/>
    <w:rPr>
      <w:rFonts w:ascii="Times New Roman" w:hAnsi="Times New Roman" w:cs="Times New Roman" w:hint="default"/>
      <w:b/>
      <w:bCs/>
    </w:rPr>
  </w:style>
  <w:style w:type="character" w:customStyle="1" w:styleId="WW-Absatz-Standardschriftart111">
    <w:name w:val="WW-Absatz-Standardschriftart111"/>
    <w:uiPriority w:val="99"/>
    <w:rsid w:val="00584D5B"/>
  </w:style>
  <w:style w:type="character" w:customStyle="1" w:styleId="WW8Num1z0">
    <w:name w:val="WW8Num1z0"/>
    <w:uiPriority w:val="99"/>
    <w:rsid w:val="00584D5B"/>
    <w:rPr>
      <w:rFonts w:ascii="Symbol" w:hAnsi="Symbol" w:cs="Symbol" w:hint="default"/>
    </w:rPr>
  </w:style>
  <w:style w:type="character" w:customStyle="1" w:styleId="WW8Num2z0">
    <w:name w:val="WW8Num2z0"/>
    <w:uiPriority w:val="99"/>
    <w:rsid w:val="00584D5B"/>
    <w:rPr>
      <w:rFonts w:ascii="Symbol" w:hAnsi="Symbol" w:cs="Symbol" w:hint="default"/>
    </w:rPr>
  </w:style>
  <w:style w:type="character" w:customStyle="1" w:styleId="WW8Num5z5">
    <w:name w:val="WW8Num5z5"/>
    <w:uiPriority w:val="99"/>
    <w:rsid w:val="00584D5B"/>
    <w:rPr>
      <w:b/>
      <w:bCs/>
    </w:rPr>
  </w:style>
  <w:style w:type="character" w:customStyle="1" w:styleId="WW8Num7z0">
    <w:name w:val="WW8Num7z0"/>
    <w:uiPriority w:val="99"/>
    <w:rsid w:val="00584D5B"/>
    <w:rPr>
      <w:rFonts w:ascii="Verdana" w:hAnsi="Verdana" w:cs="Verdana" w:hint="default"/>
      <w:strike w:val="0"/>
      <w:dstrike w:val="0"/>
      <w:sz w:val="20"/>
      <w:szCs w:val="20"/>
      <w:u w:val="none"/>
      <w:effect w:val="none"/>
    </w:rPr>
  </w:style>
  <w:style w:type="character" w:customStyle="1" w:styleId="WW8Num11z1">
    <w:name w:val="WW8Num11z1"/>
    <w:uiPriority w:val="99"/>
    <w:rsid w:val="00584D5B"/>
    <w:rPr>
      <w:rFonts w:ascii="Verdana" w:hAnsi="Verdana" w:cs="Verdana" w:hint="default"/>
      <w:sz w:val="20"/>
      <w:szCs w:val="20"/>
    </w:rPr>
  </w:style>
  <w:style w:type="character" w:customStyle="1" w:styleId="WW8Num13z0">
    <w:name w:val="WW8Num13z0"/>
    <w:uiPriority w:val="99"/>
    <w:rsid w:val="00584D5B"/>
  </w:style>
  <w:style w:type="character" w:customStyle="1" w:styleId="WW8Num16z0">
    <w:name w:val="WW8Num16z0"/>
    <w:uiPriority w:val="99"/>
    <w:rsid w:val="00584D5B"/>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584D5B"/>
    <w:rPr>
      <w:rFonts w:ascii="Verdana" w:hAnsi="Verdana" w:cs="Verdana" w:hint="default"/>
      <w:strike w:val="0"/>
      <w:dstrike w:val="0"/>
      <w:sz w:val="20"/>
      <w:szCs w:val="20"/>
      <w:u w:val="none"/>
      <w:effect w:val="none"/>
    </w:rPr>
  </w:style>
  <w:style w:type="character" w:customStyle="1" w:styleId="WW8Num22z1">
    <w:name w:val="WW8Num22z1"/>
    <w:uiPriority w:val="99"/>
    <w:rsid w:val="00584D5B"/>
  </w:style>
  <w:style w:type="character" w:customStyle="1" w:styleId="WW8Num26z1">
    <w:name w:val="WW8Num26z1"/>
    <w:uiPriority w:val="99"/>
    <w:rsid w:val="00584D5B"/>
  </w:style>
  <w:style w:type="character" w:customStyle="1" w:styleId="WW8Num27z0">
    <w:name w:val="WW8Num27z0"/>
    <w:uiPriority w:val="99"/>
    <w:rsid w:val="00584D5B"/>
    <w:rPr>
      <w:rFonts w:ascii="Verdana" w:hAnsi="Verdana" w:cs="Verdana" w:hint="default"/>
      <w:sz w:val="20"/>
      <w:szCs w:val="20"/>
    </w:rPr>
  </w:style>
  <w:style w:type="character" w:customStyle="1" w:styleId="WW8Num28z0">
    <w:name w:val="WW8Num28z0"/>
    <w:uiPriority w:val="99"/>
    <w:rsid w:val="00584D5B"/>
    <w:rPr>
      <w:rFonts w:ascii="Verdana" w:hAnsi="Verdana" w:cs="Verdana" w:hint="default"/>
      <w:strike w:val="0"/>
      <w:dstrike w:val="0"/>
      <w:sz w:val="20"/>
      <w:szCs w:val="20"/>
      <w:u w:val="none"/>
      <w:effect w:val="none"/>
    </w:rPr>
  </w:style>
  <w:style w:type="character" w:customStyle="1" w:styleId="WW8Num29z0">
    <w:name w:val="WW8Num29z0"/>
    <w:uiPriority w:val="99"/>
    <w:rsid w:val="00584D5B"/>
    <w:rPr>
      <w:rFonts w:ascii="Verdana" w:hAnsi="Verdana" w:cs="Verdana" w:hint="default"/>
      <w:strike w:val="0"/>
      <w:dstrike w:val="0"/>
      <w:sz w:val="20"/>
      <w:szCs w:val="20"/>
      <w:u w:val="none"/>
      <w:effect w:val="none"/>
    </w:rPr>
  </w:style>
  <w:style w:type="character" w:customStyle="1" w:styleId="WW8Num32z0">
    <w:name w:val="WW8Num32z0"/>
    <w:uiPriority w:val="99"/>
    <w:rsid w:val="00584D5B"/>
    <w:rPr>
      <w:rFonts w:ascii="Arial" w:hAnsi="Arial" w:cs="Arial" w:hint="default"/>
      <w:strike w:val="0"/>
      <w:dstrike w:val="0"/>
      <w:sz w:val="24"/>
      <w:szCs w:val="24"/>
      <w:u w:val="none"/>
      <w:effect w:val="none"/>
    </w:rPr>
  </w:style>
  <w:style w:type="character" w:customStyle="1" w:styleId="WW8Num34z0">
    <w:name w:val="WW8Num34z0"/>
    <w:uiPriority w:val="99"/>
    <w:rsid w:val="00584D5B"/>
    <w:rPr>
      <w:rFonts w:ascii="Verdana" w:hAnsi="Verdana" w:cs="Verdana" w:hint="default"/>
      <w:strike w:val="0"/>
      <w:dstrike w:val="0"/>
      <w:sz w:val="20"/>
      <w:szCs w:val="20"/>
      <w:u w:val="none"/>
      <w:effect w:val="none"/>
    </w:rPr>
  </w:style>
  <w:style w:type="character" w:customStyle="1" w:styleId="WW8Num35z0">
    <w:name w:val="WW8Num35z0"/>
    <w:uiPriority w:val="99"/>
    <w:rsid w:val="00584D5B"/>
  </w:style>
  <w:style w:type="character" w:customStyle="1" w:styleId="WW8Num37z0">
    <w:name w:val="WW8Num37z0"/>
    <w:uiPriority w:val="99"/>
    <w:rsid w:val="00584D5B"/>
    <w:rPr>
      <w:rFonts w:ascii="Verdana" w:hAnsi="Verdana" w:cs="Verdana" w:hint="default"/>
      <w:sz w:val="20"/>
      <w:szCs w:val="20"/>
    </w:rPr>
  </w:style>
  <w:style w:type="character" w:customStyle="1" w:styleId="WW8Num38z0">
    <w:name w:val="WW8Num38z0"/>
    <w:uiPriority w:val="99"/>
    <w:rsid w:val="00584D5B"/>
    <w:rPr>
      <w:rFonts w:ascii="Verdana" w:hAnsi="Verdana" w:cs="Verdana" w:hint="default"/>
      <w:strike w:val="0"/>
      <w:dstrike w:val="0"/>
      <w:sz w:val="20"/>
      <w:szCs w:val="20"/>
      <w:u w:val="none"/>
      <w:effect w:val="none"/>
    </w:rPr>
  </w:style>
  <w:style w:type="character" w:customStyle="1" w:styleId="WW8Num39z0">
    <w:name w:val="WW8Num39z0"/>
    <w:uiPriority w:val="99"/>
    <w:rsid w:val="00584D5B"/>
    <w:rPr>
      <w:rFonts w:ascii="Verdana" w:hAnsi="Verdana" w:cs="Verdana" w:hint="default"/>
      <w:strike w:val="0"/>
      <w:dstrike w:val="0"/>
      <w:sz w:val="20"/>
      <w:szCs w:val="20"/>
      <w:u w:val="none"/>
      <w:effect w:val="none"/>
    </w:rPr>
  </w:style>
  <w:style w:type="character" w:customStyle="1" w:styleId="WW8Num41z0">
    <w:name w:val="WW8Num41z0"/>
    <w:uiPriority w:val="99"/>
    <w:rsid w:val="00584D5B"/>
    <w:rPr>
      <w:rFonts w:ascii="Verdana" w:hAnsi="Verdana" w:cs="Verdana" w:hint="default"/>
      <w:strike w:val="0"/>
      <w:dstrike w:val="0"/>
      <w:sz w:val="20"/>
      <w:szCs w:val="20"/>
      <w:u w:val="none"/>
      <w:effect w:val="none"/>
    </w:rPr>
  </w:style>
  <w:style w:type="character" w:customStyle="1" w:styleId="WW8Num43z3">
    <w:name w:val="WW8Num43z3"/>
    <w:uiPriority w:val="99"/>
    <w:rsid w:val="00584D5B"/>
  </w:style>
  <w:style w:type="character" w:customStyle="1" w:styleId="WW8Num45z0">
    <w:name w:val="WW8Num45z0"/>
    <w:uiPriority w:val="99"/>
    <w:rsid w:val="00584D5B"/>
    <w:rPr>
      <w:rFonts w:ascii="Verdana" w:hAnsi="Verdana" w:cs="Verdana" w:hint="default"/>
      <w:strike w:val="0"/>
      <w:dstrike w:val="0"/>
      <w:sz w:val="20"/>
      <w:szCs w:val="20"/>
      <w:u w:val="none"/>
      <w:effect w:val="none"/>
    </w:rPr>
  </w:style>
  <w:style w:type="character" w:customStyle="1" w:styleId="WW8Num46z0">
    <w:name w:val="WW8Num46z0"/>
    <w:uiPriority w:val="99"/>
    <w:rsid w:val="00584D5B"/>
    <w:rPr>
      <w:rFonts w:ascii="Verdana" w:hAnsi="Verdana" w:cs="Verdana" w:hint="default"/>
      <w:strike w:val="0"/>
      <w:dstrike w:val="0"/>
      <w:sz w:val="20"/>
      <w:szCs w:val="20"/>
      <w:u w:val="none"/>
      <w:effect w:val="none"/>
    </w:rPr>
  </w:style>
  <w:style w:type="character" w:customStyle="1" w:styleId="WW8Num47z0">
    <w:name w:val="WW8Num47z0"/>
    <w:uiPriority w:val="99"/>
    <w:rsid w:val="00584D5B"/>
    <w:rPr>
      <w:rFonts w:ascii="Verdana" w:hAnsi="Verdana" w:cs="Verdana" w:hint="default"/>
      <w:strike w:val="0"/>
      <w:dstrike w:val="0"/>
      <w:sz w:val="20"/>
      <w:szCs w:val="20"/>
      <w:u w:val="none"/>
      <w:effect w:val="none"/>
    </w:rPr>
  </w:style>
  <w:style w:type="character" w:customStyle="1" w:styleId="WW8Num48z0">
    <w:name w:val="WW8Num48z0"/>
    <w:uiPriority w:val="99"/>
    <w:rsid w:val="00584D5B"/>
    <w:rPr>
      <w:rFonts w:ascii="Verdana" w:hAnsi="Verdana" w:cs="Verdana" w:hint="default"/>
      <w:strike w:val="0"/>
      <w:dstrike w:val="0"/>
      <w:sz w:val="20"/>
      <w:szCs w:val="20"/>
      <w:u w:val="none"/>
      <w:effect w:val="none"/>
    </w:rPr>
  </w:style>
  <w:style w:type="character" w:customStyle="1" w:styleId="WW8Num49z0">
    <w:name w:val="WW8Num49z0"/>
    <w:uiPriority w:val="99"/>
    <w:rsid w:val="00584D5B"/>
    <w:rPr>
      <w:rFonts w:ascii="Verdana" w:hAnsi="Verdana" w:cs="Verdana" w:hint="default"/>
      <w:strike w:val="0"/>
      <w:dstrike w:val="0"/>
      <w:sz w:val="20"/>
      <w:szCs w:val="20"/>
      <w:u w:val="none"/>
      <w:effect w:val="none"/>
    </w:rPr>
  </w:style>
  <w:style w:type="character" w:customStyle="1" w:styleId="WW8Num50z0">
    <w:name w:val="WW8Num50z0"/>
    <w:uiPriority w:val="99"/>
    <w:rsid w:val="00584D5B"/>
    <w:rPr>
      <w:rFonts w:ascii="Verdana" w:hAnsi="Verdana" w:cs="Verdana" w:hint="default"/>
      <w:strike w:val="0"/>
      <w:dstrike w:val="0"/>
      <w:sz w:val="20"/>
      <w:szCs w:val="20"/>
      <w:u w:val="none"/>
      <w:effect w:val="none"/>
    </w:rPr>
  </w:style>
  <w:style w:type="character" w:customStyle="1" w:styleId="WW8Num52z0">
    <w:name w:val="WW8Num52z0"/>
    <w:uiPriority w:val="99"/>
    <w:rsid w:val="00584D5B"/>
    <w:rPr>
      <w:rFonts w:ascii="Verdana" w:hAnsi="Verdana" w:cs="Verdana" w:hint="default"/>
      <w:strike w:val="0"/>
      <w:dstrike w:val="0"/>
      <w:sz w:val="20"/>
      <w:szCs w:val="20"/>
      <w:u w:val="none"/>
      <w:effect w:val="none"/>
    </w:rPr>
  </w:style>
  <w:style w:type="character" w:customStyle="1" w:styleId="WW8Num54z0">
    <w:name w:val="WW8Num54z0"/>
    <w:uiPriority w:val="99"/>
    <w:rsid w:val="00584D5B"/>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584D5B"/>
    <w:rPr>
      <w:rFonts w:ascii="Verdana" w:hAnsi="Verdana" w:cs="Verdana" w:hint="default"/>
      <w:strike w:val="0"/>
      <w:dstrike w:val="0"/>
      <w:sz w:val="20"/>
      <w:szCs w:val="20"/>
      <w:u w:val="none"/>
      <w:effect w:val="none"/>
    </w:rPr>
  </w:style>
  <w:style w:type="character" w:customStyle="1" w:styleId="WW8Num56z0">
    <w:name w:val="WW8Num56z0"/>
    <w:uiPriority w:val="99"/>
    <w:rsid w:val="00584D5B"/>
    <w:rPr>
      <w:rFonts w:ascii="Arial" w:hAnsi="Arial" w:cs="Arial" w:hint="default"/>
      <w:strike w:val="0"/>
      <w:dstrike w:val="0"/>
      <w:sz w:val="24"/>
      <w:szCs w:val="24"/>
      <w:u w:val="none"/>
      <w:effect w:val="none"/>
    </w:rPr>
  </w:style>
  <w:style w:type="character" w:customStyle="1" w:styleId="WW8Num57z0">
    <w:name w:val="WW8Num57z0"/>
    <w:uiPriority w:val="99"/>
    <w:rsid w:val="00584D5B"/>
    <w:rPr>
      <w:rFonts w:ascii="Verdana" w:hAnsi="Verdana" w:cs="Verdana" w:hint="default"/>
      <w:strike w:val="0"/>
      <w:dstrike w:val="0"/>
      <w:sz w:val="20"/>
      <w:szCs w:val="20"/>
      <w:u w:val="none"/>
      <w:effect w:val="none"/>
    </w:rPr>
  </w:style>
  <w:style w:type="character" w:customStyle="1" w:styleId="WW8Num59z0">
    <w:name w:val="WW8Num59z0"/>
    <w:uiPriority w:val="99"/>
    <w:rsid w:val="00584D5B"/>
    <w:rPr>
      <w:rFonts w:ascii="Verdana" w:hAnsi="Verdana" w:cs="Verdana" w:hint="default"/>
      <w:sz w:val="20"/>
      <w:szCs w:val="20"/>
    </w:rPr>
  </w:style>
  <w:style w:type="character" w:customStyle="1" w:styleId="WW8Num61z0">
    <w:name w:val="WW8Num61z0"/>
    <w:uiPriority w:val="99"/>
    <w:rsid w:val="00584D5B"/>
    <w:rPr>
      <w:rFonts w:ascii="Verdana" w:hAnsi="Verdana" w:cs="Verdana" w:hint="default"/>
      <w:strike w:val="0"/>
      <w:dstrike w:val="0"/>
      <w:sz w:val="20"/>
      <w:szCs w:val="20"/>
      <w:u w:val="none"/>
      <w:effect w:val="none"/>
    </w:rPr>
  </w:style>
  <w:style w:type="character" w:customStyle="1" w:styleId="WW8Num63z0">
    <w:name w:val="WW8Num63z0"/>
    <w:uiPriority w:val="99"/>
    <w:rsid w:val="00584D5B"/>
    <w:rPr>
      <w:rFonts w:ascii="Verdana" w:hAnsi="Verdana" w:cs="Verdana" w:hint="default"/>
      <w:strike w:val="0"/>
      <w:dstrike w:val="0"/>
      <w:sz w:val="20"/>
      <w:szCs w:val="20"/>
      <w:u w:val="none"/>
      <w:effect w:val="none"/>
    </w:rPr>
  </w:style>
  <w:style w:type="character" w:customStyle="1" w:styleId="WW8Num64z0">
    <w:name w:val="WW8Num64z0"/>
    <w:uiPriority w:val="99"/>
    <w:rsid w:val="00584D5B"/>
    <w:rPr>
      <w:rFonts w:ascii="Verdana" w:hAnsi="Verdana" w:cs="Verdana" w:hint="default"/>
      <w:sz w:val="20"/>
      <w:szCs w:val="20"/>
    </w:rPr>
  </w:style>
  <w:style w:type="character" w:customStyle="1" w:styleId="WW8Num64z1">
    <w:name w:val="WW8Num64z1"/>
    <w:uiPriority w:val="99"/>
    <w:rsid w:val="00584D5B"/>
    <w:rPr>
      <w:rFonts w:ascii="Arial" w:hAnsi="Arial" w:cs="Arial" w:hint="default"/>
      <w:strike w:val="0"/>
      <w:dstrike w:val="0"/>
      <w:sz w:val="24"/>
      <w:szCs w:val="24"/>
      <w:u w:val="none"/>
      <w:effect w:val="none"/>
    </w:rPr>
  </w:style>
  <w:style w:type="character" w:customStyle="1" w:styleId="WW8Num64z2">
    <w:name w:val="WW8Num64z2"/>
    <w:uiPriority w:val="99"/>
    <w:rsid w:val="00584D5B"/>
    <w:rPr>
      <w:rFonts w:ascii="Arial" w:hAnsi="Arial" w:cs="Arial" w:hint="default"/>
      <w:sz w:val="24"/>
      <w:szCs w:val="24"/>
    </w:rPr>
  </w:style>
  <w:style w:type="character" w:customStyle="1" w:styleId="WW8Num65z0">
    <w:name w:val="WW8Num65z0"/>
    <w:uiPriority w:val="99"/>
    <w:rsid w:val="00584D5B"/>
    <w:rPr>
      <w:rFonts w:ascii="Verdana" w:hAnsi="Verdana" w:cs="Verdana" w:hint="default"/>
      <w:color w:val="auto"/>
      <w:sz w:val="20"/>
      <w:szCs w:val="20"/>
    </w:rPr>
  </w:style>
  <w:style w:type="character" w:customStyle="1" w:styleId="WW8Num65z1">
    <w:name w:val="WW8Num65z1"/>
    <w:uiPriority w:val="99"/>
    <w:rsid w:val="00584D5B"/>
    <w:rPr>
      <w:rFonts w:ascii="Arial" w:hAnsi="Arial" w:cs="Arial" w:hint="default"/>
      <w:sz w:val="24"/>
      <w:szCs w:val="24"/>
    </w:rPr>
  </w:style>
  <w:style w:type="character" w:customStyle="1" w:styleId="WW8Num69z0">
    <w:name w:val="WW8Num69z0"/>
    <w:uiPriority w:val="99"/>
    <w:rsid w:val="00584D5B"/>
    <w:rPr>
      <w:rFonts w:ascii="Times New Roman" w:hAnsi="Times New Roman" w:cs="Times New Roman" w:hint="default"/>
      <w:b/>
      <w:bCs/>
    </w:rPr>
  </w:style>
  <w:style w:type="character" w:customStyle="1" w:styleId="WW8Num70z0">
    <w:name w:val="WW8Num70z0"/>
    <w:uiPriority w:val="99"/>
    <w:rsid w:val="00584D5B"/>
    <w:rPr>
      <w:rFonts w:ascii="Wingdings" w:hAnsi="Wingdings" w:cs="Wingdings" w:hint="default"/>
      <w:sz w:val="16"/>
      <w:szCs w:val="16"/>
    </w:rPr>
  </w:style>
  <w:style w:type="character" w:customStyle="1" w:styleId="WW8Num71z0">
    <w:name w:val="WW8Num71z0"/>
    <w:uiPriority w:val="99"/>
    <w:rsid w:val="00584D5B"/>
    <w:rPr>
      <w:rFonts w:ascii="Times New Roman" w:hAnsi="Times New Roman" w:cs="Times New Roman" w:hint="default"/>
    </w:rPr>
  </w:style>
  <w:style w:type="character" w:customStyle="1" w:styleId="WW8Num72z0">
    <w:name w:val="WW8Num72z0"/>
    <w:uiPriority w:val="99"/>
    <w:rsid w:val="00584D5B"/>
    <w:rPr>
      <w:rFonts w:ascii="Verdana" w:hAnsi="Verdana" w:cs="Verdana" w:hint="default"/>
      <w:sz w:val="20"/>
      <w:szCs w:val="20"/>
    </w:rPr>
  </w:style>
  <w:style w:type="character" w:customStyle="1" w:styleId="WW8Num73z0">
    <w:name w:val="WW8Num73z0"/>
    <w:uiPriority w:val="99"/>
    <w:rsid w:val="00584D5B"/>
    <w:rPr>
      <w:rFonts w:ascii="Times New Roman" w:hAnsi="Times New Roman" w:cs="Times New Roman" w:hint="default"/>
      <w:b/>
      <w:bCs/>
    </w:rPr>
  </w:style>
  <w:style w:type="character" w:customStyle="1" w:styleId="WW8Num74z0">
    <w:name w:val="WW8Num74z0"/>
    <w:uiPriority w:val="99"/>
    <w:rsid w:val="00584D5B"/>
    <w:rPr>
      <w:rFonts w:ascii="Verdana" w:hAnsi="Verdana" w:cs="Verdana" w:hint="default"/>
      <w:strike w:val="0"/>
      <w:dstrike w:val="0"/>
      <w:sz w:val="20"/>
      <w:szCs w:val="20"/>
      <w:u w:val="none"/>
      <w:effect w:val="none"/>
    </w:rPr>
  </w:style>
  <w:style w:type="character" w:customStyle="1" w:styleId="WW8Num75z0">
    <w:name w:val="WW8Num75z0"/>
    <w:uiPriority w:val="99"/>
    <w:rsid w:val="00584D5B"/>
    <w:rPr>
      <w:rFonts w:ascii="Verdana" w:hAnsi="Verdana" w:cs="Verdana" w:hint="default"/>
      <w:sz w:val="20"/>
      <w:szCs w:val="20"/>
    </w:rPr>
  </w:style>
  <w:style w:type="character" w:customStyle="1" w:styleId="WW8Num75z1">
    <w:name w:val="WW8Num75z1"/>
    <w:uiPriority w:val="99"/>
    <w:rsid w:val="00584D5B"/>
    <w:rPr>
      <w:rFonts w:ascii="Arial" w:hAnsi="Arial" w:cs="Arial" w:hint="default"/>
      <w:sz w:val="24"/>
      <w:szCs w:val="24"/>
    </w:rPr>
  </w:style>
  <w:style w:type="character" w:customStyle="1" w:styleId="WW8Num80z0">
    <w:name w:val="WW8Num80z0"/>
    <w:uiPriority w:val="99"/>
    <w:rsid w:val="00584D5B"/>
    <w:rPr>
      <w:rFonts w:ascii="Verdana" w:hAnsi="Verdana" w:cs="Verdana" w:hint="default"/>
      <w:strike w:val="0"/>
      <w:dstrike w:val="0"/>
      <w:sz w:val="20"/>
      <w:szCs w:val="20"/>
      <w:u w:val="none"/>
      <w:effect w:val="none"/>
    </w:rPr>
  </w:style>
  <w:style w:type="character" w:customStyle="1" w:styleId="WW8NumSt61z0">
    <w:name w:val="WW8NumSt61z0"/>
    <w:uiPriority w:val="99"/>
    <w:rsid w:val="00584D5B"/>
    <w:rPr>
      <w:rFonts w:ascii="Verdana" w:hAnsi="Verdana" w:cs="Verdana" w:hint="default"/>
      <w:strike w:val="0"/>
      <w:dstrike w:val="0"/>
      <w:sz w:val="20"/>
      <w:szCs w:val="20"/>
      <w:u w:val="none"/>
      <w:effect w:val="none"/>
    </w:rPr>
  </w:style>
  <w:style w:type="character" w:customStyle="1" w:styleId="WW8NumSt62z0">
    <w:name w:val="WW8NumSt62z0"/>
    <w:uiPriority w:val="99"/>
    <w:rsid w:val="00584D5B"/>
    <w:rPr>
      <w:rFonts w:ascii="Verdana" w:hAnsi="Verdana" w:cs="Verdana" w:hint="default"/>
      <w:strike w:val="0"/>
      <w:dstrike w:val="0"/>
      <w:sz w:val="20"/>
      <w:szCs w:val="20"/>
      <w:u w:val="none"/>
      <w:effect w:val="none"/>
    </w:rPr>
  </w:style>
  <w:style w:type="character" w:customStyle="1" w:styleId="WW8NumSt64z0">
    <w:name w:val="WW8NumSt64z0"/>
    <w:uiPriority w:val="99"/>
    <w:rsid w:val="00584D5B"/>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584D5B"/>
  </w:style>
  <w:style w:type="character" w:customStyle="1" w:styleId="tekstdokbold">
    <w:name w:val="tekst dok. bold"/>
    <w:uiPriority w:val="99"/>
    <w:rsid w:val="00584D5B"/>
    <w:rPr>
      <w:b/>
      <w:bCs/>
    </w:rPr>
  </w:style>
  <w:style w:type="character" w:customStyle="1" w:styleId="Znakiprzypiswdolnych">
    <w:name w:val="Znaki przypisów dolnych"/>
    <w:uiPriority w:val="99"/>
    <w:rsid w:val="00584D5B"/>
    <w:rPr>
      <w:rFonts w:ascii="Times New Roman" w:hAnsi="Times New Roman" w:cs="Times New Roman" w:hint="default"/>
      <w:vertAlign w:val="superscript"/>
    </w:rPr>
  </w:style>
  <w:style w:type="character" w:customStyle="1" w:styleId="Odwoaniedokomentarza1">
    <w:name w:val="Odwołanie do komentarza1"/>
    <w:uiPriority w:val="99"/>
    <w:rsid w:val="00584D5B"/>
    <w:rPr>
      <w:rFonts w:ascii="Times New Roman" w:hAnsi="Times New Roman" w:cs="Times New Roman" w:hint="default"/>
      <w:sz w:val="16"/>
      <w:szCs w:val="16"/>
    </w:rPr>
  </w:style>
  <w:style w:type="character" w:customStyle="1" w:styleId="zwyklyZnakZnak">
    <w:name w:val="zwykly Znak Znak"/>
    <w:uiPriority w:val="99"/>
    <w:rsid w:val="00584D5B"/>
    <w:rPr>
      <w:rFonts w:ascii="Arial" w:hAnsi="Arial" w:cs="Arial" w:hint="default"/>
      <w:sz w:val="24"/>
      <w:szCs w:val="24"/>
      <w:lang w:val="pl-PL" w:eastAsia="ar-SA" w:bidi="ar-SA"/>
    </w:rPr>
  </w:style>
  <w:style w:type="character" w:customStyle="1" w:styleId="zwyklywcietyZnakZnak">
    <w:name w:val="zwykly wciety Znak Znak"/>
    <w:uiPriority w:val="99"/>
    <w:rsid w:val="00584D5B"/>
    <w:rPr>
      <w:rFonts w:ascii="Arial" w:hAnsi="Arial" w:cs="Arial" w:hint="default"/>
      <w:sz w:val="24"/>
      <w:szCs w:val="24"/>
      <w:lang w:val="pl-PL" w:eastAsia="ar-SA" w:bidi="ar-SA"/>
    </w:rPr>
  </w:style>
  <w:style w:type="character" w:customStyle="1" w:styleId="ZnakZnak3">
    <w:name w:val="Znak Znak3"/>
    <w:uiPriority w:val="99"/>
    <w:rsid w:val="00584D5B"/>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584D5B"/>
    <w:rPr>
      <w:rFonts w:ascii="Times New Roman" w:hAnsi="Times New Roman" w:cs="Times New Roman" w:hint="default"/>
      <w:vertAlign w:val="superscript"/>
    </w:rPr>
  </w:style>
  <w:style w:type="character" w:customStyle="1" w:styleId="ZnakZnak7">
    <w:name w:val="Znak Znak7"/>
    <w:uiPriority w:val="99"/>
    <w:rsid w:val="00584D5B"/>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584D5B"/>
    <w:rPr>
      <w:rFonts w:ascii="Verdana" w:hAnsi="Verdana" w:cs="Verdana" w:hint="default"/>
      <w:sz w:val="20"/>
      <w:szCs w:val="20"/>
    </w:rPr>
  </w:style>
  <w:style w:type="character" w:customStyle="1" w:styleId="Symbolewypunktowania">
    <w:name w:val="Symbole wypunktowania"/>
    <w:uiPriority w:val="99"/>
    <w:rsid w:val="00584D5B"/>
    <w:rPr>
      <w:rFonts w:ascii="StarSymbol" w:hAnsi="StarSymbol" w:cs="StarSymbol" w:hint="default"/>
      <w:sz w:val="18"/>
      <w:szCs w:val="18"/>
    </w:rPr>
  </w:style>
  <w:style w:type="character" w:customStyle="1" w:styleId="FontStyle125">
    <w:name w:val="Font Style125"/>
    <w:uiPriority w:val="99"/>
    <w:rsid w:val="00584D5B"/>
    <w:rPr>
      <w:rFonts w:ascii="Times New Roman" w:hAnsi="Times New Roman" w:cs="Times New Roman" w:hint="default"/>
      <w:b/>
      <w:bCs/>
      <w:sz w:val="20"/>
      <w:szCs w:val="20"/>
    </w:rPr>
  </w:style>
  <w:style w:type="character" w:customStyle="1" w:styleId="WW-Domylnaczcionkaakapitu1">
    <w:name w:val="WW-Domyślna czcionka akapitu1"/>
    <w:uiPriority w:val="99"/>
    <w:rsid w:val="00584D5B"/>
  </w:style>
  <w:style w:type="character" w:customStyle="1" w:styleId="FontStyle47">
    <w:name w:val="Font Style47"/>
    <w:uiPriority w:val="99"/>
    <w:rsid w:val="00584D5B"/>
    <w:rPr>
      <w:rFonts w:ascii="Times New Roman" w:hAnsi="Times New Roman" w:cs="Times New Roman" w:hint="default"/>
      <w:sz w:val="22"/>
      <w:szCs w:val="22"/>
    </w:rPr>
  </w:style>
  <w:style w:type="character" w:customStyle="1" w:styleId="FontStyle48">
    <w:name w:val="Font Style48"/>
    <w:uiPriority w:val="99"/>
    <w:rsid w:val="00584D5B"/>
    <w:rPr>
      <w:rFonts w:ascii="Times New Roman" w:hAnsi="Times New Roman" w:cs="Times New Roman" w:hint="default"/>
      <w:b/>
      <w:bCs/>
      <w:sz w:val="22"/>
      <w:szCs w:val="22"/>
    </w:rPr>
  </w:style>
  <w:style w:type="character" w:customStyle="1" w:styleId="FontStyle31">
    <w:name w:val="Font Style31"/>
    <w:uiPriority w:val="99"/>
    <w:rsid w:val="00584D5B"/>
    <w:rPr>
      <w:rFonts w:ascii="Verdana" w:hAnsi="Verdana" w:cs="Verdana" w:hint="default"/>
      <w:sz w:val="16"/>
      <w:szCs w:val="16"/>
    </w:rPr>
  </w:style>
  <w:style w:type="character" w:customStyle="1" w:styleId="normalnychar1">
    <w:name w:val="normalny__char1"/>
    <w:uiPriority w:val="99"/>
    <w:rsid w:val="00584D5B"/>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584D5B"/>
    <w:rPr>
      <w:color w:val="auto"/>
    </w:rPr>
  </w:style>
  <w:style w:type="character" w:customStyle="1" w:styleId="FontStyle17">
    <w:name w:val="Font Style17"/>
    <w:uiPriority w:val="99"/>
    <w:rsid w:val="00584D5B"/>
    <w:rPr>
      <w:rFonts w:ascii="Arial Unicode MS" w:eastAsia="Arial Unicode MS" w:hAnsi="Arial Unicode MS" w:cs="Arial Unicode MS" w:hint="eastAsia"/>
      <w:sz w:val="18"/>
      <w:szCs w:val="18"/>
    </w:rPr>
  </w:style>
  <w:style w:type="character" w:customStyle="1" w:styleId="ZnakZnak11">
    <w:name w:val="Znak Znak11"/>
    <w:uiPriority w:val="99"/>
    <w:rsid w:val="00584D5B"/>
    <w:rPr>
      <w:rFonts w:ascii="Arial" w:eastAsia="SimSun" w:hAnsi="Arial" w:cs="Arial" w:hint="default"/>
      <w:b/>
      <w:bCs/>
      <w:kern w:val="2"/>
      <w:sz w:val="32"/>
      <w:szCs w:val="32"/>
      <w:lang w:eastAsia="hi-IN" w:bidi="hi-IN"/>
    </w:rPr>
  </w:style>
  <w:style w:type="character" w:customStyle="1" w:styleId="ListLabel3">
    <w:name w:val="ListLabel 3"/>
    <w:uiPriority w:val="99"/>
    <w:rsid w:val="00584D5B"/>
    <w:rPr>
      <w:rFonts w:ascii="Wingdings" w:hAnsi="Wingdings" w:cs="Wingdings" w:hint="default"/>
      <w:sz w:val="18"/>
      <w:szCs w:val="18"/>
    </w:rPr>
  </w:style>
  <w:style w:type="character" w:customStyle="1" w:styleId="ListLabel4">
    <w:name w:val="ListLabel 4"/>
    <w:uiPriority w:val="99"/>
    <w:rsid w:val="00584D5B"/>
    <w:rPr>
      <w:rFonts w:ascii="Wingdings 2" w:hAnsi="Wingdings 2" w:cs="Wingdings 2" w:hint="default"/>
      <w:sz w:val="18"/>
      <w:szCs w:val="18"/>
    </w:rPr>
  </w:style>
  <w:style w:type="character" w:customStyle="1" w:styleId="ListLabel5">
    <w:name w:val="ListLabel 5"/>
    <w:uiPriority w:val="99"/>
    <w:rsid w:val="00584D5B"/>
    <w:rPr>
      <w:rFonts w:ascii="StarSymbol" w:hAnsi="StarSymbol" w:cs="StarSymbol" w:hint="default"/>
      <w:sz w:val="18"/>
      <w:szCs w:val="18"/>
    </w:rPr>
  </w:style>
  <w:style w:type="character" w:customStyle="1" w:styleId="ListLabel1">
    <w:name w:val="ListLabel 1"/>
    <w:uiPriority w:val="99"/>
    <w:rsid w:val="00584D5B"/>
    <w:rPr>
      <w:rFonts w:ascii="Symbol" w:hAnsi="Symbol" w:cs="Symbol" w:hint="default"/>
      <w:sz w:val="18"/>
      <w:szCs w:val="18"/>
    </w:rPr>
  </w:style>
  <w:style w:type="character" w:customStyle="1" w:styleId="ListLabel2">
    <w:name w:val="ListLabel 2"/>
    <w:uiPriority w:val="99"/>
    <w:rsid w:val="00584D5B"/>
    <w:rPr>
      <w:rFonts w:ascii="Times New Roman" w:hAnsi="Times New Roman" w:cs="Times New Roman" w:hint="default"/>
    </w:rPr>
  </w:style>
  <w:style w:type="character" w:customStyle="1" w:styleId="ListLabel6">
    <w:name w:val="ListLabel 6"/>
    <w:uiPriority w:val="99"/>
    <w:rsid w:val="00584D5B"/>
    <w:rPr>
      <w:rFonts w:ascii="Symbol" w:hAnsi="Symbol" w:cs="Symbol" w:hint="default"/>
    </w:rPr>
  </w:style>
  <w:style w:type="character" w:customStyle="1" w:styleId="content">
    <w:name w:val="content"/>
    <w:uiPriority w:val="99"/>
    <w:rsid w:val="00584D5B"/>
  </w:style>
  <w:style w:type="character" w:customStyle="1" w:styleId="text2">
    <w:name w:val="text2"/>
    <w:basedOn w:val="Domylnaczcionkaakapitu"/>
    <w:uiPriority w:val="99"/>
    <w:rsid w:val="00584D5B"/>
  </w:style>
  <w:style w:type="character" w:customStyle="1" w:styleId="apple-converted-space">
    <w:name w:val="apple-converted-space"/>
    <w:basedOn w:val="Domylnaczcionkaakapitu"/>
    <w:uiPriority w:val="99"/>
    <w:rsid w:val="00584D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408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7967</Words>
  <Characters>47804</Characters>
  <Application>Microsoft Office Word</Application>
  <DocSecurity>0</DocSecurity>
  <Lines>398</Lines>
  <Paragraphs>111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magda</cp:lastModifiedBy>
  <cp:revision>2</cp:revision>
  <cp:lastPrinted>2015-12-07T11:33:00Z</cp:lastPrinted>
  <dcterms:created xsi:type="dcterms:W3CDTF">2015-12-08T13:06:00Z</dcterms:created>
  <dcterms:modified xsi:type="dcterms:W3CDTF">2015-12-08T13:06:00Z</dcterms:modified>
</cp:coreProperties>
</file>