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421" w:rsidRDefault="00361421" w:rsidP="00361421">
      <w:pPr>
        <w:jc w:val="center"/>
        <w:rPr>
          <w:b/>
        </w:rPr>
      </w:pPr>
    </w:p>
    <w:p w:rsidR="00361421" w:rsidRDefault="00361421" w:rsidP="00361421">
      <w:pPr>
        <w:jc w:val="center"/>
        <w:rPr>
          <w:b/>
        </w:rPr>
      </w:pPr>
    </w:p>
    <w:p w:rsidR="00361421" w:rsidRDefault="00361421" w:rsidP="00361421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1163322" r:id="rId6"/>
        </w:object>
      </w:r>
      <w:r>
        <w:rPr>
          <w:b/>
        </w:rPr>
        <w:t xml:space="preserve">UNIWERSYTET KAZIMIERZA WIELKIEGO </w:t>
      </w:r>
    </w:p>
    <w:p w:rsidR="00361421" w:rsidRDefault="00361421" w:rsidP="00361421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361421" w:rsidRDefault="00361421" w:rsidP="0036142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361421" w:rsidRDefault="00361421" w:rsidP="00361421">
      <w:pPr>
        <w:jc w:val="center"/>
      </w:pPr>
      <w:r>
        <w:t>NIP 5542647568 REGON 340057695</w:t>
      </w:r>
    </w:p>
    <w:p w:rsidR="00361421" w:rsidRDefault="00361421" w:rsidP="00361421">
      <w:pPr>
        <w:jc w:val="center"/>
      </w:pPr>
      <w:r>
        <w:t>www.ukw.edu.pl</w:t>
      </w:r>
    </w:p>
    <w:p w:rsidR="00361421" w:rsidRDefault="00361421" w:rsidP="00361421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361421" w:rsidRDefault="00361421" w:rsidP="00361421">
      <w:pPr>
        <w:rPr>
          <w:rFonts w:ascii="Century Gothic" w:hAnsi="Century Gothic"/>
          <w:sz w:val="20"/>
          <w:szCs w:val="20"/>
        </w:rPr>
      </w:pPr>
    </w:p>
    <w:p w:rsidR="00361421" w:rsidRDefault="00361421" w:rsidP="00361421">
      <w:pPr>
        <w:jc w:val="right"/>
        <w:rPr>
          <w:rFonts w:ascii="Century Gothic" w:hAnsi="Century Gothic"/>
          <w:sz w:val="20"/>
          <w:szCs w:val="20"/>
        </w:rPr>
      </w:pPr>
    </w:p>
    <w:p w:rsidR="00361421" w:rsidRDefault="00361421" w:rsidP="00361421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09.12</w:t>
      </w:r>
      <w:r>
        <w:rPr>
          <w:rFonts w:ascii="Century Gothic" w:hAnsi="Century Gothic"/>
          <w:sz w:val="19"/>
          <w:szCs w:val="19"/>
        </w:rPr>
        <w:t>. 2015 r.</w:t>
      </w:r>
    </w:p>
    <w:p w:rsidR="00361421" w:rsidRDefault="00361421" w:rsidP="00361421">
      <w:pPr>
        <w:jc w:val="right"/>
        <w:rPr>
          <w:rFonts w:ascii="Century Gothic" w:hAnsi="Century Gothic"/>
          <w:sz w:val="19"/>
          <w:szCs w:val="19"/>
        </w:rPr>
      </w:pPr>
    </w:p>
    <w:p w:rsidR="00361421" w:rsidRDefault="00361421" w:rsidP="00361421">
      <w:pPr>
        <w:jc w:val="right"/>
        <w:rPr>
          <w:rFonts w:ascii="Century Gothic" w:hAnsi="Century Gothic"/>
          <w:sz w:val="19"/>
          <w:szCs w:val="19"/>
        </w:rPr>
      </w:pPr>
    </w:p>
    <w:p w:rsidR="00361421" w:rsidRDefault="00361421" w:rsidP="00361421">
      <w:pPr>
        <w:jc w:val="right"/>
        <w:rPr>
          <w:rFonts w:ascii="Century Gothic" w:hAnsi="Century Gothic"/>
          <w:sz w:val="19"/>
          <w:szCs w:val="19"/>
        </w:rPr>
      </w:pPr>
    </w:p>
    <w:p w:rsidR="00361421" w:rsidRDefault="00361421" w:rsidP="00361421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361421" w:rsidRDefault="00361421" w:rsidP="00361421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361421" w:rsidRDefault="00361421" w:rsidP="00361421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361421" w:rsidRDefault="00361421" w:rsidP="00361421">
      <w:pPr>
        <w:jc w:val="center"/>
        <w:rPr>
          <w:rFonts w:ascii="Century Gothic" w:hAnsi="Century Gothic"/>
          <w:b/>
          <w:sz w:val="19"/>
          <w:szCs w:val="19"/>
        </w:rPr>
      </w:pPr>
    </w:p>
    <w:p w:rsidR="00361421" w:rsidRDefault="00361421" w:rsidP="00361421">
      <w:pPr>
        <w:jc w:val="both"/>
        <w:rPr>
          <w:rFonts w:ascii="Century Gothic" w:hAnsi="Century Gothic"/>
          <w:b/>
          <w:sz w:val="19"/>
          <w:szCs w:val="19"/>
        </w:rPr>
      </w:pPr>
    </w:p>
    <w:p w:rsidR="00361421" w:rsidRDefault="00361421" w:rsidP="00361421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BZP</w:t>
      </w:r>
      <w:r w:rsidR="00D647E0">
        <w:rPr>
          <w:rFonts w:ascii="Century Gothic" w:hAnsi="Century Gothic"/>
          <w:b/>
          <w:sz w:val="19"/>
          <w:szCs w:val="19"/>
        </w:rPr>
        <w:t>-ZO-160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 xml:space="preserve">, </w:t>
      </w:r>
      <w:r w:rsidR="00D647E0">
        <w:rPr>
          <w:rFonts w:ascii="Century Gothic" w:hAnsi="Century Gothic" w:cs="Arial"/>
          <w:color w:val="222222"/>
          <w:sz w:val="19"/>
          <w:szCs w:val="19"/>
        </w:rPr>
        <w:t>Dostawy</w:t>
      </w:r>
      <w:r w:rsidR="00D647E0" w:rsidRPr="00D647E0">
        <w:rPr>
          <w:rFonts w:ascii="Century Gothic" w:hAnsi="Century Gothic" w:cs="Arial"/>
          <w:color w:val="222222"/>
          <w:sz w:val="19"/>
          <w:szCs w:val="19"/>
        </w:rPr>
        <w:t xml:space="preserve"> sprzętu ogrodniczego oraz ławek parkowych na potrzeby UKW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4A307D" w:rsidRDefault="004A307D" w:rsidP="00361421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4A307D" w:rsidRDefault="004A307D" w:rsidP="00361421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1</w:t>
      </w:r>
    </w:p>
    <w:p w:rsidR="00361421" w:rsidRDefault="00361421" w:rsidP="00361421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361421" w:rsidRPr="00D647E0" w:rsidRDefault="00361421" w:rsidP="00D647E0">
      <w:pPr>
        <w:numPr>
          <w:ilvl w:val="0"/>
          <w:numId w:val="1"/>
        </w:numPr>
        <w:tabs>
          <w:tab w:val="clear" w:pos="1428"/>
          <w:tab w:val="left" w:pos="426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D647E0" w:rsidRPr="00D647E0">
        <w:rPr>
          <w:rFonts w:ascii="Century Gothic" w:hAnsi="Century Gothic"/>
          <w:kern w:val="2"/>
          <w:sz w:val="19"/>
          <w:szCs w:val="19"/>
          <w:lang w:eastAsia="ar-SA"/>
        </w:rPr>
        <w:t>Pil- Art. s.c. Małgorzata i Mirosław Szczurek</w:t>
      </w:r>
    </w:p>
    <w:p w:rsidR="00D647E0" w:rsidRDefault="00361421" w:rsidP="00D647E0">
      <w:pPr>
        <w:numPr>
          <w:ilvl w:val="0"/>
          <w:numId w:val="1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647E0">
        <w:rPr>
          <w:rFonts w:ascii="Century Gothic" w:hAnsi="Century Gothic"/>
          <w:sz w:val="19"/>
          <w:szCs w:val="19"/>
        </w:rPr>
        <w:t xml:space="preserve">Adres: </w:t>
      </w:r>
      <w:r w:rsidR="00D647E0" w:rsidRPr="00D647E0">
        <w:rPr>
          <w:rFonts w:ascii="Century Gothic" w:hAnsi="Century Gothic"/>
          <w:sz w:val="19"/>
          <w:szCs w:val="19"/>
        </w:rPr>
        <w:t xml:space="preserve">ul. </w:t>
      </w:r>
      <w:proofErr w:type="spellStart"/>
      <w:r w:rsidR="00D647E0" w:rsidRPr="00D647E0">
        <w:rPr>
          <w:rFonts w:ascii="Century Gothic" w:hAnsi="Century Gothic"/>
          <w:sz w:val="19"/>
          <w:szCs w:val="19"/>
        </w:rPr>
        <w:t>Świętochłowskiego</w:t>
      </w:r>
      <w:proofErr w:type="spellEnd"/>
      <w:r w:rsidR="00D647E0" w:rsidRPr="00D647E0">
        <w:rPr>
          <w:rFonts w:ascii="Century Gothic" w:hAnsi="Century Gothic"/>
          <w:sz w:val="19"/>
          <w:szCs w:val="19"/>
        </w:rPr>
        <w:t xml:space="preserve"> 40</w:t>
      </w:r>
      <w:r w:rsidR="00D647E0">
        <w:rPr>
          <w:rFonts w:ascii="Century Gothic" w:hAnsi="Century Gothic"/>
          <w:sz w:val="19"/>
          <w:szCs w:val="19"/>
        </w:rPr>
        <w:t xml:space="preserve"> </w:t>
      </w:r>
      <w:r w:rsidR="00D647E0" w:rsidRPr="00D647E0">
        <w:rPr>
          <w:rFonts w:ascii="Century Gothic" w:hAnsi="Century Gothic"/>
          <w:sz w:val="19"/>
          <w:szCs w:val="19"/>
        </w:rPr>
        <w:t>20-467 Lublin</w:t>
      </w:r>
      <w:r w:rsidR="00D647E0" w:rsidRPr="00D647E0">
        <w:rPr>
          <w:rFonts w:ascii="Century Gothic" w:hAnsi="Century Gothic"/>
          <w:sz w:val="19"/>
          <w:szCs w:val="19"/>
        </w:rPr>
        <w:t xml:space="preserve"> </w:t>
      </w:r>
    </w:p>
    <w:p w:rsidR="00361421" w:rsidRPr="00D647E0" w:rsidRDefault="00361421" w:rsidP="00D647E0">
      <w:pPr>
        <w:numPr>
          <w:ilvl w:val="0"/>
          <w:numId w:val="1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647E0">
        <w:rPr>
          <w:rFonts w:ascii="Century Gothic" w:hAnsi="Century Gothic"/>
          <w:sz w:val="19"/>
          <w:szCs w:val="19"/>
        </w:rPr>
        <w:t xml:space="preserve">Cena oferty: </w:t>
      </w:r>
      <w:r w:rsidR="00D647E0">
        <w:rPr>
          <w:rFonts w:ascii="Century Gothic" w:hAnsi="Century Gothic"/>
          <w:b/>
          <w:sz w:val="19"/>
          <w:szCs w:val="19"/>
        </w:rPr>
        <w:t>799,60</w:t>
      </w:r>
      <w:r w:rsidRPr="00D647E0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361421" w:rsidRDefault="00361421" w:rsidP="00361421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361421" w:rsidRDefault="00361421" w:rsidP="00361421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361421" w:rsidRDefault="00361421" w:rsidP="00361421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(100 pkt).</w:t>
      </w:r>
    </w:p>
    <w:p w:rsidR="00D647E0" w:rsidRDefault="00D647E0" w:rsidP="00361421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647E0" w:rsidRDefault="00D647E0" w:rsidP="00361421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647E0" w:rsidRDefault="00D647E0" w:rsidP="00D647E0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2</w:t>
      </w:r>
    </w:p>
    <w:p w:rsidR="00D647E0" w:rsidRDefault="00D647E0" w:rsidP="00D647E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D647E0" w:rsidRPr="00D41909" w:rsidRDefault="00D647E0" w:rsidP="00D41909">
      <w:pPr>
        <w:numPr>
          <w:ilvl w:val="0"/>
          <w:numId w:val="3"/>
        </w:numPr>
        <w:tabs>
          <w:tab w:val="clear" w:pos="1428"/>
          <w:tab w:val="left" w:pos="426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D41909" w:rsidRPr="00D41909">
        <w:rPr>
          <w:rFonts w:ascii="Century Gothic" w:hAnsi="Century Gothic"/>
          <w:kern w:val="2"/>
          <w:sz w:val="19"/>
          <w:szCs w:val="19"/>
          <w:lang w:eastAsia="ar-SA"/>
        </w:rPr>
        <w:t xml:space="preserve">KONAR A.B. </w:t>
      </w:r>
      <w:proofErr w:type="spellStart"/>
      <w:r w:rsidR="00D41909" w:rsidRPr="00D41909">
        <w:rPr>
          <w:rFonts w:ascii="Century Gothic" w:hAnsi="Century Gothic"/>
          <w:kern w:val="2"/>
          <w:sz w:val="19"/>
          <w:szCs w:val="19"/>
          <w:lang w:eastAsia="ar-SA"/>
        </w:rPr>
        <w:t>Ciemniccy</w:t>
      </w:r>
      <w:proofErr w:type="spellEnd"/>
      <w:r w:rsidR="00D41909" w:rsidRPr="00D41909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</w:t>
      </w:r>
    </w:p>
    <w:p w:rsidR="00D41909" w:rsidRDefault="00D647E0" w:rsidP="00D41909">
      <w:pPr>
        <w:numPr>
          <w:ilvl w:val="0"/>
          <w:numId w:val="3"/>
        </w:numPr>
        <w:tabs>
          <w:tab w:val="clear" w:pos="142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41909">
        <w:rPr>
          <w:rFonts w:ascii="Century Gothic" w:hAnsi="Century Gothic"/>
          <w:sz w:val="19"/>
          <w:szCs w:val="19"/>
        </w:rPr>
        <w:t xml:space="preserve">Adres: </w:t>
      </w:r>
      <w:r w:rsidR="00D41909" w:rsidRPr="00D41909">
        <w:rPr>
          <w:rFonts w:ascii="Century Gothic" w:hAnsi="Century Gothic"/>
          <w:sz w:val="19"/>
          <w:szCs w:val="19"/>
        </w:rPr>
        <w:t>ul. Bydgoska 1</w:t>
      </w:r>
      <w:r w:rsidR="00D41909">
        <w:rPr>
          <w:rFonts w:ascii="Century Gothic" w:hAnsi="Century Gothic"/>
          <w:sz w:val="19"/>
          <w:szCs w:val="19"/>
        </w:rPr>
        <w:t xml:space="preserve"> </w:t>
      </w:r>
      <w:r w:rsidR="00D41909" w:rsidRPr="00D41909">
        <w:rPr>
          <w:rFonts w:ascii="Century Gothic" w:hAnsi="Century Gothic"/>
          <w:sz w:val="19"/>
          <w:szCs w:val="19"/>
        </w:rPr>
        <w:t>86-100 Świecie</w:t>
      </w:r>
    </w:p>
    <w:p w:rsidR="00D647E0" w:rsidRPr="00D41909" w:rsidRDefault="00D647E0" w:rsidP="00D41909">
      <w:pPr>
        <w:numPr>
          <w:ilvl w:val="0"/>
          <w:numId w:val="3"/>
        </w:numPr>
        <w:tabs>
          <w:tab w:val="clear" w:pos="142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41909">
        <w:rPr>
          <w:rFonts w:ascii="Century Gothic" w:hAnsi="Century Gothic"/>
          <w:sz w:val="19"/>
          <w:szCs w:val="19"/>
        </w:rPr>
        <w:t xml:space="preserve">Cena oferty: </w:t>
      </w:r>
      <w:r w:rsidR="00D41909">
        <w:rPr>
          <w:rFonts w:ascii="Century Gothic" w:hAnsi="Century Gothic"/>
          <w:b/>
          <w:sz w:val="19"/>
          <w:szCs w:val="19"/>
        </w:rPr>
        <w:t>171,27</w:t>
      </w:r>
      <w:r w:rsidRPr="00D41909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647E0" w:rsidRDefault="00D647E0" w:rsidP="00D647E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647E0" w:rsidRDefault="00D647E0" w:rsidP="00D647E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647E0" w:rsidRDefault="00D647E0" w:rsidP="00D647E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lastRenderedPageBreak/>
        <w:t xml:space="preserve">Przedmiotową decyzję Zamawiający uzasadnia tym, że oferta niniejszego Wykonawcy jest </w:t>
      </w:r>
      <w:r w:rsidR="00D41909">
        <w:rPr>
          <w:rFonts w:ascii="Century Gothic" w:hAnsi="Century Gothic"/>
          <w:bCs/>
          <w:sz w:val="19"/>
          <w:szCs w:val="19"/>
        </w:rPr>
        <w:t xml:space="preserve">jedyną i zarazem </w:t>
      </w:r>
      <w:r>
        <w:rPr>
          <w:rFonts w:ascii="Century Gothic" w:hAnsi="Century Gothic"/>
          <w:bCs/>
          <w:sz w:val="19"/>
          <w:szCs w:val="19"/>
        </w:rPr>
        <w:t>najkorzystniejszą ofertą złożoną w postępowaniu, spełniająca wymogi Zamawiającego, która  uzyskała najwyższą  liczbę punktów w kryteriach oceny ofert (100 pkt).</w:t>
      </w:r>
    </w:p>
    <w:p w:rsidR="00D41909" w:rsidRDefault="00D41909" w:rsidP="00D647E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41909" w:rsidRDefault="00D41909" w:rsidP="00D41909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3</w:t>
      </w:r>
    </w:p>
    <w:p w:rsidR="00D41909" w:rsidRDefault="00D41909" w:rsidP="00D4190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D41909" w:rsidRPr="00D647E0" w:rsidRDefault="00D41909" w:rsidP="00D41909">
      <w:pPr>
        <w:numPr>
          <w:ilvl w:val="0"/>
          <w:numId w:val="4"/>
        </w:numPr>
        <w:tabs>
          <w:tab w:val="clear" w:pos="1428"/>
          <w:tab w:val="left" w:pos="426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Pr="00D647E0">
        <w:rPr>
          <w:rFonts w:ascii="Century Gothic" w:hAnsi="Century Gothic"/>
          <w:kern w:val="2"/>
          <w:sz w:val="19"/>
          <w:szCs w:val="19"/>
          <w:lang w:eastAsia="ar-SA"/>
        </w:rPr>
        <w:t>Pil- Art. s.c. Małgorzata i Mirosław Szczurek</w:t>
      </w:r>
    </w:p>
    <w:p w:rsidR="00D41909" w:rsidRDefault="00D41909" w:rsidP="00D41909">
      <w:pPr>
        <w:numPr>
          <w:ilvl w:val="0"/>
          <w:numId w:val="4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647E0">
        <w:rPr>
          <w:rFonts w:ascii="Century Gothic" w:hAnsi="Century Gothic"/>
          <w:sz w:val="19"/>
          <w:szCs w:val="19"/>
        </w:rPr>
        <w:t xml:space="preserve">Adres: ul. </w:t>
      </w:r>
      <w:proofErr w:type="spellStart"/>
      <w:r w:rsidRPr="00D647E0">
        <w:rPr>
          <w:rFonts w:ascii="Century Gothic" w:hAnsi="Century Gothic"/>
          <w:sz w:val="19"/>
          <w:szCs w:val="19"/>
        </w:rPr>
        <w:t>Świętochłowskiego</w:t>
      </w:r>
      <w:proofErr w:type="spellEnd"/>
      <w:r w:rsidRPr="00D647E0">
        <w:rPr>
          <w:rFonts w:ascii="Century Gothic" w:hAnsi="Century Gothic"/>
          <w:sz w:val="19"/>
          <w:szCs w:val="19"/>
        </w:rPr>
        <w:t xml:space="preserve"> 40</w:t>
      </w:r>
      <w:r>
        <w:rPr>
          <w:rFonts w:ascii="Century Gothic" w:hAnsi="Century Gothic"/>
          <w:sz w:val="19"/>
          <w:szCs w:val="19"/>
        </w:rPr>
        <w:t xml:space="preserve"> </w:t>
      </w:r>
      <w:r w:rsidRPr="00D647E0">
        <w:rPr>
          <w:rFonts w:ascii="Century Gothic" w:hAnsi="Century Gothic"/>
          <w:sz w:val="19"/>
          <w:szCs w:val="19"/>
        </w:rPr>
        <w:t xml:space="preserve">20-467 Lublin </w:t>
      </w:r>
    </w:p>
    <w:p w:rsidR="00D41909" w:rsidRPr="00D647E0" w:rsidRDefault="00D41909" w:rsidP="00D41909">
      <w:pPr>
        <w:numPr>
          <w:ilvl w:val="0"/>
          <w:numId w:val="4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647E0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1660,50</w:t>
      </w:r>
      <w:r w:rsidRPr="00D647E0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41909" w:rsidRDefault="00D41909" w:rsidP="00D41909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41909" w:rsidRDefault="00D41909" w:rsidP="00D41909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41909" w:rsidRDefault="00D41909" w:rsidP="00D41909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(100 pkt).</w:t>
      </w:r>
    </w:p>
    <w:p w:rsidR="00D41909" w:rsidRDefault="00D41909" w:rsidP="00D647E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41909" w:rsidRDefault="00D41909" w:rsidP="00D41909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4</w:t>
      </w:r>
    </w:p>
    <w:p w:rsidR="00D41909" w:rsidRDefault="00D41909" w:rsidP="00D4190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D41909" w:rsidRPr="00D647E0" w:rsidRDefault="00D41909" w:rsidP="00D41909">
      <w:pPr>
        <w:numPr>
          <w:ilvl w:val="0"/>
          <w:numId w:val="5"/>
        </w:numPr>
        <w:tabs>
          <w:tab w:val="clear" w:pos="1428"/>
          <w:tab w:val="left" w:pos="426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Pr="00D647E0">
        <w:rPr>
          <w:rFonts w:ascii="Century Gothic" w:hAnsi="Century Gothic"/>
          <w:kern w:val="2"/>
          <w:sz w:val="19"/>
          <w:szCs w:val="19"/>
          <w:lang w:eastAsia="ar-SA"/>
        </w:rPr>
        <w:t>Pil- Art. s.c. Małgorzata i Mirosław Szczurek</w:t>
      </w:r>
    </w:p>
    <w:p w:rsidR="00D41909" w:rsidRDefault="00D41909" w:rsidP="00D41909">
      <w:pPr>
        <w:numPr>
          <w:ilvl w:val="0"/>
          <w:numId w:val="5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647E0">
        <w:rPr>
          <w:rFonts w:ascii="Century Gothic" w:hAnsi="Century Gothic"/>
          <w:sz w:val="19"/>
          <w:szCs w:val="19"/>
        </w:rPr>
        <w:t xml:space="preserve">Adres: ul. </w:t>
      </w:r>
      <w:proofErr w:type="spellStart"/>
      <w:r w:rsidRPr="00D647E0">
        <w:rPr>
          <w:rFonts w:ascii="Century Gothic" w:hAnsi="Century Gothic"/>
          <w:sz w:val="19"/>
          <w:szCs w:val="19"/>
        </w:rPr>
        <w:t>Świętochłowskiego</w:t>
      </w:r>
      <w:proofErr w:type="spellEnd"/>
      <w:r w:rsidRPr="00D647E0">
        <w:rPr>
          <w:rFonts w:ascii="Century Gothic" w:hAnsi="Century Gothic"/>
          <w:sz w:val="19"/>
          <w:szCs w:val="19"/>
        </w:rPr>
        <w:t xml:space="preserve"> 40</w:t>
      </w:r>
      <w:r>
        <w:rPr>
          <w:rFonts w:ascii="Century Gothic" w:hAnsi="Century Gothic"/>
          <w:sz w:val="19"/>
          <w:szCs w:val="19"/>
        </w:rPr>
        <w:t xml:space="preserve"> </w:t>
      </w:r>
      <w:r w:rsidRPr="00D647E0">
        <w:rPr>
          <w:rFonts w:ascii="Century Gothic" w:hAnsi="Century Gothic"/>
          <w:sz w:val="19"/>
          <w:szCs w:val="19"/>
        </w:rPr>
        <w:t xml:space="preserve">20-467 Lublin </w:t>
      </w:r>
    </w:p>
    <w:p w:rsidR="00D41909" w:rsidRPr="00D647E0" w:rsidRDefault="00D41909" w:rsidP="00D41909">
      <w:pPr>
        <w:numPr>
          <w:ilvl w:val="0"/>
          <w:numId w:val="5"/>
        </w:numPr>
        <w:tabs>
          <w:tab w:val="clear" w:pos="1428"/>
          <w:tab w:val="num" w:pos="1068"/>
        </w:tabs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D647E0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2300,10</w:t>
      </w:r>
      <w:r w:rsidRPr="00D647E0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41909" w:rsidRDefault="00D41909" w:rsidP="00D41909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41909" w:rsidRDefault="00D41909" w:rsidP="00D41909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41909" w:rsidRDefault="00D41909" w:rsidP="00D41909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najwyższą  liczbę punkt</w:t>
      </w:r>
      <w:r>
        <w:rPr>
          <w:rFonts w:ascii="Century Gothic" w:hAnsi="Century Gothic"/>
          <w:bCs/>
          <w:sz w:val="19"/>
          <w:szCs w:val="19"/>
        </w:rPr>
        <w:t>ów w kryteriach oceny ofert (96,36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361421" w:rsidRDefault="00361421" w:rsidP="00361421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361421" w:rsidRDefault="00361421" w:rsidP="00361421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361421" w:rsidRDefault="00361421" w:rsidP="00361421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361421" w:rsidRDefault="00361421" w:rsidP="00361421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422"/>
        <w:gridCol w:w="1417"/>
        <w:gridCol w:w="1418"/>
        <w:gridCol w:w="1412"/>
      </w:tblGrid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Nr </w:t>
            </w:r>
          </w:p>
          <w:p w:rsidR="00D41909" w:rsidRDefault="00D419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zadania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909" w:rsidRDefault="00D419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909" w:rsidRDefault="00D419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909" w:rsidRDefault="00D419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czas dostawy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909" w:rsidRDefault="00D419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KONAR A.B.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Ciemniccy</w:t>
            </w:r>
            <w:proofErr w:type="spellEnd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Bydgoska 1</w:t>
            </w:r>
          </w:p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86-100 Świecie</w:t>
            </w:r>
          </w:p>
        </w:tc>
        <w:tc>
          <w:tcPr>
            <w:tcW w:w="42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Pil- Art. s.c. 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Małgorzata i Mirosław Szczurek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Świętochłowskiego</w:t>
            </w:r>
            <w:proofErr w:type="spellEnd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40</w:t>
            </w:r>
          </w:p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20-467 Lublin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6/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SIAL W. Kimber, B. Kimber Sp.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jawna</w:t>
            </w:r>
            <w:proofErr w:type="spellEnd"/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Boguchwały 1</w:t>
            </w:r>
          </w:p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71-531 Szczecin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86,90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89,90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KONAR A.B.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Ciemniccy</w:t>
            </w:r>
            <w:proofErr w:type="spellEnd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Bydgoska 1</w:t>
            </w:r>
          </w:p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86-100 Świecie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KONAR A.B.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Ciemniccy</w:t>
            </w:r>
            <w:proofErr w:type="spellEnd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Bydgoska 1</w:t>
            </w:r>
          </w:p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86-100 Świecie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87,85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4,29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92,14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Pil- Art. s.c. 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Małgorzata i Mirosław Szczurek</w:t>
            </w:r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Świętochłowskiego</w:t>
            </w:r>
            <w:proofErr w:type="spellEnd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40</w:t>
            </w:r>
          </w:p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20-467 Lublin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6/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SIAL W. Kimber, B. Kimber Sp.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jawna</w:t>
            </w:r>
            <w:proofErr w:type="spellEnd"/>
          </w:p>
          <w:p w:rsidR="00D41909" w:rsidRP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Boguchwały 1</w:t>
            </w:r>
          </w:p>
          <w:p w:rsidR="00D41909" w:rsidRDefault="00D41909" w:rsidP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71-531 Szczecin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85,44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D41909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88,44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167" w:rsidRP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KONAR A.B.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Ciemniccy</w:t>
            </w:r>
            <w:proofErr w:type="spellEnd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</w:t>
            </w:r>
          </w:p>
          <w:p w:rsidR="00524167" w:rsidRP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 z o.o.</w:t>
            </w:r>
          </w:p>
          <w:p w:rsidR="00524167" w:rsidRP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Bydgoska 1</w:t>
            </w:r>
          </w:p>
          <w:p w:rsid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86-100 Świecie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52416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52416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4,29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52416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94,29</w:t>
            </w:r>
          </w:p>
        </w:tc>
      </w:tr>
      <w:tr w:rsidR="00D41909" w:rsidTr="00D41909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909" w:rsidRDefault="00D41909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4167" w:rsidRP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3/</w:t>
            </w: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Pil- Art. s.c. </w:t>
            </w:r>
          </w:p>
          <w:p w:rsidR="00524167" w:rsidRP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Małgorzata i Mirosław Szczurek</w:t>
            </w:r>
          </w:p>
          <w:p w:rsidR="00524167" w:rsidRP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Świętochłowskiego</w:t>
            </w:r>
            <w:proofErr w:type="spellEnd"/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40</w:t>
            </w:r>
          </w:p>
          <w:p w:rsidR="00D41909" w:rsidRDefault="00524167" w:rsidP="00524167">
            <w:pPr>
              <w:pStyle w:val="Zawartotabeli"/>
              <w:tabs>
                <w:tab w:val="left" w:pos="360"/>
              </w:tabs>
              <w:spacing w:line="254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D4190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20-467 Lublin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52416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86,36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52416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1909" w:rsidRDefault="00524167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96,36</w:t>
            </w:r>
          </w:p>
        </w:tc>
      </w:tr>
    </w:tbl>
    <w:p w:rsidR="00361421" w:rsidRDefault="00361421" w:rsidP="00361421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361421" w:rsidRDefault="00361421" w:rsidP="00361421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361421" w:rsidRDefault="00361421" w:rsidP="00361421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>
        <w:rPr>
          <w:rFonts w:ascii="Century Gothic" w:hAnsi="Century Gothic"/>
          <w:sz w:val="19"/>
          <w:szCs w:val="19"/>
          <w:u w:val="single"/>
        </w:rPr>
        <w:t>Ponadto, Zamawiający informuje, iż dokonał następujących czynności w postępowaniu:</w:t>
      </w:r>
    </w:p>
    <w:p w:rsidR="00361421" w:rsidRDefault="00361421" w:rsidP="00524167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Zamawiający odrzucił </w:t>
      </w:r>
      <w:r w:rsidR="00524167">
        <w:rPr>
          <w:rFonts w:ascii="Century Gothic" w:hAnsi="Century Gothic"/>
          <w:sz w:val="19"/>
          <w:szCs w:val="19"/>
        </w:rPr>
        <w:t xml:space="preserve"> w zadaniu 1 </w:t>
      </w:r>
      <w:r>
        <w:rPr>
          <w:rFonts w:ascii="Century Gothic" w:hAnsi="Century Gothic"/>
          <w:sz w:val="19"/>
          <w:szCs w:val="19"/>
        </w:rPr>
        <w:t xml:space="preserve">ofertę złożoną przez </w:t>
      </w:r>
      <w:r w:rsidR="00524167">
        <w:rPr>
          <w:rFonts w:ascii="Century Gothic" w:hAnsi="Century Gothic"/>
          <w:sz w:val="19"/>
          <w:szCs w:val="19"/>
        </w:rPr>
        <w:t xml:space="preserve">KONAR A.B. </w:t>
      </w:r>
      <w:proofErr w:type="spellStart"/>
      <w:r w:rsidR="00524167">
        <w:rPr>
          <w:rFonts w:ascii="Century Gothic" w:hAnsi="Century Gothic"/>
          <w:sz w:val="19"/>
          <w:szCs w:val="19"/>
        </w:rPr>
        <w:t>Ciemniccy</w:t>
      </w:r>
      <w:proofErr w:type="spellEnd"/>
      <w:r w:rsidR="00524167">
        <w:rPr>
          <w:rFonts w:ascii="Century Gothic" w:hAnsi="Century Gothic"/>
          <w:sz w:val="19"/>
          <w:szCs w:val="19"/>
        </w:rPr>
        <w:t xml:space="preserve"> </w:t>
      </w:r>
      <w:r w:rsidR="00524167" w:rsidRPr="00524167">
        <w:rPr>
          <w:rFonts w:ascii="Century Gothic" w:hAnsi="Century Gothic"/>
          <w:sz w:val="19"/>
          <w:szCs w:val="19"/>
        </w:rPr>
        <w:t xml:space="preserve">sp. z </w:t>
      </w:r>
      <w:proofErr w:type="spellStart"/>
      <w:r w:rsidR="00524167" w:rsidRPr="00524167">
        <w:rPr>
          <w:rFonts w:ascii="Century Gothic" w:hAnsi="Century Gothic"/>
          <w:sz w:val="19"/>
          <w:szCs w:val="19"/>
        </w:rPr>
        <w:t>o.o</w:t>
      </w:r>
      <w:proofErr w:type="spellEnd"/>
      <w:r w:rsidR="00524167" w:rsidRPr="00524167"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 siedzibą w </w:t>
      </w:r>
      <w:r w:rsidR="00524167">
        <w:rPr>
          <w:rFonts w:ascii="Century Gothic" w:hAnsi="Century Gothic"/>
          <w:sz w:val="19"/>
          <w:szCs w:val="19"/>
        </w:rPr>
        <w:t>Świeciu</w:t>
      </w:r>
      <w:r>
        <w:rPr>
          <w:rFonts w:ascii="Century Gothic" w:hAnsi="Century Gothic"/>
          <w:sz w:val="19"/>
          <w:szCs w:val="19"/>
        </w:rPr>
        <w:t xml:space="preserve"> przy ul. </w:t>
      </w:r>
      <w:r w:rsidR="00524167">
        <w:rPr>
          <w:rFonts w:ascii="Century Gothic" w:hAnsi="Century Gothic"/>
          <w:sz w:val="19"/>
          <w:szCs w:val="19"/>
        </w:rPr>
        <w:t>Bydgoskiej 1</w:t>
      </w:r>
      <w:r>
        <w:rPr>
          <w:rFonts w:ascii="Century Gothic" w:hAnsi="Century Gothic"/>
          <w:sz w:val="19"/>
          <w:szCs w:val="19"/>
        </w:rPr>
        <w:t xml:space="preserve">  z uwagi na niezgodność treści oferty z treścią zapytania </w:t>
      </w:r>
      <w:r w:rsidR="00524167">
        <w:rPr>
          <w:rFonts w:ascii="Century Gothic" w:hAnsi="Century Gothic"/>
          <w:sz w:val="19"/>
          <w:szCs w:val="19"/>
        </w:rPr>
        <w:t xml:space="preserve">ofertowego. Zamawiający w formularzu cenowym (zał. nr 2 do zapytania ofertowego) wymagał, aby dmuchawa miała ciężar w przedziale  4-4,2 kg. Z karty charakterystyki uzupełnionej przez Wykonawcę na wezwanie Zamawiającego wynika, iż zaoferowana dmuchawa do liści posiada ciężar około 5,7 kg a zatem nie jest równoważna z </w:t>
      </w:r>
      <w:proofErr w:type="spellStart"/>
      <w:r w:rsidR="00524167" w:rsidRPr="00524167">
        <w:rPr>
          <w:rFonts w:ascii="Century Gothic" w:hAnsi="Century Gothic"/>
          <w:sz w:val="19"/>
          <w:szCs w:val="19"/>
        </w:rPr>
        <w:t>z</w:t>
      </w:r>
      <w:proofErr w:type="spellEnd"/>
      <w:r w:rsidR="00524167" w:rsidRPr="00524167">
        <w:rPr>
          <w:rFonts w:ascii="Century Gothic" w:hAnsi="Century Gothic"/>
          <w:sz w:val="19"/>
          <w:szCs w:val="19"/>
        </w:rPr>
        <w:t xml:space="preserve"> produktem Wymaganym przez Zamawiającego</w:t>
      </w:r>
      <w:r w:rsidR="00524167">
        <w:rPr>
          <w:rFonts w:ascii="Century Gothic" w:hAnsi="Century Gothic"/>
          <w:sz w:val="19"/>
          <w:szCs w:val="19"/>
        </w:rPr>
        <w:t>.</w:t>
      </w:r>
    </w:p>
    <w:p w:rsidR="00361421" w:rsidRDefault="00361421" w:rsidP="00361421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361421" w:rsidRDefault="00361421" w:rsidP="00361421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361421" w:rsidRDefault="00524167" w:rsidP="00361421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</w:t>
      </w:r>
    </w:p>
    <w:p w:rsidR="00524167" w:rsidRDefault="00524167" w:rsidP="00361421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mgr Renata Malak</w:t>
      </w:r>
      <w:bookmarkStart w:id="0" w:name="_GoBack"/>
      <w:bookmarkEnd w:id="0"/>
    </w:p>
    <w:p w:rsidR="002F77BA" w:rsidRDefault="002F77BA"/>
    <w:sectPr w:rsidR="002F77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756FB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5038289B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63DE162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421"/>
    <w:rsid w:val="002F77BA"/>
    <w:rsid w:val="00361421"/>
    <w:rsid w:val="004A307D"/>
    <w:rsid w:val="00524167"/>
    <w:rsid w:val="00D41909"/>
    <w:rsid w:val="00D6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0371777-59CE-4840-A5EE-F33177658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614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36142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361421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36142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361421"/>
    <w:pPr>
      <w:widowControl w:val="0"/>
      <w:suppressLineNumbers/>
      <w:suppressAutoHyphens/>
    </w:pPr>
    <w:rPr>
      <w:rFonts w:eastAsia="Lucida Sans Unico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1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562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2015-12-09T08:58:00Z</dcterms:created>
  <dcterms:modified xsi:type="dcterms:W3CDTF">2015-12-09T09:49:00Z</dcterms:modified>
</cp:coreProperties>
</file>