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27" w:rsidRDefault="00034427" w:rsidP="00034427">
      <w:pPr>
        <w:pStyle w:val="Normalny1"/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Bydgoszcz, </w:t>
      </w:r>
      <w:r w:rsidR="00AE40DA">
        <w:rPr>
          <w:rFonts w:ascii="Book Antiqua" w:hAnsi="Book Antiqua"/>
        </w:rPr>
        <w:t>24</w:t>
      </w:r>
      <w:r>
        <w:rPr>
          <w:rFonts w:ascii="Book Antiqua" w:hAnsi="Book Antiqua"/>
        </w:rPr>
        <w:t>.03.2016 r.</w:t>
      </w:r>
    </w:p>
    <w:p w:rsidR="00034427" w:rsidRDefault="00034427" w:rsidP="00034427">
      <w:pPr>
        <w:pStyle w:val="Normalny1"/>
        <w:spacing w:after="0" w:line="240" w:lineRule="auto"/>
        <w:jc w:val="right"/>
        <w:rPr>
          <w:rFonts w:ascii="Book Antiqua" w:hAnsi="Book Antiqua"/>
        </w:rPr>
      </w:pPr>
    </w:p>
    <w:p w:rsidR="00034427" w:rsidRDefault="00034427" w:rsidP="00034427">
      <w:pPr>
        <w:pStyle w:val="Normalny1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E2E3F96" wp14:editId="1F4A2580">
            <wp:extent cx="356235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27" w:rsidRDefault="00034427" w:rsidP="00034427">
      <w:pPr>
        <w:pStyle w:val="Normalny1"/>
        <w:spacing w:after="0" w:line="240" w:lineRule="auto"/>
      </w:pPr>
    </w:p>
    <w:p w:rsidR="00034427" w:rsidRDefault="00034427" w:rsidP="00034427">
      <w:pPr>
        <w:pStyle w:val="Normalny1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 Kazimierza Wielkiego w Bydgoszczy</w:t>
      </w:r>
    </w:p>
    <w:p w:rsidR="00034427" w:rsidRDefault="00034427" w:rsidP="00034427">
      <w:pPr>
        <w:pStyle w:val="Normalny1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 85-064 Bydgoszcz,</w:t>
      </w:r>
    </w:p>
    <w:p w:rsidR="00034427" w:rsidRDefault="00034427" w:rsidP="00034427">
      <w:pPr>
        <w:pStyle w:val="Normalny1"/>
        <w:spacing w:after="0" w:line="240" w:lineRule="auto"/>
        <w:ind w:left="5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ul. Chodkiewicza 30</w:t>
      </w:r>
    </w:p>
    <w:p w:rsidR="00034427" w:rsidRDefault="00034427" w:rsidP="00034427">
      <w:pPr>
        <w:pStyle w:val="Normalny1"/>
        <w:spacing w:after="0" w:line="240" w:lineRule="auto"/>
      </w:pPr>
    </w:p>
    <w:p w:rsidR="00034427" w:rsidRDefault="00034427" w:rsidP="00034427">
      <w:pPr>
        <w:pStyle w:val="Normalny1"/>
        <w:spacing w:after="0" w:line="240" w:lineRule="auto"/>
      </w:pPr>
    </w:p>
    <w:p w:rsidR="00034427" w:rsidRDefault="00034427" w:rsidP="00034427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 NR UKW/DZP-282-ZO-B-</w:t>
      </w:r>
      <w:r w:rsidR="00AE40DA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/2016</w:t>
      </w:r>
    </w:p>
    <w:p w:rsidR="00034427" w:rsidRPr="002615C4" w:rsidRDefault="00034427" w:rsidP="00034427">
      <w:pPr>
        <w:pStyle w:val="Normalny1"/>
        <w:spacing w:after="0" w:line="360" w:lineRule="auto"/>
        <w:ind w:left="360"/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Nr sprawy: </w:t>
      </w:r>
      <w:r w:rsidRPr="00963190">
        <w:rPr>
          <w:rFonts w:ascii="Book Antiqua" w:hAnsi="Book Antiqua" w:cs="Book Antiqua"/>
          <w:b/>
          <w:bCs/>
          <w:sz w:val="20"/>
          <w:szCs w:val="20"/>
        </w:rPr>
        <w:t>UKW/DZP-282-ZO-B-</w:t>
      </w:r>
      <w:r>
        <w:rPr>
          <w:rFonts w:ascii="Book Antiqua" w:hAnsi="Book Antiqua" w:cs="Book Antiqua"/>
          <w:b/>
          <w:bCs/>
          <w:sz w:val="20"/>
          <w:szCs w:val="20"/>
        </w:rPr>
        <w:t>1</w:t>
      </w:r>
      <w:r w:rsidR="00AE40DA">
        <w:rPr>
          <w:rFonts w:ascii="Book Antiqua" w:hAnsi="Book Antiqua" w:cs="Book Antiqua"/>
          <w:b/>
          <w:bCs/>
          <w:sz w:val="20"/>
          <w:szCs w:val="20"/>
        </w:rPr>
        <w:t>8</w:t>
      </w:r>
      <w:r w:rsidRPr="00963190">
        <w:rPr>
          <w:rFonts w:ascii="Book Antiqua" w:hAnsi="Book Antiqua" w:cs="Book Antiqua"/>
          <w:b/>
          <w:bCs/>
          <w:sz w:val="20"/>
          <w:szCs w:val="20"/>
        </w:rPr>
        <w:t>/2016</w:t>
      </w:r>
    </w:p>
    <w:p w:rsidR="00034427" w:rsidRDefault="00034427" w:rsidP="00034427">
      <w:pPr>
        <w:pStyle w:val="Normalny1"/>
        <w:spacing w:after="0"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pStyle w:val="Normalny1"/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Uniwersytet Kazimierza Wielkiego w Bydgoszczy ul. Chodkiewicza 30, 85-064 Bydgoszcz występuje, na podstawie art. 4 pkt. 8a ustawy Prawo zamówień Publicznych (Dz. U. z 2013 r. poz. 907, 984, 1047 i 1473 oraz z 2014 r. poz. 423) z Zapytaniem Ofertowym na realizację zamówienia:</w:t>
      </w:r>
    </w:p>
    <w:p w:rsidR="00034427" w:rsidRDefault="00034427" w:rsidP="00034427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Century Gothic"/>
          <w:i/>
          <w:iCs/>
          <w:strike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Tytuł zamówienia: </w:t>
      </w:r>
      <w:r>
        <w:rPr>
          <w:rFonts w:ascii="Book Antiqua" w:hAnsi="Book Antiqua" w:cs="Century Gothic"/>
          <w:iCs/>
          <w:sz w:val="20"/>
          <w:szCs w:val="20"/>
        </w:rPr>
        <w:t>Dostawa fabrycznie nowego zasilacza laboratoryjnego oraz fabrycznie nowych podzespołów do aparatury badawczej na potrzeby UKW</w:t>
      </w:r>
      <w:r w:rsidRPr="00D20E81">
        <w:rPr>
          <w:rFonts w:ascii="Book Antiqua" w:hAnsi="Book Antiqua" w:cs="Century Gothic"/>
          <w:iCs/>
          <w:sz w:val="20"/>
          <w:szCs w:val="20"/>
        </w:rPr>
        <w:t>.</w:t>
      </w:r>
    </w:p>
    <w:p w:rsidR="00034427" w:rsidRDefault="00034427" w:rsidP="00034427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trike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Rodzaj zamówienia:</w:t>
      </w:r>
      <w:r>
        <w:rPr>
          <w:rFonts w:ascii="Book Antiqua" w:hAnsi="Book Antiqua" w:cs="Book Antiqua"/>
          <w:sz w:val="20"/>
          <w:szCs w:val="20"/>
        </w:rPr>
        <w:t xml:space="preserve"> dostawa</w:t>
      </w:r>
    </w:p>
    <w:p w:rsidR="00034427" w:rsidRDefault="00034427" w:rsidP="00034427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b/>
          <w:bCs/>
          <w:strike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Opis przedmiotu zamówienia:</w:t>
      </w:r>
    </w:p>
    <w:p w:rsidR="00034427" w:rsidRDefault="00034427" w:rsidP="00034427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Przedmiotem zamówienia jest dostawa</w:t>
      </w:r>
      <w:r w:rsidRPr="006B3EF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fabrycznie nowego </w:t>
      </w:r>
      <w:r w:rsidRPr="006B3EF6">
        <w:rPr>
          <w:rFonts w:ascii="Book Antiqua" w:hAnsi="Book Antiqua" w:cs="Book Antiqua"/>
          <w:sz w:val="20"/>
          <w:szCs w:val="20"/>
        </w:rPr>
        <w:t>zasilacza laboratoryjnego oraz podzespołów do aparatury badawczej na potrzeby UKW</w:t>
      </w:r>
      <w:r>
        <w:rPr>
          <w:rFonts w:ascii="Book Antiqua" w:hAnsi="Book Antiqua" w:cs="Book Antiqua"/>
          <w:sz w:val="20"/>
          <w:szCs w:val="20"/>
        </w:rPr>
        <w:t xml:space="preserve">. </w:t>
      </w:r>
    </w:p>
    <w:p w:rsidR="00034427" w:rsidRDefault="00034427" w:rsidP="00034427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6B3EF6">
        <w:rPr>
          <w:rFonts w:ascii="Book Antiqua" w:hAnsi="Book Antiqua" w:cs="Book Antiqua"/>
          <w:sz w:val="20"/>
          <w:szCs w:val="20"/>
        </w:rPr>
        <w:t xml:space="preserve">Zamawiający podzielił zamówienie na </w:t>
      </w:r>
      <w:r>
        <w:rPr>
          <w:rFonts w:ascii="Book Antiqua" w:hAnsi="Book Antiqua" w:cs="Book Antiqua"/>
          <w:sz w:val="20"/>
          <w:szCs w:val="20"/>
        </w:rPr>
        <w:t>osiem</w:t>
      </w:r>
      <w:r w:rsidRPr="006B3EF6">
        <w:rPr>
          <w:rFonts w:ascii="Book Antiqua" w:hAnsi="Book Antiqua" w:cs="Book Antiqua"/>
          <w:sz w:val="20"/>
          <w:szCs w:val="20"/>
        </w:rPr>
        <w:t xml:space="preserve"> części. Wykonawca może złożyć ofertę na </w:t>
      </w:r>
      <w:r>
        <w:rPr>
          <w:rFonts w:ascii="Book Antiqua" w:hAnsi="Book Antiqua" w:cs="Book Antiqua"/>
          <w:sz w:val="20"/>
          <w:szCs w:val="20"/>
        </w:rPr>
        <w:t>osiem</w:t>
      </w:r>
      <w:r w:rsidRPr="006B3EF6">
        <w:rPr>
          <w:rFonts w:ascii="Book Antiqua" w:hAnsi="Book Antiqua" w:cs="Book Antiqua"/>
          <w:sz w:val="20"/>
          <w:szCs w:val="20"/>
        </w:rPr>
        <w:t xml:space="preserve"> części zamówienia, czyli na całość zamówienia lub na jedną z części zamówienia. Każda część będzie oceniana osobno przez Zamawiającego.</w:t>
      </w:r>
    </w:p>
    <w:p w:rsidR="00034427" w:rsidRDefault="00034427" w:rsidP="00034427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Szczegółowy opis przedmiotu zamówienia zawiera Formularz Cenowy stanowiący załącznik nr 2.</w:t>
      </w:r>
    </w:p>
    <w:p w:rsidR="00034427" w:rsidRDefault="00034427" w:rsidP="00034427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trike/>
          <w:sz w:val="20"/>
          <w:szCs w:val="20"/>
        </w:rPr>
      </w:pPr>
    </w:p>
    <w:p w:rsidR="00034427" w:rsidRPr="006B3EF6" w:rsidRDefault="00034427" w:rsidP="00034427">
      <w:pPr>
        <w:spacing w:line="276" w:lineRule="auto"/>
        <w:rPr>
          <w:rFonts w:ascii="Book Antiqua" w:eastAsiaTheme="minorHAnsi" w:hAnsi="Book Antiqua" w:cstheme="minorBidi"/>
          <w:b/>
          <w:i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6B3EF6">
        <w:rPr>
          <w:rFonts w:ascii="Book Antiqua" w:eastAsiaTheme="minorHAnsi" w:hAnsi="Book Antiqua" w:cstheme="minorBidi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>I część zamówienia:</w:t>
      </w:r>
      <w:r w:rsidRPr="006B3EF6">
        <w:rPr>
          <w:rFonts w:ascii="Book Antiqua" w:eastAsiaTheme="minorHAnsi" w:hAnsi="Book Antiqua" w:cstheme="minorBidi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    Dostawa fabrycznie nowego </w:t>
      </w: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modułu ultradźwiękowego</w:t>
      </w:r>
      <w:r w:rsidRPr="006B3EF6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Pr="006B3EF6">
        <w:rPr>
          <w:rFonts w:ascii="Book Antiqua" w:eastAsiaTheme="minorHAnsi" w:hAnsi="Book Antiqua" w:cstheme="minorBidi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>na potrzeby UKW.</w:t>
      </w:r>
    </w:p>
    <w:p w:rsidR="00034427" w:rsidRPr="006B3EF6" w:rsidRDefault="00034427" w:rsidP="00034427">
      <w:pPr>
        <w:spacing w:line="276" w:lineRule="auto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 xml:space="preserve">II część zamówienia: </w:t>
      </w: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Dostawa fabrycznie nowego sterownika silników krokowych 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>na potrzeby UKW.</w:t>
      </w:r>
    </w:p>
    <w:p w:rsidR="00034427" w:rsidRPr="006B3EF6" w:rsidRDefault="00034427" w:rsidP="00034427">
      <w:pPr>
        <w:spacing w:line="276" w:lineRule="auto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 xml:space="preserve">III część zamówienia: 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Dostawa fabrycznie now</w:t>
      </w: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>ych konwerterów RS232-USB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na potrzeby UKW.</w:t>
      </w:r>
    </w:p>
    <w:p w:rsidR="00034427" w:rsidRPr="006B3EF6" w:rsidRDefault="00034427" w:rsidP="00034427">
      <w:pPr>
        <w:spacing w:line="276" w:lineRule="auto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 xml:space="preserve">IV część zamówienia: 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Dostawa fabrycznie now</w:t>
      </w: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>ego wielokanałowego modułu wielofunkcyjnego USB-4716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na potrzeby UKW.</w:t>
      </w:r>
    </w:p>
    <w:p w:rsidR="00034427" w:rsidRPr="006B3EF6" w:rsidRDefault="00034427" w:rsidP="00034427">
      <w:pPr>
        <w:spacing w:line="276" w:lineRule="auto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 xml:space="preserve">V część zamówienia: 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Dostawa fabrycznie now</w:t>
      </w: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>ego modułu akwizycji sygnałów USB-4751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elektrycznych na potrzeby UKW.</w:t>
      </w:r>
    </w:p>
    <w:p w:rsidR="00034427" w:rsidRDefault="00034427" w:rsidP="00034427">
      <w:pPr>
        <w:spacing w:line="276" w:lineRule="auto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</w:pP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>VI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 xml:space="preserve"> część zamówienia: 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Dostawa fabrycznie now</w:t>
      </w: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>ych konwerterów 4xRS-232 na USB na potrzeby UKW.</w:t>
      </w:r>
    </w:p>
    <w:p w:rsidR="00034427" w:rsidRDefault="00034427" w:rsidP="00034427">
      <w:pPr>
        <w:spacing w:line="276" w:lineRule="auto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 xml:space="preserve">VII część zamówienia: 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Dostawa fabrycznie now</w:t>
      </w: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ych mikrokontrolerów </w:t>
      </w:r>
      <w:proofErr w:type="spellStart"/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>Arduino</w:t>
      </w:r>
      <w:proofErr w:type="spellEnd"/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Mega na potrzeby UKW.</w:t>
      </w:r>
    </w:p>
    <w:p w:rsidR="00034427" w:rsidRPr="006B3EF6" w:rsidRDefault="00034427" w:rsidP="00034427">
      <w:pPr>
        <w:spacing w:line="276" w:lineRule="auto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</w:pP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>VIII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 xml:space="preserve"> część zamówienia: </w:t>
      </w:r>
      <w:r w:rsidRPr="006B3EF6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Dostawa fabrycznie now</w:t>
      </w:r>
      <w:r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>ego zasilacza laboratoryjnego na potrzeby UKW.</w:t>
      </w:r>
    </w:p>
    <w:p w:rsidR="00034427" w:rsidRDefault="00034427" w:rsidP="00034427">
      <w:pPr>
        <w:spacing w:line="360" w:lineRule="auto"/>
        <w:ind w:left="284"/>
        <w:contextualSpacing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</w:pPr>
    </w:p>
    <w:p w:rsidR="00034427" w:rsidRPr="00B84235" w:rsidRDefault="00034427" w:rsidP="00034427">
      <w:pPr>
        <w:spacing w:line="360" w:lineRule="auto"/>
        <w:ind w:left="284"/>
        <w:contextualSpacing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B84235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  <w:lastRenderedPageBreak/>
        <w:t xml:space="preserve">3.2 Zamawiający zastrzega sobie prawo do naliczania kar za niewykonanie lub nienależyte wykonanie przedmiotu zamówienia ( tj. niezgodne ze złożoną ofertą lub treścią zapytania ofertowego) w wysokości:             </w:t>
      </w:r>
    </w:p>
    <w:p w:rsidR="00034427" w:rsidRPr="00B84235" w:rsidRDefault="00034427" w:rsidP="00034427">
      <w:pPr>
        <w:spacing w:line="360" w:lineRule="auto"/>
        <w:ind w:left="284"/>
        <w:contextualSpacing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B84235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  <w:t>-  0,5 %  wynagrodzenia brutto za każdy rozpoczęty dzień opóźnienia w wykonaniu przedmiotu umowy,</w:t>
      </w:r>
    </w:p>
    <w:p w:rsidR="00034427" w:rsidRPr="00B84235" w:rsidRDefault="00034427" w:rsidP="00034427">
      <w:pPr>
        <w:spacing w:line="360" w:lineRule="auto"/>
        <w:ind w:left="284"/>
        <w:contextualSpacing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B84235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  <w:t>-  0, 5 % wynagrodzenia brutto za każdy rozpoczęty dzień opóźnienia w usunięciu wad stwierdzonych                    i  zgłoszonych w okresie gwarancji</w:t>
      </w:r>
    </w:p>
    <w:p w:rsidR="00034427" w:rsidRPr="00B84235" w:rsidRDefault="00034427" w:rsidP="00034427">
      <w:pPr>
        <w:spacing w:line="360" w:lineRule="auto"/>
        <w:ind w:left="284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B84235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  <w:t>- 10% wynagrodzenia brutto w razie odstąpienia od wykonania przedmiotu zamówienia przez Wykonawcę z przyczyn nie leżących po stronie  Zamawiającego.</w:t>
      </w:r>
      <w:r w:rsidRPr="00B84235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  <w:tab/>
      </w:r>
    </w:p>
    <w:p w:rsidR="00034427" w:rsidRPr="006B3EF6" w:rsidRDefault="00034427" w:rsidP="00034427">
      <w:pPr>
        <w:spacing w:line="360" w:lineRule="auto"/>
        <w:ind w:left="360"/>
        <w:jc w:val="both"/>
        <w:rPr>
          <w:rFonts w:ascii="Book Antiqua" w:hAnsi="Book Antiqua" w:cs="Book Antiqua"/>
          <w:iCs/>
          <w:strike/>
          <w:sz w:val="20"/>
          <w:szCs w:val="20"/>
        </w:rPr>
      </w:pPr>
    </w:p>
    <w:p w:rsidR="00034427" w:rsidRDefault="00034427" w:rsidP="00034427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Termin wykonania zamówienia: </w:t>
      </w:r>
      <w:r w:rsidRPr="00F66E33">
        <w:rPr>
          <w:rFonts w:ascii="Book Antiqua" w:hAnsi="Book Antiqua" w:cs="Book Antiqua"/>
          <w:bCs/>
          <w:sz w:val="20"/>
          <w:szCs w:val="20"/>
        </w:rPr>
        <w:t xml:space="preserve">do </w:t>
      </w:r>
      <w:r>
        <w:rPr>
          <w:rFonts w:ascii="Book Antiqua" w:hAnsi="Book Antiqua" w:cs="Book Antiqua"/>
          <w:bCs/>
          <w:sz w:val="20"/>
          <w:szCs w:val="20"/>
        </w:rPr>
        <w:t>10</w:t>
      </w:r>
      <w:r>
        <w:rPr>
          <w:rFonts w:ascii="Book Antiqua" w:hAnsi="Book Antiqua" w:cs="Book Antiqua"/>
          <w:sz w:val="20"/>
          <w:szCs w:val="20"/>
        </w:rPr>
        <w:t xml:space="preserve"> dni </w:t>
      </w:r>
      <w:r w:rsidRPr="00F66E33">
        <w:rPr>
          <w:rFonts w:ascii="Book Antiqua" w:hAnsi="Book Antiqua" w:cs="Book Antiqua"/>
          <w:sz w:val="20"/>
          <w:szCs w:val="20"/>
        </w:rPr>
        <w:t xml:space="preserve">od daty rozstrzygnięcia postępowania i </w:t>
      </w:r>
      <w:r>
        <w:rPr>
          <w:rFonts w:ascii="Book Antiqua" w:hAnsi="Book Antiqua" w:cs="Book Antiqua"/>
          <w:sz w:val="20"/>
          <w:szCs w:val="20"/>
        </w:rPr>
        <w:t xml:space="preserve">przesłania informacji o wyborze lub od dnia podpisania umowy ( I część zamówienia ). </w:t>
      </w:r>
    </w:p>
    <w:p w:rsidR="00034427" w:rsidRPr="00F66E33" w:rsidRDefault="00034427" w:rsidP="00034427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F66E3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Opis sposobu obliczania ceny:</w:t>
      </w:r>
    </w:p>
    <w:p w:rsidR="00034427" w:rsidRPr="00F66E33" w:rsidRDefault="00034427" w:rsidP="00034427">
      <w:pPr>
        <w:tabs>
          <w:tab w:val="left" w:pos="426"/>
        </w:tabs>
        <w:spacing w:after="200" w:line="360" w:lineRule="auto"/>
        <w:ind w:left="360" w:hanging="360"/>
        <w:jc w:val="both"/>
        <w:rPr>
          <w:rFonts w:ascii="Book Antiqua" w:eastAsiaTheme="minorHAnsi" w:hAnsi="Book Antiqua" w:cstheme="minorBidi"/>
          <w:color w:val="000000"/>
          <w:sz w:val="20"/>
          <w:szCs w:val="20"/>
          <w:lang w:eastAsia="en-US"/>
        </w:rPr>
      </w:pPr>
      <w:r w:rsidRPr="00F66E33">
        <w:rPr>
          <w:rFonts w:ascii="Book Antiqua" w:eastAsiaTheme="minorHAnsi" w:hAnsi="Book Antiqua" w:cstheme="minorBidi"/>
          <w:color w:val="000000"/>
          <w:sz w:val="20"/>
          <w:szCs w:val="20"/>
          <w:lang w:eastAsia="en-US"/>
        </w:rPr>
        <w:t xml:space="preserve">        Cena musi obejmować wszelkie koszty, jakie poniesie Wykonawca z tytułu należytej oraz zgodnej z obowiązującymi przepisami realizacji przedmiotu zamówienia.</w:t>
      </w:r>
    </w:p>
    <w:p w:rsidR="00034427" w:rsidRPr="00F66E33" w:rsidRDefault="00034427" w:rsidP="00034427">
      <w:pPr>
        <w:tabs>
          <w:tab w:val="left" w:pos="426"/>
        </w:tabs>
        <w:spacing w:after="200" w:line="360" w:lineRule="auto"/>
        <w:ind w:left="360" w:hanging="360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F66E3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6. Kryteria wyboru oferty:</w:t>
      </w:r>
    </w:p>
    <w:p w:rsidR="00034427" w:rsidRPr="00F66E33" w:rsidRDefault="00034427" w:rsidP="00034427">
      <w:pPr>
        <w:tabs>
          <w:tab w:val="left" w:pos="426"/>
        </w:tabs>
        <w:spacing w:after="200" w:line="360" w:lineRule="auto"/>
        <w:ind w:left="360" w:hanging="36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F66E33">
        <w:rPr>
          <w:rFonts w:ascii="Book Antiqua" w:eastAsiaTheme="minorHAnsi" w:hAnsi="Book Antiqua" w:cstheme="minorBidi"/>
          <w:sz w:val="20"/>
          <w:szCs w:val="20"/>
          <w:lang w:eastAsia="en-US"/>
        </w:rPr>
        <w:t>6.1. Zamawiający oceni i porówna jedynie te oferty, które:</w:t>
      </w:r>
    </w:p>
    <w:p w:rsidR="00034427" w:rsidRPr="00F66E33" w:rsidRDefault="00034427" w:rsidP="00034427">
      <w:pPr>
        <w:tabs>
          <w:tab w:val="left" w:pos="426"/>
        </w:tabs>
        <w:spacing w:after="200" w:line="360" w:lineRule="auto"/>
        <w:ind w:left="360" w:hanging="36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F66E33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      a) zostaną złożone przez Wykonawców nie wykluczonych przez Zamawiającego z niniejszego postępowania;</w:t>
      </w:r>
    </w:p>
    <w:p w:rsidR="00034427" w:rsidRPr="00F66E33" w:rsidRDefault="00034427" w:rsidP="00034427">
      <w:pPr>
        <w:tabs>
          <w:tab w:val="left" w:pos="426"/>
        </w:tabs>
        <w:spacing w:after="200" w:line="360" w:lineRule="auto"/>
        <w:ind w:left="360" w:hanging="36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F66E33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     b) nie zostaną odrzucone przez Zamawiającego.</w:t>
      </w:r>
    </w:p>
    <w:p w:rsidR="00034427" w:rsidRPr="00F66E33" w:rsidRDefault="00034427" w:rsidP="00034427">
      <w:pPr>
        <w:tabs>
          <w:tab w:val="left" w:pos="426"/>
        </w:tabs>
        <w:spacing w:after="200" w:line="360" w:lineRule="auto"/>
        <w:ind w:left="360" w:hanging="36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F66E33">
        <w:rPr>
          <w:rFonts w:ascii="Book Antiqua" w:eastAsiaTheme="minorHAnsi" w:hAnsi="Book Antiqua" w:cstheme="minorBidi"/>
          <w:sz w:val="20"/>
          <w:szCs w:val="20"/>
          <w:lang w:eastAsia="en-US"/>
        </w:rPr>
        <w:t>6.2. Oferty zostaną ocenione przez Zamawiającego w oparciu o następujące kryteria i ich znaczenie:</w:t>
      </w:r>
    </w:p>
    <w:p w:rsidR="00034427" w:rsidRPr="00311121" w:rsidRDefault="00034427" w:rsidP="00034427">
      <w:pPr>
        <w:spacing w:line="360" w:lineRule="auto"/>
        <w:ind w:left="360" w:hanging="360"/>
        <w:jc w:val="both"/>
        <w:rPr>
          <w:rFonts w:ascii="Book Antiqua" w:hAnsi="Book Antiqua"/>
          <w:sz w:val="20"/>
          <w:szCs w:val="20"/>
        </w:rPr>
      </w:pPr>
      <w:r w:rsidRPr="00311121">
        <w:rPr>
          <w:rFonts w:ascii="Book Antiqua" w:hAnsi="Book Antiqua"/>
          <w:b/>
          <w:sz w:val="20"/>
          <w:szCs w:val="20"/>
        </w:rPr>
        <w:t xml:space="preserve">Nazwa: </w:t>
      </w:r>
      <w:r w:rsidRPr="00311121">
        <w:rPr>
          <w:rFonts w:ascii="Book Antiqua" w:hAnsi="Book Antiqua"/>
          <w:sz w:val="20"/>
          <w:szCs w:val="20"/>
        </w:rPr>
        <w:t>Cena ofertowa brutto za wykonanie przedmiotu zamówienia:</w:t>
      </w:r>
    </w:p>
    <w:p w:rsidR="00034427" w:rsidRPr="00311121" w:rsidRDefault="00034427" w:rsidP="00034427">
      <w:pPr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11121">
        <w:rPr>
          <w:rFonts w:ascii="Book Antiqua" w:hAnsi="Book Antiqua"/>
          <w:b/>
          <w:sz w:val="20"/>
          <w:szCs w:val="20"/>
        </w:rPr>
        <w:t xml:space="preserve">Kryterium: </w:t>
      </w:r>
      <w:r w:rsidRPr="00311121">
        <w:rPr>
          <w:rFonts w:ascii="Book Antiqua" w:hAnsi="Book Antiqua"/>
          <w:sz w:val="20"/>
          <w:szCs w:val="20"/>
        </w:rPr>
        <w:t>znaczenie kryterium (waga):  100 %, ocena zostanie dokonana wg wzoru:</w:t>
      </w:r>
    </w:p>
    <w:p w:rsidR="00034427" w:rsidRPr="00311121" w:rsidRDefault="00034427" w:rsidP="00034427">
      <w:pPr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034427" w:rsidRPr="00311121" w:rsidRDefault="00034427" w:rsidP="00034427">
      <w:pPr>
        <w:tabs>
          <w:tab w:val="left" w:pos="0"/>
        </w:tabs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11121">
        <w:rPr>
          <w:rFonts w:ascii="Book Antiqua" w:hAnsi="Book Antiqua"/>
          <w:sz w:val="20"/>
          <w:szCs w:val="20"/>
        </w:rPr>
        <w:tab/>
      </w:r>
      <w:r w:rsidRPr="00311121">
        <w:rPr>
          <w:rFonts w:ascii="Book Antiqua" w:hAnsi="Book Antiqua"/>
          <w:b/>
          <w:sz w:val="20"/>
          <w:szCs w:val="20"/>
        </w:rPr>
        <w:t xml:space="preserve">C= </w:t>
      </w:r>
      <w:proofErr w:type="spellStart"/>
      <w:r w:rsidRPr="00311121">
        <w:rPr>
          <w:rFonts w:ascii="Book Antiqua" w:hAnsi="Book Antiqua"/>
          <w:b/>
          <w:sz w:val="20"/>
          <w:szCs w:val="20"/>
        </w:rPr>
        <w:t>C</w:t>
      </w:r>
      <w:r w:rsidRPr="00311121">
        <w:rPr>
          <w:rFonts w:ascii="Book Antiqua" w:hAnsi="Book Antiqua"/>
          <w:b/>
          <w:sz w:val="20"/>
          <w:szCs w:val="20"/>
          <w:vertAlign w:val="subscript"/>
        </w:rPr>
        <w:t>n</w:t>
      </w:r>
      <w:proofErr w:type="spellEnd"/>
      <w:r w:rsidRPr="00311121">
        <w:rPr>
          <w:rFonts w:ascii="Book Antiqua" w:hAnsi="Book Antiqua"/>
          <w:b/>
          <w:sz w:val="20"/>
          <w:szCs w:val="20"/>
        </w:rPr>
        <w:t xml:space="preserve"> / C</w:t>
      </w:r>
      <w:r w:rsidRPr="00311121">
        <w:rPr>
          <w:rFonts w:ascii="Book Antiqua" w:hAnsi="Book Antiqua"/>
          <w:b/>
          <w:sz w:val="20"/>
          <w:szCs w:val="20"/>
          <w:vertAlign w:val="subscript"/>
        </w:rPr>
        <w:t>o</w:t>
      </w:r>
      <w:r w:rsidRPr="00311121">
        <w:rPr>
          <w:rFonts w:ascii="Book Antiqua" w:hAnsi="Book Antiqua"/>
          <w:b/>
          <w:sz w:val="20"/>
          <w:szCs w:val="20"/>
        </w:rPr>
        <w:t xml:space="preserve"> x 100 pkt x 100%</w:t>
      </w:r>
    </w:p>
    <w:p w:rsidR="00034427" w:rsidRPr="00311121" w:rsidRDefault="00034427" w:rsidP="00034427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11121">
        <w:rPr>
          <w:rFonts w:ascii="Book Antiqua" w:hAnsi="Book Antiqua" w:cs="Book Antiqua"/>
          <w:sz w:val="20"/>
          <w:szCs w:val="20"/>
        </w:rPr>
        <w:t>gdzie:</w:t>
      </w:r>
    </w:p>
    <w:p w:rsidR="00034427" w:rsidRPr="00311121" w:rsidRDefault="00034427" w:rsidP="00034427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1112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11121">
        <w:rPr>
          <w:rFonts w:ascii="Book Antiqua" w:hAnsi="Book Antiqua" w:cs="Book Antiqua"/>
          <w:b/>
          <w:sz w:val="20"/>
          <w:szCs w:val="20"/>
        </w:rPr>
        <w:t xml:space="preserve"> = przyznane punkty za cenę</w:t>
      </w:r>
    </w:p>
    <w:p w:rsidR="00034427" w:rsidRPr="00311121" w:rsidRDefault="00034427" w:rsidP="00034427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1112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1112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11121">
        <w:rPr>
          <w:rFonts w:ascii="Book Antiqua" w:hAnsi="Book Antiqua" w:cs="Book Antiqua"/>
          <w:b/>
          <w:sz w:val="20"/>
          <w:szCs w:val="20"/>
          <w:vertAlign w:val="subscript"/>
        </w:rPr>
        <w:t xml:space="preserve"> </w:t>
      </w:r>
      <w:r w:rsidRPr="00311121">
        <w:rPr>
          <w:rFonts w:ascii="Book Antiqua" w:hAnsi="Book Antiqua" w:cs="Book Antiqua"/>
          <w:b/>
          <w:sz w:val="20"/>
          <w:szCs w:val="20"/>
        </w:rPr>
        <w:t>= najniższa cena ofertowa (brutto) spośród ważnych ofert</w:t>
      </w:r>
    </w:p>
    <w:p w:rsidR="00034427" w:rsidRPr="00311121" w:rsidRDefault="00034427" w:rsidP="00034427">
      <w:pPr>
        <w:tabs>
          <w:tab w:val="left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Book Antiqua" w:hAnsi="Book Antiqua" w:cs="Book Antiqua"/>
          <w:b/>
          <w:sz w:val="20"/>
          <w:szCs w:val="20"/>
        </w:rPr>
      </w:pPr>
      <w:r w:rsidRPr="0031112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1112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11121">
        <w:rPr>
          <w:rFonts w:ascii="Book Antiqua" w:hAnsi="Book Antiqua" w:cs="Book Antiqua"/>
          <w:b/>
          <w:sz w:val="20"/>
          <w:szCs w:val="20"/>
          <w:vertAlign w:val="subscript"/>
        </w:rPr>
        <w:t xml:space="preserve"> </w:t>
      </w:r>
      <w:r w:rsidRPr="00311121">
        <w:rPr>
          <w:rFonts w:ascii="Book Antiqua" w:hAnsi="Book Antiqua" w:cs="Book Antiqua"/>
          <w:b/>
          <w:sz w:val="20"/>
          <w:szCs w:val="20"/>
        </w:rPr>
        <w:t>= cena oferty ocenianej</w:t>
      </w:r>
    </w:p>
    <w:p w:rsidR="00034427" w:rsidRPr="00311121" w:rsidRDefault="00034427" w:rsidP="0003442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34427" w:rsidRPr="00311121" w:rsidRDefault="00034427" w:rsidP="0003442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11121">
        <w:rPr>
          <w:rFonts w:ascii="Book Antiqua" w:hAnsi="Book Antiqua" w:cs="Book Antiqua"/>
          <w:sz w:val="20"/>
          <w:szCs w:val="20"/>
        </w:rPr>
        <w:t xml:space="preserve">Obliczenia dokonane będą z dokładnością do dwóch miejsc po przecinku. </w:t>
      </w:r>
    </w:p>
    <w:p w:rsidR="00034427" w:rsidRPr="00311121" w:rsidRDefault="00034427" w:rsidP="00034427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034427" w:rsidRPr="00311121" w:rsidRDefault="00034427" w:rsidP="0003442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1112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034427" w:rsidRPr="00311121" w:rsidRDefault="00034427" w:rsidP="0003442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11121">
        <w:rPr>
          <w:rFonts w:ascii="Book Antiqua" w:hAnsi="Book Antiqua" w:cs="Book Antiqua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034427" w:rsidRPr="00F66E33" w:rsidRDefault="00034427" w:rsidP="00034427">
      <w:pPr>
        <w:spacing w:after="200" w:line="360" w:lineRule="auto"/>
        <w:jc w:val="both"/>
        <w:rPr>
          <w:rFonts w:ascii="Book Antiqua" w:eastAsiaTheme="minorHAnsi" w:hAnsi="Book Antiqua" w:cs="Book Antiqua"/>
          <w:sz w:val="20"/>
          <w:szCs w:val="20"/>
          <w:lang w:eastAsia="en-US"/>
        </w:rPr>
      </w:pPr>
      <w:r w:rsidRPr="00311121">
        <w:rPr>
          <w:rFonts w:ascii="Book Antiqua" w:hAnsi="Book Antiqua" w:cs="Book Antiqua"/>
          <w:sz w:val="20"/>
          <w:szCs w:val="20"/>
        </w:rPr>
        <w:t>W kryterium tym Wykonawca może otrzymać maksymalnie 100 pkt</w:t>
      </w:r>
      <w:r>
        <w:rPr>
          <w:rFonts w:ascii="Book Antiqua" w:hAnsi="Book Antiqua" w:cs="Book Antiqua"/>
          <w:sz w:val="20"/>
          <w:szCs w:val="20"/>
        </w:rPr>
        <w:t xml:space="preserve">. </w:t>
      </w:r>
    </w:p>
    <w:p w:rsidR="00034427" w:rsidRPr="00146749" w:rsidRDefault="00034427" w:rsidP="00034427">
      <w:pPr>
        <w:spacing w:after="200" w:line="360" w:lineRule="auto"/>
        <w:ind w:left="360" w:hanging="360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7. Sposób przygotowania oferty:</w:t>
      </w:r>
    </w:p>
    <w:p w:rsidR="00034427" w:rsidRPr="00146749" w:rsidRDefault="00034427" w:rsidP="00034427">
      <w:pPr>
        <w:tabs>
          <w:tab w:val="left" w:pos="284"/>
        </w:tabs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ab/>
        <w:t>1) Każdy Wykonawca może złożyć tylko jedną ofertę.</w:t>
      </w:r>
    </w:p>
    <w:p w:rsidR="00034427" w:rsidRPr="00146749" w:rsidRDefault="00034427" w:rsidP="00034427">
      <w:pPr>
        <w:tabs>
          <w:tab w:val="left" w:pos="284"/>
        </w:tabs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ab/>
        <w:t xml:space="preserve">2) Oferta musi być podpisana przez osoby upoważnione do reprezentowania Wykonawcy 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ab/>
        <w:t>(Wykonawców wspólnie ubiegających się o udzielenie zamówienia).</w:t>
      </w:r>
    </w:p>
    <w:p w:rsidR="00034427" w:rsidRPr="00146749" w:rsidRDefault="00034427" w:rsidP="00034427">
      <w:pPr>
        <w:tabs>
          <w:tab w:val="left" w:pos="284"/>
        </w:tabs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ab/>
        <w:t>3) Oferta musi być sporządzona w formie pisemnej, w języku polskim w 1 egzemplarzu.</w:t>
      </w:r>
    </w:p>
    <w:p w:rsidR="00034427" w:rsidRPr="00146749" w:rsidRDefault="00034427" w:rsidP="00034427">
      <w:pPr>
        <w:spacing w:after="200" w:line="360" w:lineRule="auto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8.  Miejsce i termin składania oferty:</w:t>
      </w:r>
    </w:p>
    <w:p w:rsidR="00034427" w:rsidRPr="00146749" w:rsidRDefault="00034427" w:rsidP="00034427">
      <w:pPr>
        <w:numPr>
          <w:ilvl w:val="0"/>
          <w:numId w:val="3"/>
        </w:numPr>
        <w:tabs>
          <w:tab w:val="num" w:pos="284"/>
        </w:tabs>
        <w:spacing w:after="200" w:line="360" w:lineRule="auto"/>
        <w:ind w:hanging="218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Ofertę należy złożyć w siedzibie Zamawiającego, Uniwersytet Kazimierza Wielkiego                               w Bydgoszczy,  Kancelaria Główna, pok. 108 ul. Chodkiewicza 30, 85-064 Bydgoszcz,                            w nieprzekraczalnym terminie: 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34427" w:rsidRPr="00146749" w:rsidTr="000C6F2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27" w:rsidRPr="00146749" w:rsidRDefault="00034427" w:rsidP="000C6F2E">
            <w:pPr>
              <w:spacing w:after="200" w:line="360" w:lineRule="auto"/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146749"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27" w:rsidRPr="00146749" w:rsidRDefault="00AE40DA" w:rsidP="000C6F2E">
            <w:pPr>
              <w:spacing w:after="200" w:line="36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3</w:t>
            </w:r>
            <w:r w:rsidR="00034427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1</w:t>
            </w:r>
            <w:r w:rsidR="00034427" w:rsidRPr="00146749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.</w:t>
            </w:r>
            <w:r w:rsidR="00034427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03</w:t>
            </w:r>
            <w:r w:rsidR="00034427" w:rsidRPr="00146749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.201</w:t>
            </w:r>
            <w:r w:rsidR="00034427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6</w:t>
            </w:r>
            <w:r w:rsidR="00034427" w:rsidRPr="00146749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27" w:rsidRPr="00146749" w:rsidRDefault="00034427" w:rsidP="000C6F2E">
            <w:pPr>
              <w:spacing w:after="200" w:line="360" w:lineRule="auto"/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146749"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27" w:rsidRPr="00146749" w:rsidRDefault="00034427" w:rsidP="00AE40DA">
            <w:pPr>
              <w:spacing w:after="200" w:line="36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lang w:eastAsia="en-US"/>
              </w:rPr>
            </w:pPr>
            <w:r w:rsidRPr="00146749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1</w:t>
            </w:r>
            <w:r w:rsidR="00AE40DA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1</w:t>
            </w:r>
            <w:r w:rsidRPr="00146749">
              <w:rPr>
                <w:rFonts w:ascii="Book Antiqua" w:eastAsiaTheme="minorHAnsi" w:hAnsi="Book Antiqua" w:cstheme="minorBidi"/>
                <w:b/>
                <w:i/>
                <w:sz w:val="20"/>
                <w:szCs w:val="20"/>
                <w:lang w:eastAsia="en-US"/>
              </w:rPr>
              <w:t>:00</w:t>
            </w:r>
          </w:p>
        </w:tc>
      </w:tr>
    </w:tbl>
    <w:p w:rsidR="00034427" w:rsidRPr="00146749" w:rsidRDefault="00034427" w:rsidP="00034427">
      <w:pPr>
        <w:spacing w:after="200" w:line="360" w:lineRule="auto"/>
        <w:jc w:val="both"/>
        <w:rPr>
          <w:rFonts w:ascii="Book Antiqua" w:hAnsi="Book Antiqua" w:cstheme="minorBidi"/>
          <w:sz w:val="20"/>
          <w:szCs w:val="20"/>
          <w:lang w:eastAsia="en-US"/>
        </w:rPr>
      </w:pPr>
    </w:p>
    <w:p w:rsidR="00034427" w:rsidRPr="00146749" w:rsidRDefault="00034427" w:rsidP="00034427">
      <w:pPr>
        <w:spacing w:after="200" w:line="360" w:lineRule="auto"/>
        <w:ind w:left="142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Jako termin złożenia oferty będzie przyjęta data i godzina dostarczenia jej pod wskazany wyżej adres.</w:t>
      </w:r>
    </w:p>
    <w:p w:rsidR="00034427" w:rsidRPr="00146749" w:rsidRDefault="00034427" w:rsidP="00034427">
      <w:pPr>
        <w:spacing w:after="200" w:line="360" w:lineRule="auto"/>
        <w:ind w:firstLine="142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2) Ofertę należy złożyć lub przesłać w nieprzezroczystej, zabezpieczonej przed otwarciem kopercie. </w:t>
      </w:r>
    </w:p>
    <w:p w:rsidR="00034427" w:rsidRPr="00146749" w:rsidRDefault="00034427" w:rsidP="00034427">
      <w:pPr>
        <w:spacing w:after="200" w:line="360" w:lineRule="auto"/>
        <w:ind w:left="142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Kopertę należy opisać następująco:</w:t>
      </w:r>
    </w:p>
    <w:p w:rsidR="00034427" w:rsidRPr="00146749" w:rsidRDefault="00034427" w:rsidP="00034427">
      <w:pPr>
        <w:spacing w:after="200" w:line="360" w:lineRule="auto"/>
        <w:ind w:left="142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Nazwa i adres Wykonawcy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:..........………………………………………………………………..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br/>
      </w: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Tytuł zamówienia:</w:t>
      </w:r>
      <w:r w:rsidRPr="00146749">
        <w:rPr>
          <w:rFonts w:ascii="Book Antiqua" w:eastAsiaTheme="minorHAnsi" w:hAnsi="Book Antiqua" w:cstheme="minorBidi"/>
          <w:i/>
          <w:sz w:val="20"/>
          <w:szCs w:val="20"/>
          <w:lang w:eastAsia="en-US"/>
        </w:rPr>
        <w:t xml:space="preserve"> „</w:t>
      </w:r>
      <w:r w:rsidRPr="00311121">
        <w:rPr>
          <w:rFonts w:ascii="Book Antiqua" w:hAnsi="Book Antiqua" w:cs="Century Gothic"/>
          <w:iCs/>
          <w:sz w:val="20"/>
          <w:szCs w:val="20"/>
        </w:rPr>
        <w:t>Dostawa fabrycznie nowego zasilacza laboratoryjnego oraz fabrycznie nowych podzespołów do aparatury badawczej na potrzeby UKW.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”</w:t>
      </w:r>
      <w:r w:rsidRPr="00146749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,</w:t>
      </w:r>
      <w:r w:rsidRPr="00146749">
        <w:rPr>
          <w:rFonts w:ascii="Book Antiqua" w:eastAsiaTheme="minorHAnsi" w:hAnsi="Book Antiqua" w:cstheme="minorBidi"/>
          <w:i/>
          <w:iCs/>
          <w:sz w:val="20"/>
          <w:szCs w:val="20"/>
          <w:lang w:eastAsia="en-US"/>
        </w:rPr>
        <w:t xml:space="preserve"> </w:t>
      </w:r>
      <w:r w:rsidRPr="00146749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 xml:space="preserve">nr sprawy: </w:t>
      </w:r>
      <w:r w:rsidRPr="00963190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UKW/DZP-282-ZO-B-</w:t>
      </w:r>
      <w:r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1</w:t>
      </w:r>
      <w:r w:rsidR="00AE40DA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8</w:t>
      </w:r>
      <w:r w:rsidRPr="00963190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/2016</w:t>
      </w:r>
      <w:r w:rsidRPr="00146749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 xml:space="preserve">, nie otwierać przed </w:t>
      </w:r>
      <w:r w:rsidR="00AE40DA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3</w:t>
      </w:r>
      <w:r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1</w:t>
      </w:r>
      <w:r w:rsidRPr="00146749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.</w:t>
      </w:r>
      <w:r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03</w:t>
      </w:r>
      <w:r w:rsidRPr="00146749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.201</w:t>
      </w:r>
      <w:r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6</w:t>
      </w:r>
      <w:r w:rsidRPr="00146749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 xml:space="preserve"> r. godz. 1</w:t>
      </w:r>
      <w:r w:rsidR="00AE40DA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1</w:t>
      </w:r>
      <w:r w:rsidRPr="00146749">
        <w:rPr>
          <w:rFonts w:ascii="Book Antiqua" w:eastAsiaTheme="minorHAnsi" w:hAnsi="Book Antiqua" w:cstheme="minorBidi"/>
          <w:iCs/>
          <w:sz w:val="20"/>
          <w:szCs w:val="20"/>
          <w:lang w:eastAsia="en-US"/>
        </w:rPr>
        <w:t>:00</w:t>
      </w:r>
    </w:p>
    <w:p w:rsidR="00034427" w:rsidRPr="00146749" w:rsidRDefault="00034427" w:rsidP="00034427">
      <w:pPr>
        <w:spacing w:after="200" w:line="360" w:lineRule="auto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9. Opis warunków udziału w postępowaniu:</w:t>
      </w:r>
    </w:p>
    <w:p w:rsidR="00034427" w:rsidRPr="00146749" w:rsidRDefault="00034427" w:rsidP="00034427">
      <w:pPr>
        <w:spacing w:after="200" w:line="360" w:lineRule="auto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Wykonawcy ubiegający się o zamówienia muszą spełniać niżej wymienione warunki udziału                       w postępowaniu: 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1) posiadać uprawnienia do wykonywania działalności lub czynności, jeżeli ustawy nakładają obowiązek  posiadania takich uprawnień; 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2)  posiadać wiedzę i doświadczenie niezbędne do wykonania zamówienia;</w:t>
      </w:r>
    </w:p>
    <w:p w:rsidR="00034427" w:rsidRPr="00146749" w:rsidRDefault="00034427" w:rsidP="00034427">
      <w:p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3) dysponować odpowiednim potencjałem technicznym oraz osobami zdolnymi do wykonania zamówienia;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4) znajdować się w sytuacji ekonomicznej i finansowej zapewniającej wykonanie zamówienia.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W celu potwierdzenia warunków udziału w postępowaniu należy złożyć wypełniony i podpisany Formularz Ofertowy, stanowiący załącznik nr 1</w:t>
      </w:r>
      <w:r w:rsidRPr="00146749">
        <w:rPr>
          <w:rFonts w:ascii="Book Antiqua" w:eastAsiaTheme="minorHAnsi" w:hAnsi="Book Antiqua" w:cs="Book Antiqua"/>
          <w:sz w:val="20"/>
          <w:szCs w:val="20"/>
          <w:lang w:eastAsia="en-US"/>
        </w:rPr>
        <w:t xml:space="preserve"> 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oraz wypełniony i podpisany Formularz Cenowy stanowiący załącznik nr 2. 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b/>
          <w:bCs/>
          <w:sz w:val="20"/>
          <w:szCs w:val="20"/>
          <w:lang w:eastAsia="en-US"/>
        </w:rPr>
        <w:t>10. Oświadczenia i dokumenty wymagane dla potwierdzenia spełniania przez wykonawców warunków udziału w postępowaniu: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1) Aktualne </w:t>
      </w:r>
      <w:r w:rsidRPr="00146749">
        <w:rPr>
          <w:rFonts w:ascii="Book Antiqua" w:eastAsiaTheme="minorHAnsi" w:hAnsi="Book Antiqua" w:cstheme="minorBidi"/>
          <w:b/>
          <w:bCs/>
          <w:sz w:val="20"/>
          <w:szCs w:val="20"/>
          <w:lang w:eastAsia="en-US"/>
        </w:rPr>
        <w:t xml:space="preserve">zaświadczenie o wpisie do rejestru CEIDG 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(Centralna Ewidencja i Informacja                              o Działalności Gospodarczej) lub </w:t>
      </w: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wypis z KRS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,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b/>
          <w:bCs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2) Integralną częścią oferty jest Formularz Ofertowy, stanowiący załącznik nr 1 do zapytania ofertowego oraz Formularz Cenowy stanowiący załącznik nr 2 do zapytania ofertowego. </w:t>
      </w:r>
      <w:r w:rsidRPr="00146749">
        <w:rPr>
          <w:rFonts w:ascii="Book Antiqua" w:eastAsiaTheme="minorHAnsi" w:hAnsi="Book Antiqua" w:cstheme="minorBidi"/>
          <w:bCs/>
          <w:sz w:val="20"/>
          <w:szCs w:val="20"/>
          <w:lang w:eastAsia="en-US"/>
        </w:rPr>
        <w:t>Niezłożenie wymaganych załączników, będzie skutkowało odrzuceniem oferty.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3)</w:t>
      </w: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Pełnomocnictwo do podpisania oferty </w:t>
      </w:r>
      <w:r w:rsidRPr="00146749">
        <w:rPr>
          <w:rFonts w:ascii="Book Antiqua" w:eastAsiaTheme="minorHAnsi" w:hAnsi="Book Antiqua" w:cstheme="minorBidi"/>
          <w:b/>
          <w:bCs/>
          <w:sz w:val="20"/>
          <w:szCs w:val="20"/>
          <w:u w:val="single"/>
          <w:lang w:eastAsia="en-US"/>
        </w:rPr>
        <w:t>(oryginał lub kopia potwierdzona za zgodność z oryginałem przez notariusza)</w:t>
      </w:r>
      <w:r w:rsidRPr="00146749">
        <w:rPr>
          <w:rFonts w:ascii="Book Antiqua" w:eastAsiaTheme="minorHAnsi" w:hAnsi="Book Antiqua" w:cstheme="minorBidi"/>
          <w:b/>
          <w:bCs/>
          <w:sz w:val="20"/>
          <w:szCs w:val="20"/>
          <w:lang w:eastAsia="en-US"/>
        </w:rPr>
        <w:t xml:space="preserve"> 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względnie do podpisania innych dokumentów składanych wraz                     z ofertą, o ile prawo do ich podpisania nie wynika z innych dokumentów złożonych wraz z ofertą. Pełnomocnictwo do reprezentowania wszystkich Wykonawców wspólnie ubiegających się                             o udzielenie zamówienia, ewentualnie umowa o współdziałaniu, z której będzie wynikać przedmiotowe pełnomocnictwo </w:t>
      </w:r>
      <w:r w:rsidRPr="00146749">
        <w:rPr>
          <w:rFonts w:ascii="Book Antiqua" w:eastAsiaTheme="minorHAnsi" w:hAnsi="Book Antiqua" w:cstheme="minorBidi"/>
          <w:b/>
          <w:bCs/>
          <w:sz w:val="20"/>
          <w:szCs w:val="20"/>
          <w:u w:val="single"/>
          <w:lang w:eastAsia="en-US"/>
        </w:rPr>
        <w:t>(oryginał lub kopia potwierdzona za zgodność z oryginałem przez notariusza).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Pełnomocnik może być ustanowiony do reprezentowania Wykonawców                                       w postępowaniu, albo reprezentowania w postępowaniu i zawarcia umowy;</w:t>
      </w:r>
    </w:p>
    <w:p w:rsidR="00034427" w:rsidRPr="00146749" w:rsidRDefault="00034427" w:rsidP="00034427">
      <w:pPr>
        <w:suppressAutoHyphens/>
        <w:spacing w:after="200" w:line="360" w:lineRule="auto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</w:pPr>
      <w:r w:rsidRPr="00146749"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>4) w przypadku zaproponowania produktu równoważnego, należy do oferty dołączyć karty charakterystyki lub/i specyfikacje techniczne zaoferowanych produktów. Wszystkie dokumenty/załączniki muszą być podpisane przez osobę upoważnioną do składania oferty, sporządzone w języku polskim lub przetłumaczone na język polski w oryginale (lub potwierdzone „za zgodność z oryginałem”);</w:t>
      </w:r>
    </w:p>
    <w:p w:rsidR="00034427" w:rsidRPr="00146749" w:rsidRDefault="00034427" w:rsidP="00034427">
      <w:pPr>
        <w:suppressAutoHyphens/>
        <w:spacing w:after="20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146749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146749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rachunku.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12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.</w:t>
      </w: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Zamawiający zastrzega sobie prawo wyboru oferty o cenie wyższej, przy czym w takim wypadku uzasadni dokonanie wyboru.</w:t>
      </w: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</w:p>
    <w:p w:rsidR="00034427" w:rsidRPr="00146749" w:rsidRDefault="00034427" w:rsidP="00034427">
      <w:pPr>
        <w:autoSpaceDE w:val="0"/>
        <w:autoSpaceDN w:val="0"/>
        <w:adjustRightInd w:val="0"/>
        <w:spacing w:after="200" w:line="360" w:lineRule="auto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13. </w:t>
      </w:r>
      <w:r w:rsidRPr="00146749">
        <w:rPr>
          <w:rFonts w:ascii="Book Antiqua" w:eastAsiaTheme="minorHAnsi" w:hAnsi="Book Antiqua" w:cstheme="minorBidi"/>
          <w:sz w:val="20"/>
          <w:szCs w:val="20"/>
          <w:lang w:eastAsia="en-US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034427" w:rsidRPr="00146749" w:rsidRDefault="00034427" w:rsidP="00034427">
      <w:pPr>
        <w:spacing w:after="200" w:line="360" w:lineRule="auto"/>
        <w:jc w:val="both"/>
        <w:rPr>
          <w:rFonts w:ascii="Book Antiqua" w:eastAsiaTheme="minorHAnsi" w:hAnsi="Book Antiqua" w:cs="Times"/>
          <w:b/>
          <w:bCs/>
          <w:color w:val="000000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="Times"/>
          <w:b/>
          <w:bCs/>
          <w:color w:val="000000"/>
          <w:sz w:val="20"/>
          <w:szCs w:val="20"/>
          <w:lang w:eastAsia="en-US"/>
        </w:rPr>
        <w:t xml:space="preserve">14. </w:t>
      </w:r>
      <w:r w:rsidRPr="00146749">
        <w:rPr>
          <w:rFonts w:ascii="Book Antiqua" w:eastAsiaTheme="minorHAnsi" w:hAnsi="Book Antiqua" w:cs="Times"/>
          <w:bCs/>
          <w:color w:val="000000"/>
          <w:sz w:val="20"/>
          <w:szCs w:val="20"/>
          <w:lang w:eastAsia="en-US"/>
        </w:rPr>
        <w:t>W sprawie przedmiotu zamówienia należy  kontaktować się z przedstawicielem Zamawiaj</w:t>
      </w:r>
      <w:r w:rsidRPr="00146749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en-US"/>
        </w:rPr>
        <w:t>ą</w:t>
      </w:r>
      <w:r w:rsidRPr="00146749">
        <w:rPr>
          <w:rFonts w:ascii="Book Antiqua" w:eastAsiaTheme="minorHAnsi" w:hAnsi="Book Antiqua" w:cs="Times"/>
          <w:bCs/>
          <w:color w:val="000000"/>
          <w:sz w:val="20"/>
          <w:szCs w:val="20"/>
          <w:lang w:eastAsia="en-US"/>
        </w:rPr>
        <w:t>cego</w:t>
      </w:r>
      <w:r w:rsidRPr="00146749">
        <w:rPr>
          <w:rFonts w:ascii="Book Antiqua" w:eastAsiaTheme="minorHAnsi" w:hAnsi="Book Antiqua" w:cs="Times"/>
          <w:b/>
          <w:bCs/>
          <w:color w:val="000000"/>
          <w:sz w:val="20"/>
          <w:szCs w:val="20"/>
          <w:lang w:eastAsia="en-US"/>
        </w:rPr>
        <w:t xml:space="preserve"> :       </w:t>
      </w:r>
    </w:p>
    <w:p w:rsidR="00034427" w:rsidRPr="00146749" w:rsidRDefault="00034427" w:rsidP="00034427">
      <w:pPr>
        <w:numPr>
          <w:ilvl w:val="0"/>
          <w:numId w:val="4"/>
        </w:numPr>
        <w:spacing w:after="200" w:line="360" w:lineRule="auto"/>
        <w:jc w:val="both"/>
        <w:rPr>
          <w:rFonts w:ascii="Book Antiqua" w:eastAsiaTheme="minorHAnsi" w:hAnsi="Book Antiqua" w:cs="Book Antiqua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="Times"/>
          <w:bCs/>
          <w:color w:val="000000"/>
          <w:sz w:val="20"/>
          <w:szCs w:val="20"/>
          <w:lang w:eastAsia="en-US"/>
        </w:rPr>
        <w:t>w sprawach merytorycznych</w:t>
      </w:r>
      <w:r w:rsidRPr="00146749">
        <w:rPr>
          <w:rFonts w:ascii="Book Antiqua" w:eastAsiaTheme="minorHAnsi" w:hAnsi="Book Antiqua" w:cs="Times"/>
          <w:b/>
          <w:bCs/>
          <w:color w:val="000000"/>
          <w:sz w:val="20"/>
          <w:szCs w:val="20"/>
          <w:lang w:eastAsia="en-US"/>
        </w:rPr>
        <w:t xml:space="preserve">: </w:t>
      </w:r>
      <w:r>
        <w:rPr>
          <w:rFonts w:ascii="Book Antiqua" w:eastAsiaTheme="minorHAnsi" w:hAnsi="Book Antiqua" w:cs="Times"/>
          <w:bCs/>
          <w:color w:val="000000"/>
          <w:sz w:val="20"/>
          <w:szCs w:val="20"/>
          <w:lang w:eastAsia="en-US"/>
        </w:rPr>
        <w:t>Mateusz Kawczyński</w:t>
      </w:r>
      <w:r w:rsidRPr="00146749">
        <w:rPr>
          <w:rFonts w:ascii="Book Antiqua" w:eastAsiaTheme="minorHAnsi" w:hAnsi="Book Antiqua" w:cs="Tahoma"/>
          <w:sz w:val="20"/>
          <w:szCs w:val="20"/>
          <w:lang w:eastAsia="en-US"/>
        </w:rPr>
        <w:t xml:space="preserve"> </w:t>
      </w:r>
      <w:r w:rsidRPr="00D20E81">
        <w:rPr>
          <w:rFonts w:ascii="Book Antiqua" w:eastAsiaTheme="minorHAnsi" w:hAnsi="Book Antiqua" w:cs="Tahoma"/>
          <w:sz w:val="20"/>
          <w:szCs w:val="20"/>
          <w:lang w:eastAsia="en-US"/>
        </w:rPr>
        <w:t xml:space="preserve">tel. </w:t>
      </w:r>
      <w:r>
        <w:rPr>
          <w:rFonts w:ascii="Book Antiqua" w:eastAsiaTheme="minorHAnsi" w:hAnsi="Book Antiqua" w:cs="Tahoma"/>
          <w:sz w:val="20"/>
          <w:szCs w:val="20"/>
          <w:lang w:eastAsia="en-US"/>
        </w:rPr>
        <w:t>(0</w:t>
      </w:r>
      <w:r w:rsidRPr="00D20E81">
        <w:rPr>
          <w:rFonts w:ascii="Book Antiqua" w:eastAsiaTheme="minorHAnsi" w:hAnsi="Book Antiqua" w:cs="Tahoma"/>
          <w:sz w:val="20"/>
          <w:szCs w:val="20"/>
          <w:lang w:eastAsia="en-US"/>
        </w:rPr>
        <w:t>52</w:t>
      </w:r>
      <w:r>
        <w:rPr>
          <w:rFonts w:ascii="Book Antiqua" w:eastAsiaTheme="minorHAnsi" w:hAnsi="Book Antiqua" w:cs="Tahoma"/>
          <w:sz w:val="20"/>
          <w:szCs w:val="20"/>
          <w:lang w:eastAsia="en-US"/>
        </w:rPr>
        <w:t>)</w:t>
      </w:r>
      <w:r w:rsidRPr="00D20E81">
        <w:rPr>
          <w:rFonts w:ascii="Book Antiqua" w:eastAsiaTheme="minorHAnsi" w:hAnsi="Book Antiqua" w:cs="Tahoma"/>
          <w:sz w:val="20"/>
          <w:szCs w:val="20"/>
          <w:lang w:eastAsia="en-US"/>
        </w:rPr>
        <w:t xml:space="preserve"> 32 59</w:t>
      </w:r>
      <w:r>
        <w:rPr>
          <w:rFonts w:ascii="Book Antiqua" w:eastAsiaTheme="minorHAnsi" w:hAnsi="Book Antiqua" w:cs="Tahoma"/>
          <w:sz w:val="20"/>
          <w:szCs w:val="20"/>
          <w:lang w:eastAsia="en-US"/>
        </w:rPr>
        <w:t> </w:t>
      </w:r>
      <w:r w:rsidRPr="00D20E81">
        <w:rPr>
          <w:rFonts w:ascii="Book Antiqua" w:eastAsiaTheme="minorHAnsi" w:hAnsi="Book Antiqua" w:cs="Tahoma"/>
          <w:sz w:val="20"/>
          <w:szCs w:val="20"/>
          <w:lang w:eastAsia="en-US"/>
        </w:rPr>
        <w:t>2</w:t>
      </w:r>
      <w:r>
        <w:rPr>
          <w:rFonts w:ascii="Book Antiqua" w:eastAsiaTheme="minorHAnsi" w:hAnsi="Book Antiqua" w:cs="Tahoma"/>
          <w:sz w:val="20"/>
          <w:szCs w:val="20"/>
          <w:lang w:eastAsia="en-US"/>
        </w:rPr>
        <w:t xml:space="preserve">24, </w:t>
      </w:r>
      <w:hyperlink r:id="rId7" w:history="1">
        <w:r w:rsidRPr="00311121">
          <w:rPr>
            <w:rStyle w:val="Hipercze"/>
            <w:rFonts w:ascii="Book Antiqua" w:hAnsi="Book Antiqua"/>
            <w:sz w:val="20"/>
            <w:szCs w:val="20"/>
          </w:rPr>
          <w:t>zaop1@ukw.edu.pl</w:t>
        </w:r>
      </w:hyperlink>
      <w:r>
        <w:t xml:space="preserve"> </w:t>
      </w:r>
      <w:r>
        <w:rPr>
          <w:rFonts w:ascii="Book Antiqua" w:eastAsiaTheme="minorHAnsi" w:hAnsi="Book Antiqua" w:cs="Tahoma"/>
          <w:sz w:val="20"/>
          <w:szCs w:val="20"/>
          <w:lang w:eastAsia="en-US"/>
        </w:rPr>
        <w:t xml:space="preserve"> </w:t>
      </w:r>
    </w:p>
    <w:p w:rsidR="00034427" w:rsidRPr="00146749" w:rsidRDefault="00034427" w:rsidP="00034427">
      <w:pPr>
        <w:numPr>
          <w:ilvl w:val="0"/>
          <w:numId w:val="4"/>
        </w:numPr>
        <w:spacing w:after="200" w:line="360" w:lineRule="auto"/>
        <w:jc w:val="both"/>
        <w:rPr>
          <w:rFonts w:ascii="Book Antiqua" w:eastAsiaTheme="minorHAnsi" w:hAnsi="Book Antiqua" w:cs="Book Antiqua"/>
          <w:sz w:val="20"/>
          <w:szCs w:val="20"/>
          <w:lang w:eastAsia="en-US"/>
        </w:rPr>
      </w:pPr>
      <w:r w:rsidRPr="00146749">
        <w:rPr>
          <w:rFonts w:ascii="Book Antiqua" w:eastAsiaTheme="minorHAnsi" w:hAnsi="Book Antiqua" w:cs="Book Antiqua"/>
          <w:sz w:val="20"/>
          <w:szCs w:val="20"/>
          <w:lang w:eastAsia="en-US"/>
        </w:rPr>
        <w:t xml:space="preserve">w sprawach formalno-prawnych – Weronika Janecka, </w:t>
      </w:r>
      <w:r w:rsidRPr="00146749">
        <w:rPr>
          <w:rFonts w:ascii="Book Antiqua" w:eastAsiaTheme="minorHAnsi" w:hAnsi="Book Antiqua" w:cs="Tahoma"/>
          <w:sz w:val="20"/>
          <w:szCs w:val="20"/>
          <w:lang w:eastAsia="en-US"/>
        </w:rPr>
        <w:t>(052)</w:t>
      </w:r>
      <w:r w:rsidRPr="00146749">
        <w:rPr>
          <w:rFonts w:ascii="Book Antiqua" w:eastAsiaTheme="minorHAnsi" w:hAnsi="Book Antiqua" w:cs="Book Antiqua"/>
          <w:sz w:val="20"/>
          <w:szCs w:val="20"/>
          <w:lang w:eastAsia="en-US"/>
        </w:rPr>
        <w:t xml:space="preserve"> 34-19-165, </w:t>
      </w:r>
      <w:hyperlink r:id="rId8" w:history="1">
        <w:r w:rsidRPr="00146749">
          <w:rPr>
            <w:rFonts w:ascii="Book Antiqua" w:eastAsiaTheme="minorHAnsi" w:hAnsi="Book Antiqua" w:cs="Book Antiqua"/>
            <w:color w:val="0000FF"/>
            <w:sz w:val="20"/>
            <w:szCs w:val="20"/>
            <w:u w:val="single"/>
            <w:lang w:eastAsia="en-US"/>
          </w:rPr>
          <w:t>wjanecka@ukw.edu.pl</w:t>
        </w:r>
      </w:hyperlink>
      <w:r w:rsidRPr="00146749">
        <w:rPr>
          <w:rFonts w:ascii="Book Antiqua" w:eastAsiaTheme="minorHAnsi" w:hAnsi="Book Antiqua" w:cs="Book Antiqua"/>
          <w:sz w:val="20"/>
          <w:szCs w:val="20"/>
          <w:lang w:eastAsia="en-US"/>
        </w:rPr>
        <w:t xml:space="preserve">   </w:t>
      </w:r>
    </w:p>
    <w:p w:rsidR="00034427" w:rsidRDefault="00034427" w:rsidP="00034427">
      <w:pPr>
        <w:pStyle w:val="Normalny1"/>
        <w:spacing w:after="0" w:line="360" w:lineRule="auto"/>
        <w:ind w:left="468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034427" w:rsidRPr="001908EB" w:rsidRDefault="00034427" w:rsidP="00034427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color w:val="auto"/>
          <w:sz w:val="20"/>
          <w:szCs w:val="20"/>
        </w:rPr>
      </w:pPr>
    </w:p>
    <w:p w:rsidR="00034427" w:rsidRPr="001908EB" w:rsidRDefault="00034427" w:rsidP="00034427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color w:val="auto"/>
          <w:sz w:val="20"/>
          <w:szCs w:val="20"/>
        </w:rPr>
      </w:pPr>
    </w:p>
    <w:p w:rsidR="00034427" w:rsidRPr="001908EB" w:rsidRDefault="00034427" w:rsidP="00034427">
      <w:pPr>
        <w:spacing w:after="200" w:line="276" w:lineRule="auto"/>
        <w:ind w:left="5664"/>
        <w:jc w:val="right"/>
        <w:rPr>
          <w:rFonts w:ascii="Book Antiqua" w:eastAsiaTheme="minorHAnsi" w:hAnsi="Book Antiqua"/>
          <w:sz w:val="20"/>
          <w:szCs w:val="20"/>
          <w:lang w:eastAsia="en-US"/>
        </w:rPr>
      </w:pPr>
      <w:r w:rsidRPr="001908EB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p.o. Kanclerza                                                                                                      </w:t>
      </w:r>
    </w:p>
    <w:p w:rsidR="00034427" w:rsidRPr="001908EB" w:rsidRDefault="00034427" w:rsidP="00034427">
      <w:pPr>
        <w:spacing w:after="200" w:line="360" w:lineRule="auto"/>
        <w:jc w:val="right"/>
        <w:rPr>
          <w:rFonts w:ascii="Book Antiqua" w:eastAsiaTheme="minorHAnsi" w:hAnsi="Book Antiqua" w:cs="Times"/>
          <w:b/>
          <w:bCs/>
          <w:sz w:val="20"/>
          <w:szCs w:val="20"/>
          <w:lang w:eastAsia="en-US"/>
        </w:rPr>
      </w:pPr>
      <w:r w:rsidRPr="001908EB">
        <w:rPr>
          <w:rFonts w:ascii="Book Antiqua" w:eastAsiaTheme="minorHAnsi" w:hAnsi="Book Antiqua" w:cstheme="minorBidi"/>
          <w:sz w:val="20"/>
          <w:szCs w:val="20"/>
          <w:lang w:eastAsia="en-US"/>
        </w:rPr>
        <w:t>mgr Renata Malak</w:t>
      </w:r>
    </w:p>
    <w:p w:rsidR="00034427" w:rsidRPr="001908EB" w:rsidRDefault="00034427" w:rsidP="00034427">
      <w:pPr>
        <w:spacing w:line="360" w:lineRule="auto"/>
        <w:rPr>
          <w:rFonts w:ascii="Book Antiqua" w:hAnsi="Book Antiqua" w:cs="Book Antiqua"/>
          <w:b/>
          <w:bCs/>
          <w:sz w:val="20"/>
          <w:szCs w:val="20"/>
          <w:lang w:eastAsia="ar-SA"/>
        </w:rPr>
        <w:sectPr w:rsidR="00034427" w:rsidRPr="001908EB">
          <w:pgSz w:w="11906" w:h="16838"/>
          <w:pgMar w:top="1079" w:right="1417" w:bottom="1258" w:left="1417" w:header="708" w:footer="708" w:gutter="0"/>
          <w:cols w:space="708"/>
        </w:sectPr>
      </w:pPr>
    </w:p>
    <w:p w:rsidR="00034427" w:rsidRDefault="00034427" w:rsidP="00034427">
      <w:pPr>
        <w:jc w:val="both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Załącznik nr 1</w:t>
      </w:r>
    </w:p>
    <w:p w:rsidR="00034427" w:rsidRDefault="00034427" w:rsidP="00034427">
      <w:pPr>
        <w:jc w:val="both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jc w:val="both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jc w:val="both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FORMULARZ OFERTOWY</w:t>
      </w:r>
    </w:p>
    <w:p w:rsidR="00034427" w:rsidRDefault="00034427" w:rsidP="00034427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DO ZAPYTANIA OFERTOWEGO </w:t>
      </w:r>
      <w:r w:rsidRPr="00963190">
        <w:rPr>
          <w:rFonts w:ascii="Book Antiqua" w:hAnsi="Book Antiqua" w:cs="Book Antiqua"/>
          <w:b/>
          <w:bCs/>
          <w:sz w:val="20"/>
          <w:szCs w:val="20"/>
        </w:rPr>
        <w:t>UKW/DZP-282-ZO-B-</w:t>
      </w:r>
      <w:r>
        <w:rPr>
          <w:rFonts w:ascii="Book Antiqua" w:hAnsi="Book Antiqua" w:cs="Book Antiqua"/>
          <w:b/>
          <w:bCs/>
          <w:sz w:val="20"/>
          <w:szCs w:val="20"/>
        </w:rPr>
        <w:t>1</w:t>
      </w:r>
      <w:r w:rsidR="00AE40DA">
        <w:rPr>
          <w:rFonts w:ascii="Book Antiqua" w:hAnsi="Book Antiqua" w:cs="Book Antiqua"/>
          <w:b/>
          <w:bCs/>
          <w:sz w:val="20"/>
          <w:szCs w:val="20"/>
        </w:rPr>
        <w:t>8</w:t>
      </w:r>
      <w:r w:rsidRPr="00963190">
        <w:rPr>
          <w:rFonts w:ascii="Book Antiqua" w:hAnsi="Book Antiqua" w:cs="Book Antiqua"/>
          <w:b/>
          <w:bCs/>
          <w:sz w:val="20"/>
          <w:szCs w:val="20"/>
        </w:rPr>
        <w:t>/2016</w:t>
      </w:r>
    </w:p>
    <w:p w:rsidR="00034427" w:rsidRDefault="00034427" w:rsidP="00034427">
      <w:pPr>
        <w:jc w:val="both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Dane dotyczące Wykonawcy:</w:t>
      </w:r>
    </w:p>
    <w:p w:rsidR="00034427" w:rsidRDefault="00034427" w:rsidP="00034427">
      <w:pPr>
        <w:jc w:val="both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Nazwa:</w:t>
      </w:r>
      <w:r>
        <w:rPr>
          <w:rFonts w:ascii="Book Antiqua" w:hAnsi="Book Antiqua" w:cs="Book Antiqua"/>
          <w:sz w:val="20"/>
          <w:szCs w:val="20"/>
        </w:rPr>
        <w:tab/>
      </w:r>
    </w:p>
    <w:p w:rsidR="00034427" w:rsidRDefault="00034427" w:rsidP="00034427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Siedziba:</w:t>
      </w:r>
      <w:r>
        <w:rPr>
          <w:rFonts w:ascii="Book Antiqua" w:hAnsi="Book Antiqua" w:cs="Book Antiqua"/>
          <w:sz w:val="20"/>
          <w:szCs w:val="20"/>
        </w:rPr>
        <w:tab/>
      </w:r>
    </w:p>
    <w:p w:rsidR="00034427" w:rsidRDefault="00034427" w:rsidP="00034427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Nr telefonu/faksu:</w:t>
      </w:r>
      <w:r>
        <w:rPr>
          <w:rFonts w:ascii="Book Antiqua" w:hAnsi="Book Antiqua" w:cs="Book Antiqua"/>
          <w:sz w:val="20"/>
          <w:szCs w:val="20"/>
        </w:rPr>
        <w:tab/>
      </w:r>
    </w:p>
    <w:p w:rsidR="00034427" w:rsidRDefault="00034427" w:rsidP="00034427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Nr NIP:</w:t>
      </w:r>
      <w:r>
        <w:rPr>
          <w:rFonts w:ascii="Book Antiqua" w:hAnsi="Book Antiqua" w:cs="Book Antiqua"/>
          <w:sz w:val="20"/>
          <w:szCs w:val="20"/>
        </w:rPr>
        <w:tab/>
      </w:r>
    </w:p>
    <w:p w:rsidR="00034427" w:rsidRDefault="00034427" w:rsidP="00034427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Nr REGON:</w:t>
      </w:r>
      <w:r>
        <w:rPr>
          <w:rFonts w:ascii="Book Antiqua" w:hAnsi="Book Antiqua" w:cs="Book Antiqua"/>
          <w:sz w:val="20"/>
          <w:szCs w:val="20"/>
        </w:rPr>
        <w:tab/>
      </w:r>
    </w:p>
    <w:p w:rsidR="00034427" w:rsidRDefault="00034427" w:rsidP="00034427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Osoba do kontaktu, tel. e-mail:</w:t>
      </w:r>
      <w:r>
        <w:rPr>
          <w:rFonts w:ascii="Book Antiqua" w:hAnsi="Book Antiqua" w:cs="Book Antiqua"/>
          <w:sz w:val="20"/>
          <w:szCs w:val="20"/>
        </w:rPr>
        <w:tab/>
      </w:r>
    </w:p>
    <w:p w:rsidR="00034427" w:rsidRDefault="00034427" w:rsidP="00034427">
      <w:pPr>
        <w:keepNext/>
        <w:jc w:val="both"/>
        <w:outlineLvl w:val="0"/>
        <w:rPr>
          <w:rFonts w:ascii="Book Antiqua" w:hAnsi="Book Antiqua" w:cs="Book Antiqua"/>
          <w:sz w:val="20"/>
          <w:szCs w:val="20"/>
        </w:rPr>
      </w:pPr>
    </w:p>
    <w:p w:rsidR="00034427" w:rsidRDefault="00034427" w:rsidP="00034427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i/>
          <w:iCs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Nawiązując do ogłoszenia w trybie Zapytania Ofertowego oferujemy wykonanie zamówienia na: </w:t>
      </w:r>
      <w:r>
        <w:rPr>
          <w:rFonts w:ascii="Book Antiqua" w:hAnsi="Book Antiqua"/>
          <w:i/>
          <w:iCs/>
          <w:sz w:val="20"/>
          <w:szCs w:val="20"/>
        </w:rPr>
        <w:t>„</w:t>
      </w:r>
      <w:r w:rsidRPr="00022C17">
        <w:rPr>
          <w:rFonts w:ascii="Book Antiqua" w:hAnsi="Book Antiqua" w:cs="Century Gothic"/>
          <w:iCs/>
          <w:sz w:val="20"/>
          <w:szCs w:val="20"/>
        </w:rPr>
        <w:t>Dostawa fabrycznie nowego zasilacza laboratoryjnego oraz fabrycznie nowych podzespołów do aparatury badawczej na potrzeby UKW.</w:t>
      </w:r>
      <w:r>
        <w:rPr>
          <w:rFonts w:ascii="Book Antiqua" w:hAnsi="Book Antiqua"/>
          <w:i/>
          <w:iCs/>
          <w:sz w:val="20"/>
          <w:szCs w:val="20"/>
        </w:rPr>
        <w:t xml:space="preserve">”, </w:t>
      </w:r>
      <w:r>
        <w:rPr>
          <w:rFonts w:ascii="Book Antiqua" w:hAnsi="Book Antiqua"/>
          <w:sz w:val="20"/>
          <w:szCs w:val="20"/>
        </w:rPr>
        <w:t xml:space="preserve">w zakresie i na warunkach określonych w Zapytaniu Ofertowym nr sprawy </w:t>
      </w:r>
      <w:r w:rsidRPr="00963190">
        <w:rPr>
          <w:rFonts w:ascii="Book Antiqua" w:hAnsi="Book Antiqua"/>
          <w:b/>
          <w:bCs/>
          <w:sz w:val="20"/>
          <w:szCs w:val="20"/>
        </w:rPr>
        <w:t>UKW/DZP-282-ZO-B-</w:t>
      </w:r>
      <w:r>
        <w:rPr>
          <w:rFonts w:ascii="Book Antiqua" w:hAnsi="Book Antiqua"/>
          <w:b/>
          <w:bCs/>
          <w:sz w:val="20"/>
          <w:szCs w:val="20"/>
        </w:rPr>
        <w:t>1</w:t>
      </w:r>
      <w:r w:rsidR="00AE40DA">
        <w:rPr>
          <w:rFonts w:ascii="Book Antiqua" w:hAnsi="Book Antiqua"/>
          <w:b/>
          <w:bCs/>
          <w:sz w:val="20"/>
          <w:szCs w:val="20"/>
        </w:rPr>
        <w:t>8</w:t>
      </w:r>
      <w:r w:rsidRPr="00963190">
        <w:rPr>
          <w:rFonts w:ascii="Book Antiqua" w:hAnsi="Book Antiqua"/>
          <w:b/>
          <w:bCs/>
          <w:sz w:val="20"/>
          <w:szCs w:val="20"/>
        </w:rPr>
        <w:t>/2016</w:t>
      </w:r>
      <w:r>
        <w:rPr>
          <w:rFonts w:ascii="Book Antiqua" w:hAnsi="Book Antiqua"/>
          <w:sz w:val="20"/>
          <w:szCs w:val="20"/>
        </w:rPr>
        <w:t>:</w:t>
      </w:r>
    </w:p>
    <w:p w:rsidR="00034427" w:rsidRDefault="00034427" w:rsidP="00034427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</w:rPr>
        <w:t>Oferuję(-my) wykonanie przedmiotu zamówienia za*: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>2.1. I część zamówienia: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</w:t>
      </w:r>
      <w:r w:rsidRPr="00022C17">
        <w:rPr>
          <w:rFonts w:ascii="Book Antiqua" w:hAnsi="Book Antiqua" w:cs="Times"/>
          <w:bCs/>
          <w:color w:val="000000"/>
          <w:sz w:val="20"/>
          <w:szCs w:val="20"/>
        </w:rPr>
        <w:t>- Cena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>2.2. II część zamówienia: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</w:t>
      </w: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 - Cena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>2.3. III część zamówienia: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</w:t>
      </w: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 - Cena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>2.4. IV część zamówienia: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</w:t>
      </w: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 - Cena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>2.5. V część zamówienia: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</w:t>
      </w: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 - Cena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>2.6. VI</w:t>
      </w: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 część zamówienia: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</w:t>
      </w: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 - Cena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>2.</w:t>
      </w:r>
      <w:r>
        <w:rPr>
          <w:rFonts w:ascii="Book Antiqua" w:hAnsi="Book Antiqua" w:cs="Times"/>
          <w:b/>
          <w:bCs/>
          <w:color w:val="000000"/>
          <w:sz w:val="20"/>
          <w:szCs w:val="20"/>
        </w:rPr>
        <w:t>7. VII</w:t>
      </w: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 część zamówienia: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</w:t>
      </w: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 - Cena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>2.</w:t>
      </w:r>
      <w:r>
        <w:rPr>
          <w:rFonts w:ascii="Book Antiqua" w:hAnsi="Book Antiqua" w:cs="Times"/>
          <w:b/>
          <w:bCs/>
          <w:color w:val="000000"/>
          <w:sz w:val="20"/>
          <w:szCs w:val="20"/>
        </w:rPr>
        <w:t>8</w:t>
      </w: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. </w:t>
      </w:r>
      <w:r>
        <w:rPr>
          <w:rFonts w:ascii="Book Antiqua" w:hAnsi="Book Antiqua" w:cs="Times"/>
          <w:b/>
          <w:bCs/>
          <w:color w:val="000000"/>
          <w:sz w:val="20"/>
          <w:szCs w:val="20"/>
        </w:rPr>
        <w:t>VIII</w:t>
      </w:r>
      <w:r w:rsidRPr="00022C17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 część zamówienia: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</w:t>
      </w: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 - Cena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034427" w:rsidRPr="00022C1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22C17"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034427" w:rsidRDefault="00034427" w:rsidP="00034427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>Oświadczam/my, że w cenie oferty zostały uwzględnione wszystkie koszty związane z wykonaniem przedmiotu zamówienia, w tym koszty transportu do siedziby Zamawiającego oraz udzielone rabaty.</w:t>
      </w:r>
    </w:p>
    <w:p w:rsidR="00034427" w:rsidRDefault="00034427" w:rsidP="00034427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 xml:space="preserve">Oświadczam/my, że spełniamy warunki udziału w postępowaniu zgodnie z ust. 9 Zapytania Ofertowego nr </w:t>
      </w:r>
      <w:r w:rsidRPr="00963190">
        <w:rPr>
          <w:rFonts w:ascii="Book Antiqua" w:hAnsi="Book Antiqua" w:cs="Book Antiqua"/>
          <w:b/>
          <w:bCs/>
          <w:sz w:val="20"/>
          <w:szCs w:val="20"/>
          <w:lang w:eastAsia="en-US"/>
        </w:rPr>
        <w:t>UKW/DZP-282-ZO-B-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1</w:t>
      </w:r>
      <w:r w:rsidR="00AE40DA">
        <w:rPr>
          <w:rFonts w:ascii="Book Antiqua" w:hAnsi="Book Antiqua" w:cs="Book Antiqua"/>
          <w:b/>
          <w:bCs/>
          <w:sz w:val="20"/>
          <w:szCs w:val="20"/>
          <w:lang w:eastAsia="en-US"/>
        </w:rPr>
        <w:t>8</w:t>
      </w:r>
      <w:r w:rsidRPr="00963190">
        <w:rPr>
          <w:rFonts w:ascii="Book Antiqua" w:hAnsi="Book Antiqua" w:cs="Book Antiqua"/>
          <w:b/>
          <w:bCs/>
          <w:sz w:val="20"/>
          <w:szCs w:val="20"/>
          <w:lang w:eastAsia="en-US"/>
        </w:rPr>
        <w:t>/2016</w:t>
      </w:r>
      <w:r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034427" w:rsidRDefault="00034427" w:rsidP="00034427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 xml:space="preserve">Zobowiązuje/my się wykonać całość przedmiotu zamówienia z należytą starannością. </w:t>
      </w:r>
    </w:p>
    <w:p w:rsidR="00034427" w:rsidRDefault="00034427" w:rsidP="00034427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034427" w:rsidRDefault="00034427" w:rsidP="00034427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>Zgadzam/my się na przetwarzanie danych osobowych zgodnie z obowiązującymi, w tym zakresie przepisami prawnymi.</w:t>
      </w:r>
    </w:p>
    <w:p w:rsidR="00034427" w:rsidRDefault="00034427" w:rsidP="00034427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</w:rPr>
        <w:t>Oświadczam/my, ze akceptujemy projekt umowy stanowiący załącznik nr 3 ( dotyczy I części zamówienia).</w:t>
      </w:r>
    </w:p>
    <w:p w:rsidR="00034427" w:rsidRDefault="00034427" w:rsidP="00034427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</w:p>
    <w:p w:rsidR="00034427" w:rsidRDefault="00034427" w:rsidP="00034427">
      <w:pPr>
        <w:numPr>
          <w:ilvl w:val="0"/>
          <w:numId w:val="2"/>
        </w:num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  <w:lang w:eastAsia="en-US"/>
        </w:rPr>
      </w:pPr>
      <w:r>
        <w:rPr>
          <w:rFonts w:ascii="Book Antiqua" w:hAnsi="Book Antiqua" w:cs="Book Antiqua"/>
          <w:sz w:val="20"/>
          <w:szCs w:val="20"/>
          <w:u w:val="single"/>
          <w:lang w:eastAsia="en-US"/>
        </w:rPr>
        <w:t>Załącznikami do oferty są:</w:t>
      </w:r>
    </w:p>
    <w:p w:rsidR="00034427" w:rsidRDefault="00034427" w:rsidP="00034427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……………………………………………..</w:t>
      </w:r>
    </w:p>
    <w:p w:rsidR="00034427" w:rsidRDefault="00034427" w:rsidP="00034427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……………………………………………..</w:t>
      </w:r>
    </w:p>
    <w:p w:rsidR="00034427" w:rsidRDefault="00034427" w:rsidP="00034427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………………………………………………</w:t>
      </w:r>
    </w:p>
    <w:p w:rsidR="00034427" w:rsidRDefault="00034427" w:rsidP="00034427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……………………………………….........</w:t>
      </w:r>
    </w:p>
    <w:p w:rsidR="00034427" w:rsidRDefault="00034427" w:rsidP="00034427">
      <w:pPr>
        <w:widowControl w:val="0"/>
        <w:suppressAutoHyphens/>
        <w:spacing w:line="360" w:lineRule="auto"/>
        <w:jc w:val="both"/>
        <w:outlineLvl w:val="0"/>
        <w:rPr>
          <w:kern w:val="2"/>
          <w:sz w:val="20"/>
          <w:szCs w:val="20"/>
          <w:lang w:eastAsia="ar-SA"/>
        </w:rPr>
      </w:pPr>
    </w:p>
    <w:p w:rsidR="00034427" w:rsidRDefault="00034427" w:rsidP="00034427">
      <w:pPr>
        <w:widowControl w:val="0"/>
        <w:suppressAutoHyphens/>
        <w:spacing w:line="360" w:lineRule="auto"/>
        <w:jc w:val="both"/>
        <w:outlineLvl w:val="0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034427" w:rsidRDefault="00034427" w:rsidP="00034427">
      <w:pPr>
        <w:widowControl w:val="0"/>
        <w:suppressAutoHyphens/>
        <w:spacing w:line="360" w:lineRule="auto"/>
        <w:jc w:val="right"/>
        <w:outlineLvl w:val="0"/>
        <w:rPr>
          <w:kern w:val="2"/>
          <w:sz w:val="20"/>
          <w:szCs w:val="20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 xml:space="preserve"> ………..........................................................</w:t>
      </w:r>
    </w:p>
    <w:p w:rsidR="00034427" w:rsidRDefault="00034427" w:rsidP="00034427">
      <w:pPr>
        <w:widowControl w:val="0"/>
        <w:suppressAutoHyphens/>
        <w:jc w:val="right"/>
        <w:rPr>
          <w:rFonts w:ascii="Century Gothic" w:hAnsi="Century Gothic" w:cs="Century Gothic"/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(podpisy upełnomocnionych przedstawicieli Wykonawc</w:t>
      </w:r>
      <w:r>
        <w:rPr>
          <w:rFonts w:ascii="Century Gothic" w:hAnsi="Century Gothic" w:cs="Century Gothic"/>
          <w:kern w:val="2"/>
          <w:sz w:val="16"/>
          <w:szCs w:val="16"/>
          <w:lang w:eastAsia="ar-SA"/>
        </w:rPr>
        <w:t>y)</w:t>
      </w: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Pr="008E05F2" w:rsidRDefault="00034427" w:rsidP="00034427">
      <w:pPr>
        <w:spacing w:line="276" w:lineRule="auto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sectPr w:rsidR="00034427" w:rsidRPr="008E05F2">
          <w:pgSz w:w="11906" w:h="16838"/>
          <w:pgMar w:top="1079" w:right="1417" w:bottom="1258" w:left="1417" w:header="708" w:footer="708" w:gutter="0"/>
          <w:cols w:space="708"/>
        </w:sectPr>
      </w:pPr>
    </w:p>
    <w:p w:rsidR="00034427" w:rsidRDefault="00034427" w:rsidP="00034427">
      <w:pPr>
        <w:rPr>
          <w:rFonts w:ascii="Book Antiqua" w:hAnsi="Book Antiqua" w:cs="Book Antiqua"/>
          <w:spacing w:val="-4"/>
          <w:u w:val="single"/>
        </w:rPr>
      </w:pPr>
    </w:p>
    <w:p w:rsidR="00034427" w:rsidRPr="00952631" w:rsidRDefault="00034427" w:rsidP="00034427">
      <w:pPr>
        <w:jc w:val="right"/>
        <w:rPr>
          <w:rFonts w:ascii="Book Antiqua" w:hAnsi="Book Antiqua" w:cs="Book Antiqua"/>
          <w:i/>
          <w:spacing w:val="-4"/>
          <w:sz w:val="20"/>
          <w:szCs w:val="20"/>
        </w:rPr>
      </w:pPr>
      <w:r w:rsidRPr="00952631">
        <w:rPr>
          <w:rFonts w:ascii="Book Antiqua" w:hAnsi="Book Antiqua" w:cs="Book Antiqua"/>
          <w:i/>
          <w:spacing w:val="-4"/>
          <w:sz w:val="20"/>
          <w:szCs w:val="20"/>
        </w:rPr>
        <w:t>Załącznik nr 2</w:t>
      </w:r>
    </w:p>
    <w:p w:rsidR="00034427" w:rsidRPr="00795FE2" w:rsidRDefault="00034427" w:rsidP="00034427">
      <w:pPr>
        <w:jc w:val="center"/>
        <w:rPr>
          <w:rFonts w:ascii="Book Antiqua" w:hAnsi="Book Antiqua" w:cs="Book Antiqua"/>
          <w:b/>
          <w:bCs/>
          <w:spacing w:val="-4"/>
          <w:sz w:val="28"/>
          <w:szCs w:val="28"/>
        </w:rPr>
      </w:pPr>
      <w:r w:rsidRPr="00795FE2">
        <w:rPr>
          <w:rFonts w:ascii="Book Antiqua" w:hAnsi="Book Antiqua" w:cs="Book Antiqua"/>
          <w:b/>
          <w:bCs/>
          <w:spacing w:val="-4"/>
          <w:sz w:val="28"/>
          <w:szCs w:val="28"/>
        </w:rPr>
        <w:t>FORMULARZ CENOWY</w:t>
      </w:r>
    </w:p>
    <w:p w:rsidR="00034427" w:rsidRPr="004C33BE" w:rsidRDefault="00034427" w:rsidP="00034427">
      <w:pPr>
        <w:jc w:val="both"/>
        <w:rPr>
          <w:rFonts w:ascii="Book Antiqua" w:hAnsi="Book Antiqua"/>
          <w:sz w:val="20"/>
          <w:szCs w:val="20"/>
        </w:rPr>
      </w:pPr>
    </w:p>
    <w:tbl>
      <w:tblPr>
        <w:tblpPr w:leftFromText="141" w:rightFromText="141" w:bottomFromText="200" w:vertAnchor="text" w:horzAnchor="margin" w:tblpXSpec="right" w:tblpY="98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709"/>
        <w:gridCol w:w="2409"/>
        <w:gridCol w:w="1701"/>
        <w:gridCol w:w="1701"/>
        <w:gridCol w:w="1412"/>
        <w:gridCol w:w="1453"/>
      </w:tblGrid>
      <w:tr w:rsidR="00034427" w:rsidRPr="004C33BE" w:rsidTr="000C6F2E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  <w:r w:rsidRPr="004C33BE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  <w:lang w:eastAsia="en-US"/>
              </w:rPr>
            </w:pPr>
            <w:r w:rsidRPr="004C33BE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en-US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  <w:lang w:eastAsia="en-US"/>
              </w:rPr>
            </w:pPr>
            <w:r w:rsidRPr="004C33BE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en-US"/>
              </w:rPr>
            </w:pPr>
            <w:r w:rsidRPr="004C33BE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en-US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</w:pPr>
            <w:r w:rsidRPr="000B47E1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  <w:t>Nazwa handlowa / producent oferowanego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</w:pPr>
            <w:r w:rsidRPr="004C33BE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</w:pPr>
            <w:r w:rsidRPr="004C33BE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  <w:t>Wartość netto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</w:pPr>
            <w:r w:rsidRPr="004C33BE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  <w:t>Stawka VAT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</w:pPr>
            <w:r w:rsidRPr="004C33BE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en-US"/>
              </w:rPr>
              <w:t>Wartość brutto</w:t>
            </w:r>
          </w:p>
        </w:tc>
      </w:tr>
      <w:tr w:rsidR="00034427" w:rsidRPr="004C33BE" w:rsidTr="000C6F2E">
        <w:trPr>
          <w:trHeight w:val="426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27" w:rsidRPr="00A8118D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u w:val="single"/>
                <w:lang w:eastAsia="en-US"/>
              </w:rPr>
            </w:pPr>
            <w:r w:rsidRPr="00A8118D">
              <w:rPr>
                <w:rFonts w:ascii="Book Antiqua" w:hAnsi="Book Antiqua" w:cs="Book Antiqua"/>
                <w:b/>
                <w:spacing w:val="-4"/>
                <w:sz w:val="20"/>
                <w:szCs w:val="20"/>
                <w:u w:val="single"/>
                <w:lang w:eastAsia="en-US"/>
              </w:rPr>
              <w:t xml:space="preserve">I część zamówienia: </w:t>
            </w:r>
            <w:r w:rsidRPr="00A8118D">
              <w:rPr>
                <w:sz w:val="20"/>
                <w:szCs w:val="20"/>
                <w:lang w:eastAsia="en-US"/>
              </w:rPr>
              <w:t xml:space="preserve"> </w:t>
            </w:r>
            <w:r w:rsidRPr="00A8118D">
              <w:rPr>
                <w:sz w:val="20"/>
                <w:szCs w:val="20"/>
              </w:rPr>
              <w:t xml:space="preserve"> </w:t>
            </w:r>
            <w:r w:rsidRPr="00A8118D"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Dostawa fabrycznie nowego modułu ultradźwiękowego na potrzeby UKW.</w:t>
            </w:r>
          </w:p>
        </w:tc>
      </w:tr>
      <w:tr w:rsidR="00034427" w:rsidRPr="004C33BE" w:rsidTr="000C6F2E">
        <w:trPr>
          <w:trHeight w:val="1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 w:rsidRPr="004C33BE"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C33BE">
              <w:rPr>
                <w:rFonts w:ascii="Book Antiqua" w:hAnsi="Book Antiqua"/>
                <w:b/>
                <w:sz w:val="20"/>
                <w:szCs w:val="20"/>
              </w:rPr>
              <w:t>Moduł ultradźwiękowy 8 kanałowy (multiplekser)</w:t>
            </w:r>
            <w:r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Zasilanie: 12V DC; 2A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Liczba kanałów:  8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PRF (częstotliwość repetycji impulsu): 75kHz (&lt;5kHz na kanał)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Max długość kabla pomiędzy komputerem i urządzeniem: 30m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 xml:space="preserve">Rodzaj interfejsu komunikacyjnego: RS232 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Prędkość transmisji danych: 115200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Połączenie: DB9, żeńskie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Impedancja wyjściowa: &lt;1Ω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C33BE">
              <w:rPr>
                <w:rFonts w:ascii="Book Antiqua" w:hAnsi="Book Antiqua"/>
                <w:sz w:val="20"/>
                <w:szCs w:val="20"/>
              </w:rPr>
              <w:t>Częstotliwosć</w:t>
            </w:r>
            <w:proofErr w:type="spellEnd"/>
            <w:r w:rsidRPr="004C33BE">
              <w:rPr>
                <w:rFonts w:ascii="Book Antiqua" w:hAnsi="Book Antiqua"/>
                <w:sz w:val="20"/>
                <w:szCs w:val="20"/>
              </w:rPr>
              <w:t xml:space="preserve"> przetworników 0.5MHz - 20MHz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Zakres amplitudy: 0 (off) – 400V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Sygnał kontrolujący: interfejs szeregowy lub wejście analogowe 0-10V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Długość impulsu 0.1us do 6.3us (rozdzielczość 0.1us)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Czas opadania: &lt;=25ns</w:t>
            </w:r>
          </w:p>
          <w:p w:rsidR="00034427" w:rsidRPr="004C33BE" w:rsidRDefault="00034427" w:rsidP="000C6F2E">
            <w:pPr>
              <w:pStyle w:val="Akapitzlist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4C33BE">
              <w:rPr>
                <w:rFonts w:ascii="Book Antiqua" w:hAnsi="Book Antiqua"/>
                <w:sz w:val="20"/>
                <w:szCs w:val="20"/>
              </w:rPr>
              <w:t>Wzmacniacz sygnału:</w:t>
            </w:r>
          </w:p>
          <w:p w:rsidR="00034427" w:rsidRPr="004C33BE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4C33BE">
              <w:rPr>
                <w:rFonts w:ascii="Book Antiqua" w:hAnsi="Book Antiqua"/>
                <w:sz w:val="20"/>
                <w:szCs w:val="20"/>
              </w:rPr>
              <w:t>Filtr pasmowy (3dB): 1MHz – 15MHz*</w:t>
            </w:r>
          </w:p>
          <w:p w:rsidR="00034427" w:rsidRPr="004C33BE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4C33BE">
              <w:rPr>
                <w:rFonts w:ascii="Book Antiqua" w:hAnsi="Book Antiqua"/>
                <w:sz w:val="20"/>
                <w:szCs w:val="20"/>
              </w:rPr>
              <w:t>Wzmocnienie 20dB</w:t>
            </w:r>
          </w:p>
          <w:p w:rsidR="00034427" w:rsidRPr="004C33BE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4C33BE">
              <w:rPr>
                <w:rFonts w:ascii="Book Antiqua" w:hAnsi="Book Antiqua"/>
                <w:sz w:val="20"/>
                <w:szCs w:val="20"/>
              </w:rPr>
              <w:t xml:space="preserve">Max amplituda sygnału </w:t>
            </w:r>
            <w:r w:rsidRPr="004C33BE">
              <w:rPr>
                <w:rFonts w:ascii="Book Antiqua" w:hAnsi="Book Antiqua"/>
                <w:b/>
                <w:sz w:val="20"/>
                <w:szCs w:val="20"/>
              </w:rPr>
              <w:t xml:space="preserve">wejściowego </w:t>
            </w:r>
            <w:r w:rsidRPr="004C33BE">
              <w:rPr>
                <w:rFonts w:ascii="Book Antiqua" w:hAnsi="Book Antiqua"/>
                <w:sz w:val="20"/>
                <w:szCs w:val="20"/>
              </w:rPr>
              <w:t>200mV</w:t>
            </w:r>
          </w:p>
          <w:p w:rsidR="00034427" w:rsidRPr="004C33BE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4C33BE">
              <w:rPr>
                <w:rFonts w:ascii="Book Antiqua" w:hAnsi="Book Antiqua"/>
                <w:sz w:val="20"/>
                <w:szCs w:val="20"/>
              </w:rPr>
              <w:t>Max amplituda sygnału wyjściowego 2V</w:t>
            </w:r>
          </w:p>
          <w:p w:rsidR="00034427" w:rsidRPr="004C33BE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4C33BE">
              <w:rPr>
                <w:rFonts w:ascii="Book Antiqua" w:hAnsi="Book Antiqua"/>
                <w:sz w:val="20"/>
                <w:szCs w:val="20"/>
              </w:rPr>
              <w:t>Impedancja wejściowa 50Ω @10MHz</w:t>
            </w:r>
          </w:p>
          <w:p w:rsidR="00034427" w:rsidRPr="004C33BE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4C33BE">
              <w:rPr>
                <w:rFonts w:ascii="Book Antiqua" w:hAnsi="Book Antiqua"/>
                <w:sz w:val="20"/>
                <w:szCs w:val="20"/>
              </w:rPr>
              <w:t>Impedancja wyjściowa &lt;1Ω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 w:rsidRPr="004C33BE"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 w:rsidRPr="004C33BE"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</w:tr>
      <w:tr w:rsidR="00034427" w:rsidRPr="004C33BE" w:rsidTr="000C6F2E">
        <w:trPr>
          <w:trHeight w:val="478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A8118D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  <w:lang w:eastAsia="en-US"/>
              </w:rPr>
            </w:pPr>
            <w:r w:rsidRPr="00A8118D">
              <w:rPr>
                <w:rFonts w:ascii="Book Antiqua" w:hAnsi="Book Antiqua" w:cs="Book Antiqua"/>
                <w:b/>
                <w:spacing w:val="-4"/>
                <w:sz w:val="20"/>
                <w:szCs w:val="20"/>
                <w:u w:val="single"/>
                <w:lang w:eastAsia="en-US"/>
              </w:rPr>
              <w:t xml:space="preserve">II część zamówienia: </w:t>
            </w:r>
            <w:r w:rsidRPr="00A8118D">
              <w:rPr>
                <w:sz w:val="20"/>
                <w:szCs w:val="20"/>
                <w:lang w:eastAsia="en-US"/>
              </w:rPr>
              <w:t xml:space="preserve"> </w:t>
            </w:r>
            <w:r w:rsidRPr="00A8118D">
              <w:rPr>
                <w:sz w:val="20"/>
                <w:szCs w:val="20"/>
              </w:rPr>
              <w:t xml:space="preserve">  </w:t>
            </w:r>
            <w:r w:rsidRPr="00A8118D"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Dostawa fabrycznie nowego sterownika silników krokowych na potrzeby UKW.</w:t>
            </w:r>
          </w:p>
        </w:tc>
      </w:tr>
      <w:tr w:rsidR="00034427" w:rsidRPr="004C33BE" w:rsidTr="000C6F2E">
        <w:trPr>
          <w:trHeight w:val="40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B85789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8118D">
              <w:rPr>
                <w:rFonts w:ascii="Book Antiqua" w:hAnsi="Book Antiqua"/>
                <w:b/>
                <w:sz w:val="20"/>
                <w:szCs w:val="20"/>
              </w:rPr>
              <w:t xml:space="preserve">Sterownik silników krokowych </w:t>
            </w:r>
            <w:proofErr w:type="spellStart"/>
            <w:r w:rsidRPr="00A8118D">
              <w:rPr>
                <w:rFonts w:ascii="Book Antiqua" w:hAnsi="Book Antiqua"/>
                <w:b/>
                <w:sz w:val="20"/>
                <w:szCs w:val="20"/>
              </w:rPr>
              <w:t>Smartdrive</w:t>
            </w:r>
            <w:proofErr w:type="spellEnd"/>
            <w:r w:rsidRPr="00A8118D">
              <w:rPr>
                <w:rFonts w:ascii="Book Antiqua" w:hAnsi="Book Antiqua"/>
                <w:b/>
                <w:sz w:val="20"/>
                <w:szCs w:val="20"/>
              </w:rPr>
              <w:t xml:space="preserve"> – S10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>Napięcie zasilania 10÷48 VDC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>Prąd na fazę 0÷10 ARMS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>Analogowe wejścia/wyjścia 0÷5 V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>Cyfrowe wejścia/wyjścia TTL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 xml:space="preserve">Wejście </w:t>
            </w:r>
            <w:proofErr w:type="spellStart"/>
            <w:r w:rsidRPr="00B85789">
              <w:rPr>
                <w:rFonts w:ascii="Book Antiqua" w:hAnsi="Book Antiqua"/>
                <w:sz w:val="20"/>
                <w:szCs w:val="20"/>
              </w:rPr>
              <w:t>enkodera</w:t>
            </w:r>
            <w:proofErr w:type="spellEnd"/>
            <w:r w:rsidRPr="00B85789">
              <w:rPr>
                <w:rFonts w:ascii="Book Antiqua" w:hAnsi="Book Antiqua"/>
                <w:sz w:val="20"/>
                <w:szCs w:val="20"/>
              </w:rPr>
              <w:t xml:space="preserve"> TTL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 xml:space="preserve">Rozdzielczość </w:t>
            </w:r>
            <w:proofErr w:type="spellStart"/>
            <w:r w:rsidRPr="00B85789">
              <w:rPr>
                <w:rFonts w:ascii="Book Antiqua" w:hAnsi="Book Antiqua"/>
                <w:sz w:val="20"/>
                <w:szCs w:val="20"/>
              </w:rPr>
              <w:t>μkrokowa</w:t>
            </w:r>
            <w:proofErr w:type="spellEnd"/>
            <w:r w:rsidRPr="00B85789">
              <w:rPr>
                <w:rFonts w:ascii="Book Antiqua" w:hAnsi="Book Antiqua"/>
                <w:sz w:val="20"/>
                <w:szCs w:val="20"/>
              </w:rPr>
              <w:t xml:space="preserve"> 1÷2048 </w:t>
            </w:r>
            <w:proofErr w:type="spellStart"/>
            <w:r w:rsidRPr="00B85789">
              <w:rPr>
                <w:rFonts w:ascii="Book Antiqua" w:hAnsi="Book Antiqua"/>
                <w:sz w:val="20"/>
                <w:szCs w:val="20"/>
              </w:rPr>
              <w:t>μstep</w:t>
            </w:r>
            <w:proofErr w:type="spellEnd"/>
            <w:r w:rsidRPr="00B85789">
              <w:rPr>
                <w:rFonts w:ascii="Book Antiqua" w:hAnsi="Book Antiqua"/>
                <w:sz w:val="20"/>
                <w:szCs w:val="20"/>
              </w:rPr>
              <w:t xml:space="preserve"> / </w:t>
            </w:r>
            <w:proofErr w:type="spellStart"/>
            <w:r w:rsidRPr="00B85789">
              <w:rPr>
                <w:rFonts w:ascii="Book Antiqua" w:hAnsi="Book Antiqua"/>
                <w:sz w:val="20"/>
                <w:szCs w:val="20"/>
              </w:rPr>
              <w:t>full</w:t>
            </w:r>
            <w:proofErr w:type="spellEnd"/>
            <w:r w:rsidRPr="00B85789">
              <w:rPr>
                <w:rFonts w:ascii="Book Antiqua" w:hAnsi="Book Antiqua"/>
                <w:sz w:val="20"/>
                <w:szCs w:val="20"/>
              </w:rPr>
              <w:t xml:space="preserve"> step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 xml:space="preserve">Zakres –231÷231–1 </w:t>
            </w:r>
            <w:proofErr w:type="spellStart"/>
            <w:r w:rsidRPr="00B85789">
              <w:rPr>
                <w:rFonts w:ascii="Book Antiqua" w:hAnsi="Book Antiqua"/>
                <w:sz w:val="20"/>
                <w:szCs w:val="20"/>
              </w:rPr>
              <w:t>μstep</w:t>
            </w:r>
            <w:proofErr w:type="spellEnd"/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 xml:space="preserve">Zakres prędkości 0÷3000 </w:t>
            </w:r>
            <w:proofErr w:type="spellStart"/>
            <w:r w:rsidRPr="00B85789">
              <w:rPr>
                <w:rFonts w:ascii="Book Antiqua" w:hAnsi="Book Antiqua"/>
                <w:sz w:val="20"/>
                <w:szCs w:val="20"/>
              </w:rPr>
              <w:t>rpm</w:t>
            </w:r>
            <w:proofErr w:type="spellEnd"/>
          </w:p>
          <w:p w:rsidR="00034427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 xml:space="preserve">Zakres przyspieszeń 0÷30000 </w:t>
            </w:r>
            <w:proofErr w:type="spellStart"/>
            <w:r w:rsidRPr="00B85789">
              <w:rPr>
                <w:rFonts w:ascii="Book Antiqua" w:hAnsi="Book Antiqua"/>
                <w:sz w:val="20"/>
                <w:szCs w:val="20"/>
              </w:rPr>
              <w:t>rpm</w:t>
            </w:r>
            <w:proofErr w:type="spellEnd"/>
            <w:r w:rsidRPr="00B85789">
              <w:rPr>
                <w:rFonts w:ascii="Book Antiqua" w:hAnsi="Book Antiqua"/>
                <w:sz w:val="20"/>
                <w:szCs w:val="20"/>
              </w:rPr>
              <w:t>/s</w:t>
            </w:r>
          </w:p>
          <w:p w:rsidR="00034427" w:rsidRPr="00795FE2" w:rsidRDefault="00034427" w:rsidP="000C6F2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B85789">
              <w:rPr>
                <w:rFonts w:ascii="Book Antiqua" w:hAnsi="Book Antiqua"/>
                <w:sz w:val="20"/>
                <w:szCs w:val="20"/>
              </w:rPr>
              <w:t>Częstotliwość zegara zewnętrznego  0÷12 MHz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</w:tr>
      <w:tr w:rsidR="00034427" w:rsidRPr="004C33BE" w:rsidTr="000C6F2E">
        <w:trPr>
          <w:trHeight w:val="511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A8118D" w:rsidRDefault="00034427" w:rsidP="000C6F2E">
            <w:pPr>
              <w:spacing w:line="276" w:lineRule="auto"/>
              <w:contextualSpacing/>
              <w:jc w:val="center"/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</w:pPr>
            <w:r w:rsidRPr="00A8118D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III część zamówienia: </w:t>
            </w:r>
            <w:r w:rsidRPr="00A8118D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 Dostawa fabrycznie nowych konwerterów RS232-USB na potrzeby UKW.</w:t>
            </w:r>
          </w:p>
        </w:tc>
      </w:tr>
      <w:tr w:rsidR="00034427" w:rsidRPr="004C33BE" w:rsidTr="000C6F2E">
        <w:trPr>
          <w:trHeight w:val="1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Konwerter RS232-USB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41A1">
              <w:rPr>
                <w:rFonts w:ascii="Book Antiqua" w:hAnsi="Book Antiqua"/>
                <w:sz w:val="20"/>
                <w:szCs w:val="20"/>
              </w:rPr>
              <w:t>Prędkosć</w:t>
            </w:r>
            <w:proofErr w:type="spellEnd"/>
            <w:r w:rsidRPr="00A341A1">
              <w:rPr>
                <w:rFonts w:ascii="Book Antiqua" w:hAnsi="Book Antiqua"/>
                <w:sz w:val="20"/>
                <w:szCs w:val="20"/>
              </w:rPr>
              <w:t xml:space="preserve"> tran</w:t>
            </w:r>
            <w:r>
              <w:rPr>
                <w:rFonts w:ascii="Book Antiqua" w:hAnsi="Book Antiqua"/>
                <w:sz w:val="20"/>
                <w:szCs w:val="20"/>
              </w:rPr>
              <w:t>smisji 300 – 921.600bps,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A341A1">
              <w:rPr>
                <w:rFonts w:ascii="Book Antiqua" w:hAnsi="Book Antiqua"/>
                <w:sz w:val="20"/>
                <w:szCs w:val="20"/>
              </w:rPr>
              <w:t>Zasilanie USB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A341A1">
              <w:rPr>
                <w:rFonts w:ascii="Book Antiqua" w:hAnsi="Book Antiqua"/>
                <w:sz w:val="20"/>
                <w:szCs w:val="20"/>
              </w:rPr>
              <w:t>Chipset FTDI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A341A1">
              <w:rPr>
                <w:rFonts w:ascii="Book Antiqua" w:hAnsi="Book Antiqua"/>
                <w:sz w:val="20"/>
                <w:szCs w:val="20"/>
              </w:rPr>
              <w:t xml:space="preserve">Interfejs RS232: DB9 męskie, USB: </w:t>
            </w:r>
            <w:proofErr w:type="spellStart"/>
            <w:r w:rsidRPr="00A341A1">
              <w:rPr>
                <w:rFonts w:ascii="Book Antiqua" w:hAnsi="Book Antiqua"/>
                <w:sz w:val="20"/>
                <w:szCs w:val="20"/>
              </w:rPr>
              <w:t>ęskie</w:t>
            </w:r>
            <w:proofErr w:type="spellEnd"/>
            <w:r w:rsidRPr="00A341A1">
              <w:rPr>
                <w:rFonts w:ascii="Book Antiqua" w:hAnsi="Book Antiqua"/>
                <w:sz w:val="20"/>
                <w:szCs w:val="20"/>
              </w:rPr>
              <w:t xml:space="preserve"> typu A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A341A1">
              <w:rPr>
                <w:rFonts w:ascii="Book Antiqua" w:hAnsi="Book Antiqua"/>
                <w:sz w:val="20"/>
                <w:szCs w:val="20"/>
              </w:rPr>
              <w:t xml:space="preserve">Sygnały RS232  DCD, RXD, TXD, DTR, GND, DSR, RTS, CTS, RI 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A341A1">
              <w:rPr>
                <w:rFonts w:ascii="Book Antiqua" w:hAnsi="Book Antiqua"/>
                <w:sz w:val="20"/>
                <w:szCs w:val="20"/>
              </w:rPr>
              <w:t>Sygnały USB VCC, DATA+, DATA-, GND, FG</w:t>
            </w:r>
          </w:p>
          <w:p w:rsidR="00034427" w:rsidRDefault="00034427" w:rsidP="000C6F2E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A341A1">
              <w:rPr>
                <w:rFonts w:ascii="Book Antiqua" w:hAnsi="Book Antiqua"/>
                <w:sz w:val="20"/>
                <w:szCs w:val="20"/>
              </w:rPr>
              <w:t xml:space="preserve">Bufor TX/RX 128/385 </w:t>
            </w:r>
            <w:proofErr w:type="spellStart"/>
            <w:r w:rsidRPr="00A341A1">
              <w:rPr>
                <w:rFonts w:ascii="Book Antiqua" w:hAnsi="Book Antiqua"/>
                <w:sz w:val="20"/>
                <w:szCs w:val="20"/>
              </w:rPr>
              <w:t>Bytes</w:t>
            </w:r>
            <w:proofErr w:type="spellEnd"/>
            <w:r w:rsidRPr="00A341A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034427" w:rsidRPr="00A341A1" w:rsidRDefault="00034427" w:rsidP="000C6F2E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rPr>
                <w:rFonts w:ascii="Book Antiqua" w:hAnsi="Book Antiqua"/>
                <w:sz w:val="20"/>
                <w:szCs w:val="20"/>
              </w:rPr>
            </w:pPr>
            <w:r w:rsidRPr="00A341A1">
              <w:rPr>
                <w:rFonts w:ascii="Book Antiqua" w:hAnsi="Book Antiqua"/>
                <w:sz w:val="20"/>
                <w:szCs w:val="20"/>
              </w:rPr>
              <w:t>Standardy Serial: EIA/TIA RS-232C  USB: v1.0, 1.1, 2.0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</w:tr>
      <w:tr w:rsidR="00034427" w:rsidRPr="00A8118D" w:rsidTr="000C6F2E">
        <w:trPr>
          <w:trHeight w:val="471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A8118D" w:rsidRDefault="00034427" w:rsidP="000C6F2E">
            <w:pPr>
              <w:spacing w:line="276" w:lineRule="auto"/>
              <w:contextualSpacing/>
              <w:jc w:val="center"/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</w:pPr>
            <w:r w:rsidRPr="00A8118D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IV część zamówienia: </w:t>
            </w:r>
            <w:r w:rsidRPr="00A8118D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 Dostawa fabrycznie nowego wielokanałowego modułu wielofunkcyjnego USB-4716 na potrzeby UKW.</w:t>
            </w:r>
          </w:p>
        </w:tc>
      </w:tr>
      <w:tr w:rsidR="00034427" w:rsidRPr="004C33BE" w:rsidTr="000C6F2E">
        <w:trPr>
          <w:trHeight w:val="8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A8118D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8118D">
              <w:rPr>
                <w:rFonts w:ascii="Book Antiqua" w:hAnsi="Book Antiqua"/>
                <w:b/>
                <w:sz w:val="20"/>
                <w:szCs w:val="20"/>
              </w:rPr>
              <w:t>Wielokanałowy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moduł wielofunkcyjny USB-4716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Advantech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lub równoważny ….</w:t>
            </w:r>
          </w:p>
          <w:p w:rsidR="00034427" w:rsidRDefault="00034427" w:rsidP="000C6F2E">
            <w:pPr>
              <w:pStyle w:val="Akapitzlist"/>
              <w:tabs>
                <w:tab w:val="left" w:pos="317"/>
              </w:tabs>
              <w:spacing w:after="0"/>
              <w:ind w:left="3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Wejście cyfro</w:t>
            </w:r>
            <w:r>
              <w:rPr>
                <w:rFonts w:ascii="Book Antiqua" w:hAnsi="Book Antiqua"/>
                <w:sz w:val="20"/>
                <w:szCs w:val="20"/>
              </w:rPr>
              <w:t>we</w:t>
            </w:r>
          </w:p>
          <w:p w:rsidR="00034427" w:rsidRDefault="00034427" w:rsidP="000C6F2E">
            <w:pPr>
              <w:pStyle w:val="Akapitzlist"/>
              <w:tabs>
                <w:tab w:val="left" w:pos="317"/>
              </w:tabs>
              <w:spacing w:after="0"/>
              <w:ind w:left="3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Liczba kanałów 8</w:t>
            </w:r>
          </w:p>
          <w:p w:rsidR="00034427" w:rsidRDefault="00034427" w:rsidP="000C6F2E">
            <w:pPr>
              <w:pStyle w:val="Akapitzlist"/>
              <w:tabs>
                <w:tab w:val="left" w:pos="317"/>
              </w:tabs>
              <w:spacing w:after="0"/>
              <w:ind w:left="3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Typ 3.3 V/5 V/TTL</w:t>
            </w:r>
          </w:p>
          <w:p w:rsidR="00034427" w:rsidRDefault="00034427" w:rsidP="000C6F2E">
            <w:pPr>
              <w:pStyle w:val="Akapitzlist"/>
              <w:tabs>
                <w:tab w:val="left" w:pos="317"/>
              </w:tabs>
              <w:spacing w:after="0"/>
              <w:ind w:left="3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Wejścia logiczne 0: 1.0 V max.</w:t>
            </w:r>
          </w:p>
          <w:p w:rsidR="00034427" w:rsidRPr="00A8118D" w:rsidRDefault="00034427" w:rsidP="000C6F2E">
            <w:pPr>
              <w:pStyle w:val="Akapitzlist"/>
              <w:tabs>
                <w:tab w:val="left" w:pos="317"/>
              </w:tabs>
              <w:spacing w:after="0"/>
              <w:ind w:left="3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Wyjście Cyfrowe</w:t>
            </w:r>
          </w:p>
          <w:p w:rsidR="00034427" w:rsidRPr="00A8118D" w:rsidRDefault="00034427" w:rsidP="000C6F2E">
            <w:pPr>
              <w:pStyle w:val="Akapitzlist"/>
              <w:tabs>
                <w:tab w:val="left" w:pos="317"/>
              </w:tabs>
              <w:spacing w:after="0"/>
              <w:ind w:left="3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Liczba kanałów 8</w:t>
            </w:r>
          </w:p>
          <w:p w:rsidR="00034427" w:rsidRPr="00A8118D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Typ 3.3 V/TTL</w:t>
            </w:r>
          </w:p>
          <w:p w:rsidR="00034427" w:rsidRPr="00A8118D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Wyjście logiczne 0: 0.4 V max.</w:t>
            </w:r>
          </w:p>
          <w:p w:rsidR="00034427" w:rsidRPr="00A8118D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Licznik</w:t>
            </w:r>
          </w:p>
          <w:p w:rsidR="00034427" w:rsidRPr="00A8118D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Liczba kanałów 1</w:t>
            </w:r>
          </w:p>
          <w:p w:rsidR="00034427" w:rsidRPr="00A8118D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Typ 3.3V/TTL</w:t>
            </w:r>
          </w:p>
          <w:p w:rsidR="00034427" w:rsidRPr="00A8118D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 xml:space="preserve">Max. </w:t>
            </w:r>
            <w:proofErr w:type="spellStart"/>
            <w:r w:rsidRPr="00A8118D">
              <w:rPr>
                <w:rFonts w:ascii="Book Antiqua" w:hAnsi="Book Antiqua"/>
                <w:sz w:val="20"/>
                <w:szCs w:val="20"/>
              </w:rPr>
              <w:t>częstotliwosć</w:t>
            </w:r>
            <w:proofErr w:type="spellEnd"/>
            <w:r w:rsidRPr="00A8118D">
              <w:rPr>
                <w:rFonts w:ascii="Book Antiqua" w:hAnsi="Book Antiqua"/>
                <w:sz w:val="20"/>
                <w:szCs w:val="20"/>
              </w:rPr>
              <w:t xml:space="preserve"> wejściowa 1 kHz</w:t>
            </w:r>
          </w:p>
          <w:p w:rsidR="00034427" w:rsidRPr="00A8118D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>Rodzaj interfejsu USB 2.0</w:t>
            </w:r>
          </w:p>
          <w:p w:rsidR="00034427" w:rsidRPr="00A8118D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 xml:space="preserve">Zużycie mocy: 5 V @ 360 </w:t>
            </w:r>
            <w:proofErr w:type="spellStart"/>
            <w:r w:rsidRPr="00A8118D">
              <w:rPr>
                <w:rFonts w:ascii="Book Antiqua" w:hAnsi="Book Antiqua"/>
                <w:sz w:val="20"/>
                <w:szCs w:val="20"/>
              </w:rPr>
              <w:t>mA</w:t>
            </w:r>
            <w:proofErr w:type="spellEnd"/>
          </w:p>
          <w:p w:rsidR="00034427" w:rsidRPr="004C33BE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8118D">
              <w:rPr>
                <w:rFonts w:ascii="Book Antiqua" w:hAnsi="Book Antiqua"/>
                <w:sz w:val="20"/>
                <w:szCs w:val="20"/>
              </w:rPr>
              <w:t xml:space="preserve">Max.: 5 V @ 450 </w:t>
            </w:r>
            <w:proofErr w:type="spellStart"/>
            <w:r w:rsidRPr="00A8118D">
              <w:rPr>
                <w:rFonts w:ascii="Book Antiqua" w:hAnsi="Book Antiqua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</w:tr>
      <w:tr w:rsidR="00034427" w:rsidRPr="004C33BE" w:rsidTr="000C6F2E">
        <w:trPr>
          <w:trHeight w:val="418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8E05F2" w:rsidRDefault="00034427" w:rsidP="000C6F2E">
            <w:pPr>
              <w:spacing w:line="276" w:lineRule="auto"/>
              <w:contextualSpacing/>
              <w:jc w:val="center"/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</w:pP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V część zamówienia: </w:t>
            </w: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 Dostawa fabrycznie now</w:t>
            </w:r>
            <w:r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>ego modułu akwizycji sygnałów USB-4751</w:t>
            </w: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 elektrycznych na potrzeby UKW.</w:t>
            </w:r>
          </w:p>
        </w:tc>
      </w:tr>
      <w:tr w:rsidR="00034427" w:rsidRPr="004C33BE" w:rsidTr="000C6F2E">
        <w:trPr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9B1B2C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B1B2C">
              <w:rPr>
                <w:rFonts w:ascii="Book Antiqua" w:hAnsi="Book Antiqua"/>
                <w:b/>
                <w:sz w:val="20"/>
                <w:szCs w:val="20"/>
              </w:rPr>
              <w:t>Wielokanałowy mod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uł akwizycji sygnałów USB-4751 </w:t>
            </w:r>
            <w:proofErr w:type="spellStart"/>
            <w:r w:rsidRPr="009B1B2C">
              <w:rPr>
                <w:rFonts w:ascii="Book Antiqua" w:hAnsi="Book Antiqua"/>
                <w:b/>
                <w:sz w:val="20"/>
                <w:szCs w:val="20"/>
              </w:rPr>
              <w:t>Advantech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lub równoważny ……………………………..</w:t>
            </w:r>
          </w:p>
          <w:p w:rsidR="00034427" w:rsidRPr="009B1B2C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 xml:space="preserve">Wejście cyfrowe: 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 xml:space="preserve">Liczba </w:t>
            </w:r>
            <w:proofErr w:type="spellStart"/>
            <w:r w:rsidRPr="009B1B2C">
              <w:rPr>
                <w:rFonts w:ascii="Book Antiqua" w:hAnsi="Book Antiqua"/>
                <w:sz w:val="20"/>
                <w:szCs w:val="20"/>
              </w:rPr>
              <w:t>kanałóws</w:t>
            </w:r>
            <w:proofErr w:type="spellEnd"/>
            <w:r w:rsidRPr="009B1B2C">
              <w:rPr>
                <w:rFonts w:ascii="Book Antiqua" w:hAnsi="Book Antiqua"/>
                <w:sz w:val="20"/>
                <w:szCs w:val="20"/>
              </w:rPr>
              <w:t xml:space="preserve"> 48/24 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>Typ 5 V/TTL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>Wejścia logiczne 0: 0.8 V max.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>Wyjście cyfrowe: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 xml:space="preserve">Liczba kanałów 48/24 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>Typ 5 V/TTL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>Wyjścia logiczne 0: 0.5 V max.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>Rozdzielczość 32-bit</w:t>
            </w:r>
          </w:p>
          <w:p w:rsidR="00034427" w:rsidRPr="009B1B2C" w:rsidRDefault="00034427" w:rsidP="000C6F2E">
            <w:pPr>
              <w:tabs>
                <w:tab w:val="left" w:pos="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 xml:space="preserve">Max. </w:t>
            </w:r>
            <w:proofErr w:type="spellStart"/>
            <w:r w:rsidRPr="009B1B2C">
              <w:rPr>
                <w:rFonts w:ascii="Book Antiqua" w:hAnsi="Book Antiqua"/>
                <w:sz w:val="20"/>
                <w:szCs w:val="20"/>
              </w:rPr>
              <w:t>czestotliwość</w:t>
            </w:r>
            <w:proofErr w:type="spellEnd"/>
            <w:r w:rsidRPr="009B1B2C">
              <w:rPr>
                <w:rFonts w:ascii="Book Antiqua" w:hAnsi="Book Antiqua"/>
                <w:sz w:val="20"/>
                <w:szCs w:val="20"/>
              </w:rPr>
              <w:t xml:space="preserve"> wejściowa 8 MHz</w:t>
            </w:r>
          </w:p>
          <w:p w:rsidR="00034427" w:rsidRPr="009B1B2C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>Rodzaj interfejsu USB 1.1/2.0</w:t>
            </w:r>
          </w:p>
          <w:p w:rsidR="00034427" w:rsidRPr="009B1B2C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>Wymiary (L x W x H) 132 x 80 x 32 mm</w:t>
            </w:r>
          </w:p>
          <w:p w:rsidR="00034427" w:rsidRPr="009B1B2C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 xml:space="preserve">Zużycie energii: 200 </w:t>
            </w:r>
            <w:proofErr w:type="spellStart"/>
            <w:r w:rsidRPr="009B1B2C">
              <w:rPr>
                <w:rFonts w:ascii="Book Antiqua" w:hAnsi="Book Antiqua"/>
                <w:sz w:val="20"/>
                <w:szCs w:val="20"/>
              </w:rPr>
              <w:t>mA</w:t>
            </w:r>
            <w:proofErr w:type="spellEnd"/>
            <w:r w:rsidRPr="009B1B2C">
              <w:rPr>
                <w:rFonts w:ascii="Book Antiqua" w:hAnsi="Book Antiqua"/>
                <w:sz w:val="20"/>
                <w:szCs w:val="20"/>
              </w:rPr>
              <w:t xml:space="preserve"> @ 5 V</w:t>
            </w:r>
          </w:p>
          <w:p w:rsidR="00034427" w:rsidRPr="004C33BE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B1B2C">
              <w:rPr>
                <w:rFonts w:ascii="Book Antiqua" w:hAnsi="Book Antiqua"/>
                <w:sz w:val="20"/>
                <w:szCs w:val="20"/>
              </w:rPr>
              <w:t xml:space="preserve">Max.: 500 </w:t>
            </w:r>
            <w:proofErr w:type="spellStart"/>
            <w:r w:rsidRPr="009B1B2C">
              <w:rPr>
                <w:rFonts w:ascii="Book Antiqua" w:hAnsi="Book Antiqua"/>
                <w:sz w:val="20"/>
                <w:szCs w:val="20"/>
              </w:rPr>
              <w:t>mA</w:t>
            </w:r>
            <w:proofErr w:type="spellEnd"/>
            <w:r w:rsidRPr="009B1B2C">
              <w:rPr>
                <w:rFonts w:ascii="Book Antiqua" w:hAnsi="Book Antiqua"/>
                <w:sz w:val="20"/>
                <w:szCs w:val="20"/>
              </w:rPr>
              <w:t xml:space="preserve"> @ 5 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</w:tr>
      <w:tr w:rsidR="00034427" w:rsidRPr="004C33BE" w:rsidTr="000C6F2E">
        <w:trPr>
          <w:trHeight w:val="441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VI część zamówienia: </w:t>
            </w: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t xml:space="preserve"> </w:t>
            </w:r>
            <w:r w:rsidRPr="001C419B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>Dostawa fabrycznie nowych konwerterów 4xRS-232 na USB na potrzeby UKW.</w:t>
            </w:r>
          </w:p>
        </w:tc>
      </w:tr>
      <w:tr w:rsidR="00034427" w:rsidRPr="004C33BE" w:rsidTr="000C6F2E">
        <w:trPr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1C419B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Konwerter 4xRS-232 na USB </w:t>
            </w:r>
            <w:proofErr w:type="spellStart"/>
            <w:r w:rsidRPr="001C419B">
              <w:rPr>
                <w:rFonts w:ascii="Book Antiqua" w:hAnsi="Book Antiqua"/>
                <w:b/>
                <w:sz w:val="20"/>
                <w:szCs w:val="20"/>
              </w:rPr>
              <w:t>Advantech</w:t>
            </w:r>
            <w:proofErr w:type="spellEnd"/>
            <w:r w:rsidRPr="001C419B">
              <w:rPr>
                <w:rFonts w:ascii="Book Antiqua" w:hAnsi="Book Antiqua"/>
                <w:b/>
                <w:sz w:val="20"/>
                <w:szCs w:val="20"/>
              </w:rPr>
              <w:t xml:space="preserve"> USB-4604B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lub równoważny ……………..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4 porty szeregowe RS-232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Transmisja z prędkością do 921,6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kbps</w:t>
            </w:r>
            <w:proofErr w:type="spellEnd"/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 Interfejs USB 2.0 kompatybilny z USB 1.1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Zasilanie z portu USB (5VDC) lub poprzez zewnętrzne źródło napięcia (10-48VDC)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Ochrona ESD do 16kV na portach szeregowych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Chronione źródło zasilania do 2500VDC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Nie wykorzystuje z zasobów komputera żadnych dodatkowych przerwań ani przestrzeni I/O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Możliwość podłączania na gorąco - bez konieczności wyłączania komputera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Dostępne drivery dla Win2000,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WinXP</w:t>
            </w:r>
            <w:proofErr w:type="spellEnd"/>
            <w:r w:rsidRPr="001C419B">
              <w:rPr>
                <w:rFonts w:ascii="Book Antiqua" w:hAnsi="Book Antiqua"/>
                <w:sz w:val="20"/>
                <w:szCs w:val="20"/>
              </w:rPr>
              <w:t>, WinServer2003, Win7 32-bit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Instalacja typu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Plyg&amp;Play</w:t>
            </w:r>
            <w:proofErr w:type="spellEnd"/>
          </w:p>
          <w:p w:rsidR="00034427" w:rsidRPr="004C33BE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Pobór mocy: max. 1W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</w:tr>
      <w:tr w:rsidR="00034427" w:rsidRPr="004C33BE" w:rsidTr="000C6F2E">
        <w:trPr>
          <w:trHeight w:val="403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8E05F2" w:rsidRDefault="00034427" w:rsidP="000C6F2E">
            <w:pPr>
              <w:spacing w:line="276" w:lineRule="auto"/>
              <w:contextualSpacing/>
              <w:jc w:val="center"/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</w:pP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VII część zamówienia: </w:t>
            </w: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 Dostawa fabrycznie now</w:t>
            </w:r>
            <w:r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ych mikrokontrolerów </w:t>
            </w:r>
            <w:proofErr w:type="spellStart"/>
            <w:r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>Arduino</w:t>
            </w:r>
            <w:proofErr w:type="spellEnd"/>
            <w:r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 Mega na potrzeby UKW.</w:t>
            </w:r>
          </w:p>
        </w:tc>
      </w:tr>
      <w:tr w:rsidR="00034427" w:rsidRPr="004C33BE" w:rsidTr="000C6F2E">
        <w:trPr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1C419B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C419B">
              <w:rPr>
                <w:rFonts w:ascii="Book Antiqua" w:hAnsi="Book Antiqua"/>
                <w:b/>
                <w:sz w:val="20"/>
                <w:szCs w:val="20"/>
              </w:rPr>
              <w:t xml:space="preserve">Mikrokontroler </w:t>
            </w:r>
            <w:proofErr w:type="spellStart"/>
            <w:r w:rsidRPr="001C419B">
              <w:rPr>
                <w:rFonts w:ascii="Book Antiqua" w:hAnsi="Book Antiqua"/>
                <w:b/>
                <w:sz w:val="20"/>
                <w:szCs w:val="20"/>
              </w:rPr>
              <w:t>Arduino</w:t>
            </w:r>
            <w:proofErr w:type="spellEnd"/>
            <w:r w:rsidRPr="001C419B">
              <w:rPr>
                <w:rFonts w:ascii="Book Antiqua" w:hAnsi="Book Antiqua"/>
                <w:b/>
                <w:sz w:val="20"/>
                <w:szCs w:val="20"/>
              </w:rPr>
              <w:t xml:space="preserve"> Mega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Mikroprocesor: ATmega2560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Napięcie zasilania: 5 V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Napięcie na wejściu: 7-12 V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Liczba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pinów</w:t>
            </w:r>
            <w:proofErr w:type="spellEnd"/>
            <w:r w:rsidRPr="001C419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wej</w:t>
            </w:r>
            <w:proofErr w:type="spellEnd"/>
            <w:r w:rsidRPr="001C419B">
              <w:rPr>
                <w:rFonts w:ascii="Book Antiqua" w:hAnsi="Book Antiqua"/>
                <w:sz w:val="20"/>
                <w:szCs w:val="20"/>
              </w:rPr>
              <w:t>/wyj: 70 (14  PWM)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Liczba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pinów</w:t>
            </w:r>
            <w:proofErr w:type="spellEnd"/>
            <w:r w:rsidRPr="001C419B">
              <w:rPr>
                <w:rFonts w:ascii="Book Antiqua" w:hAnsi="Book Antiqua"/>
                <w:sz w:val="20"/>
                <w:szCs w:val="20"/>
              </w:rPr>
              <w:t xml:space="preserve"> analogowych: 16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Prąd stały dla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pijedyńczego</w:t>
            </w:r>
            <w:proofErr w:type="spellEnd"/>
            <w:r w:rsidRPr="001C419B">
              <w:rPr>
                <w:rFonts w:ascii="Book Antiqua" w:hAnsi="Book Antiqua"/>
                <w:sz w:val="20"/>
                <w:szCs w:val="20"/>
              </w:rPr>
              <w:t xml:space="preserve"> kanału  I/O: 40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mA</w:t>
            </w:r>
            <w:proofErr w:type="spellEnd"/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Prąd stały Dla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pinu</w:t>
            </w:r>
            <w:proofErr w:type="spellEnd"/>
            <w:r w:rsidRPr="001C419B">
              <w:rPr>
                <w:rFonts w:ascii="Book Antiqua" w:hAnsi="Book Antiqua"/>
                <w:sz w:val="20"/>
                <w:szCs w:val="20"/>
              </w:rPr>
              <w:t xml:space="preserve"> 3.3V: 50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mA</w:t>
            </w:r>
            <w:proofErr w:type="spellEnd"/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 xml:space="preserve">Pamięć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flash</w:t>
            </w:r>
            <w:proofErr w:type="spellEnd"/>
            <w:r w:rsidRPr="001C419B">
              <w:rPr>
                <w:rFonts w:ascii="Book Antiqua" w:hAnsi="Book Antiqua"/>
                <w:sz w:val="20"/>
                <w:szCs w:val="20"/>
              </w:rPr>
              <w:t xml:space="preserve">: 256 KB (8 KB dla </w:t>
            </w:r>
            <w:proofErr w:type="spellStart"/>
            <w:r w:rsidRPr="001C419B">
              <w:rPr>
                <w:rFonts w:ascii="Book Antiqua" w:hAnsi="Book Antiqua"/>
                <w:sz w:val="20"/>
                <w:szCs w:val="20"/>
              </w:rPr>
              <w:t>bootloadera</w:t>
            </w:r>
            <w:proofErr w:type="spellEnd"/>
            <w:r w:rsidRPr="001C419B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SRAM: 8 KB</w:t>
            </w:r>
          </w:p>
          <w:p w:rsidR="00034427" w:rsidRPr="001C419B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EEPROM: 4 KB</w:t>
            </w:r>
          </w:p>
          <w:p w:rsidR="00034427" w:rsidRPr="004C33BE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1C419B">
              <w:rPr>
                <w:rFonts w:ascii="Book Antiqua" w:hAnsi="Book Antiqua"/>
                <w:sz w:val="20"/>
                <w:szCs w:val="20"/>
              </w:rPr>
              <w:t>Częstotliwość zegara: 16 MHz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</w:tr>
      <w:tr w:rsidR="00034427" w:rsidRPr="004C33BE" w:rsidTr="000C6F2E">
        <w:trPr>
          <w:trHeight w:val="344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8E05F2" w:rsidRDefault="00034427" w:rsidP="000C6F2E">
            <w:pPr>
              <w:spacing w:line="276" w:lineRule="auto"/>
              <w:contextualSpacing/>
              <w:jc w:val="center"/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u w:val="single"/>
                <w:shd w:val="clear" w:color="auto" w:fill="FFFFFF"/>
                <w:lang w:eastAsia="en-US"/>
              </w:rPr>
              <w:t>VIII</w:t>
            </w: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 część zamówienia: </w:t>
            </w:r>
            <w:r w:rsidRPr="006B3EF6"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 xml:space="preserve"> Dostawa fabrycznie now</w:t>
            </w:r>
            <w:r>
              <w:rPr>
                <w:rFonts w:ascii="Book Antiqua" w:eastAsia="Calibri" w:hAnsi="Book Antiqua" w:cs="Arial"/>
                <w:b/>
                <w:color w:val="000000"/>
                <w:spacing w:val="-5"/>
                <w:sz w:val="20"/>
                <w:szCs w:val="20"/>
                <w:shd w:val="clear" w:color="auto" w:fill="FFFFFF"/>
                <w:lang w:eastAsia="en-US"/>
              </w:rPr>
              <w:t>ego zasilacza laboratoryjnego na potrzeby UKW.</w:t>
            </w:r>
          </w:p>
        </w:tc>
      </w:tr>
      <w:tr w:rsidR="00034427" w:rsidRPr="004C33BE" w:rsidTr="000C6F2E">
        <w:trPr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8E05F2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E05F2">
              <w:rPr>
                <w:rFonts w:ascii="Book Antiqua" w:hAnsi="Book Antiqua"/>
                <w:b/>
                <w:sz w:val="20"/>
                <w:szCs w:val="20"/>
              </w:rPr>
              <w:t>Zasilacz laboratoryjny RXN – 305D</w:t>
            </w:r>
          </w:p>
          <w:p w:rsidR="00034427" w:rsidRPr="008E05F2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8E05F2">
              <w:rPr>
                <w:rFonts w:ascii="Book Antiqua" w:hAnsi="Book Antiqua"/>
                <w:sz w:val="20"/>
                <w:szCs w:val="20"/>
              </w:rPr>
              <w:t xml:space="preserve">Napięcie wyjściowe 0-20V 0-30V </w:t>
            </w:r>
            <w:proofErr w:type="spellStart"/>
            <w:r w:rsidRPr="008E05F2">
              <w:rPr>
                <w:rFonts w:ascii="Book Antiqua" w:hAnsi="Book Antiqua"/>
                <w:sz w:val="20"/>
                <w:szCs w:val="20"/>
              </w:rPr>
              <w:t>0-30V</w:t>
            </w:r>
            <w:proofErr w:type="spellEnd"/>
            <w:r w:rsidRPr="008E05F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05F2">
              <w:rPr>
                <w:rFonts w:ascii="Book Antiqua" w:hAnsi="Book Antiqua"/>
                <w:sz w:val="20"/>
                <w:szCs w:val="20"/>
              </w:rPr>
              <w:t>0-30V</w:t>
            </w:r>
            <w:proofErr w:type="spellEnd"/>
          </w:p>
          <w:p w:rsidR="00034427" w:rsidRPr="008E05F2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8E05F2">
              <w:rPr>
                <w:rFonts w:ascii="Book Antiqua" w:hAnsi="Book Antiqua"/>
                <w:sz w:val="20"/>
                <w:szCs w:val="20"/>
              </w:rPr>
              <w:t xml:space="preserve">Prąd wyjściowy 0-2A </w:t>
            </w:r>
            <w:proofErr w:type="spellStart"/>
            <w:r w:rsidRPr="008E05F2">
              <w:rPr>
                <w:rFonts w:ascii="Book Antiqua" w:hAnsi="Book Antiqua"/>
                <w:sz w:val="20"/>
                <w:szCs w:val="20"/>
              </w:rPr>
              <w:t>0-2A</w:t>
            </w:r>
            <w:proofErr w:type="spellEnd"/>
            <w:r w:rsidRPr="008E05F2">
              <w:rPr>
                <w:rFonts w:ascii="Book Antiqua" w:hAnsi="Book Antiqua"/>
                <w:sz w:val="20"/>
                <w:szCs w:val="20"/>
              </w:rPr>
              <w:t xml:space="preserve"> 0-3A 0-5A</w:t>
            </w:r>
          </w:p>
          <w:p w:rsidR="00034427" w:rsidRPr="008E05F2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8E05F2">
              <w:rPr>
                <w:rFonts w:ascii="Book Antiqua" w:hAnsi="Book Antiqua"/>
                <w:sz w:val="20"/>
                <w:szCs w:val="20"/>
              </w:rPr>
              <w:t>Ciężar 2.78kg 3.2kg 3.86kg 4.54kg</w:t>
            </w:r>
          </w:p>
          <w:p w:rsidR="00034427" w:rsidRPr="008E05F2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8E05F2">
              <w:rPr>
                <w:rFonts w:ascii="Book Antiqua" w:hAnsi="Book Antiqua"/>
                <w:sz w:val="20"/>
                <w:szCs w:val="20"/>
              </w:rPr>
              <w:t>Wymiary(mm) 275× 126× 155</w:t>
            </w:r>
          </w:p>
          <w:p w:rsidR="00034427" w:rsidRPr="008E05F2" w:rsidRDefault="00034427" w:rsidP="000C6F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8E05F2">
              <w:rPr>
                <w:rFonts w:ascii="Book Antiqua" w:hAnsi="Book Antiqua"/>
                <w:sz w:val="20"/>
                <w:szCs w:val="20"/>
              </w:rPr>
              <w:t>Zas</w:t>
            </w:r>
            <w:r>
              <w:rPr>
                <w:rFonts w:ascii="Book Antiqua" w:hAnsi="Book Antiqua"/>
                <w:sz w:val="20"/>
                <w:szCs w:val="20"/>
              </w:rPr>
              <w:t xml:space="preserve">ilanie AC 220V± 10% 50Hz/60Hz </w:t>
            </w:r>
            <w:r w:rsidRPr="001E4C59">
              <w:rPr>
                <w:rFonts w:ascii="Book Antiqua" w:hAnsi="Book Antiqua"/>
                <w:sz w:val="20"/>
                <w:szCs w:val="20"/>
              </w:rPr>
              <w:t>(może być również AC 110V± 10% 50Hz/60Hz)</w:t>
            </w:r>
          </w:p>
          <w:p w:rsidR="00034427" w:rsidRPr="004C33BE" w:rsidRDefault="00034427" w:rsidP="000C6F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27" w:rsidRPr="004C33BE" w:rsidRDefault="00034427" w:rsidP="000C6F2E">
            <w:pPr>
              <w:spacing w:line="276" w:lineRule="auto"/>
              <w:jc w:val="center"/>
              <w:rPr>
                <w:rFonts w:ascii="Book Antiqua" w:hAnsi="Book Antiqua" w:cs="Book Antiqua"/>
                <w:spacing w:val="-4"/>
                <w:u w:val="single"/>
                <w:lang w:eastAsia="en-US"/>
              </w:rPr>
            </w:pPr>
          </w:p>
        </w:tc>
      </w:tr>
    </w:tbl>
    <w:p w:rsidR="00034427" w:rsidRDefault="00034427" w:rsidP="00034427">
      <w:pPr>
        <w:widowControl w:val="0"/>
        <w:suppressAutoHyphens/>
        <w:spacing w:line="360" w:lineRule="auto"/>
        <w:jc w:val="both"/>
        <w:outlineLvl w:val="0"/>
        <w:rPr>
          <w:kern w:val="2"/>
          <w:sz w:val="20"/>
          <w:szCs w:val="20"/>
          <w:lang w:eastAsia="ar-SA"/>
        </w:rPr>
      </w:pPr>
    </w:p>
    <w:p w:rsidR="00034427" w:rsidRDefault="00034427" w:rsidP="00034427">
      <w:pPr>
        <w:widowControl w:val="0"/>
        <w:suppressAutoHyphens/>
        <w:spacing w:line="360" w:lineRule="auto"/>
        <w:jc w:val="both"/>
        <w:outlineLvl w:val="0"/>
        <w:rPr>
          <w:kern w:val="2"/>
          <w:sz w:val="20"/>
          <w:szCs w:val="20"/>
          <w:lang w:eastAsia="ar-SA"/>
        </w:rPr>
      </w:pPr>
    </w:p>
    <w:p w:rsidR="00034427" w:rsidRDefault="00034427" w:rsidP="00034427">
      <w:pPr>
        <w:widowControl w:val="0"/>
        <w:suppressAutoHyphens/>
        <w:spacing w:line="360" w:lineRule="auto"/>
        <w:jc w:val="both"/>
        <w:outlineLvl w:val="0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034427" w:rsidRDefault="00034427" w:rsidP="00034427">
      <w:pPr>
        <w:widowControl w:val="0"/>
        <w:suppressAutoHyphens/>
        <w:spacing w:line="360" w:lineRule="auto"/>
        <w:jc w:val="right"/>
        <w:outlineLvl w:val="0"/>
        <w:rPr>
          <w:kern w:val="2"/>
          <w:sz w:val="20"/>
          <w:szCs w:val="20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 xml:space="preserve"> ………..........................................................</w:t>
      </w:r>
    </w:p>
    <w:p w:rsidR="00034427" w:rsidRPr="00CD19DF" w:rsidRDefault="00034427" w:rsidP="00034427">
      <w:pPr>
        <w:widowControl w:val="0"/>
        <w:suppressAutoHyphens/>
        <w:jc w:val="right"/>
        <w:rPr>
          <w:rFonts w:ascii="Century Gothic" w:hAnsi="Century Gothic" w:cs="Century Gothic"/>
          <w:kern w:val="2"/>
          <w:sz w:val="16"/>
          <w:szCs w:val="16"/>
          <w:lang w:eastAsia="ar-SA"/>
        </w:rPr>
        <w:sectPr w:rsidR="00034427" w:rsidRPr="00CD19DF">
          <w:pgSz w:w="16838" w:h="11906" w:orient="landscape"/>
          <w:pgMar w:top="1417" w:right="1079" w:bottom="1417" w:left="1258" w:header="708" w:footer="708" w:gutter="0"/>
          <w:cols w:space="708"/>
        </w:sectPr>
      </w:pPr>
      <w:r>
        <w:rPr>
          <w:kern w:val="2"/>
          <w:sz w:val="16"/>
          <w:szCs w:val="16"/>
          <w:lang w:eastAsia="ar-SA"/>
        </w:rPr>
        <w:t>(podpisy upełnomocnionych przedstawicieli Wykonawc</w:t>
      </w:r>
      <w:r>
        <w:rPr>
          <w:rFonts w:ascii="Century Gothic" w:hAnsi="Century Gothic" w:cs="Century Gothic"/>
          <w:kern w:val="2"/>
          <w:sz w:val="16"/>
          <w:szCs w:val="16"/>
          <w:lang w:eastAsia="ar-SA"/>
        </w:rPr>
        <w:t>y</w:t>
      </w:r>
    </w:p>
    <w:p w:rsidR="00034427" w:rsidRPr="00350CA1" w:rsidRDefault="00034427" w:rsidP="00034427">
      <w:pPr>
        <w:suppressAutoHyphens/>
        <w:spacing w:line="360" w:lineRule="auto"/>
        <w:jc w:val="right"/>
        <w:rPr>
          <w:rFonts w:ascii="Book Antiqua" w:hAnsi="Book Antiqua" w:cs="Book Antiqua"/>
          <w:bCs/>
          <w:i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bCs/>
          <w:i/>
          <w:sz w:val="20"/>
          <w:szCs w:val="20"/>
          <w:lang w:eastAsia="ar-SA"/>
        </w:rPr>
        <w:t>Załącznik nr 3</w:t>
      </w:r>
    </w:p>
    <w:p w:rsidR="00034427" w:rsidRDefault="00034427" w:rsidP="00034427">
      <w:pPr>
        <w:suppressAutoHyphens/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b/>
          <w:bCs/>
          <w:sz w:val="20"/>
          <w:szCs w:val="20"/>
          <w:lang w:eastAsia="ar-SA"/>
        </w:rPr>
        <w:t>Umowa/Projekt ………………./2016</w:t>
      </w:r>
    </w:p>
    <w:p w:rsidR="00034427" w:rsidRPr="00350CA1" w:rsidRDefault="00034427" w:rsidP="00034427">
      <w:pPr>
        <w:suppressAutoHyphens/>
        <w:spacing w:line="360" w:lineRule="auto"/>
        <w:jc w:val="center"/>
        <w:rPr>
          <w:rFonts w:ascii="Book Antiqua" w:hAnsi="Book Antiqua" w:cs="Book Antiqua"/>
          <w:bCs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bCs/>
          <w:sz w:val="20"/>
          <w:szCs w:val="20"/>
          <w:lang w:eastAsia="ar-SA"/>
        </w:rPr>
        <w:t xml:space="preserve">( dla I części zamówienia) </w:t>
      </w:r>
    </w:p>
    <w:p w:rsidR="00034427" w:rsidRPr="00350CA1" w:rsidRDefault="00034427" w:rsidP="00034427">
      <w:pPr>
        <w:suppressAutoHyphens/>
        <w:spacing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034427" w:rsidRPr="00350CA1" w:rsidRDefault="00034427" w:rsidP="00034427">
      <w:pPr>
        <w:suppressAutoHyphens/>
        <w:spacing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sz w:val="20"/>
          <w:szCs w:val="20"/>
          <w:lang w:eastAsia="ar-SA"/>
        </w:rPr>
        <w:t xml:space="preserve">zawarta w </w:t>
      </w:r>
      <w:r w:rsidRPr="00350CA1">
        <w:rPr>
          <w:rFonts w:ascii="Book Antiqua" w:hAnsi="Book Antiqua" w:cs="Book Antiqua"/>
          <w:b/>
          <w:bCs/>
          <w:sz w:val="20"/>
          <w:szCs w:val="20"/>
          <w:lang w:eastAsia="ar-SA"/>
        </w:rPr>
        <w:t>dniu ……………………..2016</w:t>
      </w:r>
      <w:r w:rsidRPr="00350CA1">
        <w:rPr>
          <w:rFonts w:ascii="Book Antiqua" w:hAnsi="Book Antiqua" w:cs="Book Antiqua"/>
          <w:sz w:val="20"/>
          <w:szCs w:val="20"/>
          <w:lang w:eastAsia="ar-SA"/>
        </w:rPr>
        <w:t xml:space="preserve"> roku pomiędzy:</w:t>
      </w:r>
    </w:p>
    <w:p w:rsidR="00034427" w:rsidRPr="00350CA1" w:rsidRDefault="00034427" w:rsidP="00034427">
      <w:pPr>
        <w:suppressAutoHyphens/>
        <w:spacing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b/>
          <w:bCs/>
          <w:sz w:val="20"/>
          <w:szCs w:val="20"/>
          <w:lang w:eastAsia="ar-SA"/>
        </w:rPr>
        <w:t>1. ZAMAWIAJĄCYM: Uniwersytetem Kazimierza Wielkiego w Bydgoszczy</w:t>
      </w:r>
      <w:r w:rsidRPr="00350CA1">
        <w:rPr>
          <w:rFonts w:ascii="Book Antiqua" w:hAnsi="Book Antiqua" w:cs="Book Antiqua"/>
          <w:sz w:val="20"/>
          <w:szCs w:val="20"/>
          <w:lang w:eastAsia="ar-SA"/>
        </w:rPr>
        <w:t>, adres: 85 – 064 Bydgoszcz, ul. Chodkiewicza 30, NIP 5542647568, REGON 340057695, reprezentowanym przez:</w:t>
      </w:r>
    </w:p>
    <w:p w:rsidR="00034427" w:rsidRPr="00350CA1" w:rsidRDefault="00034427" w:rsidP="00034427">
      <w:pPr>
        <w:suppressAutoHyphens/>
        <w:spacing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b/>
          <w:bCs/>
          <w:sz w:val="20"/>
          <w:szCs w:val="20"/>
          <w:lang w:eastAsia="ar-SA"/>
        </w:rPr>
        <w:t>mgr Renatę Malak – p.o. Kanclerza UKW</w:t>
      </w:r>
      <w:r w:rsidRPr="00350CA1">
        <w:rPr>
          <w:rFonts w:ascii="Book Antiqua" w:hAnsi="Book Antiqua" w:cs="Book Antiqua"/>
          <w:sz w:val="20"/>
          <w:szCs w:val="20"/>
          <w:lang w:eastAsia="ar-SA"/>
        </w:rPr>
        <w:t>,</w:t>
      </w:r>
    </w:p>
    <w:p w:rsidR="00034427" w:rsidRPr="00350CA1" w:rsidRDefault="00034427" w:rsidP="00034427">
      <w:pPr>
        <w:suppressAutoHyphens/>
        <w:spacing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sz w:val="20"/>
          <w:szCs w:val="20"/>
          <w:lang w:eastAsia="ar-SA"/>
        </w:rPr>
        <w:t xml:space="preserve">przy kontrasygnacie mgr Arletty </w:t>
      </w:r>
      <w:proofErr w:type="spellStart"/>
      <w:r w:rsidRPr="00350CA1">
        <w:rPr>
          <w:rFonts w:ascii="Book Antiqua" w:hAnsi="Book Antiqua" w:cs="Book Antiqua"/>
          <w:sz w:val="20"/>
          <w:szCs w:val="20"/>
          <w:lang w:eastAsia="ar-SA"/>
        </w:rPr>
        <w:t>Szyińskiej</w:t>
      </w:r>
      <w:proofErr w:type="spellEnd"/>
      <w:r w:rsidRPr="00350CA1">
        <w:rPr>
          <w:rFonts w:ascii="Book Antiqua" w:hAnsi="Book Antiqua" w:cs="Book Antiqua"/>
          <w:sz w:val="20"/>
          <w:szCs w:val="20"/>
          <w:lang w:eastAsia="ar-SA"/>
        </w:rPr>
        <w:t xml:space="preserve"> – Kwestor</w:t>
      </w:r>
    </w:p>
    <w:p w:rsidR="00034427" w:rsidRPr="00350CA1" w:rsidRDefault="00034427" w:rsidP="00034427">
      <w:pPr>
        <w:suppressAutoHyphens/>
        <w:spacing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sz w:val="20"/>
          <w:szCs w:val="20"/>
          <w:lang w:eastAsia="ar-SA"/>
        </w:rPr>
        <w:t xml:space="preserve">a, </w:t>
      </w:r>
    </w:p>
    <w:p w:rsidR="00034427" w:rsidRPr="00350CA1" w:rsidRDefault="00034427" w:rsidP="00034427">
      <w:pPr>
        <w:tabs>
          <w:tab w:val="left" w:pos="284"/>
        </w:tabs>
        <w:suppressAutoHyphens/>
        <w:spacing w:line="360" w:lineRule="auto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b/>
          <w:bCs/>
          <w:sz w:val="20"/>
          <w:szCs w:val="20"/>
          <w:lang w:eastAsia="ar-SA"/>
        </w:rPr>
        <w:t>2.  WYKONAWCĄ:  …………………………………………………………………………………………………………..…………</w:t>
      </w:r>
    </w:p>
    <w:p w:rsidR="00034427" w:rsidRPr="00350CA1" w:rsidRDefault="00034427" w:rsidP="00034427">
      <w:pPr>
        <w:suppressAutoHyphens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350CA1">
        <w:rPr>
          <w:rFonts w:ascii="Book Antiqua" w:hAnsi="Book Antiqua" w:cs="Book Antiqu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034427" w:rsidRPr="00350CA1" w:rsidRDefault="00034427" w:rsidP="00034427">
      <w:pPr>
        <w:spacing w:line="360" w:lineRule="auto"/>
        <w:jc w:val="both"/>
        <w:rPr>
          <w:rFonts w:ascii="Century Gothic" w:hAnsi="Century Gothic" w:cs="Tahoma"/>
        </w:rPr>
      </w:pPr>
    </w:p>
    <w:p w:rsidR="00034427" w:rsidRPr="00350CA1" w:rsidRDefault="00034427" w:rsidP="00034427">
      <w:pPr>
        <w:suppressAutoHyphens/>
        <w:spacing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50CA1">
        <w:rPr>
          <w:rFonts w:ascii="Century Gothic" w:hAnsi="Century Gothic" w:cs="Tahoma"/>
        </w:rPr>
        <w:tab/>
      </w:r>
      <w:r w:rsidRPr="00350CA1">
        <w:rPr>
          <w:rFonts w:ascii="Book Antiqua" w:hAnsi="Book Antiqua" w:cs="Book Antiqua"/>
          <w:sz w:val="20"/>
          <w:szCs w:val="20"/>
          <w:lang w:eastAsia="ar-SA"/>
        </w:rPr>
        <w:t xml:space="preserve">Niniejsza umowa jest następstwem wyboru przez Zamawiającego oferty Wykonawcy                                      w postępowaniu prowadzonym w trybie zapytania ofertowego, zgodnie z Regulaminem udzielania zamówień publicznych poniżej 30 tys. euro, na: </w:t>
      </w:r>
      <w:r w:rsidRPr="00350CA1">
        <w:rPr>
          <w:rFonts w:ascii="Book Antiqua" w:hAnsi="Book Antiqua" w:cs="Book Antiqua"/>
          <w:i/>
          <w:iCs/>
          <w:sz w:val="20"/>
          <w:szCs w:val="20"/>
          <w:lang w:eastAsia="ar-SA"/>
        </w:rPr>
        <w:t>„</w:t>
      </w:r>
      <w:r w:rsidRPr="00350CA1">
        <w:rPr>
          <w:rFonts w:ascii="Book Antiqua" w:eastAsiaTheme="minorHAnsi" w:hAnsi="Book Antiqua" w:cstheme="minorBidi"/>
          <w:i/>
          <w:sz w:val="20"/>
          <w:szCs w:val="20"/>
          <w:lang w:eastAsia="en-US"/>
        </w:rPr>
        <w:t>Dostaw</w:t>
      </w:r>
      <w:r>
        <w:rPr>
          <w:rFonts w:ascii="Book Antiqua" w:eastAsiaTheme="minorHAnsi" w:hAnsi="Book Antiqua" w:cstheme="minorBidi"/>
          <w:i/>
          <w:sz w:val="20"/>
          <w:szCs w:val="20"/>
          <w:lang w:eastAsia="en-US"/>
        </w:rPr>
        <w:t xml:space="preserve">ę </w:t>
      </w:r>
      <w:r w:rsidRPr="00350CA1">
        <w:rPr>
          <w:rFonts w:ascii="Book Antiqua" w:eastAsiaTheme="minorHAnsi" w:hAnsi="Book Antiqua" w:cstheme="minorBidi"/>
          <w:i/>
          <w:sz w:val="20"/>
          <w:szCs w:val="20"/>
          <w:lang w:eastAsia="en-US"/>
        </w:rPr>
        <w:t>fabrycznie nowego modułu ultradźwiękowego na potrzeby UKW.</w:t>
      </w:r>
      <w:r w:rsidRPr="00350CA1">
        <w:rPr>
          <w:rFonts w:ascii="Book Antiqua" w:hAnsi="Book Antiqua" w:cs="Book Antiqua"/>
          <w:i/>
          <w:iCs/>
          <w:sz w:val="20"/>
          <w:szCs w:val="20"/>
          <w:lang w:eastAsia="ar-SA"/>
        </w:rPr>
        <w:t>”</w:t>
      </w:r>
    </w:p>
    <w:p w:rsidR="00034427" w:rsidRPr="00350CA1" w:rsidRDefault="00034427" w:rsidP="00034427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</w:p>
    <w:p w:rsidR="00034427" w:rsidRPr="00350CA1" w:rsidRDefault="00034427" w:rsidP="00034427">
      <w:pPr>
        <w:widowControl w:val="0"/>
        <w:spacing w:after="240"/>
        <w:jc w:val="center"/>
        <w:rPr>
          <w:rFonts w:ascii="Book Antiqua" w:hAnsi="Book Antiqua"/>
          <w:b/>
          <w:snapToGrid w:val="0"/>
          <w:sz w:val="20"/>
          <w:szCs w:val="20"/>
        </w:rPr>
      </w:pPr>
      <w:r w:rsidRPr="00350CA1">
        <w:rPr>
          <w:rFonts w:ascii="Book Antiqua" w:hAnsi="Book Antiqua"/>
          <w:b/>
          <w:snapToGrid w:val="0"/>
          <w:sz w:val="20"/>
          <w:szCs w:val="20"/>
        </w:rPr>
        <w:t>§ 1</w:t>
      </w:r>
    </w:p>
    <w:p w:rsidR="00034427" w:rsidRPr="00350CA1" w:rsidRDefault="00034427" w:rsidP="00034427">
      <w:pPr>
        <w:widowControl w:val="0"/>
        <w:spacing w:after="240"/>
        <w:jc w:val="center"/>
        <w:rPr>
          <w:rFonts w:ascii="Book Antiqua" w:hAnsi="Book Antiqua"/>
          <w:b/>
          <w:snapToGrid w:val="0"/>
          <w:sz w:val="20"/>
          <w:szCs w:val="20"/>
        </w:rPr>
      </w:pPr>
      <w:r w:rsidRPr="00350CA1">
        <w:rPr>
          <w:rFonts w:ascii="Book Antiqua" w:hAnsi="Book Antiqua"/>
          <w:b/>
          <w:snapToGrid w:val="0"/>
          <w:sz w:val="20"/>
          <w:szCs w:val="20"/>
        </w:rPr>
        <w:t xml:space="preserve">PRZEDMIOT UMOWY </w:t>
      </w:r>
    </w:p>
    <w:p w:rsidR="00034427" w:rsidRPr="00350CA1" w:rsidRDefault="00034427" w:rsidP="00034427">
      <w:pPr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left="0" w:right="-24" w:firstLine="0"/>
        <w:jc w:val="both"/>
        <w:rPr>
          <w:rFonts w:ascii="Book Antiqua" w:eastAsiaTheme="minorHAnsi" w:hAnsi="Book Antiqua"/>
          <w:sz w:val="20"/>
          <w:szCs w:val="20"/>
          <w:lang w:eastAsia="ar-SA"/>
        </w:rPr>
      </w:pPr>
      <w:r w:rsidRPr="00350CA1">
        <w:rPr>
          <w:rFonts w:ascii="Book Antiqua" w:eastAsia="Calibri" w:hAnsi="Book Antiqua"/>
          <w:snapToGrid w:val="0"/>
          <w:sz w:val="20"/>
          <w:szCs w:val="20"/>
          <w:lang w:val="x-none" w:eastAsia="ar-SA"/>
        </w:rPr>
        <w:t xml:space="preserve">Przedmiotem umowy jest </w:t>
      </w:r>
      <w:r w:rsidRPr="00350CA1">
        <w:rPr>
          <w:rFonts w:ascii="Book Antiqua" w:eastAsiaTheme="minorHAnsi" w:hAnsi="Book Antiqua"/>
          <w:sz w:val="20"/>
          <w:szCs w:val="20"/>
          <w:lang w:eastAsia="ar-SA"/>
        </w:rPr>
        <w:t>Dostawa fabrycznie nowego modułu u</w:t>
      </w:r>
      <w:r>
        <w:rPr>
          <w:rFonts w:ascii="Book Antiqua" w:eastAsiaTheme="minorHAnsi" w:hAnsi="Book Antiqua"/>
          <w:sz w:val="20"/>
          <w:szCs w:val="20"/>
          <w:lang w:eastAsia="ar-SA"/>
        </w:rPr>
        <w:t>ltradźwiękowego na potrzeby UKW</w:t>
      </w:r>
      <w:r w:rsidRPr="00350CA1">
        <w:rPr>
          <w:rFonts w:ascii="Book Antiqua" w:eastAsia="Calibri" w:hAnsi="Book Antiqua"/>
          <w:snapToGrid w:val="0"/>
          <w:sz w:val="20"/>
          <w:szCs w:val="20"/>
          <w:lang w:val="x-none" w:eastAsia="ar-SA"/>
        </w:rPr>
        <w:t xml:space="preserve"> zgodnie</w:t>
      </w:r>
      <w:r w:rsidRPr="00350CA1">
        <w:rPr>
          <w:rFonts w:ascii="Book Antiqua" w:eastAsia="Calibri" w:hAnsi="Book Antiqua" w:cs="Tahoma"/>
          <w:sz w:val="20"/>
          <w:szCs w:val="20"/>
          <w:lang w:val="x-none" w:eastAsia="ar-SA"/>
        </w:rPr>
        <w:t xml:space="preserve"> z Zapytaniem Ofertowym nr </w:t>
      </w:r>
      <w:r w:rsidRPr="00793A00">
        <w:rPr>
          <w:rFonts w:ascii="Book Antiqua" w:hAnsi="Book Antiqua" w:cs="Book Antiqua"/>
          <w:bCs/>
          <w:sz w:val="20"/>
          <w:szCs w:val="20"/>
          <w:lang w:eastAsia="en-US"/>
        </w:rPr>
        <w:t>UKW/DZP-282-ZO-B-1</w:t>
      </w:r>
      <w:r w:rsidR="00AE40DA">
        <w:rPr>
          <w:rFonts w:ascii="Book Antiqua" w:hAnsi="Book Antiqua" w:cs="Book Antiqua"/>
          <w:bCs/>
          <w:sz w:val="20"/>
          <w:szCs w:val="20"/>
          <w:lang w:eastAsia="en-US"/>
        </w:rPr>
        <w:t>8</w:t>
      </w:r>
      <w:r w:rsidRPr="00793A00">
        <w:rPr>
          <w:rFonts w:ascii="Book Antiqua" w:hAnsi="Book Antiqua" w:cs="Book Antiqua"/>
          <w:bCs/>
          <w:sz w:val="20"/>
          <w:szCs w:val="20"/>
          <w:lang w:eastAsia="en-US"/>
        </w:rPr>
        <w:t>/2016</w:t>
      </w:r>
      <w:r w:rsidRPr="00350CA1">
        <w:rPr>
          <w:rFonts w:ascii="Book Antiqua" w:eastAsia="Calibri" w:hAnsi="Book Antiqua" w:cs="Tahoma"/>
          <w:b/>
          <w:sz w:val="20"/>
          <w:szCs w:val="20"/>
          <w:lang w:eastAsia="ar-SA"/>
        </w:rPr>
        <w:t xml:space="preserve"> </w:t>
      </w:r>
      <w:r w:rsidRPr="00350CA1">
        <w:rPr>
          <w:rFonts w:ascii="Book Antiqua" w:eastAsia="Calibri" w:hAnsi="Book Antiqua" w:cs="Tahoma"/>
          <w:sz w:val="20"/>
          <w:szCs w:val="20"/>
          <w:lang w:val="x-none" w:eastAsia="ar-SA"/>
        </w:rPr>
        <w:t>oraz ofertą Wykonawcy.</w:t>
      </w:r>
    </w:p>
    <w:p w:rsidR="00034427" w:rsidRDefault="00034427" w:rsidP="00034427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Strony przewidują możliwość obniżenia cen z przyczyn leżących po stronie producenta lub Wykonawcy (np. okresowe ceny promocyjne).</w:t>
      </w:r>
    </w:p>
    <w:p w:rsidR="00034427" w:rsidRDefault="00034427" w:rsidP="00034427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Wykonawca zobowiązuje się, </w:t>
      </w:r>
      <w:r>
        <w:rPr>
          <w:rFonts w:ascii="Book Antiqua" w:eastAsia="TimesNewRoman" w:hAnsi="Book Antiqua" w:cs="Century Gothic"/>
          <w:sz w:val="20"/>
          <w:szCs w:val="20"/>
        </w:rPr>
        <w:t>ż</w:t>
      </w:r>
      <w:r>
        <w:rPr>
          <w:rFonts w:ascii="Book Antiqua" w:hAnsi="Book Antiqua" w:cs="Century Gothic"/>
          <w:sz w:val="20"/>
          <w:szCs w:val="20"/>
        </w:rPr>
        <w:t>e przedmiot umowy okre</w:t>
      </w:r>
      <w:r>
        <w:rPr>
          <w:rFonts w:ascii="Book Antiqua" w:eastAsia="TimesNewRoman" w:hAnsi="Book Antiqua" w:cs="Century Gothic"/>
          <w:sz w:val="20"/>
          <w:szCs w:val="20"/>
        </w:rPr>
        <w:t>ś</w:t>
      </w:r>
      <w:r>
        <w:rPr>
          <w:rFonts w:ascii="Book Antiqua" w:hAnsi="Book Antiqua" w:cs="Century Gothic"/>
          <w:sz w:val="20"/>
          <w:szCs w:val="20"/>
        </w:rPr>
        <w:t>lony w ust. 1 będzie spełniał wszystkie parametry techniczne i u</w:t>
      </w:r>
      <w:r>
        <w:rPr>
          <w:rFonts w:ascii="Book Antiqua" w:eastAsia="TimesNewRoman" w:hAnsi="Book Antiqua" w:cs="Century Gothic"/>
          <w:sz w:val="20"/>
          <w:szCs w:val="20"/>
        </w:rPr>
        <w:t>ż</w:t>
      </w:r>
      <w:r>
        <w:rPr>
          <w:rFonts w:ascii="Book Antiqua" w:hAnsi="Book Antiqua" w:cs="Century Gothic"/>
          <w:sz w:val="20"/>
          <w:szCs w:val="20"/>
        </w:rPr>
        <w:t>ytkowe okre</w:t>
      </w:r>
      <w:r>
        <w:rPr>
          <w:rFonts w:ascii="Book Antiqua" w:eastAsia="TimesNewRoman" w:hAnsi="Book Antiqua" w:cs="Century Gothic"/>
          <w:sz w:val="20"/>
          <w:szCs w:val="20"/>
        </w:rPr>
        <w:t>ś</w:t>
      </w:r>
      <w:r>
        <w:rPr>
          <w:rFonts w:ascii="Book Antiqua" w:hAnsi="Book Antiqua" w:cs="Century Gothic"/>
          <w:sz w:val="20"/>
          <w:szCs w:val="20"/>
        </w:rPr>
        <w:t>lone przez Zamawiaj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cego w zapytaniu ofertowym i w ofercie Wykonawcy oraz, że będzie posiadał wszystkie ważne certyfikaty, atesty, polskie normy i inne dokumenty wymagane przepisami prawa, zgodne ze szczegółowym opisem przedmiotu zamówienia.</w:t>
      </w:r>
    </w:p>
    <w:p w:rsidR="00034427" w:rsidRDefault="00034427" w:rsidP="00034427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Wykonawca zobowi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zuje si</w:t>
      </w:r>
      <w:r>
        <w:rPr>
          <w:rFonts w:ascii="Book Antiqua" w:eastAsia="TimesNewRoman" w:hAnsi="Book Antiqua" w:cs="Century Gothic"/>
          <w:sz w:val="20"/>
          <w:szCs w:val="20"/>
        </w:rPr>
        <w:t xml:space="preserve">ę </w:t>
      </w:r>
      <w:r>
        <w:rPr>
          <w:rFonts w:ascii="Book Antiqua" w:hAnsi="Book Antiqua" w:cs="Century Gothic"/>
          <w:sz w:val="20"/>
          <w:szCs w:val="20"/>
        </w:rPr>
        <w:t>dostarczy</w:t>
      </w:r>
      <w:r>
        <w:rPr>
          <w:rFonts w:ascii="Book Antiqua" w:eastAsia="TimesNewRoman" w:hAnsi="Book Antiqua" w:cs="Century Gothic"/>
          <w:sz w:val="20"/>
          <w:szCs w:val="20"/>
        </w:rPr>
        <w:t xml:space="preserve">ć </w:t>
      </w:r>
      <w:r>
        <w:rPr>
          <w:rFonts w:ascii="Book Antiqua" w:hAnsi="Book Antiqua" w:cs="Century Gothic"/>
          <w:sz w:val="20"/>
          <w:szCs w:val="20"/>
        </w:rPr>
        <w:t>przedmiot umowy do siedziby Zamawiającego tj. Bydgoszcz ul. J.K. Chodkiewicza 30.</w:t>
      </w:r>
    </w:p>
    <w:p w:rsidR="00034427" w:rsidRPr="00350CA1" w:rsidRDefault="00034427" w:rsidP="00034427">
      <w:pPr>
        <w:ind w:left="60"/>
        <w:jc w:val="center"/>
        <w:rPr>
          <w:rFonts w:ascii="Book Antiqua" w:hAnsi="Book Antiqua"/>
          <w:b/>
          <w:sz w:val="20"/>
          <w:szCs w:val="20"/>
        </w:rPr>
      </w:pPr>
    </w:p>
    <w:p w:rsidR="00034427" w:rsidRPr="00350CA1" w:rsidRDefault="00034427" w:rsidP="00034427">
      <w:pPr>
        <w:ind w:left="60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§ 2</w:t>
      </w:r>
    </w:p>
    <w:p w:rsidR="00034427" w:rsidRPr="00350CA1" w:rsidRDefault="00034427" w:rsidP="00034427">
      <w:pPr>
        <w:ind w:left="60"/>
        <w:jc w:val="center"/>
        <w:rPr>
          <w:rFonts w:ascii="Book Antiqua" w:hAnsi="Book Antiqua"/>
          <w:b/>
          <w:sz w:val="20"/>
          <w:szCs w:val="20"/>
        </w:rPr>
      </w:pPr>
    </w:p>
    <w:p w:rsidR="00034427" w:rsidRPr="00350CA1" w:rsidRDefault="00034427" w:rsidP="00034427">
      <w:pPr>
        <w:ind w:left="60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WYNAGRODZENIE WYKONAWCY</w:t>
      </w:r>
    </w:p>
    <w:p w:rsidR="00034427" w:rsidRPr="00350CA1" w:rsidRDefault="00034427" w:rsidP="00034427">
      <w:pPr>
        <w:ind w:left="60"/>
        <w:jc w:val="center"/>
        <w:rPr>
          <w:rFonts w:ascii="Book Antiqua" w:hAnsi="Book Antiqua"/>
          <w:b/>
          <w:sz w:val="20"/>
          <w:szCs w:val="20"/>
        </w:rPr>
      </w:pPr>
    </w:p>
    <w:p w:rsidR="00034427" w:rsidRPr="00350CA1" w:rsidRDefault="00034427" w:rsidP="00034427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 xml:space="preserve">Strony zgodnie ustalają, że wynagrodzenie umowne Wykonawcy za wykonanie przedmiotu  umowy, określonego w </w:t>
      </w:r>
      <w:r w:rsidRPr="00350CA1">
        <w:rPr>
          <w:rFonts w:ascii="Book Antiqua" w:hAnsi="Book Antiqua"/>
          <w:b/>
          <w:sz w:val="20"/>
          <w:szCs w:val="20"/>
        </w:rPr>
        <w:t xml:space="preserve">§ 1, </w:t>
      </w:r>
      <w:r w:rsidRPr="00350CA1">
        <w:rPr>
          <w:rFonts w:ascii="Book Antiqua" w:hAnsi="Book Antiqua"/>
          <w:sz w:val="20"/>
          <w:szCs w:val="20"/>
        </w:rPr>
        <w:t xml:space="preserve">wyniesie brutto </w:t>
      </w:r>
      <w:r w:rsidRPr="00350CA1">
        <w:rPr>
          <w:rFonts w:ascii="Book Antiqua" w:hAnsi="Book Antiqua"/>
          <w:b/>
          <w:sz w:val="20"/>
          <w:szCs w:val="20"/>
        </w:rPr>
        <w:t xml:space="preserve">………………   </w:t>
      </w:r>
      <w:r w:rsidRPr="00350CA1">
        <w:rPr>
          <w:rFonts w:ascii="Book Antiqua" w:hAnsi="Book Antiqua"/>
          <w:sz w:val="20"/>
          <w:szCs w:val="20"/>
        </w:rPr>
        <w:t>zł</w:t>
      </w:r>
      <w:r w:rsidRPr="00350CA1">
        <w:rPr>
          <w:rFonts w:ascii="Book Antiqua" w:hAnsi="Book Antiqua"/>
          <w:b/>
          <w:sz w:val="20"/>
          <w:szCs w:val="20"/>
        </w:rPr>
        <w:t>.</w:t>
      </w:r>
    </w:p>
    <w:p w:rsidR="00034427" w:rsidRPr="00350CA1" w:rsidRDefault="00034427" w:rsidP="00034427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 xml:space="preserve">słownie: </w:t>
      </w:r>
      <w:r w:rsidRPr="00350CA1">
        <w:rPr>
          <w:rFonts w:ascii="Book Antiqua" w:hAnsi="Book Antiqua"/>
          <w:b/>
          <w:sz w:val="20"/>
          <w:szCs w:val="20"/>
        </w:rPr>
        <w:t xml:space="preserve"> </w:t>
      </w:r>
      <w:r w:rsidRPr="00350CA1">
        <w:rPr>
          <w:rFonts w:ascii="Book Antiqua" w:hAnsi="Book Antiqua"/>
          <w:sz w:val="20"/>
          <w:szCs w:val="20"/>
        </w:rPr>
        <w:t xml:space="preserve">…………………………………………………………………………………………….. zł    brutto,   w tym podatek VAT ………% w wysokości </w:t>
      </w:r>
      <w:r w:rsidRPr="00350CA1">
        <w:rPr>
          <w:rFonts w:ascii="Book Antiqua" w:hAnsi="Book Antiqua"/>
          <w:b/>
          <w:sz w:val="20"/>
          <w:szCs w:val="20"/>
        </w:rPr>
        <w:t>…………………………….</w:t>
      </w:r>
      <w:r w:rsidRPr="00350CA1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50CA1">
        <w:rPr>
          <w:rFonts w:ascii="Book Antiqua" w:hAnsi="Book Antiqua"/>
          <w:bCs/>
          <w:sz w:val="20"/>
          <w:szCs w:val="20"/>
        </w:rPr>
        <w:t>zł.</w:t>
      </w:r>
    </w:p>
    <w:p w:rsidR="00034427" w:rsidRPr="00350CA1" w:rsidRDefault="00034427" w:rsidP="00034427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bCs/>
          <w:sz w:val="20"/>
          <w:szCs w:val="20"/>
        </w:rPr>
        <w:t>wartość</w:t>
      </w:r>
      <w:r w:rsidRPr="00350CA1">
        <w:rPr>
          <w:rFonts w:ascii="Book Antiqua" w:hAnsi="Book Antiqua"/>
          <w:b/>
          <w:bCs/>
          <w:sz w:val="20"/>
          <w:szCs w:val="20"/>
        </w:rPr>
        <w:t xml:space="preserve">  </w:t>
      </w:r>
      <w:r w:rsidRPr="00350CA1">
        <w:rPr>
          <w:rFonts w:ascii="Book Antiqua" w:hAnsi="Book Antiqua"/>
          <w:bCs/>
          <w:sz w:val="20"/>
          <w:szCs w:val="20"/>
        </w:rPr>
        <w:t>umowy  netto</w:t>
      </w:r>
      <w:r w:rsidRPr="00350CA1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50CA1">
        <w:rPr>
          <w:rFonts w:ascii="Book Antiqua" w:hAnsi="Book Antiqua"/>
          <w:bCs/>
          <w:sz w:val="20"/>
          <w:szCs w:val="20"/>
        </w:rPr>
        <w:t>wynosi ……………………….</w:t>
      </w:r>
      <w:r w:rsidRPr="00350CA1">
        <w:rPr>
          <w:rFonts w:ascii="Book Antiqua" w:hAnsi="Book Antiqua"/>
          <w:b/>
          <w:sz w:val="20"/>
          <w:szCs w:val="20"/>
        </w:rPr>
        <w:t xml:space="preserve"> </w:t>
      </w:r>
      <w:r w:rsidRPr="00350CA1">
        <w:rPr>
          <w:rFonts w:ascii="Book Antiqua" w:hAnsi="Book Antiqua"/>
          <w:sz w:val="20"/>
          <w:szCs w:val="20"/>
        </w:rPr>
        <w:t>zł.</w:t>
      </w:r>
    </w:p>
    <w:p w:rsidR="00034427" w:rsidRPr="00350CA1" w:rsidRDefault="00034427" w:rsidP="0003442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034427" w:rsidRPr="00350CA1" w:rsidRDefault="00034427" w:rsidP="0003442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§ 3</w:t>
      </w:r>
    </w:p>
    <w:p w:rsidR="00034427" w:rsidRPr="00350CA1" w:rsidRDefault="00034427" w:rsidP="0003442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WARUNKI PŁATNOSCI</w:t>
      </w:r>
    </w:p>
    <w:p w:rsidR="00034427" w:rsidRPr="00350CA1" w:rsidRDefault="00034427" w:rsidP="00034427">
      <w:pPr>
        <w:numPr>
          <w:ilvl w:val="0"/>
          <w:numId w:val="13"/>
        </w:numPr>
        <w:tabs>
          <w:tab w:val="num" w:pos="284"/>
        </w:tabs>
        <w:spacing w:after="200"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>Zapłata za wykonany przedmiot umowy nastąpi na podstawie prawidłowo wystawionej przez Wykonawcę faktury VAT z załączonym i potwierdzonym przez przedstawiciela Zamawiającego protokołem odbioru robót.</w:t>
      </w:r>
    </w:p>
    <w:p w:rsidR="00034427" w:rsidRPr="00C074CD" w:rsidRDefault="00034427" w:rsidP="00034427">
      <w:pPr>
        <w:numPr>
          <w:ilvl w:val="0"/>
          <w:numId w:val="13"/>
        </w:numPr>
        <w:tabs>
          <w:tab w:val="num" w:pos="284"/>
        </w:tabs>
        <w:spacing w:after="200"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 xml:space="preserve">Zamawiający zobowiązuje się do uregulowania należności w terminie </w:t>
      </w:r>
      <w:r w:rsidRPr="00350CA1">
        <w:rPr>
          <w:rFonts w:ascii="Book Antiqua" w:hAnsi="Book Antiqua"/>
          <w:b/>
          <w:sz w:val="20"/>
          <w:szCs w:val="20"/>
        </w:rPr>
        <w:t>do 30 dni</w:t>
      </w:r>
      <w:r w:rsidRPr="00350CA1">
        <w:rPr>
          <w:rFonts w:ascii="Book Antiqua" w:hAnsi="Book Antiqua"/>
          <w:sz w:val="20"/>
          <w:szCs w:val="20"/>
        </w:rPr>
        <w:t xml:space="preserve"> od daty wpływu prawidłowo wystawionej faktury VAT, przelewem na rachunek bankowy Wykonawcy.</w:t>
      </w:r>
    </w:p>
    <w:p w:rsidR="00034427" w:rsidRPr="00350CA1" w:rsidRDefault="00034427" w:rsidP="00034427">
      <w:pPr>
        <w:spacing w:after="240" w:line="360" w:lineRule="auto"/>
        <w:ind w:left="60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§ 4</w:t>
      </w:r>
    </w:p>
    <w:p w:rsidR="00034427" w:rsidRPr="00350CA1" w:rsidRDefault="00034427" w:rsidP="00034427">
      <w:pPr>
        <w:numPr>
          <w:ilvl w:val="1"/>
          <w:numId w:val="13"/>
        </w:numPr>
        <w:tabs>
          <w:tab w:val="num" w:pos="284"/>
        </w:tabs>
        <w:spacing w:after="200" w:line="360" w:lineRule="auto"/>
        <w:ind w:left="0" w:firstLine="0"/>
        <w:jc w:val="both"/>
        <w:rPr>
          <w:rFonts w:ascii="Book Antiqua" w:hAnsi="Book Antiqua"/>
          <w:bCs/>
          <w:sz w:val="20"/>
          <w:szCs w:val="20"/>
        </w:rPr>
      </w:pPr>
      <w:r w:rsidRPr="00350CA1">
        <w:rPr>
          <w:rFonts w:ascii="Book Antiqua" w:hAnsi="Book Antiqua"/>
          <w:bCs/>
          <w:sz w:val="20"/>
          <w:szCs w:val="20"/>
        </w:rPr>
        <w:t>Wykonawca zobowiązuje się wykonać przedmiot umowy zgodnie z dostarczoną ofertą                                i  obowiązującymi przepisami..</w:t>
      </w:r>
    </w:p>
    <w:p w:rsidR="00034427" w:rsidRPr="00350CA1" w:rsidRDefault="00034427" w:rsidP="00034427">
      <w:pPr>
        <w:numPr>
          <w:ilvl w:val="1"/>
          <w:numId w:val="13"/>
        </w:numPr>
        <w:tabs>
          <w:tab w:val="num" w:pos="284"/>
        </w:tabs>
        <w:spacing w:after="20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 w:cs="Book Antiqua"/>
          <w:sz w:val="20"/>
          <w:szCs w:val="20"/>
        </w:rPr>
        <w:t xml:space="preserve">Osobą odpowiedzialną za wykonanie umowy ze strony Zamawiającego jest </w:t>
      </w:r>
      <w:r>
        <w:rPr>
          <w:rFonts w:ascii="Book Antiqua" w:hAnsi="Book Antiqua" w:cs="Book Antiqua"/>
          <w:sz w:val="20"/>
          <w:szCs w:val="20"/>
        </w:rPr>
        <w:t>……………………..</w:t>
      </w:r>
      <w:r w:rsidRPr="00350CA1">
        <w:rPr>
          <w:rFonts w:ascii="Book Antiqua" w:hAnsi="Book Antiqua" w:cs="Book Antiqua"/>
          <w:sz w:val="20"/>
          <w:szCs w:val="20"/>
        </w:rPr>
        <w:t xml:space="preserve"> , tel. </w:t>
      </w:r>
      <w:r>
        <w:rPr>
          <w:rFonts w:ascii="Book Antiqua" w:hAnsi="Book Antiqua" w:cs="Book Antiqua"/>
          <w:sz w:val="20"/>
          <w:szCs w:val="20"/>
        </w:rPr>
        <w:t>……………………………………….</w:t>
      </w:r>
      <w:r w:rsidRPr="00350CA1">
        <w:rPr>
          <w:rFonts w:ascii="Book Antiqua" w:hAnsi="Book Antiqua" w:cs="Book Antiqua"/>
          <w:sz w:val="20"/>
          <w:szCs w:val="20"/>
        </w:rPr>
        <w:t xml:space="preserve"> lub inna wyznaczona pisemnie osoba.</w:t>
      </w:r>
    </w:p>
    <w:p w:rsidR="00034427" w:rsidRPr="00C074CD" w:rsidRDefault="00034427" w:rsidP="00034427">
      <w:pPr>
        <w:numPr>
          <w:ilvl w:val="1"/>
          <w:numId w:val="13"/>
        </w:numPr>
        <w:tabs>
          <w:tab w:val="num" w:pos="284"/>
        </w:tabs>
        <w:spacing w:after="20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 w:cs="Book Antiqua"/>
          <w:sz w:val="20"/>
          <w:szCs w:val="20"/>
        </w:rPr>
        <w:t>Osobą odpowiedzialną za wykonanie umowy ze strony Wykonawcy jest …………………………………………………., tel. …………….lub inna wyznaczona pisemnie osoba.</w:t>
      </w:r>
    </w:p>
    <w:p w:rsidR="00034427" w:rsidRPr="00350CA1" w:rsidRDefault="00034427" w:rsidP="00034427">
      <w:pPr>
        <w:spacing w:line="360" w:lineRule="auto"/>
        <w:ind w:left="62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§ 5</w:t>
      </w:r>
    </w:p>
    <w:p w:rsidR="00034427" w:rsidRPr="00350CA1" w:rsidRDefault="00034427" w:rsidP="00034427">
      <w:pPr>
        <w:spacing w:line="360" w:lineRule="auto"/>
        <w:ind w:left="60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TERMIN WYKONANIA UMOWY</w:t>
      </w:r>
    </w:p>
    <w:p w:rsidR="00034427" w:rsidRPr="00350CA1" w:rsidRDefault="00034427" w:rsidP="00034427">
      <w:pPr>
        <w:spacing w:line="360" w:lineRule="auto"/>
        <w:ind w:left="60"/>
        <w:jc w:val="center"/>
        <w:rPr>
          <w:rFonts w:ascii="Book Antiqua" w:hAnsi="Book Antiqua"/>
          <w:b/>
          <w:sz w:val="20"/>
          <w:szCs w:val="20"/>
        </w:rPr>
      </w:pPr>
    </w:p>
    <w:p w:rsidR="00034427" w:rsidRPr="00350CA1" w:rsidRDefault="00034427" w:rsidP="00034427">
      <w:pPr>
        <w:spacing w:line="360" w:lineRule="auto"/>
        <w:ind w:left="60"/>
        <w:jc w:val="both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350CA1">
        <w:rPr>
          <w:rFonts w:ascii="Book Antiqua" w:hAnsi="Book Antiqua"/>
          <w:sz w:val="20"/>
          <w:szCs w:val="20"/>
        </w:rPr>
        <w:t xml:space="preserve">Termin wykonania przedmiotu umowy: </w:t>
      </w:r>
      <w:r>
        <w:rPr>
          <w:rFonts w:ascii="Book Antiqua" w:hAnsi="Book Antiqua"/>
          <w:b/>
          <w:sz w:val="20"/>
          <w:szCs w:val="20"/>
        </w:rPr>
        <w:t>do 10 dni od dnia podpisania umowy</w:t>
      </w:r>
    </w:p>
    <w:p w:rsidR="00034427" w:rsidRPr="00350CA1" w:rsidRDefault="00034427" w:rsidP="00034427">
      <w:pPr>
        <w:spacing w:line="360" w:lineRule="auto"/>
        <w:ind w:left="62"/>
        <w:jc w:val="center"/>
        <w:rPr>
          <w:rFonts w:ascii="Book Antiqua" w:hAnsi="Book Antiqua"/>
          <w:b/>
          <w:sz w:val="20"/>
          <w:szCs w:val="20"/>
        </w:rPr>
      </w:pPr>
    </w:p>
    <w:p w:rsidR="00034427" w:rsidRPr="00350CA1" w:rsidRDefault="00034427" w:rsidP="00034427">
      <w:pPr>
        <w:suppressAutoHyphens/>
        <w:spacing w:after="240"/>
        <w:ind w:left="426" w:hanging="426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§ 6</w:t>
      </w:r>
    </w:p>
    <w:p w:rsidR="00034427" w:rsidRPr="00350CA1" w:rsidRDefault="00034427" w:rsidP="00034427">
      <w:pPr>
        <w:spacing w:line="360" w:lineRule="auto"/>
        <w:ind w:left="62"/>
        <w:jc w:val="center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KARY UMOWNE</w:t>
      </w:r>
    </w:p>
    <w:p w:rsidR="00034427" w:rsidRPr="00350CA1" w:rsidRDefault="00034427" w:rsidP="000344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Wykonawca zapłaci Zamawiaj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cemu karę umowną:</w:t>
      </w:r>
    </w:p>
    <w:p w:rsidR="00034427" w:rsidRPr="00350CA1" w:rsidRDefault="00034427" w:rsidP="00034427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w wysokości 0,5 % wynagrodzenia brutto</w:t>
      </w:r>
      <w:r w:rsidRPr="00350C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50CA1">
        <w:rPr>
          <w:rFonts w:ascii="Book Antiqua" w:hAnsi="Book Antiqua" w:cs="Century Gothic"/>
          <w:sz w:val="20"/>
          <w:szCs w:val="20"/>
        </w:rPr>
        <w:t>o którym stanowi  §2 za każdy rozpoczęty dzień opóźnienia w dostarczeniu przedmiotu umowy,</w:t>
      </w:r>
    </w:p>
    <w:p w:rsidR="00034427" w:rsidRPr="00350CA1" w:rsidRDefault="00034427" w:rsidP="00034427">
      <w:pPr>
        <w:numPr>
          <w:ilvl w:val="0"/>
          <w:numId w:val="10"/>
        </w:numPr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 xml:space="preserve">w wysokości 5 % wynagrodzenia brutto o którym stanowi  §2 za każdy rozpoczęty dzień opóźnienia w wykonaniu obowiązków, o których mowa w </w:t>
      </w:r>
      <w:r w:rsidRPr="00350CA1">
        <w:rPr>
          <w:rFonts w:ascii="Book Antiqua" w:hAnsi="Book Antiqua" w:cs="Book Antiqua"/>
          <w:spacing w:val="-6"/>
          <w:sz w:val="20"/>
          <w:szCs w:val="20"/>
        </w:rPr>
        <w:t xml:space="preserve">§ </w:t>
      </w:r>
      <w:r>
        <w:rPr>
          <w:rFonts w:ascii="Book Antiqua" w:hAnsi="Book Antiqua" w:cs="Book Antiqua"/>
          <w:spacing w:val="-6"/>
          <w:sz w:val="20"/>
          <w:szCs w:val="20"/>
        </w:rPr>
        <w:t>7</w:t>
      </w:r>
      <w:r w:rsidRPr="00350CA1">
        <w:rPr>
          <w:rFonts w:ascii="Book Antiqua" w:hAnsi="Book Antiqua" w:cs="Book Antiqua"/>
          <w:spacing w:val="-6"/>
          <w:sz w:val="20"/>
          <w:szCs w:val="20"/>
        </w:rPr>
        <w:t xml:space="preserve"> ust. 3 </w:t>
      </w:r>
    </w:p>
    <w:p w:rsidR="00034427" w:rsidRPr="00350CA1" w:rsidRDefault="00034427" w:rsidP="00034427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 xml:space="preserve">w wysokości 15% wynagrodzenia brutto o którym stanowi  §2 w razie odstąpienia od umowy przez Zamawiającego z przyczyn, o których mowa w §7 ust. 3 oraz w razie odstąpienia od umowy przez Wykonawcę z przyczyn nie leżących po stronie Zamawiającego, </w:t>
      </w:r>
    </w:p>
    <w:p w:rsidR="00034427" w:rsidRPr="00350CA1" w:rsidRDefault="00034427" w:rsidP="00034427">
      <w:pPr>
        <w:numPr>
          <w:ilvl w:val="4"/>
          <w:numId w:val="14"/>
        </w:numPr>
        <w:suppressAutoHyphens/>
        <w:spacing w:after="20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 xml:space="preserve">Kary zastrzeżone w ust. 1 Zamawiający potrąci z faktury VAT wystawionej przez Wykonawcę za wykonanie przedmiotu umowy. </w:t>
      </w:r>
    </w:p>
    <w:p w:rsidR="00034427" w:rsidRPr="00350CA1" w:rsidRDefault="00034427" w:rsidP="00034427">
      <w:pPr>
        <w:numPr>
          <w:ilvl w:val="4"/>
          <w:numId w:val="14"/>
        </w:numPr>
        <w:suppressAutoHyphens/>
        <w:spacing w:after="20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 xml:space="preserve">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:rsidR="00034427" w:rsidRPr="00350CA1" w:rsidRDefault="00034427" w:rsidP="00034427">
      <w:pPr>
        <w:suppressAutoHyphens/>
        <w:spacing w:after="240" w:line="360" w:lineRule="auto"/>
        <w:ind w:left="426" w:hanging="426"/>
        <w:jc w:val="both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 xml:space="preserve">4.   Zamawiający zapłaci Wykonawcy karę umowną w wysokości 10% wartości brutto wynagrodzenia umownego, o którym stanowi § 2, z tytułu odstąpienia od umowy  z  przyczyn od niego zależnych. </w:t>
      </w:r>
      <w:r>
        <w:rPr>
          <w:rFonts w:ascii="Book Antiqua" w:hAnsi="Book Antiqua"/>
          <w:b/>
          <w:sz w:val="20"/>
          <w:szCs w:val="20"/>
        </w:rPr>
        <w:t xml:space="preserve">   </w:t>
      </w:r>
    </w:p>
    <w:p w:rsidR="00034427" w:rsidRPr="00350CA1" w:rsidRDefault="00034427" w:rsidP="00034427">
      <w:pPr>
        <w:spacing w:after="240" w:line="360" w:lineRule="auto"/>
        <w:ind w:left="60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§ 7</w:t>
      </w:r>
    </w:p>
    <w:p w:rsidR="00034427" w:rsidRPr="00350CA1" w:rsidRDefault="00034427" w:rsidP="00034427">
      <w:pPr>
        <w:suppressAutoHyphens/>
        <w:spacing w:after="240" w:line="360" w:lineRule="auto"/>
        <w:ind w:left="426" w:hanging="426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ODSTĄPIENIE OD UMOWY</w:t>
      </w:r>
    </w:p>
    <w:p w:rsidR="00034427" w:rsidRPr="00350CA1" w:rsidRDefault="00034427" w:rsidP="0003442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Zamawiaj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cemu przysługuje prawo do odst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pienia od umowy, je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eli wyst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350CA1">
        <w:rPr>
          <w:rFonts w:ascii="Book Antiqua" w:hAnsi="Book Antiqua" w:cs="Century Gothic"/>
          <w:sz w:val="20"/>
          <w:szCs w:val="20"/>
        </w:rPr>
        <w:t>istotne zmiany okoliczno</w:t>
      </w:r>
      <w:r w:rsidRPr="00350CA1">
        <w:rPr>
          <w:rFonts w:ascii="Book Antiqua" w:eastAsia="TimesNewRoman" w:hAnsi="Book Antiqua" w:cs="Century Gothic"/>
          <w:sz w:val="20"/>
          <w:szCs w:val="20"/>
        </w:rPr>
        <w:t>ś</w:t>
      </w:r>
      <w:r w:rsidRPr="00350CA1">
        <w:rPr>
          <w:rFonts w:ascii="Book Antiqua" w:hAnsi="Book Antiqua" w:cs="Century Gothic"/>
          <w:sz w:val="20"/>
          <w:szCs w:val="20"/>
        </w:rPr>
        <w:t>ci powoduj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 xml:space="preserve">ce, 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e wykonanie umowy nie le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y w interesie publicznym, czego nie mo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na było przewidzie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ć </w:t>
      </w:r>
      <w:r w:rsidRPr="00350CA1">
        <w:rPr>
          <w:rFonts w:ascii="Book Antiqua" w:hAnsi="Book Antiqua" w:cs="Century Gothic"/>
          <w:sz w:val="20"/>
          <w:szCs w:val="20"/>
        </w:rPr>
        <w:t>w chwili zawarcia umowy.</w:t>
      </w:r>
    </w:p>
    <w:p w:rsidR="00034427" w:rsidRPr="00350CA1" w:rsidRDefault="00034427" w:rsidP="0003442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Odst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pienie od umowy z przyczyn, o których mowa w ust. 1  mo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e nast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ć </w:t>
      </w:r>
      <w:r w:rsidRPr="00350CA1">
        <w:rPr>
          <w:rFonts w:ascii="Book Antiqua" w:hAnsi="Book Antiqua" w:cs="Century Gothic"/>
          <w:sz w:val="20"/>
          <w:szCs w:val="20"/>
        </w:rPr>
        <w:t>w terminie 30 dni od dnia powzi</w:t>
      </w:r>
      <w:r w:rsidRPr="00350CA1">
        <w:rPr>
          <w:rFonts w:ascii="Book Antiqua" w:eastAsia="TimesNewRoman" w:hAnsi="Book Antiqua" w:cs="Century Gothic"/>
          <w:sz w:val="20"/>
          <w:szCs w:val="20"/>
        </w:rPr>
        <w:t>ę</w:t>
      </w:r>
      <w:r w:rsidRPr="00350CA1">
        <w:rPr>
          <w:rFonts w:ascii="Book Antiqua" w:hAnsi="Book Antiqua" w:cs="Century Gothic"/>
          <w:sz w:val="20"/>
          <w:szCs w:val="20"/>
        </w:rPr>
        <w:t>cia przez Zamawiającego wiadomo</w:t>
      </w:r>
      <w:r w:rsidRPr="00350CA1">
        <w:rPr>
          <w:rFonts w:ascii="Book Antiqua" w:eastAsia="TimesNewRoman" w:hAnsi="Book Antiqua" w:cs="Century Gothic"/>
          <w:sz w:val="20"/>
          <w:szCs w:val="20"/>
        </w:rPr>
        <w:t>ś</w:t>
      </w:r>
      <w:r w:rsidRPr="00350CA1">
        <w:rPr>
          <w:rFonts w:ascii="Book Antiqua" w:hAnsi="Book Antiqua" w:cs="Century Gothic"/>
          <w:sz w:val="20"/>
          <w:szCs w:val="20"/>
        </w:rPr>
        <w:t>ci o okoliczno</w:t>
      </w:r>
      <w:r w:rsidRPr="00350CA1">
        <w:rPr>
          <w:rFonts w:ascii="Book Antiqua" w:eastAsia="TimesNewRoman" w:hAnsi="Book Antiqua" w:cs="Century Gothic"/>
          <w:sz w:val="20"/>
          <w:szCs w:val="20"/>
        </w:rPr>
        <w:t>ś</w:t>
      </w:r>
      <w:r w:rsidRPr="00350CA1">
        <w:rPr>
          <w:rFonts w:ascii="Book Antiqua" w:hAnsi="Book Antiqua" w:cs="Century Gothic"/>
          <w:sz w:val="20"/>
          <w:szCs w:val="20"/>
        </w:rPr>
        <w:t>ciach o których mowa w ust. 1. W takim przypadku Wykonawca mo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 xml:space="preserve">e </w:t>
      </w:r>
      <w:r w:rsidRPr="00350CA1">
        <w:rPr>
          <w:rFonts w:ascii="Book Antiqua" w:eastAsia="TimesNewRoman" w:hAnsi="Book Antiqua" w:cs="Century Gothic"/>
          <w:sz w:val="20"/>
          <w:szCs w:val="20"/>
        </w:rPr>
        <w:t>żą</w:t>
      </w:r>
      <w:r w:rsidRPr="00350CA1">
        <w:rPr>
          <w:rFonts w:ascii="Book Antiqua" w:hAnsi="Book Antiqua" w:cs="Century Gothic"/>
          <w:sz w:val="20"/>
          <w:szCs w:val="20"/>
        </w:rPr>
        <w:t>da</w:t>
      </w:r>
      <w:r w:rsidRPr="00350CA1">
        <w:rPr>
          <w:rFonts w:ascii="Book Antiqua" w:eastAsia="TimesNewRoman" w:hAnsi="Book Antiqua" w:cs="Century Gothic"/>
          <w:sz w:val="20"/>
          <w:szCs w:val="20"/>
        </w:rPr>
        <w:t>ć</w:t>
      </w:r>
      <w:r w:rsidRPr="00350CA1">
        <w:rPr>
          <w:rFonts w:ascii="Book Antiqua" w:hAnsi="Book Antiqua" w:cs="Century Gothic"/>
          <w:sz w:val="20"/>
          <w:szCs w:val="20"/>
        </w:rPr>
        <w:t xml:space="preserve"> jedynie wynagrodzenia nale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nego za roboty wykonane do dnia odst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pienia od umowy.</w:t>
      </w:r>
    </w:p>
    <w:p w:rsidR="00034427" w:rsidRPr="00350CA1" w:rsidRDefault="00034427" w:rsidP="0003442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Ponadto Zamawiający może</w:t>
      </w:r>
      <w:r w:rsidRPr="00350CA1">
        <w:rPr>
          <w:rFonts w:ascii="Book Antiqua" w:hAnsi="Book Antiqua" w:cs="Century Gothic"/>
          <w:sz w:val="20"/>
          <w:szCs w:val="20"/>
        </w:rPr>
        <w:t xml:space="preserve"> od umowy odstąpić jeżeli:</w:t>
      </w:r>
    </w:p>
    <w:p w:rsidR="00034427" w:rsidRPr="00350CA1" w:rsidRDefault="00034427" w:rsidP="0003442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Wykonawca nie przyst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pił do wykonania umowy lub zaniechał jej wykonania i nie wykonuje jej przez okres co najmniej 4 dni roboczych, nie przystąpienie do wykonania lub przerwa w wykonaniu nie gwarantuje w ocenie Zamawiającego - dotrzymania terminu jej wykonania. Stwierdzenie takiego opó</w:t>
      </w:r>
      <w:r w:rsidRPr="00350CA1">
        <w:rPr>
          <w:rFonts w:ascii="Book Antiqua" w:eastAsia="TimesNewRoman" w:hAnsi="Book Antiqua" w:cs="Century Gothic"/>
          <w:sz w:val="20"/>
          <w:szCs w:val="20"/>
        </w:rPr>
        <w:t>ź</w:t>
      </w:r>
      <w:r w:rsidRPr="00350CA1">
        <w:rPr>
          <w:rFonts w:ascii="Book Antiqua" w:hAnsi="Book Antiqua" w:cs="Century Gothic"/>
          <w:sz w:val="20"/>
          <w:szCs w:val="20"/>
        </w:rPr>
        <w:t>nienia zostanie dokonane na pi</w:t>
      </w:r>
      <w:r w:rsidRPr="00350CA1">
        <w:rPr>
          <w:rFonts w:ascii="Book Antiqua" w:eastAsia="TimesNewRoman" w:hAnsi="Book Antiqua" w:cs="Century Gothic"/>
          <w:sz w:val="20"/>
          <w:szCs w:val="20"/>
        </w:rPr>
        <w:t>ś</w:t>
      </w:r>
      <w:r w:rsidRPr="00350CA1">
        <w:rPr>
          <w:rFonts w:ascii="Book Antiqua" w:hAnsi="Book Antiqua" w:cs="Century Gothic"/>
          <w:sz w:val="20"/>
          <w:szCs w:val="20"/>
        </w:rPr>
        <w:t>mie przez upowa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nionego przedstawiciela Zamawiaj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cego,</w:t>
      </w:r>
    </w:p>
    <w:p w:rsidR="00034427" w:rsidRPr="00350CA1" w:rsidRDefault="00034427" w:rsidP="0003442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opó</w:t>
      </w:r>
      <w:r w:rsidRPr="00350CA1">
        <w:rPr>
          <w:rFonts w:ascii="Book Antiqua" w:eastAsia="TimesNewRoman" w:hAnsi="Book Antiqua" w:cs="Century Gothic"/>
          <w:sz w:val="20"/>
          <w:szCs w:val="20"/>
        </w:rPr>
        <w:t>ź</w:t>
      </w:r>
      <w:r w:rsidRPr="00350CA1">
        <w:rPr>
          <w:rFonts w:ascii="Book Antiqua" w:hAnsi="Book Antiqua" w:cs="Century Gothic"/>
          <w:sz w:val="20"/>
          <w:szCs w:val="20"/>
        </w:rPr>
        <w:t>nienie w wykonaniu przedmiotu umowy jest większe niż 4 dni robocze,</w:t>
      </w:r>
    </w:p>
    <w:p w:rsidR="00034427" w:rsidRPr="00350CA1" w:rsidRDefault="00034427" w:rsidP="0003442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pomimo uprzednich pisemnych 2-krotnych zastrze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e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ń </w:t>
      </w:r>
      <w:r w:rsidRPr="00350CA1">
        <w:rPr>
          <w:rFonts w:ascii="Book Antiqua" w:hAnsi="Book Antiqua" w:cs="Century Gothic"/>
          <w:sz w:val="20"/>
          <w:szCs w:val="20"/>
        </w:rPr>
        <w:t>ze strony Zamawiaj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cego wyrażonych na piśmie - Wykonawca nie wykonuje umowy zgodnie z jej warunkami lub w ra</w:t>
      </w:r>
      <w:r w:rsidRPr="00350CA1">
        <w:rPr>
          <w:rFonts w:ascii="Book Antiqua" w:eastAsia="TimesNewRoman" w:hAnsi="Book Antiqua" w:cs="Century Gothic"/>
          <w:sz w:val="20"/>
          <w:szCs w:val="20"/>
        </w:rPr>
        <w:t>żą</w:t>
      </w:r>
      <w:r w:rsidRPr="00350CA1">
        <w:rPr>
          <w:rFonts w:ascii="Book Antiqua" w:hAnsi="Book Antiqua" w:cs="Century Gothic"/>
          <w:sz w:val="20"/>
          <w:szCs w:val="20"/>
        </w:rPr>
        <w:t>cy sposób zaniedbuje zobowi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zania umowne, co potwierdzi na pi</w:t>
      </w:r>
      <w:r w:rsidRPr="00350CA1">
        <w:rPr>
          <w:rFonts w:ascii="Book Antiqua" w:eastAsia="TimesNewRoman" w:hAnsi="Book Antiqua" w:cs="Century Gothic"/>
          <w:sz w:val="20"/>
          <w:szCs w:val="20"/>
        </w:rPr>
        <w:t>ś</w:t>
      </w:r>
      <w:r w:rsidRPr="00350CA1">
        <w:rPr>
          <w:rFonts w:ascii="Book Antiqua" w:hAnsi="Book Antiqua" w:cs="Century Gothic"/>
          <w:sz w:val="20"/>
          <w:szCs w:val="20"/>
        </w:rPr>
        <w:t>mie upowa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niony przedstawiciel Zamawiaj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cego,</w:t>
      </w:r>
    </w:p>
    <w:p w:rsidR="00034427" w:rsidRPr="00350CA1" w:rsidRDefault="00034427" w:rsidP="0003442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 xml:space="preserve">przedmiot umowy posiada wady lub nie jest zgodny z treścią oferty Wykonawcy                            i zapisami SIWZ, pomimo dwukrotnej wymiany towaru w sytuacjach określonych § </w:t>
      </w:r>
      <w:r>
        <w:rPr>
          <w:rFonts w:ascii="Book Antiqua" w:hAnsi="Book Antiqua" w:cs="Century Gothic"/>
          <w:sz w:val="20"/>
          <w:szCs w:val="20"/>
        </w:rPr>
        <w:t>8, ust. 3</w:t>
      </w:r>
      <w:r w:rsidRPr="00350CA1">
        <w:rPr>
          <w:rFonts w:ascii="Book Antiqua" w:hAnsi="Book Antiqua" w:cs="Century Gothic"/>
          <w:sz w:val="20"/>
          <w:szCs w:val="20"/>
        </w:rPr>
        <w:t>,</w:t>
      </w:r>
    </w:p>
    <w:p w:rsidR="00034427" w:rsidRPr="00350CA1" w:rsidRDefault="00034427" w:rsidP="0003442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stwierdzone w czasie odbioru wady nie kwalifikuj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350CA1">
        <w:rPr>
          <w:rFonts w:ascii="Book Antiqua" w:hAnsi="Book Antiqua" w:cs="Century Gothic"/>
          <w:sz w:val="20"/>
          <w:szCs w:val="20"/>
        </w:rPr>
        <w:t>si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350CA1">
        <w:rPr>
          <w:rFonts w:ascii="Book Antiqua" w:hAnsi="Book Antiqua" w:cs="Century Gothic"/>
          <w:sz w:val="20"/>
          <w:szCs w:val="20"/>
        </w:rPr>
        <w:t>do usuni</w:t>
      </w:r>
      <w:r w:rsidRPr="00350CA1">
        <w:rPr>
          <w:rFonts w:ascii="Book Antiqua" w:eastAsia="TimesNewRoman" w:hAnsi="Book Antiqua" w:cs="Century Gothic"/>
          <w:sz w:val="20"/>
          <w:szCs w:val="20"/>
        </w:rPr>
        <w:t>ę</w:t>
      </w:r>
      <w:r w:rsidRPr="00350CA1">
        <w:rPr>
          <w:rFonts w:ascii="Book Antiqua" w:hAnsi="Book Antiqua" w:cs="Century Gothic"/>
          <w:sz w:val="20"/>
          <w:szCs w:val="20"/>
        </w:rPr>
        <w:t>cia i uniemo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liwiaj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350CA1">
        <w:rPr>
          <w:rFonts w:ascii="Book Antiqua" w:hAnsi="Book Antiqua" w:cs="Century Gothic"/>
          <w:sz w:val="20"/>
          <w:szCs w:val="20"/>
        </w:rPr>
        <w:t>u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ytkowanie produktu zgodnie z przeznaczeniem,</w:t>
      </w:r>
    </w:p>
    <w:p w:rsidR="00034427" w:rsidRPr="00350CA1" w:rsidRDefault="00034427" w:rsidP="0003442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Odst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pienie od umowy z przyczyn zale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nych od Wykonawcy następuje przez doręczenie Wykonawcy oświadczenia Zamawiającego o odstąpieniu. W takim przypadku zapłata za wykonane prace zostanie wstrzymana do czasu wykonania przedmiotu umowy przez innego Wykonawc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350CA1">
        <w:rPr>
          <w:rFonts w:ascii="Book Antiqua" w:hAnsi="Book Antiqua" w:cs="Century Gothic"/>
          <w:sz w:val="20"/>
          <w:szCs w:val="20"/>
        </w:rPr>
        <w:t>i zostanie uregulowana nie wcze</w:t>
      </w:r>
      <w:r w:rsidRPr="00350CA1">
        <w:rPr>
          <w:rFonts w:ascii="Book Antiqua" w:eastAsia="TimesNewRoman" w:hAnsi="Book Antiqua" w:cs="Century Gothic"/>
          <w:sz w:val="20"/>
          <w:szCs w:val="20"/>
        </w:rPr>
        <w:t>ś</w:t>
      </w:r>
      <w:r w:rsidRPr="00350CA1">
        <w:rPr>
          <w:rFonts w:ascii="Book Antiqua" w:hAnsi="Book Antiqua" w:cs="Century Gothic"/>
          <w:sz w:val="20"/>
          <w:szCs w:val="20"/>
        </w:rPr>
        <w:t>niej ni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ż </w:t>
      </w:r>
      <w:r w:rsidRPr="00350CA1">
        <w:rPr>
          <w:rFonts w:ascii="Book Antiqua" w:hAnsi="Book Antiqua" w:cs="Century Gothic"/>
          <w:sz w:val="20"/>
          <w:szCs w:val="20"/>
        </w:rPr>
        <w:t>po podpisaniu protokołu końcowego bez zastrzeżeń wykonania przedmiotu umowy przez innego Wykonawc</w:t>
      </w:r>
      <w:r w:rsidRPr="00350CA1">
        <w:rPr>
          <w:rFonts w:ascii="Book Antiqua" w:eastAsia="TimesNewRoman" w:hAnsi="Book Antiqua" w:cs="Century Gothic"/>
          <w:sz w:val="20"/>
          <w:szCs w:val="20"/>
        </w:rPr>
        <w:t>ę</w:t>
      </w:r>
      <w:r w:rsidRPr="00350CA1">
        <w:rPr>
          <w:rFonts w:ascii="Book Antiqua" w:hAnsi="Book Antiqua" w:cs="Century Gothic"/>
          <w:sz w:val="20"/>
          <w:szCs w:val="20"/>
        </w:rPr>
        <w:t>.</w:t>
      </w:r>
    </w:p>
    <w:p w:rsidR="00034427" w:rsidRPr="00350CA1" w:rsidRDefault="00034427" w:rsidP="0003442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W przypadku stwierdzenia wadliwego wykonania przedmiotu umowy, kosztami ich naprawy obci</w:t>
      </w:r>
      <w:r w:rsidRPr="00350CA1">
        <w:rPr>
          <w:rFonts w:ascii="Book Antiqua" w:eastAsia="TimesNewRoman" w:hAnsi="Book Antiqua" w:cs="Century Gothic"/>
          <w:sz w:val="20"/>
          <w:szCs w:val="20"/>
        </w:rPr>
        <w:t>ąż</w:t>
      </w:r>
      <w:r w:rsidRPr="00350CA1">
        <w:rPr>
          <w:rFonts w:ascii="Book Antiqua" w:hAnsi="Book Antiqua" w:cs="Century Gothic"/>
          <w:sz w:val="20"/>
          <w:szCs w:val="20"/>
        </w:rPr>
        <w:t>ony zostanie Wykonawca, z którym rozwi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zano umow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350CA1">
        <w:rPr>
          <w:rFonts w:ascii="Book Antiqua" w:hAnsi="Book Antiqua" w:cs="Century Gothic"/>
          <w:sz w:val="20"/>
          <w:szCs w:val="20"/>
        </w:rPr>
        <w:t>poprzez odst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pienie, wykorzystuj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 równie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 xml:space="preserve"> zabezpieczenie nale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ytego wykonania umowy.</w:t>
      </w:r>
    </w:p>
    <w:p w:rsidR="00034427" w:rsidRPr="00350CA1" w:rsidRDefault="00034427" w:rsidP="0003442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Odst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pienie od umowy przez Wykonawc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350CA1">
        <w:rPr>
          <w:rFonts w:ascii="Book Antiqua" w:hAnsi="Book Antiqua" w:cs="Century Gothic"/>
          <w:sz w:val="20"/>
          <w:szCs w:val="20"/>
        </w:rPr>
        <w:t>z przyczyn zale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nych od Zamawiaj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cego nast</w:t>
      </w:r>
      <w:r w:rsidRPr="00350CA1">
        <w:rPr>
          <w:rFonts w:ascii="Book Antiqua" w:eastAsia="TimesNewRoman" w:hAnsi="Book Antiqua" w:cs="Century Gothic"/>
          <w:sz w:val="20"/>
          <w:szCs w:val="20"/>
        </w:rPr>
        <w:t>ę</w:t>
      </w:r>
      <w:r w:rsidRPr="00350CA1">
        <w:rPr>
          <w:rFonts w:ascii="Book Antiqua" w:hAnsi="Book Antiqua" w:cs="Century Gothic"/>
          <w:sz w:val="20"/>
          <w:szCs w:val="20"/>
        </w:rPr>
        <w:t>puje z chwil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350CA1">
        <w:rPr>
          <w:rFonts w:ascii="Book Antiqua" w:hAnsi="Book Antiqua" w:cs="Century Gothic"/>
          <w:sz w:val="20"/>
          <w:szCs w:val="20"/>
        </w:rPr>
        <w:t>doręczenia Zamawiającemu oświadczenia Wykonawcy o przyczynie odst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pienia od umowy. W takim przypadku Zamawiaj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cy jest zobowi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zany do zapłaty za wykonaną część przedmiotu umowy, a ustalenie zapłaty nast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pi na podstawie protokołów odbioru wykonanych prac, podpisanych przez upoważnione Strony.</w:t>
      </w:r>
    </w:p>
    <w:p w:rsidR="00034427" w:rsidRPr="00350CA1" w:rsidRDefault="00034427" w:rsidP="00034427">
      <w:pPr>
        <w:spacing w:line="360" w:lineRule="auto"/>
        <w:ind w:left="60"/>
        <w:jc w:val="center"/>
        <w:rPr>
          <w:rFonts w:ascii="Book Antiqua" w:hAnsi="Book Antiqua"/>
          <w:sz w:val="20"/>
          <w:szCs w:val="20"/>
        </w:rPr>
      </w:pPr>
    </w:p>
    <w:p w:rsidR="00034427" w:rsidRPr="00350CA1" w:rsidRDefault="00034427" w:rsidP="00034427">
      <w:pPr>
        <w:spacing w:line="360" w:lineRule="auto"/>
        <w:ind w:left="60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§ 8</w:t>
      </w:r>
    </w:p>
    <w:p w:rsidR="00034427" w:rsidRPr="00350CA1" w:rsidRDefault="00034427" w:rsidP="00034427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350CA1">
        <w:rPr>
          <w:rFonts w:ascii="Book Antiqua" w:hAnsi="Book Antiqua" w:cs="Century Gothic"/>
          <w:b/>
          <w:bCs/>
          <w:sz w:val="20"/>
          <w:szCs w:val="20"/>
        </w:rPr>
        <w:t>Gwarancja</w:t>
      </w:r>
    </w:p>
    <w:p w:rsidR="00034427" w:rsidRPr="00350CA1" w:rsidRDefault="00034427" w:rsidP="00034427">
      <w:pPr>
        <w:numPr>
          <w:ilvl w:val="0"/>
          <w:numId w:val="8"/>
        </w:numPr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Wykonawca udziela na cały przedmiot umowy gwarancji na okres nie krótszy, niż okres gwarancji producenta od daty dostarczenia przedmiotu umowy.</w:t>
      </w:r>
    </w:p>
    <w:p w:rsidR="00034427" w:rsidRPr="00350CA1" w:rsidRDefault="00034427" w:rsidP="00034427">
      <w:pPr>
        <w:numPr>
          <w:ilvl w:val="0"/>
          <w:numId w:val="8"/>
        </w:numPr>
        <w:suppressAutoHyphens/>
        <w:spacing w:after="200" w:line="360" w:lineRule="auto"/>
        <w:jc w:val="both"/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</w:pP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 xml:space="preserve">W razie stwierdzenia przez Zamawiającego w okresie obowiązywania rękojmi wad 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eastAsia="ar-SA"/>
        </w:rPr>
        <w:t xml:space="preserve">                                          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>w dostarczonym przedmiocie umowy Wykonawca zobowiązuje się do usunięcia wad lub dokonania nieodpłatnej wymiany rzeczy na tak</w:t>
      </w:r>
      <w:r>
        <w:rPr>
          <w:rFonts w:ascii="Book Antiqua" w:eastAsiaTheme="minorHAnsi" w:hAnsi="Book Antiqua" w:cs="Book Antiqua"/>
          <w:spacing w:val="-6"/>
          <w:sz w:val="20"/>
          <w:szCs w:val="20"/>
          <w:lang w:eastAsia="ar-SA"/>
        </w:rPr>
        <w:t>ą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 xml:space="preserve"> samą ilość rzeczy wolnych od wad w terminie 7 (siedmiu) dni od daty zgłoszenia wady.</w:t>
      </w:r>
    </w:p>
    <w:p w:rsidR="00034427" w:rsidRPr="001E0F82" w:rsidRDefault="00034427" w:rsidP="00034427">
      <w:pPr>
        <w:numPr>
          <w:ilvl w:val="0"/>
          <w:numId w:val="8"/>
        </w:numPr>
        <w:suppressAutoHyphens/>
        <w:spacing w:after="200" w:line="360" w:lineRule="auto"/>
        <w:jc w:val="both"/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</w:pP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>W razie stwierdzenia przez Zamawiającego, że właściwości i parametry dostarczonego towaru nie są zgodne z treścią oferty Wykonawcy i zapisami SIWZ, Wykonawca zobowiązuje się do dokonania nieodpłatnej wymiany rzeczy na tak</w:t>
      </w:r>
      <w:r>
        <w:rPr>
          <w:rFonts w:ascii="Book Antiqua" w:eastAsiaTheme="minorHAnsi" w:hAnsi="Book Antiqua" w:cs="Book Antiqua"/>
          <w:spacing w:val="-6"/>
          <w:sz w:val="20"/>
          <w:szCs w:val="20"/>
          <w:lang w:eastAsia="ar-SA"/>
        </w:rPr>
        <w:t>ą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 xml:space="preserve"> sam</w:t>
      </w:r>
      <w:r>
        <w:rPr>
          <w:rFonts w:ascii="Book Antiqua" w:eastAsiaTheme="minorHAnsi" w:hAnsi="Book Antiqua" w:cs="Book Antiqua"/>
          <w:spacing w:val="-6"/>
          <w:sz w:val="20"/>
          <w:szCs w:val="20"/>
          <w:lang w:eastAsia="ar-SA"/>
        </w:rPr>
        <w:t>ą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 xml:space="preserve"> ilość rzeczy zgodnych z treścią oferty i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eastAsia="ar-SA"/>
        </w:rPr>
        <w:t xml:space="preserve"> 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 xml:space="preserve"> zapisami SIWZ w terminie 7 ( siedmiu) dni od daty zgłoszenia.</w:t>
      </w:r>
    </w:p>
    <w:p w:rsidR="00034427" w:rsidRPr="00350CA1" w:rsidRDefault="00034427" w:rsidP="00034427">
      <w:pPr>
        <w:suppressAutoHyphens/>
        <w:spacing w:after="200" w:line="360" w:lineRule="auto"/>
        <w:ind w:left="720"/>
        <w:jc w:val="both"/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</w:pPr>
    </w:p>
    <w:p w:rsidR="00034427" w:rsidRPr="00350CA1" w:rsidRDefault="00034427" w:rsidP="00034427">
      <w:pPr>
        <w:numPr>
          <w:ilvl w:val="0"/>
          <w:numId w:val="8"/>
        </w:numPr>
        <w:suppressAutoHyphens/>
        <w:spacing w:after="200" w:line="360" w:lineRule="auto"/>
        <w:jc w:val="both"/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</w:pP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 xml:space="preserve">Zgłoszenia, o których mowa w ust. 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eastAsia="ar-SA"/>
        </w:rPr>
        <w:t>2</w:t>
      </w: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 xml:space="preserve"> Zamawiający dokona pocztą elektroniczną na adres Wykonawcy:</w:t>
      </w:r>
    </w:p>
    <w:p w:rsidR="00034427" w:rsidRPr="00350CA1" w:rsidRDefault="00034427" w:rsidP="00034427">
      <w:pPr>
        <w:tabs>
          <w:tab w:val="left" w:pos="-180"/>
        </w:tabs>
        <w:suppressAutoHyphens/>
        <w:spacing w:after="200" w:line="360" w:lineRule="auto"/>
        <w:ind w:left="720" w:right="51"/>
        <w:jc w:val="both"/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</w:pPr>
      <w:r w:rsidRPr="00350CA1">
        <w:rPr>
          <w:rFonts w:ascii="Book Antiqua" w:eastAsiaTheme="minorHAnsi" w:hAnsi="Book Antiqua" w:cs="Book Antiqua"/>
          <w:spacing w:val="-6"/>
          <w:sz w:val="20"/>
          <w:szCs w:val="20"/>
          <w:lang w:val="x-none" w:eastAsia="ar-SA"/>
        </w:rPr>
        <w:t>………………………..@...............................</w:t>
      </w:r>
    </w:p>
    <w:p w:rsidR="00034427" w:rsidRPr="00350CA1" w:rsidRDefault="00034427" w:rsidP="0003442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Wykonawca w ramach udzielonej gwarancji, zobowi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zuje si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350CA1">
        <w:rPr>
          <w:rFonts w:ascii="Book Antiqua" w:hAnsi="Book Antiqua" w:cs="Century Gothic"/>
          <w:sz w:val="20"/>
          <w:szCs w:val="20"/>
        </w:rPr>
        <w:t>do nieodpłatnego usuni</w:t>
      </w:r>
      <w:r w:rsidRPr="00350CA1">
        <w:rPr>
          <w:rFonts w:ascii="Book Antiqua" w:eastAsia="TimesNewRoman" w:hAnsi="Book Antiqua" w:cs="Century Gothic"/>
          <w:sz w:val="20"/>
          <w:szCs w:val="20"/>
        </w:rPr>
        <w:t>ę</w:t>
      </w:r>
      <w:r w:rsidRPr="00350CA1">
        <w:rPr>
          <w:rFonts w:ascii="Book Antiqua" w:hAnsi="Book Antiqua" w:cs="Century Gothic"/>
          <w:sz w:val="20"/>
          <w:szCs w:val="20"/>
        </w:rPr>
        <w:t>cia wad jako</w:t>
      </w:r>
      <w:r w:rsidRPr="00350CA1">
        <w:rPr>
          <w:rFonts w:ascii="Book Antiqua" w:eastAsia="TimesNewRoman" w:hAnsi="Book Antiqua" w:cs="Century Gothic"/>
          <w:sz w:val="20"/>
          <w:szCs w:val="20"/>
        </w:rPr>
        <w:t>ś</w:t>
      </w:r>
      <w:r w:rsidRPr="00350CA1">
        <w:rPr>
          <w:rFonts w:ascii="Book Antiqua" w:hAnsi="Book Antiqua" w:cs="Century Gothic"/>
          <w:sz w:val="20"/>
          <w:szCs w:val="20"/>
        </w:rPr>
        <w:t>ciowych lub monta</w:t>
      </w:r>
      <w:r w:rsidRPr="00350CA1">
        <w:rPr>
          <w:rFonts w:ascii="Book Antiqua" w:eastAsia="TimesNewRoman" w:hAnsi="Book Antiqua" w:cs="Century Gothic"/>
          <w:sz w:val="20"/>
          <w:szCs w:val="20"/>
        </w:rPr>
        <w:t>ż</w:t>
      </w:r>
      <w:r w:rsidRPr="00350CA1">
        <w:rPr>
          <w:rFonts w:ascii="Book Antiqua" w:hAnsi="Book Antiqua" w:cs="Century Gothic"/>
          <w:sz w:val="20"/>
          <w:szCs w:val="20"/>
        </w:rPr>
        <w:t>owych przedmiotu umowy, w terminie 14 (czternastu) dni od daty ich pisemnego zgłoszenia przez Zamawiaj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cego.</w:t>
      </w:r>
    </w:p>
    <w:p w:rsidR="00034427" w:rsidRPr="00350CA1" w:rsidRDefault="00034427" w:rsidP="0003442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W przypadku nie dokonania usuni</w:t>
      </w:r>
      <w:r w:rsidRPr="00350CA1">
        <w:rPr>
          <w:rFonts w:ascii="Book Antiqua" w:eastAsia="TimesNewRoman" w:hAnsi="Book Antiqua" w:cs="Century Gothic"/>
          <w:sz w:val="20"/>
          <w:szCs w:val="20"/>
        </w:rPr>
        <w:t>ę</w:t>
      </w:r>
      <w:r w:rsidRPr="00350CA1">
        <w:rPr>
          <w:rFonts w:ascii="Book Antiqua" w:hAnsi="Book Antiqua" w:cs="Century Gothic"/>
          <w:sz w:val="20"/>
          <w:szCs w:val="20"/>
        </w:rPr>
        <w:t>cia wady w terminie, o którym mowa w ust. 2, Wykonawca zobowi</w:t>
      </w:r>
      <w:r w:rsidRPr="00350CA1">
        <w:rPr>
          <w:rFonts w:ascii="Book Antiqua" w:eastAsia="TimesNewRoman" w:hAnsi="Book Antiqua" w:cs="Century Gothic"/>
          <w:sz w:val="20"/>
          <w:szCs w:val="20"/>
        </w:rPr>
        <w:t>ą</w:t>
      </w:r>
      <w:r w:rsidRPr="00350CA1">
        <w:rPr>
          <w:rFonts w:ascii="Book Antiqua" w:hAnsi="Book Antiqua" w:cs="Century Gothic"/>
          <w:sz w:val="20"/>
          <w:szCs w:val="20"/>
        </w:rPr>
        <w:t>zuje si</w:t>
      </w:r>
      <w:r w:rsidRPr="00350CA1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350CA1">
        <w:rPr>
          <w:rFonts w:ascii="Book Antiqua" w:hAnsi="Book Antiqua" w:cs="Century Gothic"/>
          <w:sz w:val="20"/>
          <w:szCs w:val="20"/>
        </w:rPr>
        <w:t>do wymiany towaru wadliwego na towar wolny od wad.</w:t>
      </w:r>
    </w:p>
    <w:p w:rsidR="00034427" w:rsidRPr="00350CA1" w:rsidRDefault="00034427" w:rsidP="0003442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350CA1">
        <w:rPr>
          <w:rFonts w:ascii="Book Antiqua" w:hAnsi="Book Antiqua" w:cs="Century Gothic"/>
          <w:sz w:val="20"/>
          <w:szCs w:val="20"/>
        </w:rPr>
        <w:t>Strony rozszerzają odpowiedzialność Wykonawcy z tytułu rękojmi w ten sposób, bieg rękojmi rozpoczyna się po upływie okresu gwarancji, o którym mowa w ust. 1.</w:t>
      </w:r>
    </w:p>
    <w:p w:rsidR="00034427" w:rsidRPr="00350CA1" w:rsidRDefault="00034427" w:rsidP="00034427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034427" w:rsidRPr="00350CA1" w:rsidRDefault="00034427" w:rsidP="00034427">
      <w:pPr>
        <w:spacing w:line="360" w:lineRule="auto"/>
        <w:ind w:left="60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§ 9</w:t>
      </w:r>
    </w:p>
    <w:p w:rsidR="00034427" w:rsidRPr="00350CA1" w:rsidRDefault="00034427" w:rsidP="00034427">
      <w:pPr>
        <w:spacing w:line="360" w:lineRule="auto"/>
        <w:ind w:left="60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 xml:space="preserve"> Wszelkie zmiany postanowień umowy wymagają formy pisemnej pod rygorem nieważności.</w:t>
      </w:r>
    </w:p>
    <w:p w:rsidR="00034427" w:rsidRPr="00350CA1" w:rsidRDefault="00034427" w:rsidP="0003442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 xml:space="preserve">  § 10</w:t>
      </w:r>
    </w:p>
    <w:p w:rsidR="00034427" w:rsidRPr="00350CA1" w:rsidRDefault="00034427" w:rsidP="00034427">
      <w:pPr>
        <w:spacing w:line="360" w:lineRule="auto"/>
        <w:ind w:left="60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>Wszelkie spory mogące wyniknąć na tle wykonania postanowień umowy będą rozstrzygane przez sąd powszechny właściwy dla siedziby Zamawiającego.</w:t>
      </w:r>
    </w:p>
    <w:p w:rsidR="00034427" w:rsidRPr="00350CA1" w:rsidRDefault="00034427" w:rsidP="0003442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034427" w:rsidRPr="00350CA1" w:rsidRDefault="00034427" w:rsidP="0003442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 xml:space="preserve">  § 11</w:t>
      </w:r>
    </w:p>
    <w:p w:rsidR="00034427" w:rsidRPr="00350CA1" w:rsidRDefault="00034427" w:rsidP="0003442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 xml:space="preserve"> W sprawach nieuregulowanych niniejszą umową mają zastosowanie przepisy Kodeksu Cywilnego.</w:t>
      </w:r>
    </w:p>
    <w:p w:rsidR="00034427" w:rsidRPr="00350CA1" w:rsidRDefault="00034427" w:rsidP="00034427">
      <w:pPr>
        <w:spacing w:line="360" w:lineRule="auto"/>
        <w:ind w:left="60"/>
        <w:jc w:val="both"/>
        <w:rPr>
          <w:rFonts w:ascii="Book Antiqua" w:hAnsi="Book Antiqua"/>
          <w:sz w:val="20"/>
          <w:szCs w:val="20"/>
        </w:rPr>
      </w:pPr>
    </w:p>
    <w:p w:rsidR="00034427" w:rsidRPr="00350CA1" w:rsidRDefault="00034427" w:rsidP="00034427">
      <w:pPr>
        <w:spacing w:line="360" w:lineRule="auto"/>
        <w:ind w:left="60"/>
        <w:jc w:val="center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 xml:space="preserve">   § 12</w:t>
      </w:r>
    </w:p>
    <w:p w:rsidR="00034427" w:rsidRPr="00350CA1" w:rsidRDefault="00034427" w:rsidP="00034427">
      <w:pPr>
        <w:spacing w:line="360" w:lineRule="auto"/>
        <w:ind w:left="60"/>
        <w:jc w:val="both"/>
        <w:rPr>
          <w:rFonts w:ascii="Book Antiqua" w:hAnsi="Book Antiqua"/>
          <w:sz w:val="20"/>
          <w:szCs w:val="20"/>
        </w:rPr>
      </w:pPr>
      <w:r w:rsidRPr="00350CA1">
        <w:rPr>
          <w:rFonts w:ascii="Book Antiqua" w:hAnsi="Book Antiqua"/>
          <w:sz w:val="20"/>
          <w:szCs w:val="20"/>
        </w:rPr>
        <w:t>Niniejszą umowę sporządzono w trzech jednobrzmiących egzemplarzach: jednym dla Wykonawcy                  i dwóch dla Zamawiającego.</w:t>
      </w:r>
    </w:p>
    <w:p w:rsidR="00034427" w:rsidRPr="00350CA1" w:rsidRDefault="00034427" w:rsidP="00034427">
      <w:pPr>
        <w:spacing w:line="360" w:lineRule="auto"/>
        <w:ind w:left="60"/>
        <w:jc w:val="both"/>
        <w:rPr>
          <w:rFonts w:ascii="Book Antiqua" w:hAnsi="Book Antiqua"/>
          <w:sz w:val="20"/>
          <w:szCs w:val="20"/>
        </w:rPr>
      </w:pPr>
    </w:p>
    <w:p w:rsidR="00034427" w:rsidRPr="00350CA1" w:rsidRDefault="00034427" w:rsidP="00034427">
      <w:pPr>
        <w:spacing w:line="360" w:lineRule="auto"/>
        <w:jc w:val="both"/>
        <w:rPr>
          <w:rFonts w:ascii="Century Gothic" w:hAnsi="Century Gothic"/>
        </w:rPr>
      </w:pPr>
    </w:p>
    <w:p w:rsidR="00034427" w:rsidRPr="00350CA1" w:rsidRDefault="00034427" w:rsidP="00034427">
      <w:pPr>
        <w:spacing w:line="360" w:lineRule="auto"/>
        <w:jc w:val="both"/>
        <w:rPr>
          <w:rFonts w:ascii="Century Gothic" w:hAnsi="Century Gothic"/>
        </w:rPr>
      </w:pPr>
    </w:p>
    <w:p w:rsidR="00034427" w:rsidRPr="00350CA1" w:rsidRDefault="00034427" w:rsidP="00034427">
      <w:pPr>
        <w:jc w:val="both"/>
        <w:rPr>
          <w:sz w:val="22"/>
          <w:szCs w:val="22"/>
        </w:rPr>
      </w:pPr>
    </w:p>
    <w:p w:rsidR="00034427" w:rsidRPr="00350CA1" w:rsidRDefault="00034427" w:rsidP="00034427">
      <w:pPr>
        <w:ind w:left="60"/>
        <w:jc w:val="both"/>
        <w:rPr>
          <w:rFonts w:ascii="Century Gothic" w:hAnsi="Century Gothic"/>
        </w:rPr>
      </w:pPr>
    </w:p>
    <w:p w:rsidR="00034427" w:rsidRPr="00350CA1" w:rsidRDefault="00034427" w:rsidP="00034427">
      <w:pPr>
        <w:jc w:val="both"/>
        <w:rPr>
          <w:rFonts w:ascii="Book Antiqua" w:hAnsi="Book Antiqua"/>
          <w:b/>
          <w:sz w:val="20"/>
          <w:szCs w:val="20"/>
        </w:rPr>
      </w:pPr>
      <w:r w:rsidRPr="00350CA1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      WYKONAWCA</w:t>
      </w:r>
    </w:p>
    <w:p w:rsidR="007F656C" w:rsidRDefault="00AE40DA" w:rsidP="00AE40DA">
      <w:pPr>
        <w:jc w:val="both"/>
      </w:pPr>
      <w:r>
        <w:rPr>
          <w:rFonts w:ascii="Book Antiqua" w:hAnsi="Book Antiqua"/>
          <w:b/>
          <w:sz w:val="20"/>
          <w:szCs w:val="20"/>
        </w:rPr>
        <w:t xml:space="preserve">                   </w:t>
      </w:r>
    </w:p>
    <w:sectPr w:rsidR="007F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3DB"/>
    <w:multiLevelType w:val="hybridMultilevel"/>
    <w:tmpl w:val="50461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1D3"/>
    <w:multiLevelType w:val="hybridMultilevel"/>
    <w:tmpl w:val="3FF2B4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F533CD"/>
    <w:multiLevelType w:val="multilevel"/>
    <w:tmpl w:val="45D6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23CFF"/>
    <w:multiLevelType w:val="hybridMultilevel"/>
    <w:tmpl w:val="B2249526"/>
    <w:lvl w:ilvl="0" w:tplc="2E4A3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07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51E4A"/>
    <w:multiLevelType w:val="hybridMultilevel"/>
    <w:tmpl w:val="429E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081A0A"/>
    <w:multiLevelType w:val="multilevel"/>
    <w:tmpl w:val="9F7E2FD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935"/>
        </w:tabs>
        <w:ind w:left="193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50"/>
        </w:tabs>
        <w:ind w:left="3450" w:hanging="435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ahoma" w:eastAsia="Times New Roman" w:hAnsi="Tahoma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 w:hint="default"/>
      </w:rPr>
    </w:lvl>
  </w:abstractNum>
  <w:abstractNum w:abstractNumId="8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336D7"/>
    <w:multiLevelType w:val="hybridMultilevel"/>
    <w:tmpl w:val="3778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96200"/>
    <w:multiLevelType w:val="hybridMultilevel"/>
    <w:tmpl w:val="671C15C2"/>
    <w:lvl w:ilvl="0" w:tplc="22D0CD52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27"/>
    <w:rsid w:val="00034427"/>
    <w:rsid w:val="001908EB"/>
    <w:rsid w:val="007F656C"/>
    <w:rsid w:val="00AE40DA"/>
    <w:rsid w:val="00B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44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034427"/>
    <w:pPr>
      <w:suppressAutoHyphens/>
    </w:pPr>
    <w:rPr>
      <w:rFonts w:ascii="Calibri" w:eastAsia="Times New Roman" w:hAnsi="Calibri" w:cs="Calibri"/>
      <w:color w:val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0344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44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034427"/>
    <w:pPr>
      <w:suppressAutoHyphens/>
    </w:pPr>
    <w:rPr>
      <w:rFonts w:ascii="Calibri" w:eastAsia="Times New Roman" w:hAnsi="Calibri" w:cs="Calibri"/>
      <w:color w:val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0344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anecka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op1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4026</Words>
  <Characters>24162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Dane dotyczące Wykonawcy:</vt:lpstr>
      <vt:lpstr/>
      <vt:lpstr/>
      <vt:lpstr>............................., dnia ..................... </vt:lpstr>
      <vt:lpstr>………..........................................................</vt:lpstr>
      <vt:lpstr/>
      <vt:lpstr/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3</cp:revision>
  <cp:lastPrinted>2016-03-24T11:33:00Z</cp:lastPrinted>
  <dcterms:created xsi:type="dcterms:W3CDTF">2016-03-24T10:57:00Z</dcterms:created>
  <dcterms:modified xsi:type="dcterms:W3CDTF">2016-03-24T12:28:00Z</dcterms:modified>
</cp:coreProperties>
</file>