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7D72" w:rsidRPr="003D0F0A" w:rsidRDefault="005E7D72" w:rsidP="00826CDE">
      <w:pPr>
        <w:spacing w:after="0" w:line="360" w:lineRule="auto"/>
        <w:jc w:val="center"/>
        <w:rPr>
          <w:rFonts w:ascii="Book Antiqua" w:hAnsi="Book Antiqua" w:cs="Book Antiqua"/>
          <w:sz w:val="20"/>
          <w:szCs w:val="20"/>
          <w:lang w:eastAsia="pl-PL"/>
        </w:rPr>
      </w:pPr>
    </w:p>
    <w:p w:rsidR="005E7D72" w:rsidRPr="003D0F0A" w:rsidRDefault="005E7D72" w:rsidP="00826CDE">
      <w:pPr>
        <w:spacing w:after="0" w:line="360" w:lineRule="auto"/>
        <w:jc w:val="center"/>
        <w:rPr>
          <w:rFonts w:ascii="Book Antiqua" w:hAnsi="Book Antiqua" w:cs="Book Antiqua"/>
          <w:sz w:val="20"/>
          <w:szCs w:val="20"/>
          <w:lang w:eastAsia="pl-PL"/>
        </w:rPr>
      </w:pPr>
      <w:r w:rsidRPr="003D0F0A">
        <w:rPr>
          <w:rFonts w:ascii="Book Antiqua" w:hAnsi="Book Antiqua" w:cs="Book Antiqua"/>
          <w:noProof/>
          <w:sz w:val="20"/>
          <w:szCs w:val="20"/>
          <w:lang w:eastAsia="pl-PL"/>
        </w:rPr>
        <w:drawing>
          <wp:inline distT="0" distB="0" distL="0" distR="0" wp14:anchorId="5E94D021" wp14:editId="0E01777B">
            <wp:extent cx="3581400" cy="1038225"/>
            <wp:effectExtent l="0" t="0" r="0" b="9525"/>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581400" cy="1038225"/>
                    </a:xfrm>
                    <a:prstGeom prst="rect">
                      <a:avLst/>
                    </a:prstGeom>
                    <a:noFill/>
                    <a:ln>
                      <a:noFill/>
                    </a:ln>
                  </pic:spPr>
                </pic:pic>
              </a:graphicData>
            </a:graphic>
          </wp:inline>
        </w:drawing>
      </w:r>
    </w:p>
    <w:p w:rsidR="005E7D72" w:rsidRPr="003D0F0A" w:rsidRDefault="005E7D72" w:rsidP="00826CDE">
      <w:pPr>
        <w:spacing w:after="0" w:line="360" w:lineRule="auto"/>
        <w:ind w:right="-1" w:firstLine="540"/>
        <w:jc w:val="center"/>
        <w:rPr>
          <w:rFonts w:ascii="Book Antiqua" w:hAnsi="Book Antiqua" w:cs="Century Gothic"/>
          <w:b/>
          <w:bCs/>
          <w:sz w:val="20"/>
          <w:szCs w:val="20"/>
          <w:lang w:eastAsia="pl-PL"/>
        </w:rPr>
      </w:pPr>
      <w:r w:rsidRPr="003D0F0A">
        <w:rPr>
          <w:rFonts w:ascii="Book Antiqua" w:hAnsi="Book Antiqua" w:cs="Century Gothic"/>
          <w:b/>
          <w:bCs/>
          <w:sz w:val="20"/>
          <w:szCs w:val="20"/>
          <w:lang w:eastAsia="pl-PL"/>
        </w:rPr>
        <w:t>Uniwersytet Kazimierza Wielkiego w Bydgoszczy</w:t>
      </w:r>
    </w:p>
    <w:p w:rsidR="005E7D72" w:rsidRPr="003D0F0A" w:rsidRDefault="005E7D72" w:rsidP="00826CDE">
      <w:pPr>
        <w:spacing w:after="0" w:line="360" w:lineRule="auto"/>
        <w:ind w:left="540" w:right="-1"/>
        <w:jc w:val="center"/>
        <w:rPr>
          <w:rFonts w:ascii="Book Antiqua" w:hAnsi="Book Antiqua" w:cs="Century Gothic"/>
          <w:b/>
          <w:bCs/>
          <w:sz w:val="20"/>
          <w:szCs w:val="20"/>
          <w:lang w:eastAsia="pl-PL"/>
        </w:rPr>
      </w:pPr>
      <w:r w:rsidRPr="003D0F0A">
        <w:rPr>
          <w:rFonts w:ascii="Book Antiqua" w:hAnsi="Book Antiqua" w:cs="Century Gothic"/>
          <w:b/>
          <w:bCs/>
          <w:sz w:val="20"/>
          <w:szCs w:val="20"/>
          <w:lang w:eastAsia="pl-PL"/>
        </w:rPr>
        <w:t>Adres: 85-064 Bydgoszcz,</w:t>
      </w:r>
    </w:p>
    <w:p w:rsidR="005E7D72" w:rsidRPr="003D0F0A" w:rsidRDefault="005E7D72" w:rsidP="00826CDE">
      <w:pPr>
        <w:spacing w:after="0" w:line="360" w:lineRule="auto"/>
        <w:ind w:left="540" w:right="-1"/>
        <w:jc w:val="center"/>
        <w:rPr>
          <w:rFonts w:ascii="Book Antiqua" w:hAnsi="Book Antiqua" w:cs="Century Gothic"/>
          <w:b/>
          <w:bCs/>
          <w:sz w:val="20"/>
          <w:szCs w:val="20"/>
          <w:lang w:eastAsia="pl-PL"/>
        </w:rPr>
      </w:pPr>
      <w:r w:rsidRPr="003D0F0A">
        <w:rPr>
          <w:rFonts w:ascii="Book Antiqua" w:hAnsi="Book Antiqua" w:cs="Century Gothic"/>
          <w:b/>
          <w:bCs/>
          <w:sz w:val="20"/>
          <w:szCs w:val="20"/>
          <w:lang w:eastAsia="pl-PL"/>
        </w:rPr>
        <w:t>ul. Chodkiewicza 30</w:t>
      </w:r>
    </w:p>
    <w:p w:rsidR="00826CDE" w:rsidRPr="003D0F0A" w:rsidRDefault="00826CDE" w:rsidP="00826CDE">
      <w:pPr>
        <w:autoSpaceDE w:val="0"/>
        <w:autoSpaceDN w:val="0"/>
        <w:adjustRightInd w:val="0"/>
        <w:spacing w:after="0" w:line="360" w:lineRule="auto"/>
        <w:jc w:val="center"/>
        <w:rPr>
          <w:rFonts w:ascii="Book Antiqua" w:hAnsi="Book Antiqua" w:cs="Book Antiqua"/>
          <w:sz w:val="20"/>
          <w:szCs w:val="20"/>
          <w:lang w:eastAsia="pl-PL"/>
        </w:rPr>
      </w:pPr>
    </w:p>
    <w:p w:rsidR="00826CDE" w:rsidRPr="003D0F0A" w:rsidRDefault="00826CDE" w:rsidP="00826CDE">
      <w:pPr>
        <w:spacing w:after="0" w:line="360" w:lineRule="auto"/>
        <w:jc w:val="right"/>
        <w:rPr>
          <w:rFonts w:ascii="Book Antiqua" w:hAnsi="Book Antiqua" w:cs="Century Gothic"/>
          <w:sz w:val="20"/>
          <w:szCs w:val="20"/>
          <w:lang w:eastAsia="pl-PL"/>
        </w:rPr>
      </w:pPr>
      <w:r w:rsidRPr="003D0F0A">
        <w:rPr>
          <w:rFonts w:ascii="Book Antiqua" w:hAnsi="Book Antiqua" w:cs="Century Gothic"/>
          <w:sz w:val="20"/>
          <w:szCs w:val="20"/>
          <w:lang w:eastAsia="pl-PL"/>
        </w:rPr>
        <w:t>Bydgoszcz, dnia 05. 04. 2016 r.</w:t>
      </w:r>
    </w:p>
    <w:p w:rsidR="005E7D72" w:rsidRPr="003D0F0A" w:rsidRDefault="005E7D72" w:rsidP="00826CDE">
      <w:pPr>
        <w:spacing w:after="0" w:line="360" w:lineRule="auto"/>
        <w:jc w:val="center"/>
        <w:rPr>
          <w:rFonts w:ascii="Book Antiqua" w:hAnsi="Book Antiqua" w:cs="Century Gothic"/>
          <w:sz w:val="20"/>
          <w:szCs w:val="20"/>
          <w:lang w:eastAsia="pl-PL"/>
        </w:rPr>
      </w:pPr>
    </w:p>
    <w:p w:rsidR="005E7D72" w:rsidRPr="003D0F0A" w:rsidRDefault="005E7D72" w:rsidP="00826CDE">
      <w:pPr>
        <w:spacing w:after="0" w:line="360" w:lineRule="auto"/>
        <w:jc w:val="center"/>
        <w:rPr>
          <w:rFonts w:ascii="Book Antiqua" w:hAnsi="Book Antiqua" w:cs="Book Antiqua"/>
          <w:sz w:val="20"/>
          <w:szCs w:val="20"/>
          <w:lang w:eastAsia="pl-PL"/>
        </w:rPr>
      </w:pPr>
    </w:p>
    <w:p w:rsidR="005E7D72" w:rsidRPr="003D0F0A" w:rsidRDefault="005E7D72" w:rsidP="00826CDE">
      <w:pPr>
        <w:spacing w:after="0" w:line="360" w:lineRule="auto"/>
        <w:jc w:val="center"/>
        <w:rPr>
          <w:rFonts w:ascii="Book Antiqua" w:hAnsi="Book Antiqua" w:cs="Century Gothic"/>
          <w:b/>
          <w:bCs/>
          <w:sz w:val="20"/>
          <w:szCs w:val="20"/>
          <w:lang w:eastAsia="pl-PL"/>
        </w:rPr>
      </w:pPr>
      <w:r w:rsidRPr="003D0F0A">
        <w:rPr>
          <w:rFonts w:ascii="Book Antiqua" w:hAnsi="Book Antiqua" w:cs="Century Gothic"/>
          <w:b/>
          <w:bCs/>
          <w:sz w:val="20"/>
          <w:szCs w:val="20"/>
          <w:lang w:eastAsia="pl-PL"/>
        </w:rPr>
        <w:t xml:space="preserve">ZAPYTANIE OFERTOWE NR </w:t>
      </w:r>
      <w:r w:rsidR="00826CDE" w:rsidRPr="003D0F0A">
        <w:rPr>
          <w:rFonts w:ascii="Book Antiqua" w:hAnsi="Book Antiqua" w:cs="Century Gothic"/>
          <w:b/>
          <w:bCs/>
          <w:sz w:val="20"/>
          <w:szCs w:val="20"/>
          <w:lang w:eastAsia="pl-PL"/>
        </w:rPr>
        <w:t>UKW/DZP-282-ZO-36/2016</w:t>
      </w:r>
    </w:p>
    <w:p w:rsidR="005E7D72" w:rsidRPr="003D0F0A" w:rsidRDefault="005E7D72" w:rsidP="00826CDE">
      <w:pPr>
        <w:spacing w:after="0" w:line="360" w:lineRule="auto"/>
        <w:jc w:val="both"/>
        <w:rPr>
          <w:rFonts w:ascii="Book Antiqua" w:hAnsi="Book Antiqua" w:cs="Book Antiqua"/>
          <w:b/>
          <w:bCs/>
          <w:sz w:val="20"/>
          <w:szCs w:val="20"/>
          <w:lang w:eastAsia="pl-PL"/>
        </w:rPr>
      </w:pPr>
    </w:p>
    <w:p w:rsidR="005E7D72" w:rsidRPr="003D0F0A" w:rsidRDefault="005E7D72" w:rsidP="00826CDE">
      <w:pPr>
        <w:spacing w:after="0" w:line="360" w:lineRule="auto"/>
        <w:ind w:firstLine="360"/>
        <w:jc w:val="both"/>
        <w:rPr>
          <w:rFonts w:ascii="Book Antiqua" w:hAnsi="Book Antiqua" w:cs="Century Gothic"/>
          <w:sz w:val="20"/>
          <w:szCs w:val="20"/>
          <w:lang w:eastAsia="pl-PL"/>
        </w:rPr>
      </w:pPr>
      <w:r w:rsidRPr="003D0F0A">
        <w:rPr>
          <w:rFonts w:ascii="Book Antiqua" w:hAnsi="Book Antiqua" w:cs="Century Gothic"/>
          <w:sz w:val="20"/>
          <w:szCs w:val="20"/>
          <w:lang w:eastAsia="pl-PL"/>
        </w:rPr>
        <w:t>Uniwersytet Kazimierza Wielkiego w Bydgoszczy ul. Chodkiewicza 30, 85-064 Bydgoszcz występuje z Zapytaniem Ofertowym na realizację zamówienia:</w:t>
      </w:r>
    </w:p>
    <w:p w:rsidR="005E7D72" w:rsidRPr="003D0F0A" w:rsidRDefault="005E7D72" w:rsidP="00826CDE">
      <w:pPr>
        <w:spacing w:after="0" w:line="360" w:lineRule="auto"/>
        <w:ind w:firstLine="360"/>
        <w:jc w:val="both"/>
        <w:rPr>
          <w:rFonts w:ascii="Book Antiqua" w:hAnsi="Book Antiqua" w:cs="Century Gothic"/>
          <w:sz w:val="20"/>
          <w:szCs w:val="20"/>
          <w:lang w:eastAsia="pl-PL"/>
        </w:rPr>
      </w:pPr>
    </w:p>
    <w:p w:rsidR="005E7D72" w:rsidRPr="003D0F0A" w:rsidRDefault="005E7D72" w:rsidP="00826CDE">
      <w:pPr>
        <w:spacing w:after="0" w:line="360" w:lineRule="auto"/>
        <w:jc w:val="both"/>
        <w:rPr>
          <w:rFonts w:ascii="Book Antiqua" w:hAnsi="Book Antiqua" w:cs="Century Gothic"/>
          <w:iCs/>
          <w:sz w:val="20"/>
          <w:szCs w:val="20"/>
        </w:rPr>
      </w:pPr>
      <w:r w:rsidRPr="003D0F0A">
        <w:rPr>
          <w:rFonts w:ascii="Book Antiqua" w:hAnsi="Book Antiqua" w:cs="Century Gothic"/>
          <w:b/>
          <w:bCs/>
          <w:sz w:val="20"/>
          <w:szCs w:val="20"/>
        </w:rPr>
        <w:t>1. Tytuł zamówienia</w:t>
      </w:r>
      <w:r w:rsidRPr="003D0F0A">
        <w:rPr>
          <w:rFonts w:ascii="Book Antiqua" w:hAnsi="Book Antiqua" w:cs="Century Gothic"/>
          <w:sz w:val="20"/>
          <w:szCs w:val="20"/>
        </w:rPr>
        <w:t xml:space="preserve">: </w:t>
      </w:r>
      <w:r w:rsidRPr="003D0F0A">
        <w:rPr>
          <w:rFonts w:ascii="Book Antiqua" w:hAnsi="Book Antiqua" w:cs="Century Gothic"/>
          <w:iCs/>
          <w:sz w:val="20"/>
          <w:szCs w:val="20"/>
        </w:rPr>
        <w:t>„Usługa cateringowa</w:t>
      </w:r>
      <w:r w:rsidR="00FF0095" w:rsidRPr="003D0F0A">
        <w:rPr>
          <w:rFonts w:ascii="Book Antiqua" w:hAnsi="Book Antiqua" w:cs="Century Gothic"/>
          <w:iCs/>
          <w:sz w:val="20"/>
          <w:szCs w:val="20"/>
        </w:rPr>
        <w:t xml:space="preserve"> oraz </w:t>
      </w:r>
      <w:r w:rsidR="00805971" w:rsidRPr="003D0F0A">
        <w:rPr>
          <w:rFonts w:ascii="Book Antiqua" w:hAnsi="Book Antiqua" w:cs="Century Gothic"/>
          <w:iCs/>
          <w:sz w:val="20"/>
          <w:szCs w:val="20"/>
        </w:rPr>
        <w:t xml:space="preserve">usługa </w:t>
      </w:r>
      <w:r w:rsidR="00FF0095" w:rsidRPr="003D0F0A">
        <w:rPr>
          <w:rFonts w:ascii="Book Antiqua" w:hAnsi="Book Antiqua" w:cs="Century Gothic"/>
          <w:iCs/>
          <w:sz w:val="20"/>
          <w:szCs w:val="20"/>
        </w:rPr>
        <w:t>restauracyjna</w:t>
      </w:r>
      <w:r w:rsidRPr="003D0F0A">
        <w:rPr>
          <w:rFonts w:ascii="Book Antiqua" w:hAnsi="Book Antiqua" w:cs="Century Gothic"/>
          <w:iCs/>
          <w:sz w:val="20"/>
          <w:szCs w:val="20"/>
        </w:rPr>
        <w:t xml:space="preserve"> na potrzeby </w:t>
      </w:r>
      <w:r w:rsidR="00D17801">
        <w:rPr>
          <w:rFonts w:ascii="Book Antiqua" w:hAnsi="Book Antiqua" w:cs="Century Gothic"/>
          <w:iCs/>
          <w:sz w:val="20"/>
          <w:szCs w:val="20"/>
        </w:rPr>
        <w:t xml:space="preserve">                                        </w:t>
      </w:r>
      <w:r w:rsidR="00805971" w:rsidRPr="003D0F0A">
        <w:rPr>
          <w:rFonts w:ascii="Book Antiqua" w:hAnsi="Book Antiqua" w:cs="Century Gothic"/>
          <w:iCs/>
          <w:sz w:val="20"/>
          <w:szCs w:val="20"/>
        </w:rPr>
        <w:t xml:space="preserve">VI Interdyscyplinarnej Konferencji Doktorantów i Młodych Naukowców”. </w:t>
      </w:r>
    </w:p>
    <w:p w:rsidR="005E7D72" w:rsidRPr="003D0F0A" w:rsidRDefault="005E7D72" w:rsidP="00826CDE">
      <w:pPr>
        <w:spacing w:line="360" w:lineRule="auto"/>
        <w:jc w:val="both"/>
        <w:rPr>
          <w:rFonts w:ascii="Book Antiqua" w:hAnsi="Book Antiqua" w:cs="Century Gothic"/>
          <w:dstrike/>
          <w:sz w:val="20"/>
          <w:szCs w:val="20"/>
          <w:vertAlign w:val="superscript"/>
        </w:rPr>
      </w:pPr>
      <w:r w:rsidRPr="003D0F0A">
        <w:rPr>
          <w:rFonts w:ascii="Book Antiqua" w:hAnsi="Book Antiqua" w:cs="Century Gothic"/>
          <w:b/>
          <w:bCs/>
          <w:sz w:val="20"/>
          <w:szCs w:val="20"/>
        </w:rPr>
        <w:t>2</w:t>
      </w:r>
      <w:r w:rsidRPr="003D0F0A">
        <w:rPr>
          <w:rFonts w:ascii="Book Antiqua" w:hAnsi="Book Antiqua" w:cs="Century Gothic"/>
          <w:sz w:val="20"/>
          <w:szCs w:val="20"/>
        </w:rPr>
        <w:t xml:space="preserve">. </w:t>
      </w:r>
      <w:r w:rsidRPr="003D0F0A">
        <w:rPr>
          <w:rFonts w:ascii="Book Antiqua" w:hAnsi="Book Antiqua" w:cs="Century Gothic"/>
          <w:b/>
          <w:bCs/>
          <w:sz w:val="20"/>
          <w:szCs w:val="20"/>
        </w:rPr>
        <w:t>Rodzaj zamówienia:</w:t>
      </w:r>
      <w:r w:rsidRPr="003D0F0A">
        <w:rPr>
          <w:rFonts w:ascii="Book Antiqua" w:hAnsi="Book Antiqua" w:cs="Century Gothic"/>
          <w:sz w:val="20"/>
          <w:szCs w:val="20"/>
        </w:rPr>
        <w:t xml:space="preserve"> usługa</w:t>
      </w:r>
      <w:r w:rsidRPr="003D0F0A">
        <w:rPr>
          <w:rFonts w:ascii="Book Antiqua" w:hAnsi="Book Antiqua" w:cs="Century Gothic"/>
          <w:b/>
          <w:bCs/>
          <w:sz w:val="20"/>
          <w:szCs w:val="20"/>
        </w:rPr>
        <w:t>/</w:t>
      </w:r>
      <w:r w:rsidRPr="003D0F0A">
        <w:rPr>
          <w:rFonts w:ascii="Book Antiqua" w:hAnsi="Book Antiqua" w:cs="Century Gothic"/>
          <w:strike/>
          <w:sz w:val="20"/>
          <w:szCs w:val="20"/>
        </w:rPr>
        <w:t>dostawa</w:t>
      </w:r>
      <w:r w:rsidRPr="003D0F0A">
        <w:rPr>
          <w:rFonts w:ascii="Book Antiqua" w:hAnsi="Book Antiqua" w:cs="Century Gothic"/>
          <w:sz w:val="20"/>
          <w:szCs w:val="20"/>
        </w:rPr>
        <w:t>/</w:t>
      </w:r>
      <w:r w:rsidRPr="003D0F0A">
        <w:rPr>
          <w:rFonts w:ascii="Book Antiqua" w:hAnsi="Book Antiqua" w:cs="Century Gothic"/>
          <w:strike/>
          <w:sz w:val="20"/>
          <w:szCs w:val="20"/>
        </w:rPr>
        <w:t>roboty budowlane</w:t>
      </w:r>
    </w:p>
    <w:p w:rsidR="005E7D72" w:rsidRPr="003D0F0A" w:rsidRDefault="005E7D72" w:rsidP="00826CDE">
      <w:pPr>
        <w:spacing w:line="360" w:lineRule="auto"/>
        <w:jc w:val="both"/>
        <w:rPr>
          <w:rFonts w:ascii="Book Antiqua" w:hAnsi="Book Antiqua" w:cs="Century Gothic"/>
          <w:sz w:val="20"/>
          <w:szCs w:val="20"/>
        </w:rPr>
      </w:pPr>
      <w:r w:rsidRPr="003D0F0A">
        <w:rPr>
          <w:rFonts w:ascii="Book Antiqua" w:hAnsi="Book Antiqua" w:cs="Century Gothic"/>
          <w:b/>
          <w:bCs/>
          <w:sz w:val="20"/>
          <w:szCs w:val="20"/>
        </w:rPr>
        <w:t>3. Termin realizacji zamówienia</w:t>
      </w:r>
      <w:r w:rsidRPr="003D0F0A">
        <w:rPr>
          <w:rFonts w:ascii="Book Antiqua" w:hAnsi="Book Antiqua" w:cs="Century Gothic"/>
          <w:sz w:val="20"/>
          <w:szCs w:val="20"/>
        </w:rPr>
        <w:t>: zamówienie powinno być zrealizowane:</w:t>
      </w:r>
    </w:p>
    <w:p w:rsidR="00805971" w:rsidRPr="003D0F0A" w:rsidRDefault="00805971" w:rsidP="00826CDE">
      <w:pPr>
        <w:numPr>
          <w:ilvl w:val="0"/>
          <w:numId w:val="1"/>
        </w:numPr>
        <w:spacing w:after="0" w:line="360" w:lineRule="auto"/>
        <w:jc w:val="both"/>
        <w:rPr>
          <w:rFonts w:ascii="Book Antiqua" w:hAnsi="Book Antiqua" w:cs="Century Gothic"/>
          <w:bCs/>
          <w:sz w:val="20"/>
          <w:szCs w:val="20"/>
        </w:rPr>
      </w:pPr>
      <w:r w:rsidRPr="003D0F0A">
        <w:rPr>
          <w:rFonts w:ascii="Book Antiqua" w:hAnsi="Book Antiqua" w:cs="Century Gothic"/>
          <w:b/>
          <w:bCs/>
          <w:sz w:val="20"/>
          <w:szCs w:val="20"/>
        </w:rPr>
        <w:t xml:space="preserve">Usługa cateringu </w:t>
      </w:r>
      <w:r w:rsidRPr="003D0F0A">
        <w:rPr>
          <w:rFonts w:ascii="Book Antiqua" w:hAnsi="Book Antiqua" w:cs="Century Gothic"/>
          <w:bCs/>
          <w:sz w:val="20"/>
          <w:szCs w:val="20"/>
        </w:rPr>
        <w:t xml:space="preserve">na terenie Instytutu Psychologii przy ul. Leopolda Staffa 1 85-867 Bydgoszcz </w:t>
      </w:r>
      <w:r w:rsidRPr="003D0F0A">
        <w:rPr>
          <w:rFonts w:ascii="Book Antiqua" w:hAnsi="Book Antiqua" w:cs="Century Gothic"/>
          <w:b/>
          <w:bCs/>
          <w:sz w:val="20"/>
          <w:szCs w:val="20"/>
        </w:rPr>
        <w:t>w dniach 14.04.-15.04.2016 r.</w:t>
      </w:r>
    </w:p>
    <w:p w:rsidR="005E7D72" w:rsidRPr="003D0F0A" w:rsidRDefault="00805971" w:rsidP="00826CDE">
      <w:pPr>
        <w:numPr>
          <w:ilvl w:val="0"/>
          <w:numId w:val="1"/>
        </w:numPr>
        <w:spacing w:after="0" w:line="360" w:lineRule="auto"/>
        <w:jc w:val="both"/>
        <w:rPr>
          <w:rFonts w:ascii="Book Antiqua" w:hAnsi="Book Antiqua" w:cs="Century Gothic"/>
          <w:b/>
          <w:bCs/>
          <w:sz w:val="20"/>
          <w:szCs w:val="20"/>
        </w:rPr>
      </w:pPr>
      <w:r w:rsidRPr="003D0F0A">
        <w:rPr>
          <w:rFonts w:ascii="Book Antiqua" w:hAnsi="Book Antiqua" w:cs="Century Gothic"/>
          <w:b/>
          <w:bCs/>
          <w:sz w:val="20"/>
          <w:szCs w:val="20"/>
        </w:rPr>
        <w:t>Usługa restauracyjna</w:t>
      </w:r>
      <w:r w:rsidR="005E7D72" w:rsidRPr="003D0F0A">
        <w:rPr>
          <w:rFonts w:ascii="Book Antiqua" w:hAnsi="Book Antiqua" w:cs="Century Gothic"/>
          <w:b/>
          <w:bCs/>
          <w:sz w:val="20"/>
          <w:szCs w:val="20"/>
        </w:rPr>
        <w:t xml:space="preserve"> </w:t>
      </w:r>
      <w:r w:rsidRPr="003D0F0A">
        <w:rPr>
          <w:rFonts w:ascii="Book Antiqua" w:hAnsi="Book Antiqua" w:cs="Century Gothic"/>
          <w:sz w:val="20"/>
          <w:szCs w:val="20"/>
        </w:rPr>
        <w:t xml:space="preserve">w lokalu Wykonawcy </w:t>
      </w:r>
      <w:r w:rsidRPr="003D0F0A">
        <w:rPr>
          <w:rFonts w:ascii="Book Antiqua" w:hAnsi="Book Antiqua" w:cs="Century Gothic"/>
          <w:b/>
          <w:sz w:val="20"/>
          <w:szCs w:val="20"/>
        </w:rPr>
        <w:t>w dniu 14.04.2016 r.</w:t>
      </w:r>
    </w:p>
    <w:p w:rsidR="00805971" w:rsidRPr="003D0F0A" w:rsidRDefault="00805971" w:rsidP="00826CDE">
      <w:pPr>
        <w:spacing w:line="360" w:lineRule="auto"/>
        <w:jc w:val="both"/>
        <w:rPr>
          <w:rFonts w:ascii="Book Antiqua" w:hAnsi="Book Antiqua" w:cs="Century Gothic"/>
          <w:b/>
          <w:bCs/>
          <w:sz w:val="20"/>
          <w:szCs w:val="20"/>
        </w:rPr>
      </w:pPr>
    </w:p>
    <w:p w:rsidR="005E7D72" w:rsidRPr="003D0F0A" w:rsidRDefault="005E7D72" w:rsidP="00826CDE">
      <w:pPr>
        <w:spacing w:line="360" w:lineRule="auto"/>
        <w:jc w:val="both"/>
        <w:rPr>
          <w:rFonts w:ascii="Book Antiqua" w:hAnsi="Book Antiqua" w:cs="Century Gothic"/>
          <w:b/>
          <w:bCs/>
          <w:sz w:val="20"/>
          <w:szCs w:val="20"/>
        </w:rPr>
      </w:pPr>
      <w:r w:rsidRPr="003D0F0A">
        <w:rPr>
          <w:rFonts w:ascii="Book Antiqua" w:hAnsi="Book Antiqua" w:cs="Century Gothic"/>
          <w:b/>
          <w:bCs/>
          <w:sz w:val="20"/>
          <w:szCs w:val="20"/>
        </w:rPr>
        <w:t>4.</w:t>
      </w:r>
      <w:r w:rsidR="0038740E">
        <w:rPr>
          <w:rFonts w:ascii="Book Antiqua" w:hAnsi="Book Antiqua" w:cs="Century Gothic"/>
          <w:b/>
          <w:bCs/>
          <w:sz w:val="20"/>
          <w:szCs w:val="20"/>
        </w:rPr>
        <w:t xml:space="preserve"> </w:t>
      </w:r>
      <w:r w:rsidRPr="003D0F0A">
        <w:rPr>
          <w:rFonts w:ascii="Book Antiqua" w:hAnsi="Book Antiqua" w:cs="Century Gothic"/>
          <w:b/>
          <w:bCs/>
          <w:sz w:val="20"/>
          <w:szCs w:val="20"/>
        </w:rPr>
        <w:t xml:space="preserve">Opis przedmiotu zamówienia: </w:t>
      </w:r>
    </w:p>
    <w:p w:rsidR="00805971" w:rsidRPr="003D0F0A" w:rsidRDefault="005E7D72" w:rsidP="00826CDE">
      <w:pPr>
        <w:spacing w:after="0" w:line="360" w:lineRule="auto"/>
        <w:jc w:val="both"/>
        <w:rPr>
          <w:rFonts w:ascii="Book Antiqua" w:hAnsi="Book Antiqua" w:cs="Century Gothic"/>
          <w:sz w:val="20"/>
          <w:szCs w:val="20"/>
        </w:rPr>
      </w:pPr>
      <w:r w:rsidRPr="003D0F0A">
        <w:rPr>
          <w:rFonts w:ascii="Book Antiqua" w:hAnsi="Book Antiqua" w:cs="Century Gothic"/>
          <w:b/>
          <w:bCs/>
          <w:sz w:val="20"/>
          <w:szCs w:val="20"/>
        </w:rPr>
        <w:tab/>
      </w:r>
      <w:r w:rsidRPr="003D0F0A">
        <w:rPr>
          <w:rFonts w:ascii="Book Antiqua" w:hAnsi="Book Antiqua" w:cs="Century Gothic"/>
          <w:sz w:val="20"/>
          <w:szCs w:val="20"/>
        </w:rPr>
        <w:t xml:space="preserve">Przedmiotem zamówienia jest: </w:t>
      </w:r>
      <w:r w:rsidR="00805971" w:rsidRPr="003D0F0A">
        <w:rPr>
          <w:rFonts w:ascii="Book Antiqua" w:hAnsi="Book Antiqua" w:cs="Century Gothic"/>
          <w:sz w:val="20"/>
          <w:szCs w:val="20"/>
        </w:rPr>
        <w:t>usługa cateringowa dla 100 osób ( wartość szacunkowa) oraz usługa restauracyjna dla 80 osób ( wartość szacunkowa) na potrzeby VI Interdyscyplinarnej Konferencji Doktorantów i Młodych Naukowców” w dniach 14.04.-15.04.2016 r.</w:t>
      </w:r>
    </w:p>
    <w:p w:rsidR="000C225A" w:rsidRDefault="0038740E" w:rsidP="00826CDE">
      <w:pPr>
        <w:spacing w:after="0" w:line="360" w:lineRule="auto"/>
        <w:jc w:val="both"/>
        <w:rPr>
          <w:rFonts w:ascii="Book Antiqua" w:hAnsi="Book Antiqua" w:cs="Century Gothic"/>
          <w:sz w:val="20"/>
          <w:szCs w:val="20"/>
        </w:rPr>
      </w:pPr>
      <w:r>
        <w:rPr>
          <w:rFonts w:ascii="Book Antiqua" w:hAnsi="Book Antiqua" w:cs="Century Gothic"/>
          <w:sz w:val="20"/>
          <w:szCs w:val="20"/>
        </w:rPr>
        <w:t>Zamawiający zastrzega sobie prawo do zmniejszenia lub zwiększenia liczby uczestników.</w:t>
      </w:r>
    </w:p>
    <w:p w:rsidR="0038740E" w:rsidRPr="003D0F0A" w:rsidRDefault="0038740E" w:rsidP="00826CDE">
      <w:pPr>
        <w:spacing w:after="0" w:line="360" w:lineRule="auto"/>
        <w:jc w:val="both"/>
        <w:rPr>
          <w:rFonts w:ascii="Book Antiqua" w:hAnsi="Book Antiqua" w:cs="Century Gothic"/>
          <w:sz w:val="20"/>
          <w:szCs w:val="20"/>
        </w:rPr>
      </w:pPr>
    </w:p>
    <w:p w:rsidR="005E7D72" w:rsidRPr="003D0F0A" w:rsidRDefault="000C225A" w:rsidP="00826CDE">
      <w:pPr>
        <w:spacing w:after="0" w:line="360" w:lineRule="auto"/>
        <w:jc w:val="both"/>
        <w:rPr>
          <w:rFonts w:ascii="Book Antiqua" w:hAnsi="Book Antiqua" w:cs="Century Gothic"/>
          <w:b/>
          <w:sz w:val="20"/>
          <w:szCs w:val="20"/>
        </w:rPr>
      </w:pPr>
      <w:r w:rsidRPr="003D0F0A">
        <w:rPr>
          <w:rFonts w:ascii="Book Antiqua" w:hAnsi="Book Antiqua" w:cs="Century Gothic"/>
          <w:b/>
          <w:sz w:val="20"/>
          <w:szCs w:val="20"/>
        </w:rPr>
        <w:t>I. Usługa cateringowa w obiekcie przy ul. Leopolda Staffa 1 obejmuje:</w:t>
      </w:r>
    </w:p>
    <w:p w:rsidR="000C225A" w:rsidRPr="0038740E" w:rsidRDefault="000C225A" w:rsidP="00826CDE">
      <w:pPr>
        <w:spacing w:after="0" w:line="360" w:lineRule="auto"/>
        <w:jc w:val="both"/>
        <w:rPr>
          <w:rFonts w:ascii="Book Antiqua" w:hAnsi="Book Antiqua" w:cs="Century Gothic"/>
          <w:sz w:val="20"/>
          <w:szCs w:val="20"/>
        </w:rPr>
      </w:pPr>
      <w:r w:rsidRPr="0038740E">
        <w:rPr>
          <w:rFonts w:ascii="Book Antiqua" w:hAnsi="Book Antiqua" w:cs="Century Gothic"/>
          <w:sz w:val="20"/>
          <w:szCs w:val="20"/>
        </w:rPr>
        <w:t>- przerwa kawowa i przerwa kawowa VIP – 14.04.2016 r. godz. 12.30-13.00</w:t>
      </w:r>
    </w:p>
    <w:p w:rsidR="000C225A" w:rsidRPr="0038740E" w:rsidRDefault="000C225A" w:rsidP="00826CDE">
      <w:pPr>
        <w:spacing w:after="0" w:line="360" w:lineRule="auto"/>
        <w:jc w:val="both"/>
        <w:rPr>
          <w:rFonts w:ascii="Book Antiqua" w:hAnsi="Book Antiqua" w:cs="Century Gothic"/>
          <w:bCs/>
          <w:sz w:val="20"/>
          <w:szCs w:val="20"/>
        </w:rPr>
      </w:pPr>
      <w:r w:rsidRPr="0038740E">
        <w:rPr>
          <w:rFonts w:ascii="Book Antiqua" w:hAnsi="Book Antiqua" w:cs="Century Gothic"/>
          <w:b/>
          <w:bCs/>
          <w:sz w:val="20"/>
          <w:szCs w:val="20"/>
        </w:rPr>
        <w:t xml:space="preserve">- </w:t>
      </w:r>
      <w:r w:rsidRPr="0038740E">
        <w:rPr>
          <w:rFonts w:ascii="Book Antiqua" w:hAnsi="Book Antiqua" w:cs="Century Gothic"/>
          <w:bCs/>
          <w:sz w:val="20"/>
          <w:szCs w:val="20"/>
        </w:rPr>
        <w:t>lunch – 14.04.2016 r. godz. 15.30.-16.30</w:t>
      </w:r>
    </w:p>
    <w:p w:rsidR="000C225A" w:rsidRPr="0038740E" w:rsidRDefault="000C225A" w:rsidP="00826CDE">
      <w:pPr>
        <w:spacing w:after="0" w:line="360" w:lineRule="auto"/>
        <w:jc w:val="both"/>
        <w:rPr>
          <w:rFonts w:ascii="Book Antiqua" w:hAnsi="Book Antiqua" w:cs="Century Gothic"/>
          <w:bCs/>
          <w:sz w:val="20"/>
          <w:szCs w:val="20"/>
        </w:rPr>
      </w:pPr>
      <w:r w:rsidRPr="0038740E">
        <w:rPr>
          <w:rFonts w:ascii="Book Antiqua" w:hAnsi="Book Antiqua" w:cs="Century Gothic"/>
          <w:bCs/>
          <w:sz w:val="20"/>
          <w:szCs w:val="20"/>
        </w:rPr>
        <w:t>- przerwa kawowa i przerwa kawowa VIP – 15.04.2016 r. godz. 10.30-11.00</w:t>
      </w:r>
    </w:p>
    <w:p w:rsidR="005E7D72" w:rsidRPr="0038740E" w:rsidRDefault="000C225A" w:rsidP="00826CDE">
      <w:pPr>
        <w:spacing w:after="0" w:line="360" w:lineRule="auto"/>
        <w:jc w:val="both"/>
        <w:rPr>
          <w:rFonts w:ascii="Book Antiqua" w:hAnsi="Book Antiqua" w:cs="Century Gothic"/>
          <w:bCs/>
          <w:sz w:val="20"/>
          <w:szCs w:val="20"/>
        </w:rPr>
      </w:pPr>
      <w:r w:rsidRPr="0038740E">
        <w:rPr>
          <w:rFonts w:ascii="Book Antiqua" w:hAnsi="Book Antiqua" w:cs="Century Gothic"/>
          <w:bCs/>
          <w:sz w:val="20"/>
          <w:szCs w:val="20"/>
        </w:rPr>
        <w:lastRenderedPageBreak/>
        <w:t>- lunch – 15.04.2016 r. godz. 15.30.-16.30</w:t>
      </w:r>
    </w:p>
    <w:p w:rsidR="005E7D72" w:rsidRPr="003D0F0A" w:rsidRDefault="005E7D72" w:rsidP="00826CDE">
      <w:pPr>
        <w:spacing w:after="0" w:line="360" w:lineRule="auto"/>
        <w:jc w:val="both"/>
        <w:rPr>
          <w:rFonts w:ascii="Book Antiqua" w:hAnsi="Book Antiqua" w:cs="Century Gothic"/>
          <w:b/>
          <w:bCs/>
          <w:i/>
          <w:iCs/>
          <w:sz w:val="20"/>
          <w:szCs w:val="20"/>
          <w:lang w:eastAsia="pl-PL"/>
        </w:rPr>
      </w:pPr>
      <w:r w:rsidRPr="0038740E">
        <w:rPr>
          <w:rFonts w:ascii="Book Antiqua" w:hAnsi="Book Antiqua" w:cs="Century Gothic"/>
          <w:b/>
          <w:bCs/>
          <w:i/>
          <w:iCs/>
          <w:sz w:val="20"/>
          <w:szCs w:val="20"/>
          <w:lang w:eastAsia="pl-PL"/>
        </w:rPr>
        <w:t>Szczegółowy opis przedmiotu zamówienia zawiera załącznik nr 1 do Zapytania</w:t>
      </w:r>
      <w:r w:rsidRPr="003D0F0A">
        <w:rPr>
          <w:rFonts w:ascii="Book Antiqua" w:hAnsi="Book Antiqua" w:cs="Century Gothic"/>
          <w:b/>
          <w:bCs/>
          <w:i/>
          <w:iCs/>
          <w:sz w:val="20"/>
          <w:szCs w:val="20"/>
          <w:lang w:eastAsia="pl-PL"/>
        </w:rPr>
        <w:t xml:space="preserve"> Ofertowego.</w:t>
      </w:r>
    </w:p>
    <w:p w:rsidR="005E7D72" w:rsidRPr="003D0F0A" w:rsidRDefault="005E7D72" w:rsidP="00826CDE">
      <w:pPr>
        <w:spacing w:after="0" w:line="360" w:lineRule="auto"/>
        <w:jc w:val="both"/>
        <w:rPr>
          <w:rFonts w:ascii="Book Antiqua" w:hAnsi="Book Antiqua" w:cs="Century Gothic"/>
          <w:sz w:val="20"/>
          <w:szCs w:val="20"/>
          <w:u w:val="single"/>
        </w:rPr>
      </w:pPr>
    </w:p>
    <w:p w:rsidR="005E7D72" w:rsidRPr="003D0F0A" w:rsidRDefault="005E7D72" w:rsidP="00826CDE">
      <w:pPr>
        <w:spacing w:after="0" w:line="360" w:lineRule="auto"/>
        <w:jc w:val="both"/>
        <w:rPr>
          <w:rFonts w:ascii="Book Antiqua" w:hAnsi="Book Antiqua" w:cs="Century Gothic"/>
          <w:sz w:val="20"/>
          <w:szCs w:val="20"/>
        </w:rPr>
      </w:pPr>
      <w:r w:rsidRPr="003D0F0A">
        <w:rPr>
          <w:rFonts w:ascii="Book Antiqua" w:hAnsi="Book Antiqua" w:cs="Century Gothic"/>
          <w:sz w:val="20"/>
          <w:szCs w:val="20"/>
        </w:rPr>
        <w:tab/>
        <w:t xml:space="preserve">Usługa cateringowa rozumiana jest jako dostawa posiłków we wskazanej </w:t>
      </w:r>
      <w:r w:rsidR="000C225A" w:rsidRPr="003D0F0A">
        <w:rPr>
          <w:rFonts w:ascii="Book Antiqua" w:hAnsi="Book Antiqua" w:cs="Century Gothic"/>
          <w:sz w:val="20"/>
          <w:szCs w:val="20"/>
        </w:rPr>
        <w:t xml:space="preserve">w załączniku nr 1 </w:t>
      </w:r>
      <w:r w:rsidRPr="003D0F0A">
        <w:rPr>
          <w:rFonts w:ascii="Book Antiqua" w:hAnsi="Book Antiqua" w:cs="Century Gothic"/>
          <w:sz w:val="20"/>
          <w:szCs w:val="20"/>
        </w:rPr>
        <w:t>formie oraz sprzętu niezbędnego do realizacji przedmiotu zamówienia w formie wskazanej przez Zamawiającego (</w:t>
      </w:r>
      <w:r w:rsidR="000C225A" w:rsidRPr="003D0F0A">
        <w:rPr>
          <w:rFonts w:ascii="Book Antiqua" w:hAnsi="Book Antiqua" w:cs="Century Gothic"/>
          <w:sz w:val="20"/>
          <w:szCs w:val="20"/>
        </w:rPr>
        <w:t>obrusy, naczynia, sztućce</w:t>
      </w:r>
      <w:r w:rsidRPr="003D0F0A">
        <w:rPr>
          <w:rFonts w:ascii="Book Antiqua" w:hAnsi="Book Antiqua" w:cs="Century Gothic"/>
          <w:sz w:val="20"/>
          <w:szCs w:val="20"/>
        </w:rPr>
        <w:t xml:space="preserve"> itp.), w tym serwis i obsługa po zakończeniu uroczystości    ( uprzątnięcie stołów i pomieszczeń w których serwowane będą posiłki).</w:t>
      </w:r>
    </w:p>
    <w:p w:rsidR="005E7D72" w:rsidRPr="003D0F0A" w:rsidRDefault="005E7D72" w:rsidP="00826CDE">
      <w:pPr>
        <w:pStyle w:val="Akapitzlist"/>
        <w:spacing w:after="0" w:line="360" w:lineRule="auto"/>
        <w:ind w:left="0"/>
        <w:jc w:val="both"/>
        <w:rPr>
          <w:rFonts w:ascii="Book Antiqua" w:hAnsi="Book Antiqua" w:cs="Century Gothic"/>
          <w:sz w:val="20"/>
          <w:szCs w:val="20"/>
        </w:rPr>
      </w:pPr>
      <w:r w:rsidRPr="003D0F0A">
        <w:rPr>
          <w:rFonts w:ascii="Book Antiqua" w:hAnsi="Book Antiqua" w:cs="Century Gothic"/>
          <w:sz w:val="20"/>
          <w:szCs w:val="20"/>
        </w:rPr>
        <w:tab/>
        <w:t>Świadczenie usługi cateringowej polegać ma na przygotowaniu, dostarczeniu i podaniu posiłków (rozłożenie na stołach) we wskazanym przez Zamawiającego miejscu na terenie</w:t>
      </w:r>
      <w:r w:rsidR="000C225A" w:rsidRPr="003D0F0A">
        <w:rPr>
          <w:rFonts w:ascii="Book Antiqua" w:hAnsi="Book Antiqua" w:cs="Century Gothic"/>
          <w:sz w:val="20"/>
          <w:szCs w:val="20"/>
        </w:rPr>
        <w:t xml:space="preserve"> obiektu </w:t>
      </w:r>
      <w:r w:rsidRPr="003D0F0A">
        <w:rPr>
          <w:rFonts w:ascii="Book Antiqua" w:hAnsi="Book Antiqua" w:cs="Century Gothic"/>
          <w:sz w:val="20"/>
          <w:szCs w:val="20"/>
        </w:rPr>
        <w:t xml:space="preserve"> </w:t>
      </w:r>
    </w:p>
    <w:p w:rsidR="005E7D72" w:rsidRPr="003D0F0A" w:rsidRDefault="005E7D72" w:rsidP="00826CDE">
      <w:pPr>
        <w:pStyle w:val="Akapitzlist"/>
        <w:spacing w:after="0" w:line="360" w:lineRule="auto"/>
        <w:ind w:left="0"/>
        <w:jc w:val="both"/>
        <w:rPr>
          <w:rFonts w:ascii="Book Antiqua" w:hAnsi="Book Antiqua" w:cs="Century Gothic"/>
          <w:sz w:val="20"/>
          <w:szCs w:val="20"/>
        </w:rPr>
      </w:pPr>
      <w:r w:rsidRPr="003D0F0A">
        <w:rPr>
          <w:rFonts w:ascii="Book Antiqua" w:hAnsi="Book Antiqua" w:cs="Century Gothic"/>
          <w:sz w:val="20"/>
          <w:szCs w:val="20"/>
        </w:rPr>
        <w:t xml:space="preserve">Uniwersytetu Kazimierza Wielkiego w Bydgoszczy przy ul. </w:t>
      </w:r>
      <w:r w:rsidR="000C225A" w:rsidRPr="003D0F0A">
        <w:rPr>
          <w:rFonts w:ascii="Book Antiqua" w:hAnsi="Book Antiqua" w:cs="Century Gothic"/>
          <w:sz w:val="20"/>
          <w:szCs w:val="20"/>
        </w:rPr>
        <w:t>Leopolda Staffa 1 w Bydgoszczy</w:t>
      </w:r>
      <w:r w:rsidRPr="003D0F0A">
        <w:rPr>
          <w:rFonts w:ascii="Book Antiqua" w:hAnsi="Book Antiqua" w:cs="Century Gothic"/>
          <w:sz w:val="20"/>
          <w:szCs w:val="20"/>
        </w:rPr>
        <w:t xml:space="preserve">, bieżącym uzupełnianiu serwisu kawowego oraz obsłudze gastronomicznej przez cały czas trwania </w:t>
      </w:r>
      <w:r w:rsidR="000C225A" w:rsidRPr="003D0F0A">
        <w:rPr>
          <w:rFonts w:ascii="Book Antiqua" w:hAnsi="Book Antiqua" w:cs="Century Gothic"/>
          <w:sz w:val="20"/>
          <w:szCs w:val="20"/>
        </w:rPr>
        <w:t>konferencji</w:t>
      </w:r>
      <w:r w:rsidRPr="003D0F0A">
        <w:rPr>
          <w:rFonts w:ascii="Book Antiqua" w:hAnsi="Book Antiqua" w:cs="Century Gothic"/>
          <w:sz w:val="20"/>
          <w:szCs w:val="20"/>
        </w:rPr>
        <w:t xml:space="preserve">. </w:t>
      </w:r>
    </w:p>
    <w:p w:rsidR="005E7D72" w:rsidRPr="003D0F0A" w:rsidRDefault="000C225A" w:rsidP="00826CDE">
      <w:pPr>
        <w:spacing w:line="360" w:lineRule="auto"/>
        <w:jc w:val="both"/>
        <w:rPr>
          <w:rFonts w:ascii="Book Antiqua" w:hAnsi="Book Antiqua" w:cs="Century Gothic"/>
          <w:sz w:val="20"/>
          <w:szCs w:val="20"/>
          <w:lang w:eastAsia="pl-PL"/>
        </w:rPr>
      </w:pPr>
      <w:r w:rsidRPr="003D0F0A">
        <w:rPr>
          <w:rFonts w:ascii="Book Antiqua" w:hAnsi="Book Antiqua" w:cs="Century Gothic"/>
          <w:sz w:val="20"/>
          <w:szCs w:val="20"/>
          <w:lang w:eastAsia="pl-PL"/>
        </w:rPr>
        <w:t>Wykonawca gwarantuje o</w:t>
      </w:r>
      <w:r w:rsidR="005E7D72" w:rsidRPr="003D0F0A">
        <w:rPr>
          <w:rFonts w:ascii="Book Antiqua" w:hAnsi="Book Antiqua" w:cs="Century Gothic"/>
          <w:sz w:val="20"/>
          <w:szCs w:val="20"/>
          <w:lang w:eastAsia="pl-PL"/>
        </w:rPr>
        <w:t>bsługę kelnerską</w:t>
      </w:r>
      <w:r w:rsidRPr="003D0F0A">
        <w:rPr>
          <w:rFonts w:ascii="Book Antiqua" w:hAnsi="Book Antiqua" w:cs="Century Gothic"/>
          <w:sz w:val="20"/>
          <w:szCs w:val="20"/>
          <w:lang w:eastAsia="pl-PL"/>
        </w:rPr>
        <w:t xml:space="preserve"> podczas trwania konferencji.</w:t>
      </w:r>
    </w:p>
    <w:p w:rsidR="005E7D72" w:rsidRPr="003D0F0A" w:rsidRDefault="005E7D72" w:rsidP="00826CDE">
      <w:pPr>
        <w:pStyle w:val="Akapitzlist"/>
        <w:spacing w:line="360" w:lineRule="auto"/>
        <w:ind w:left="0"/>
        <w:jc w:val="both"/>
        <w:rPr>
          <w:rFonts w:ascii="Book Antiqua" w:hAnsi="Book Antiqua" w:cs="Century Gothic"/>
          <w:sz w:val="20"/>
          <w:szCs w:val="20"/>
        </w:rPr>
      </w:pPr>
      <w:r w:rsidRPr="003D0F0A">
        <w:rPr>
          <w:rFonts w:ascii="Book Antiqua" w:hAnsi="Book Antiqua" w:cs="Century Gothic"/>
          <w:sz w:val="20"/>
          <w:szCs w:val="20"/>
        </w:rPr>
        <w:t>Wszystkie napoje gorące muszą być podane w naczyniach porcelanowych</w:t>
      </w:r>
      <w:r w:rsidR="000C225A" w:rsidRPr="003D0F0A">
        <w:rPr>
          <w:rFonts w:ascii="Book Antiqua" w:hAnsi="Book Antiqua" w:cs="Century Gothic"/>
          <w:sz w:val="20"/>
          <w:szCs w:val="20"/>
        </w:rPr>
        <w:t>/szklanych</w:t>
      </w:r>
      <w:r w:rsidRPr="003D0F0A">
        <w:rPr>
          <w:rFonts w:ascii="Book Antiqua" w:hAnsi="Book Antiqua" w:cs="Century Gothic"/>
          <w:sz w:val="20"/>
          <w:szCs w:val="20"/>
        </w:rPr>
        <w:t xml:space="preserve"> (nie jednorazowego użytku), napoje zimne na stołach wykładowych w dzbankach szklanych.</w:t>
      </w:r>
    </w:p>
    <w:p w:rsidR="005E7D72" w:rsidRPr="0038740E" w:rsidRDefault="005E7D72" w:rsidP="00826CDE">
      <w:pPr>
        <w:pStyle w:val="Akapitzlist"/>
        <w:spacing w:line="360" w:lineRule="auto"/>
        <w:ind w:left="0"/>
        <w:jc w:val="both"/>
        <w:rPr>
          <w:rFonts w:ascii="Book Antiqua" w:hAnsi="Book Antiqua" w:cs="Century Gothic"/>
          <w:sz w:val="20"/>
          <w:szCs w:val="20"/>
        </w:rPr>
      </w:pPr>
      <w:r w:rsidRPr="0038740E">
        <w:rPr>
          <w:rFonts w:ascii="Book Antiqua" w:hAnsi="Book Antiqua" w:cs="Century Gothic"/>
          <w:sz w:val="20"/>
          <w:szCs w:val="20"/>
        </w:rPr>
        <w:t>Zamawiający wymaga, aby całość usługi cateringowej  świadczona była na zastawie porcelanowej/ceramicznej z kompletem sztućców metalowych.</w:t>
      </w:r>
    </w:p>
    <w:p w:rsidR="005E7D72" w:rsidRPr="0038740E" w:rsidRDefault="005E7D72" w:rsidP="00826CDE">
      <w:pPr>
        <w:pStyle w:val="Akapitzlist"/>
        <w:spacing w:line="360" w:lineRule="auto"/>
        <w:ind w:left="0"/>
        <w:jc w:val="both"/>
        <w:rPr>
          <w:rFonts w:ascii="Book Antiqua" w:hAnsi="Book Antiqua" w:cs="Century Gothic"/>
          <w:sz w:val="20"/>
          <w:szCs w:val="20"/>
        </w:rPr>
      </w:pPr>
      <w:r w:rsidRPr="0038740E">
        <w:rPr>
          <w:rFonts w:ascii="Book Antiqua" w:hAnsi="Book Antiqua" w:cs="Century Gothic"/>
          <w:sz w:val="20"/>
          <w:szCs w:val="20"/>
        </w:rPr>
        <w:t>Wykonawca ponadto powinien zapewnić wszelkie detale potrzebne do właściwego podania i skonsumowania posiłków takie jak:</w:t>
      </w:r>
    </w:p>
    <w:p w:rsidR="005E7D72" w:rsidRPr="0038740E" w:rsidRDefault="005E7D72" w:rsidP="00826CDE">
      <w:pPr>
        <w:pStyle w:val="Akapitzlist"/>
        <w:spacing w:line="360" w:lineRule="auto"/>
        <w:ind w:left="0"/>
        <w:jc w:val="both"/>
        <w:rPr>
          <w:rFonts w:ascii="Book Antiqua" w:hAnsi="Book Antiqua" w:cs="Century Gothic"/>
          <w:sz w:val="20"/>
          <w:szCs w:val="20"/>
        </w:rPr>
      </w:pPr>
      <w:r w:rsidRPr="0038740E">
        <w:rPr>
          <w:rFonts w:ascii="Book Antiqua" w:hAnsi="Book Antiqua" w:cs="Century Gothic"/>
          <w:sz w:val="20"/>
          <w:szCs w:val="20"/>
        </w:rPr>
        <w:t>- obrusy</w:t>
      </w:r>
    </w:p>
    <w:p w:rsidR="005E7D72" w:rsidRPr="0038740E" w:rsidRDefault="005E7D72" w:rsidP="00826CDE">
      <w:pPr>
        <w:pStyle w:val="Akapitzlist"/>
        <w:spacing w:line="360" w:lineRule="auto"/>
        <w:ind w:left="0"/>
        <w:jc w:val="both"/>
        <w:rPr>
          <w:rFonts w:ascii="Book Antiqua" w:hAnsi="Book Antiqua" w:cs="Century Gothic"/>
          <w:sz w:val="20"/>
          <w:szCs w:val="20"/>
        </w:rPr>
      </w:pPr>
      <w:r w:rsidRPr="0038740E">
        <w:rPr>
          <w:rFonts w:ascii="Book Antiqua" w:hAnsi="Book Antiqua" w:cs="Century Gothic"/>
          <w:sz w:val="20"/>
          <w:szCs w:val="20"/>
        </w:rPr>
        <w:t>- papierowe serwetki</w:t>
      </w:r>
    </w:p>
    <w:p w:rsidR="005E7D72" w:rsidRPr="003D0F0A" w:rsidRDefault="005E7D72" w:rsidP="00826CDE">
      <w:pPr>
        <w:pStyle w:val="NormalnyWeb"/>
        <w:spacing w:line="360" w:lineRule="auto"/>
        <w:jc w:val="both"/>
        <w:rPr>
          <w:rFonts w:ascii="Book Antiqua" w:hAnsi="Book Antiqua" w:cs="Century Gothic"/>
          <w:sz w:val="20"/>
          <w:szCs w:val="20"/>
        </w:rPr>
      </w:pPr>
      <w:r w:rsidRPr="003D0F0A">
        <w:rPr>
          <w:rFonts w:ascii="Book Antiqua" w:hAnsi="Book Antiqua" w:cs="Century Gothic"/>
          <w:sz w:val="20"/>
          <w:szCs w:val="20"/>
        </w:rPr>
        <w:t>Wykonawca gwarantuje, że:</w:t>
      </w:r>
    </w:p>
    <w:p w:rsidR="005E7D72" w:rsidRPr="003D0F0A" w:rsidRDefault="005E7D72" w:rsidP="00826CDE">
      <w:pPr>
        <w:pStyle w:val="NormalnyWeb"/>
        <w:spacing w:line="360" w:lineRule="auto"/>
        <w:ind w:left="284"/>
        <w:jc w:val="both"/>
        <w:rPr>
          <w:rFonts w:ascii="Book Antiqua" w:hAnsi="Book Antiqua" w:cs="Century Gothic"/>
          <w:sz w:val="20"/>
          <w:szCs w:val="20"/>
        </w:rPr>
      </w:pPr>
      <w:r w:rsidRPr="003D0F0A">
        <w:rPr>
          <w:rFonts w:ascii="Book Antiqua" w:hAnsi="Book Antiqua" w:cs="Century Gothic"/>
          <w:sz w:val="20"/>
          <w:szCs w:val="20"/>
        </w:rPr>
        <w:t>a) zapewniona zastawa stołowa będzie czysta, nieuszkodzona i wysterylizowana;</w:t>
      </w:r>
    </w:p>
    <w:p w:rsidR="005E7D72" w:rsidRPr="003D0F0A" w:rsidRDefault="005E7D72" w:rsidP="00826CDE">
      <w:pPr>
        <w:pStyle w:val="Akapitzlist"/>
        <w:spacing w:line="360" w:lineRule="auto"/>
        <w:ind w:left="284"/>
        <w:jc w:val="both"/>
        <w:rPr>
          <w:rFonts w:ascii="Book Antiqua" w:hAnsi="Book Antiqua" w:cs="Century Gothic"/>
          <w:sz w:val="20"/>
          <w:szCs w:val="20"/>
        </w:rPr>
      </w:pPr>
      <w:r w:rsidRPr="003D0F0A">
        <w:rPr>
          <w:rFonts w:ascii="Book Antiqua" w:hAnsi="Book Antiqua" w:cs="Century Gothic"/>
          <w:sz w:val="20"/>
          <w:szCs w:val="20"/>
        </w:rPr>
        <w:t>b) obrusy będą czyste, nieuszkodzone i wyprasowane;</w:t>
      </w:r>
    </w:p>
    <w:p w:rsidR="005E7D72" w:rsidRPr="003D0F0A" w:rsidRDefault="005E7D72" w:rsidP="00826CDE">
      <w:pPr>
        <w:pStyle w:val="NormalnyWeb"/>
        <w:spacing w:line="360" w:lineRule="auto"/>
        <w:jc w:val="both"/>
        <w:rPr>
          <w:rFonts w:ascii="Book Antiqua" w:hAnsi="Book Antiqua" w:cs="Century Gothic"/>
          <w:sz w:val="20"/>
          <w:szCs w:val="20"/>
        </w:rPr>
      </w:pPr>
      <w:r w:rsidRPr="003D0F0A">
        <w:rPr>
          <w:rFonts w:ascii="Book Antiqua" w:hAnsi="Book Antiqua" w:cs="Century Gothic"/>
          <w:sz w:val="20"/>
          <w:szCs w:val="20"/>
        </w:rPr>
        <w:t>Wykonawca jest zobowiązany do:</w:t>
      </w:r>
    </w:p>
    <w:p w:rsidR="005E7D72" w:rsidRPr="003D0F0A" w:rsidRDefault="005E7D72" w:rsidP="00826CDE">
      <w:pPr>
        <w:pStyle w:val="NormalnyWeb"/>
        <w:numPr>
          <w:ilvl w:val="0"/>
          <w:numId w:val="5"/>
        </w:numPr>
        <w:spacing w:line="360" w:lineRule="auto"/>
        <w:jc w:val="both"/>
        <w:rPr>
          <w:rFonts w:ascii="Book Antiqua" w:hAnsi="Book Antiqua" w:cs="Century Gothic"/>
          <w:sz w:val="20"/>
          <w:szCs w:val="20"/>
        </w:rPr>
      </w:pPr>
      <w:r w:rsidRPr="003D0F0A">
        <w:rPr>
          <w:rFonts w:ascii="Book Antiqua" w:hAnsi="Book Antiqua" w:cs="Century Gothic"/>
          <w:sz w:val="20"/>
          <w:szCs w:val="20"/>
        </w:rPr>
        <w:t xml:space="preserve">przygotowania posiłków zgodnie z zasadami określonymi w ustawie o bezpieczeństwie żywności i żywienia (Dz. U. z 2010 r. nr 136, poz. 914, z </w:t>
      </w:r>
      <w:proofErr w:type="spellStart"/>
      <w:r w:rsidRPr="003D0F0A">
        <w:rPr>
          <w:rFonts w:ascii="Book Antiqua" w:hAnsi="Book Antiqua" w:cs="Century Gothic"/>
          <w:sz w:val="20"/>
          <w:szCs w:val="20"/>
        </w:rPr>
        <w:t>późn</w:t>
      </w:r>
      <w:proofErr w:type="spellEnd"/>
      <w:r w:rsidRPr="003D0F0A">
        <w:rPr>
          <w:rFonts w:ascii="Book Antiqua" w:hAnsi="Book Antiqua" w:cs="Century Gothic"/>
          <w:sz w:val="20"/>
          <w:szCs w:val="20"/>
        </w:rPr>
        <w:t>. zm.);</w:t>
      </w:r>
    </w:p>
    <w:p w:rsidR="005E7D72" w:rsidRPr="003D0F0A" w:rsidRDefault="005E7D72" w:rsidP="00826CDE">
      <w:pPr>
        <w:pStyle w:val="NormalnyWeb"/>
        <w:numPr>
          <w:ilvl w:val="0"/>
          <w:numId w:val="5"/>
        </w:numPr>
        <w:spacing w:line="360" w:lineRule="auto"/>
        <w:jc w:val="both"/>
        <w:rPr>
          <w:rFonts w:ascii="Book Antiqua" w:hAnsi="Book Antiqua" w:cs="Century Gothic"/>
          <w:sz w:val="20"/>
          <w:szCs w:val="20"/>
        </w:rPr>
      </w:pPr>
      <w:r w:rsidRPr="003D0F0A">
        <w:rPr>
          <w:rFonts w:ascii="Book Antiqua" w:hAnsi="Book Antiqua" w:cs="Century Gothic"/>
          <w:sz w:val="20"/>
          <w:szCs w:val="20"/>
        </w:rPr>
        <w:t xml:space="preserve"> zapewnienia niezbędnego sprzętu, zastawy ceramicznej lub porcelanowej nie jednorazowego użytku oraz metalowych sztućców w wystarczającej ilości</w:t>
      </w:r>
      <w:r w:rsidRPr="003D0F0A">
        <w:rPr>
          <w:rFonts w:ascii="Book Antiqua" w:hAnsi="Book Antiqua" w:cs="Century Gothic"/>
          <w:kern w:val="2"/>
          <w:sz w:val="20"/>
          <w:szCs w:val="20"/>
        </w:rPr>
        <w:t xml:space="preserve"> do podania posiłków i napojów,</w:t>
      </w:r>
    </w:p>
    <w:p w:rsidR="005E7D72" w:rsidRPr="003D0F0A" w:rsidRDefault="005E7D72" w:rsidP="00826CDE">
      <w:pPr>
        <w:pStyle w:val="NormalnyWeb"/>
        <w:numPr>
          <w:ilvl w:val="0"/>
          <w:numId w:val="5"/>
        </w:numPr>
        <w:spacing w:line="360" w:lineRule="auto"/>
        <w:jc w:val="both"/>
        <w:rPr>
          <w:rFonts w:ascii="Book Antiqua" w:hAnsi="Book Antiqua" w:cs="Century Gothic"/>
          <w:sz w:val="20"/>
          <w:szCs w:val="20"/>
        </w:rPr>
      </w:pPr>
      <w:r w:rsidRPr="003D0F0A">
        <w:rPr>
          <w:rFonts w:ascii="Book Antiqua" w:hAnsi="Book Antiqua" w:cs="Century Gothic"/>
          <w:sz w:val="20"/>
          <w:szCs w:val="20"/>
        </w:rPr>
        <w:t xml:space="preserve">przestrzegania przepisów sanitarno-epidemiologicznych, BHP, </w:t>
      </w:r>
      <w:proofErr w:type="spellStart"/>
      <w:r w:rsidRPr="003D0F0A">
        <w:rPr>
          <w:rFonts w:ascii="Book Antiqua" w:hAnsi="Book Antiqua" w:cs="Century Gothic"/>
          <w:sz w:val="20"/>
          <w:szCs w:val="20"/>
        </w:rPr>
        <w:t>PPoż.</w:t>
      </w:r>
      <w:proofErr w:type="spellEnd"/>
      <w:r w:rsidRPr="003D0F0A">
        <w:rPr>
          <w:rFonts w:ascii="Book Antiqua" w:hAnsi="Book Antiqua" w:cs="Century Gothic"/>
          <w:sz w:val="20"/>
          <w:szCs w:val="20"/>
        </w:rPr>
        <w:t>,</w:t>
      </w:r>
    </w:p>
    <w:p w:rsidR="005E7D72" w:rsidRPr="003D0F0A" w:rsidRDefault="005E7D72" w:rsidP="00826CDE">
      <w:pPr>
        <w:pStyle w:val="NormalnyWeb"/>
        <w:numPr>
          <w:ilvl w:val="0"/>
          <w:numId w:val="5"/>
        </w:numPr>
        <w:spacing w:before="0" w:beforeAutospacing="0" w:after="0" w:afterAutospacing="0" w:line="360" w:lineRule="auto"/>
        <w:jc w:val="both"/>
        <w:rPr>
          <w:rFonts w:ascii="Book Antiqua" w:hAnsi="Book Antiqua" w:cs="Century Gothic"/>
          <w:sz w:val="20"/>
          <w:szCs w:val="20"/>
        </w:rPr>
      </w:pPr>
      <w:r w:rsidRPr="003D0F0A">
        <w:rPr>
          <w:rFonts w:ascii="Book Antiqua" w:hAnsi="Book Antiqua" w:cs="Century Gothic"/>
          <w:sz w:val="20"/>
          <w:szCs w:val="20"/>
        </w:rPr>
        <w:t>zagwarantowania wysokiej jakości świadczonej usługi;</w:t>
      </w:r>
    </w:p>
    <w:p w:rsidR="005E7D72" w:rsidRPr="003D0F0A" w:rsidRDefault="005E7D72" w:rsidP="00826CDE">
      <w:pPr>
        <w:pStyle w:val="Akapitzlist"/>
        <w:spacing w:after="0" w:line="360" w:lineRule="auto"/>
        <w:ind w:left="0"/>
        <w:jc w:val="both"/>
        <w:rPr>
          <w:rFonts w:ascii="Book Antiqua" w:hAnsi="Book Antiqua" w:cs="Century Gothic"/>
          <w:sz w:val="20"/>
          <w:szCs w:val="20"/>
          <w:lang w:eastAsia="pl-PL"/>
        </w:rPr>
      </w:pPr>
    </w:p>
    <w:p w:rsidR="00624024" w:rsidRPr="003D0F0A" w:rsidRDefault="00624024" w:rsidP="00826CDE">
      <w:pPr>
        <w:spacing w:after="0" w:line="360" w:lineRule="auto"/>
        <w:jc w:val="both"/>
        <w:rPr>
          <w:rFonts w:ascii="Book Antiqua" w:hAnsi="Book Antiqua" w:cs="Century Gothic"/>
          <w:sz w:val="20"/>
          <w:szCs w:val="20"/>
        </w:rPr>
      </w:pPr>
      <w:r w:rsidRPr="003D0F0A">
        <w:rPr>
          <w:rFonts w:ascii="Book Antiqua" w:hAnsi="Book Antiqua" w:cs="Century Gothic"/>
          <w:sz w:val="20"/>
          <w:szCs w:val="20"/>
        </w:rPr>
        <w:t xml:space="preserve">Wykonawca zostanie poinformowany drogą elektroniczną o ostatecznej godzinie rozpoczęcia bankietu oraz o ostatecznej liczbie uczestników najpóźniej 2 dni robocze przed terminem kolacji </w:t>
      </w:r>
      <w:r w:rsidR="00826CDE" w:rsidRPr="003D0F0A">
        <w:rPr>
          <w:rFonts w:ascii="Book Antiqua" w:hAnsi="Book Antiqua" w:cs="Century Gothic"/>
          <w:sz w:val="20"/>
          <w:szCs w:val="20"/>
        </w:rPr>
        <w:t xml:space="preserve">                  </w:t>
      </w:r>
      <w:r w:rsidRPr="003D0F0A">
        <w:rPr>
          <w:rFonts w:ascii="Book Antiqua" w:hAnsi="Book Antiqua" w:cs="Century Gothic"/>
          <w:sz w:val="20"/>
          <w:szCs w:val="20"/>
        </w:rPr>
        <w:t>( tj. do 12.04.2016r.). Wykonawca potwierdzi drogą elektroniczną przyjęcie informacji najpóźniej następnego dnia roboczego po jej otrzymaniu.</w:t>
      </w:r>
    </w:p>
    <w:p w:rsidR="005E7D72" w:rsidRPr="003D0F0A" w:rsidRDefault="00624024" w:rsidP="00826CDE">
      <w:pPr>
        <w:spacing w:after="0" w:line="360" w:lineRule="auto"/>
        <w:jc w:val="both"/>
        <w:rPr>
          <w:rFonts w:ascii="Book Antiqua" w:hAnsi="Book Antiqua" w:cs="Century Gothic"/>
          <w:sz w:val="20"/>
          <w:szCs w:val="20"/>
        </w:rPr>
      </w:pPr>
      <w:r w:rsidRPr="003D0F0A">
        <w:rPr>
          <w:rFonts w:ascii="Book Antiqua" w:hAnsi="Book Antiqua" w:cs="Century Gothic"/>
          <w:sz w:val="20"/>
          <w:szCs w:val="20"/>
        </w:rPr>
        <w:t>Usługa cateringu musi odbywać się z poszanowaniem środowiska naturalnego.</w:t>
      </w:r>
    </w:p>
    <w:p w:rsidR="00624024" w:rsidRPr="003D0F0A" w:rsidRDefault="00624024" w:rsidP="00826CDE">
      <w:pPr>
        <w:spacing w:after="0" w:line="360" w:lineRule="auto"/>
        <w:jc w:val="both"/>
        <w:rPr>
          <w:rFonts w:ascii="Book Antiqua" w:hAnsi="Book Antiqua" w:cs="Century Gothic"/>
          <w:sz w:val="20"/>
          <w:szCs w:val="20"/>
        </w:rPr>
      </w:pPr>
    </w:p>
    <w:p w:rsidR="005E7D72" w:rsidRPr="003D0F0A" w:rsidRDefault="005E7D72" w:rsidP="00826CDE">
      <w:pPr>
        <w:spacing w:line="360" w:lineRule="auto"/>
        <w:jc w:val="both"/>
        <w:rPr>
          <w:rFonts w:ascii="Book Antiqua" w:hAnsi="Book Antiqua" w:cs="Century Gothic"/>
          <w:b/>
          <w:sz w:val="20"/>
          <w:szCs w:val="20"/>
        </w:rPr>
      </w:pPr>
      <w:r w:rsidRPr="003D0F0A">
        <w:rPr>
          <w:rFonts w:ascii="Book Antiqua" w:hAnsi="Book Antiqua" w:cs="Century Gothic"/>
          <w:b/>
          <w:bCs/>
          <w:sz w:val="20"/>
          <w:szCs w:val="20"/>
        </w:rPr>
        <w:t xml:space="preserve">II. </w:t>
      </w:r>
      <w:r w:rsidR="005C19D9" w:rsidRPr="003D0F0A">
        <w:rPr>
          <w:rFonts w:ascii="Book Antiqua" w:hAnsi="Book Antiqua" w:cs="Century Gothic"/>
          <w:b/>
          <w:bCs/>
          <w:sz w:val="20"/>
          <w:szCs w:val="20"/>
        </w:rPr>
        <w:t>Usługa restauracyjna w lokalu Wykonawcy w dniu 14.04.2016 r. o godz. 20.00:</w:t>
      </w:r>
    </w:p>
    <w:p w:rsidR="005C19D9" w:rsidRPr="003D0F0A" w:rsidRDefault="005C19D9" w:rsidP="00826CDE">
      <w:pPr>
        <w:spacing w:after="0" w:line="360" w:lineRule="auto"/>
        <w:jc w:val="both"/>
        <w:rPr>
          <w:rFonts w:ascii="Book Antiqua" w:hAnsi="Book Antiqua" w:cs="Century Gothic"/>
          <w:bCs/>
          <w:sz w:val="20"/>
          <w:szCs w:val="20"/>
          <w:lang w:eastAsia="pl-PL"/>
        </w:rPr>
      </w:pPr>
      <w:r w:rsidRPr="003D0F0A">
        <w:rPr>
          <w:rFonts w:ascii="Book Antiqua" w:hAnsi="Book Antiqua" w:cs="Century Gothic"/>
          <w:bCs/>
          <w:sz w:val="20"/>
          <w:szCs w:val="20"/>
          <w:lang w:eastAsia="pl-PL"/>
        </w:rPr>
        <w:t>Świadczenie usługi restauracyjnej na rzecz Zamawiającego przez Wykonawcę</w:t>
      </w:r>
      <w:r w:rsidR="001B6DAB" w:rsidRPr="003D0F0A">
        <w:rPr>
          <w:rFonts w:ascii="Book Antiqua" w:hAnsi="Book Antiqua" w:cs="Century Gothic"/>
          <w:bCs/>
          <w:sz w:val="20"/>
          <w:szCs w:val="20"/>
          <w:lang w:eastAsia="pl-PL"/>
        </w:rPr>
        <w:t xml:space="preserve"> zwanej dalej bankietem</w:t>
      </w:r>
      <w:r w:rsidRPr="003D0F0A">
        <w:rPr>
          <w:rFonts w:ascii="Book Antiqua" w:hAnsi="Book Antiqua" w:cs="Century Gothic"/>
          <w:bCs/>
          <w:sz w:val="20"/>
          <w:szCs w:val="20"/>
          <w:lang w:eastAsia="pl-PL"/>
        </w:rPr>
        <w:t xml:space="preserve"> dla uczestników VI Interdyscyplinarnej Konferencji Doktorantów i Młodych Naukowców w dniu 14.04.2016 r. </w:t>
      </w:r>
    </w:p>
    <w:p w:rsidR="005E7D72" w:rsidRPr="003D0F0A" w:rsidRDefault="005C19D9" w:rsidP="00826CDE">
      <w:pPr>
        <w:spacing w:after="0" w:line="360" w:lineRule="auto"/>
        <w:jc w:val="both"/>
        <w:rPr>
          <w:rFonts w:ascii="Book Antiqua" w:hAnsi="Book Antiqua" w:cs="Century Gothic"/>
          <w:bCs/>
          <w:sz w:val="20"/>
          <w:szCs w:val="20"/>
          <w:lang w:eastAsia="pl-PL"/>
        </w:rPr>
      </w:pPr>
      <w:r w:rsidRPr="003D0F0A">
        <w:rPr>
          <w:rFonts w:ascii="Book Antiqua" w:hAnsi="Book Antiqua" w:cs="Century Gothic"/>
          <w:bCs/>
          <w:sz w:val="20"/>
          <w:szCs w:val="20"/>
          <w:lang w:eastAsia="pl-PL"/>
        </w:rPr>
        <w:t>Usługa restauracyjna rozumiana jest jako zorganizowanie uroczystej kolacji dla 80 osób ( wartość szacunkowa)  w lokalu Wykonawcy.</w:t>
      </w:r>
    </w:p>
    <w:p w:rsidR="005C19D9" w:rsidRPr="003D0F0A" w:rsidRDefault="005C19D9" w:rsidP="00826CDE">
      <w:pPr>
        <w:spacing w:after="0" w:line="360" w:lineRule="auto"/>
        <w:jc w:val="both"/>
        <w:rPr>
          <w:rFonts w:ascii="Book Antiqua" w:hAnsi="Book Antiqua" w:cs="Century Gothic"/>
          <w:b/>
          <w:bCs/>
          <w:i/>
          <w:iCs/>
          <w:sz w:val="20"/>
          <w:szCs w:val="20"/>
          <w:lang w:eastAsia="pl-PL"/>
        </w:rPr>
      </w:pPr>
    </w:p>
    <w:p w:rsidR="005E7D72" w:rsidRPr="003D0F0A" w:rsidRDefault="005E7D72" w:rsidP="00826CDE">
      <w:pPr>
        <w:spacing w:after="0" w:line="360" w:lineRule="auto"/>
        <w:jc w:val="both"/>
        <w:rPr>
          <w:rFonts w:ascii="Book Antiqua" w:hAnsi="Book Antiqua" w:cs="Century Gothic"/>
          <w:b/>
          <w:bCs/>
          <w:sz w:val="20"/>
          <w:szCs w:val="20"/>
          <w:lang w:eastAsia="pl-PL"/>
        </w:rPr>
      </w:pPr>
      <w:r w:rsidRPr="003D0F0A">
        <w:rPr>
          <w:rFonts w:ascii="Book Antiqua" w:hAnsi="Book Antiqua" w:cs="Century Gothic"/>
          <w:b/>
          <w:bCs/>
          <w:i/>
          <w:iCs/>
          <w:sz w:val="20"/>
          <w:szCs w:val="20"/>
          <w:lang w:eastAsia="pl-PL"/>
        </w:rPr>
        <w:t>Szczegółowy opis przedmiotu zamówienia zawiera Załącznik nr1  do Zapytania Ofertowego</w:t>
      </w:r>
    </w:p>
    <w:p w:rsidR="005E7D72" w:rsidRPr="003D0F0A" w:rsidRDefault="005E7D72" w:rsidP="00826CDE">
      <w:pPr>
        <w:spacing w:after="0" w:line="360" w:lineRule="auto"/>
        <w:jc w:val="both"/>
        <w:rPr>
          <w:rFonts w:ascii="Book Antiqua" w:hAnsi="Book Antiqua" w:cs="Times New Roman"/>
          <w:sz w:val="20"/>
          <w:szCs w:val="20"/>
        </w:rPr>
      </w:pPr>
    </w:p>
    <w:p w:rsidR="001B6DAB" w:rsidRPr="00E71D8D" w:rsidRDefault="001B6DAB" w:rsidP="00826CDE">
      <w:pPr>
        <w:pStyle w:val="Akapitzlist"/>
        <w:numPr>
          <w:ilvl w:val="0"/>
          <w:numId w:val="18"/>
        </w:numPr>
        <w:tabs>
          <w:tab w:val="left" w:pos="284"/>
        </w:tabs>
        <w:spacing w:after="0" w:line="360" w:lineRule="auto"/>
        <w:ind w:left="0" w:firstLine="0"/>
        <w:jc w:val="both"/>
        <w:rPr>
          <w:rFonts w:ascii="Book Antiqua" w:hAnsi="Book Antiqua" w:cs="Century Gothic"/>
          <w:sz w:val="20"/>
          <w:szCs w:val="20"/>
        </w:rPr>
      </w:pPr>
      <w:r w:rsidRPr="00E71D8D">
        <w:rPr>
          <w:rFonts w:ascii="Book Antiqua" w:hAnsi="Book Antiqua" w:cs="Century Gothic"/>
          <w:sz w:val="20"/>
          <w:szCs w:val="20"/>
        </w:rPr>
        <w:t>Inne Istotne warunki zamówienia:</w:t>
      </w:r>
    </w:p>
    <w:p w:rsidR="001B6DAB" w:rsidRPr="00E71D8D" w:rsidRDefault="001B6DAB" w:rsidP="00826CDE">
      <w:pPr>
        <w:spacing w:after="0" w:line="360" w:lineRule="auto"/>
        <w:jc w:val="both"/>
        <w:rPr>
          <w:rFonts w:ascii="Book Antiqua" w:hAnsi="Book Antiqua" w:cs="Century Gothic"/>
          <w:sz w:val="20"/>
          <w:szCs w:val="20"/>
        </w:rPr>
      </w:pPr>
      <w:r w:rsidRPr="00E71D8D">
        <w:rPr>
          <w:rFonts w:ascii="Book Antiqua" w:hAnsi="Book Antiqua" w:cs="Century Gothic"/>
          <w:sz w:val="20"/>
          <w:szCs w:val="20"/>
        </w:rPr>
        <w:t xml:space="preserve">1) Minimalna powierzchnia restauracji: Powierzchnia restauracji musi zapewniać miejsca siedzące dla wszystkich uczestników konferencji, </w:t>
      </w:r>
      <w:proofErr w:type="spellStart"/>
      <w:r w:rsidRPr="00E71D8D">
        <w:rPr>
          <w:rFonts w:ascii="Book Antiqua" w:hAnsi="Book Antiqua" w:cs="Century Gothic"/>
          <w:sz w:val="20"/>
          <w:szCs w:val="20"/>
        </w:rPr>
        <w:t>tj</w:t>
      </w:r>
      <w:proofErr w:type="spellEnd"/>
      <w:r w:rsidRPr="00E71D8D">
        <w:rPr>
          <w:rFonts w:ascii="Book Antiqua" w:hAnsi="Book Antiqua" w:cs="Century Gothic"/>
          <w:sz w:val="20"/>
          <w:szCs w:val="20"/>
        </w:rPr>
        <w:t xml:space="preserve"> ok. 80 osób (liczba szacunkowa).</w:t>
      </w:r>
    </w:p>
    <w:p w:rsidR="001B6DAB" w:rsidRPr="00E71D8D" w:rsidRDefault="001B6DAB" w:rsidP="00826CDE">
      <w:pPr>
        <w:spacing w:after="0" w:line="360" w:lineRule="auto"/>
        <w:jc w:val="both"/>
        <w:rPr>
          <w:rFonts w:ascii="Book Antiqua" w:hAnsi="Book Antiqua" w:cs="Century Gothic"/>
          <w:sz w:val="20"/>
          <w:szCs w:val="20"/>
        </w:rPr>
      </w:pPr>
      <w:r w:rsidRPr="00E71D8D">
        <w:rPr>
          <w:rFonts w:ascii="Book Antiqua" w:hAnsi="Book Antiqua" w:cs="Century Gothic"/>
          <w:sz w:val="20"/>
          <w:szCs w:val="20"/>
        </w:rPr>
        <w:t xml:space="preserve"> 2) Sala bankietowa , w której odbywała się będzie bankiet musi mieć możliwość wydzielenia części sali na wygłoszenie powitania i przemówień okolicznościowych, zapewniającą widoczność dla każdego uczestnika.</w:t>
      </w:r>
    </w:p>
    <w:p w:rsidR="001B6DAB" w:rsidRPr="00E71D8D" w:rsidRDefault="001B6DAB" w:rsidP="00826CDE">
      <w:pPr>
        <w:spacing w:after="0" w:line="360" w:lineRule="auto"/>
        <w:jc w:val="both"/>
        <w:rPr>
          <w:rFonts w:ascii="Book Antiqua" w:hAnsi="Book Antiqua" w:cs="Century Gothic"/>
          <w:sz w:val="20"/>
          <w:szCs w:val="20"/>
        </w:rPr>
      </w:pPr>
      <w:r w:rsidRPr="00E71D8D">
        <w:rPr>
          <w:rFonts w:ascii="Book Antiqua" w:hAnsi="Book Antiqua" w:cs="Century Gothic"/>
          <w:sz w:val="20"/>
          <w:szCs w:val="20"/>
        </w:rPr>
        <w:t>3) Sala, w której odbywał się będzie bankiet, musi być wyposażona w nagłośnienie .</w:t>
      </w:r>
    </w:p>
    <w:p w:rsidR="001B6DAB" w:rsidRPr="00E71D8D" w:rsidRDefault="001B6DAB" w:rsidP="00826CDE">
      <w:pPr>
        <w:spacing w:after="0" w:line="360" w:lineRule="auto"/>
        <w:jc w:val="both"/>
        <w:rPr>
          <w:rFonts w:ascii="Book Antiqua" w:hAnsi="Book Antiqua" w:cs="Century Gothic"/>
          <w:sz w:val="20"/>
          <w:szCs w:val="20"/>
        </w:rPr>
      </w:pPr>
      <w:r w:rsidRPr="00E71D8D">
        <w:rPr>
          <w:rFonts w:ascii="Book Antiqua" w:hAnsi="Book Antiqua" w:cs="Century Gothic"/>
          <w:sz w:val="20"/>
          <w:szCs w:val="20"/>
        </w:rPr>
        <w:t>4) Posiłki, serwowane podczas bankietu, przygotowywane muszą być na miejscu (Zamawiający nie dopuszcza możliwości serwowania posiłków w formie cateringu).</w:t>
      </w:r>
    </w:p>
    <w:p w:rsidR="001B6DAB" w:rsidRPr="00E71D8D" w:rsidRDefault="001B6DAB" w:rsidP="00826CDE">
      <w:pPr>
        <w:spacing w:after="0" w:line="360" w:lineRule="auto"/>
        <w:jc w:val="both"/>
        <w:rPr>
          <w:rFonts w:ascii="Book Antiqua" w:hAnsi="Book Antiqua" w:cs="Century Gothic"/>
          <w:sz w:val="20"/>
          <w:szCs w:val="20"/>
        </w:rPr>
      </w:pPr>
      <w:r w:rsidRPr="00E71D8D">
        <w:rPr>
          <w:rFonts w:ascii="Book Antiqua" w:hAnsi="Book Antiqua" w:cs="Century Gothic"/>
          <w:sz w:val="20"/>
          <w:szCs w:val="20"/>
        </w:rPr>
        <w:t>5) Planowana liczba gości podczas bankietu – 80 osób (liczba  szacunkowa)</w:t>
      </w:r>
    </w:p>
    <w:p w:rsidR="001B6DAB" w:rsidRPr="00E71D8D" w:rsidRDefault="001B6DAB" w:rsidP="00826CDE">
      <w:pPr>
        <w:spacing w:after="0" w:line="360" w:lineRule="auto"/>
        <w:jc w:val="both"/>
        <w:rPr>
          <w:rFonts w:ascii="Book Antiqua" w:hAnsi="Book Antiqua" w:cs="Century Gothic"/>
          <w:sz w:val="20"/>
          <w:szCs w:val="20"/>
        </w:rPr>
      </w:pPr>
      <w:r w:rsidRPr="00E71D8D">
        <w:rPr>
          <w:rFonts w:ascii="Book Antiqua" w:hAnsi="Book Antiqua" w:cs="Century Gothic"/>
          <w:sz w:val="20"/>
          <w:szCs w:val="20"/>
        </w:rPr>
        <w:t>6) Planowana godzina rozpoczęcia bankietu – godz. 20. 00 (gotowość – udostępnienie restauracji i organizacja bankietu – od godz. 19.00 ).</w:t>
      </w:r>
    </w:p>
    <w:p w:rsidR="001B6DAB" w:rsidRPr="00E71D8D" w:rsidRDefault="001B6DAB" w:rsidP="00826CDE">
      <w:pPr>
        <w:spacing w:after="0" w:line="360" w:lineRule="auto"/>
        <w:jc w:val="both"/>
        <w:rPr>
          <w:rFonts w:ascii="Book Antiqua" w:hAnsi="Book Antiqua" w:cs="Century Gothic"/>
          <w:sz w:val="20"/>
          <w:szCs w:val="20"/>
        </w:rPr>
      </w:pPr>
      <w:r w:rsidRPr="00E71D8D">
        <w:rPr>
          <w:rFonts w:ascii="Book Antiqua" w:hAnsi="Book Antiqua" w:cs="Century Gothic"/>
          <w:sz w:val="20"/>
          <w:szCs w:val="20"/>
        </w:rPr>
        <w:t>Wykonawca jest zobowiązany do:</w:t>
      </w:r>
    </w:p>
    <w:p w:rsidR="001B6DAB" w:rsidRPr="00E71D8D" w:rsidRDefault="001B6DAB" w:rsidP="00826CDE">
      <w:pPr>
        <w:spacing w:after="0" w:line="360" w:lineRule="auto"/>
        <w:jc w:val="both"/>
        <w:rPr>
          <w:rFonts w:ascii="Book Antiqua" w:hAnsi="Book Antiqua" w:cs="Century Gothic"/>
          <w:sz w:val="20"/>
          <w:szCs w:val="20"/>
        </w:rPr>
      </w:pPr>
      <w:r w:rsidRPr="00E71D8D">
        <w:rPr>
          <w:rFonts w:ascii="Book Antiqua" w:hAnsi="Book Antiqua" w:cs="Century Gothic"/>
          <w:sz w:val="20"/>
          <w:szCs w:val="20"/>
        </w:rPr>
        <w:t>1) udostępnienia restauracji na wyłączność i organizacji bankietu dla uczestników konferencji,</w:t>
      </w:r>
    </w:p>
    <w:p w:rsidR="001B6DAB" w:rsidRPr="00E71D8D" w:rsidRDefault="001B6DAB" w:rsidP="00826CDE">
      <w:pPr>
        <w:spacing w:after="0" w:line="360" w:lineRule="auto"/>
        <w:jc w:val="both"/>
        <w:rPr>
          <w:rFonts w:ascii="Book Antiqua" w:hAnsi="Book Antiqua" w:cs="Century Gothic"/>
          <w:sz w:val="20"/>
          <w:szCs w:val="20"/>
        </w:rPr>
      </w:pPr>
      <w:r w:rsidRPr="00E71D8D">
        <w:rPr>
          <w:rFonts w:ascii="Book Antiqua" w:hAnsi="Book Antiqua" w:cs="Century Gothic"/>
          <w:sz w:val="20"/>
          <w:szCs w:val="20"/>
        </w:rPr>
        <w:t xml:space="preserve">2) przygotowania posiłków zgodnie z zasadami określonymi w ustawie o bezpieczeństwie żywności i żywienia (Dz. U. z 2010 r. nr 136, poz. 914, z </w:t>
      </w:r>
      <w:proofErr w:type="spellStart"/>
      <w:r w:rsidRPr="00E71D8D">
        <w:rPr>
          <w:rFonts w:ascii="Book Antiqua" w:hAnsi="Book Antiqua" w:cs="Century Gothic"/>
          <w:sz w:val="20"/>
          <w:szCs w:val="20"/>
        </w:rPr>
        <w:t>późn</w:t>
      </w:r>
      <w:proofErr w:type="spellEnd"/>
      <w:r w:rsidRPr="00E71D8D">
        <w:rPr>
          <w:rFonts w:ascii="Book Antiqua" w:hAnsi="Book Antiqua" w:cs="Century Gothic"/>
          <w:sz w:val="20"/>
          <w:szCs w:val="20"/>
        </w:rPr>
        <w:t>. zm.),</w:t>
      </w:r>
    </w:p>
    <w:p w:rsidR="001B6DAB" w:rsidRPr="00E71D8D" w:rsidRDefault="001B6DAB" w:rsidP="00826CDE">
      <w:pPr>
        <w:spacing w:after="0" w:line="360" w:lineRule="auto"/>
        <w:jc w:val="both"/>
        <w:rPr>
          <w:rFonts w:ascii="Book Antiqua" w:hAnsi="Book Antiqua" w:cs="Century Gothic"/>
          <w:sz w:val="20"/>
          <w:szCs w:val="20"/>
        </w:rPr>
      </w:pPr>
      <w:r w:rsidRPr="00E71D8D">
        <w:rPr>
          <w:rFonts w:ascii="Book Antiqua" w:hAnsi="Book Antiqua" w:cs="Century Gothic"/>
          <w:sz w:val="20"/>
          <w:szCs w:val="20"/>
        </w:rPr>
        <w:t>3) zapewnienia niezbędnego sprzętu, zastawy ceramicznej lub porcelanowej nie jednorazowego użytku oraz metalowych sztućców, do serwowania napojów i dań wraz z dodatkami w wystarczającej ilości,</w:t>
      </w:r>
    </w:p>
    <w:p w:rsidR="001B6DAB" w:rsidRPr="00E71D8D" w:rsidRDefault="00624024" w:rsidP="00826CDE">
      <w:pPr>
        <w:spacing w:after="0" w:line="360" w:lineRule="auto"/>
        <w:jc w:val="both"/>
        <w:rPr>
          <w:rFonts w:ascii="Book Antiqua" w:hAnsi="Book Antiqua" w:cs="Century Gothic"/>
          <w:sz w:val="20"/>
          <w:szCs w:val="20"/>
        </w:rPr>
      </w:pPr>
      <w:r w:rsidRPr="00E71D8D">
        <w:rPr>
          <w:rFonts w:ascii="Book Antiqua" w:hAnsi="Book Antiqua" w:cs="Century Gothic"/>
          <w:sz w:val="20"/>
          <w:szCs w:val="20"/>
        </w:rPr>
        <w:t>4</w:t>
      </w:r>
      <w:r w:rsidR="001B6DAB" w:rsidRPr="00E71D8D">
        <w:rPr>
          <w:rFonts w:ascii="Book Antiqua" w:hAnsi="Book Antiqua" w:cs="Century Gothic"/>
          <w:sz w:val="20"/>
          <w:szCs w:val="20"/>
        </w:rPr>
        <w:t xml:space="preserve">) zapewnienia odpowiedniej liczby obsługi kelnerskiej, gwarantującej sprawną obsługę </w:t>
      </w:r>
    </w:p>
    <w:p w:rsidR="001B6DAB" w:rsidRPr="00E71D8D" w:rsidRDefault="00624024" w:rsidP="00826CDE">
      <w:pPr>
        <w:spacing w:after="0" w:line="360" w:lineRule="auto"/>
        <w:jc w:val="both"/>
        <w:rPr>
          <w:rFonts w:ascii="Book Antiqua" w:hAnsi="Book Antiqua" w:cs="Century Gothic"/>
          <w:sz w:val="20"/>
          <w:szCs w:val="20"/>
        </w:rPr>
      </w:pPr>
      <w:r w:rsidRPr="00E71D8D">
        <w:rPr>
          <w:rFonts w:ascii="Book Antiqua" w:hAnsi="Book Antiqua" w:cs="Century Gothic"/>
          <w:sz w:val="20"/>
          <w:szCs w:val="20"/>
        </w:rPr>
        <w:t>5</w:t>
      </w:r>
      <w:r w:rsidR="001B6DAB" w:rsidRPr="00E71D8D">
        <w:rPr>
          <w:rFonts w:ascii="Book Antiqua" w:hAnsi="Book Antiqua" w:cs="Century Gothic"/>
          <w:sz w:val="20"/>
          <w:szCs w:val="20"/>
        </w:rPr>
        <w:t xml:space="preserve">) bieżącego sprzątania w trakcie </w:t>
      </w:r>
      <w:r w:rsidRPr="00E71D8D">
        <w:rPr>
          <w:rFonts w:ascii="Book Antiqua" w:hAnsi="Book Antiqua" w:cs="Century Gothic"/>
          <w:sz w:val="20"/>
          <w:szCs w:val="20"/>
        </w:rPr>
        <w:t>bankietu</w:t>
      </w:r>
      <w:r w:rsidR="001B6DAB" w:rsidRPr="00E71D8D">
        <w:rPr>
          <w:rFonts w:ascii="Book Antiqua" w:hAnsi="Book Antiqua" w:cs="Century Gothic"/>
          <w:sz w:val="20"/>
          <w:szCs w:val="20"/>
        </w:rPr>
        <w:t>, zarówno pomieszczenia, w którym odbywała się będzie Uroczysta Kolacja, jak i pomieszczeń socjalnych;</w:t>
      </w:r>
    </w:p>
    <w:p w:rsidR="001B6DAB" w:rsidRPr="00E71D8D" w:rsidRDefault="00624024" w:rsidP="00826CDE">
      <w:pPr>
        <w:spacing w:after="0" w:line="360" w:lineRule="auto"/>
        <w:jc w:val="both"/>
        <w:rPr>
          <w:rFonts w:ascii="Book Antiqua" w:hAnsi="Book Antiqua" w:cs="Century Gothic"/>
          <w:sz w:val="20"/>
          <w:szCs w:val="20"/>
        </w:rPr>
      </w:pPr>
      <w:r w:rsidRPr="00E71D8D">
        <w:rPr>
          <w:rFonts w:ascii="Book Antiqua" w:hAnsi="Book Antiqua" w:cs="Century Gothic"/>
          <w:sz w:val="20"/>
          <w:szCs w:val="20"/>
        </w:rPr>
        <w:t>6</w:t>
      </w:r>
      <w:r w:rsidR="001B6DAB" w:rsidRPr="00E71D8D">
        <w:rPr>
          <w:rFonts w:ascii="Book Antiqua" w:hAnsi="Book Antiqua" w:cs="Century Gothic"/>
          <w:sz w:val="20"/>
          <w:szCs w:val="20"/>
        </w:rPr>
        <w:t xml:space="preserve">) udostępnienia zaplecza socjalnego dla uczestników </w:t>
      </w:r>
      <w:r w:rsidRPr="00E71D8D">
        <w:rPr>
          <w:rFonts w:ascii="Book Antiqua" w:hAnsi="Book Antiqua" w:cs="Century Gothic"/>
          <w:sz w:val="20"/>
          <w:szCs w:val="20"/>
        </w:rPr>
        <w:t>bankietu wraz z obsługą</w:t>
      </w:r>
      <w:r w:rsidR="001B6DAB" w:rsidRPr="00E71D8D">
        <w:rPr>
          <w:rFonts w:ascii="Book Antiqua" w:hAnsi="Book Antiqua" w:cs="Century Gothic"/>
          <w:sz w:val="20"/>
          <w:szCs w:val="20"/>
        </w:rPr>
        <w:t xml:space="preserve"> (tj. szatni, toalet)</w:t>
      </w:r>
    </w:p>
    <w:p w:rsidR="001B6DAB" w:rsidRPr="00E71D8D" w:rsidRDefault="00624024" w:rsidP="00826CDE">
      <w:pPr>
        <w:spacing w:after="0" w:line="360" w:lineRule="auto"/>
        <w:jc w:val="both"/>
        <w:rPr>
          <w:rFonts w:ascii="Book Antiqua" w:hAnsi="Book Antiqua" w:cs="Century Gothic"/>
          <w:sz w:val="20"/>
          <w:szCs w:val="20"/>
        </w:rPr>
      </w:pPr>
      <w:r w:rsidRPr="00E71D8D">
        <w:rPr>
          <w:rFonts w:ascii="Book Antiqua" w:hAnsi="Book Antiqua" w:cs="Century Gothic"/>
          <w:sz w:val="20"/>
          <w:szCs w:val="20"/>
        </w:rPr>
        <w:t>7</w:t>
      </w:r>
      <w:r w:rsidR="001B6DAB" w:rsidRPr="00E71D8D">
        <w:rPr>
          <w:rFonts w:ascii="Book Antiqua" w:hAnsi="Book Antiqua" w:cs="Century Gothic"/>
          <w:sz w:val="20"/>
          <w:szCs w:val="20"/>
        </w:rPr>
        <w:t xml:space="preserve">) przestrzegania przepisów sanitarno-epidemiologicznych, BHP, </w:t>
      </w:r>
      <w:proofErr w:type="spellStart"/>
      <w:r w:rsidR="001B6DAB" w:rsidRPr="00E71D8D">
        <w:rPr>
          <w:rFonts w:ascii="Book Antiqua" w:hAnsi="Book Antiqua" w:cs="Century Gothic"/>
          <w:sz w:val="20"/>
          <w:szCs w:val="20"/>
        </w:rPr>
        <w:t>PPoż.</w:t>
      </w:r>
      <w:proofErr w:type="spellEnd"/>
      <w:r w:rsidR="001B6DAB" w:rsidRPr="00E71D8D">
        <w:rPr>
          <w:rFonts w:ascii="Book Antiqua" w:hAnsi="Book Antiqua" w:cs="Century Gothic"/>
          <w:sz w:val="20"/>
          <w:szCs w:val="20"/>
        </w:rPr>
        <w:t xml:space="preserve">, </w:t>
      </w:r>
    </w:p>
    <w:p w:rsidR="001B6DAB" w:rsidRPr="00E71D8D" w:rsidRDefault="00624024" w:rsidP="00826CDE">
      <w:pPr>
        <w:spacing w:after="0" w:line="360" w:lineRule="auto"/>
        <w:jc w:val="both"/>
        <w:rPr>
          <w:rFonts w:ascii="Book Antiqua" w:hAnsi="Book Antiqua" w:cs="Century Gothic"/>
          <w:sz w:val="20"/>
          <w:szCs w:val="20"/>
        </w:rPr>
      </w:pPr>
      <w:r w:rsidRPr="00E71D8D">
        <w:rPr>
          <w:rFonts w:ascii="Book Antiqua" w:hAnsi="Book Antiqua" w:cs="Century Gothic"/>
          <w:sz w:val="20"/>
          <w:szCs w:val="20"/>
        </w:rPr>
        <w:t>8</w:t>
      </w:r>
      <w:r w:rsidR="001B6DAB" w:rsidRPr="00E71D8D">
        <w:rPr>
          <w:rFonts w:ascii="Book Antiqua" w:hAnsi="Book Antiqua" w:cs="Century Gothic"/>
          <w:sz w:val="20"/>
          <w:szCs w:val="20"/>
        </w:rPr>
        <w:t xml:space="preserve">) zagwarantowania wysokiej jakości świadczonej usługi, </w:t>
      </w:r>
      <w:proofErr w:type="spellStart"/>
      <w:r w:rsidR="001B6DAB" w:rsidRPr="00E71D8D">
        <w:rPr>
          <w:rFonts w:ascii="Book Antiqua" w:hAnsi="Book Antiqua" w:cs="Century Gothic"/>
          <w:sz w:val="20"/>
          <w:szCs w:val="20"/>
        </w:rPr>
        <w:t>tj</w:t>
      </w:r>
      <w:proofErr w:type="spellEnd"/>
      <w:r w:rsidR="001B6DAB" w:rsidRPr="00E71D8D">
        <w:rPr>
          <w:rFonts w:ascii="Book Antiqua" w:hAnsi="Book Antiqua" w:cs="Century Gothic"/>
          <w:sz w:val="20"/>
          <w:szCs w:val="20"/>
        </w:rPr>
        <w:t>:</w:t>
      </w:r>
    </w:p>
    <w:p w:rsidR="001B6DAB" w:rsidRPr="00E71D8D" w:rsidRDefault="001B6DAB" w:rsidP="00826CDE">
      <w:pPr>
        <w:spacing w:after="0" w:line="360" w:lineRule="auto"/>
        <w:jc w:val="both"/>
        <w:rPr>
          <w:rFonts w:ascii="Book Antiqua" w:hAnsi="Book Antiqua" w:cs="Century Gothic"/>
          <w:sz w:val="20"/>
          <w:szCs w:val="20"/>
        </w:rPr>
      </w:pPr>
      <w:r w:rsidRPr="00E71D8D">
        <w:rPr>
          <w:rFonts w:ascii="Book Antiqua" w:hAnsi="Book Antiqua" w:cs="Century Gothic"/>
          <w:sz w:val="20"/>
          <w:szCs w:val="20"/>
        </w:rPr>
        <w:t>a) zapewniona zastawa stołowa będzie czysta, nieuszkodzona i wysterylizowana;</w:t>
      </w:r>
    </w:p>
    <w:p w:rsidR="001B6DAB" w:rsidRPr="00E71D8D" w:rsidRDefault="001B6DAB" w:rsidP="00826CDE">
      <w:pPr>
        <w:spacing w:after="0" w:line="360" w:lineRule="auto"/>
        <w:jc w:val="both"/>
        <w:rPr>
          <w:rFonts w:ascii="Book Antiqua" w:hAnsi="Book Antiqua" w:cs="Century Gothic"/>
          <w:sz w:val="20"/>
          <w:szCs w:val="20"/>
        </w:rPr>
      </w:pPr>
      <w:r w:rsidRPr="00E71D8D">
        <w:rPr>
          <w:rFonts w:ascii="Book Antiqua" w:hAnsi="Book Antiqua" w:cs="Century Gothic"/>
          <w:sz w:val="20"/>
          <w:szCs w:val="20"/>
        </w:rPr>
        <w:t>b) obrusy będą czyste, nieuszkodzone i wyprasowane;</w:t>
      </w:r>
    </w:p>
    <w:p w:rsidR="001B6DAB" w:rsidRPr="00E71D8D" w:rsidRDefault="001B6DAB" w:rsidP="00826CDE">
      <w:pPr>
        <w:spacing w:after="0" w:line="360" w:lineRule="auto"/>
        <w:jc w:val="both"/>
        <w:rPr>
          <w:rFonts w:ascii="Book Antiqua" w:hAnsi="Book Antiqua" w:cs="Century Gothic"/>
          <w:sz w:val="20"/>
          <w:szCs w:val="20"/>
        </w:rPr>
      </w:pPr>
      <w:r w:rsidRPr="00E71D8D">
        <w:rPr>
          <w:rFonts w:ascii="Book Antiqua" w:hAnsi="Book Antiqua" w:cs="Century Gothic"/>
          <w:sz w:val="20"/>
          <w:szCs w:val="20"/>
        </w:rPr>
        <w:t>c) usługa będzie świadczona na właściwym poziomie, z zachowaniem powszechnie obowiązujących norm kultury i zasad współżycia społecznego,</w:t>
      </w:r>
    </w:p>
    <w:p w:rsidR="001B6DAB" w:rsidRPr="00E71D8D" w:rsidRDefault="00624024" w:rsidP="00826CDE">
      <w:pPr>
        <w:spacing w:after="0" w:line="360" w:lineRule="auto"/>
        <w:jc w:val="both"/>
        <w:rPr>
          <w:rFonts w:ascii="Book Antiqua" w:hAnsi="Book Antiqua" w:cs="Century Gothic"/>
          <w:sz w:val="20"/>
          <w:szCs w:val="20"/>
        </w:rPr>
      </w:pPr>
      <w:r w:rsidRPr="00E71D8D">
        <w:rPr>
          <w:rFonts w:ascii="Book Antiqua" w:hAnsi="Book Antiqua" w:cs="Century Gothic"/>
          <w:sz w:val="20"/>
          <w:szCs w:val="20"/>
        </w:rPr>
        <w:t>d</w:t>
      </w:r>
      <w:r w:rsidR="001B6DAB" w:rsidRPr="00E71D8D">
        <w:rPr>
          <w:rFonts w:ascii="Book Antiqua" w:hAnsi="Book Antiqua" w:cs="Century Gothic"/>
          <w:sz w:val="20"/>
          <w:szCs w:val="20"/>
        </w:rPr>
        <w:t xml:space="preserve">) serwowane posiłki muszą być bezwzględnie świeże, o odpowiednich walorach smakowych i zapachowych oraz estetycznym wyglądzie </w:t>
      </w:r>
    </w:p>
    <w:p w:rsidR="00624024" w:rsidRPr="00E71D8D" w:rsidRDefault="00624024" w:rsidP="00826CDE">
      <w:pPr>
        <w:spacing w:after="0" w:line="360" w:lineRule="auto"/>
        <w:jc w:val="both"/>
        <w:rPr>
          <w:rFonts w:ascii="Book Antiqua" w:hAnsi="Book Antiqua" w:cs="Century Gothic"/>
          <w:sz w:val="20"/>
          <w:szCs w:val="20"/>
        </w:rPr>
      </w:pPr>
    </w:p>
    <w:p w:rsidR="00624024" w:rsidRPr="00E71D8D" w:rsidRDefault="00624024" w:rsidP="00826CDE">
      <w:pPr>
        <w:spacing w:after="0" w:line="360" w:lineRule="auto"/>
        <w:jc w:val="both"/>
        <w:rPr>
          <w:rFonts w:ascii="Book Antiqua" w:hAnsi="Book Antiqua" w:cs="Century Gothic"/>
          <w:sz w:val="20"/>
          <w:szCs w:val="20"/>
        </w:rPr>
      </w:pPr>
      <w:r w:rsidRPr="00E71D8D">
        <w:rPr>
          <w:rFonts w:ascii="Book Antiqua" w:hAnsi="Book Antiqua" w:cs="Century Gothic"/>
          <w:sz w:val="20"/>
          <w:szCs w:val="20"/>
        </w:rPr>
        <w:t>Wykonawca zostanie poinformowany drogą elektroniczną o ostatecznej godzinie rozpoczęcia bankietu oraz o ostatecznej liczbie uczestników najpóźniej 2 dni robocze przed terminem kolacji ( tj. do 12.04.2016r.). Wykonawca potwierdzi drogą elektroniczną przyjęcie informacji najpóźniej następnego dnia roboczego po jej otrzymaniu.</w:t>
      </w:r>
    </w:p>
    <w:p w:rsidR="00624024" w:rsidRPr="003D0F0A" w:rsidRDefault="00624024" w:rsidP="00826CDE">
      <w:pPr>
        <w:spacing w:after="0" w:line="360" w:lineRule="auto"/>
        <w:jc w:val="both"/>
        <w:rPr>
          <w:rFonts w:ascii="Book Antiqua" w:hAnsi="Book Antiqua" w:cs="Century Gothic"/>
          <w:sz w:val="20"/>
          <w:szCs w:val="20"/>
        </w:rPr>
      </w:pPr>
      <w:r w:rsidRPr="00E71D8D">
        <w:rPr>
          <w:rFonts w:ascii="Book Antiqua" w:hAnsi="Book Antiqua" w:cs="Century Gothic"/>
          <w:sz w:val="20"/>
          <w:szCs w:val="20"/>
        </w:rPr>
        <w:t>Usługa restauracyjna musi odbywać się z poszanowaniem środowiska naturalnego.</w:t>
      </w:r>
    </w:p>
    <w:p w:rsidR="00624024" w:rsidRPr="003D0F0A" w:rsidRDefault="00624024" w:rsidP="00826CDE">
      <w:pPr>
        <w:spacing w:after="0" w:line="360" w:lineRule="auto"/>
        <w:jc w:val="both"/>
        <w:rPr>
          <w:rFonts w:ascii="Book Antiqua" w:hAnsi="Book Antiqua" w:cs="Century Gothic"/>
          <w:sz w:val="20"/>
          <w:szCs w:val="20"/>
        </w:rPr>
      </w:pPr>
    </w:p>
    <w:p w:rsidR="005E7D72" w:rsidRPr="003D0F0A" w:rsidRDefault="005E7D72" w:rsidP="00826CDE">
      <w:pPr>
        <w:spacing w:after="0" w:line="360" w:lineRule="auto"/>
        <w:jc w:val="both"/>
        <w:rPr>
          <w:rFonts w:ascii="Book Antiqua" w:hAnsi="Book Antiqua" w:cs="Century Gothic"/>
          <w:sz w:val="20"/>
          <w:szCs w:val="20"/>
        </w:rPr>
      </w:pPr>
      <w:r w:rsidRPr="003D0F0A">
        <w:rPr>
          <w:rFonts w:ascii="Book Antiqua" w:hAnsi="Book Antiqua" w:cs="Century Gothic"/>
          <w:b/>
          <w:bCs/>
          <w:sz w:val="20"/>
          <w:szCs w:val="20"/>
          <w:lang w:eastAsia="pl-PL"/>
        </w:rPr>
        <w:t>5.   Opis sposobu obliczania ceny:</w:t>
      </w:r>
    </w:p>
    <w:p w:rsidR="005E7D72" w:rsidRPr="003D0F0A" w:rsidRDefault="005E7D72" w:rsidP="00826CDE">
      <w:pPr>
        <w:tabs>
          <w:tab w:val="left" w:pos="567"/>
        </w:tabs>
        <w:spacing w:after="0" w:line="360" w:lineRule="auto"/>
        <w:ind w:left="284"/>
        <w:jc w:val="both"/>
        <w:rPr>
          <w:rFonts w:ascii="Book Antiqua" w:hAnsi="Book Antiqua" w:cs="Century Gothic"/>
          <w:sz w:val="20"/>
          <w:szCs w:val="20"/>
          <w:lang w:eastAsia="pl-PL"/>
        </w:rPr>
      </w:pPr>
      <w:r w:rsidRPr="003D0F0A">
        <w:rPr>
          <w:rFonts w:ascii="Book Antiqua" w:hAnsi="Book Antiqua" w:cs="Century Gothic"/>
          <w:sz w:val="20"/>
          <w:szCs w:val="20"/>
          <w:lang w:eastAsia="pl-PL"/>
        </w:rPr>
        <w:t>Cena oferty powinna zawierać wszystkie koszty dostawy, transportu, wniesienia itp. przedmiotu zamówienia do siedziby Zamawiającego.</w:t>
      </w:r>
    </w:p>
    <w:p w:rsidR="005E7D72" w:rsidRPr="003D0F0A" w:rsidRDefault="005E7D72" w:rsidP="00826CDE">
      <w:pPr>
        <w:tabs>
          <w:tab w:val="left" w:pos="0"/>
        </w:tabs>
        <w:spacing w:after="0" w:line="360" w:lineRule="auto"/>
        <w:ind w:left="360" w:hanging="360"/>
        <w:jc w:val="both"/>
        <w:rPr>
          <w:rFonts w:ascii="Book Antiqua" w:hAnsi="Book Antiqua" w:cs="Century Gothic"/>
          <w:b/>
          <w:bCs/>
          <w:sz w:val="20"/>
          <w:szCs w:val="20"/>
          <w:lang w:eastAsia="pl-PL"/>
        </w:rPr>
      </w:pPr>
      <w:r w:rsidRPr="003D0F0A">
        <w:rPr>
          <w:rFonts w:ascii="Book Antiqua" w:hAnsi="Book Antiqua" w:cs="Century Gothic"/>
          <w:b/>
          <w:bCs/>
          <w:sz w:val="20"/>
          <w:szCs w:val="20"/>
          <w:lang w:eastAsia="pl-PL"/>
        </w:rPr>
        <w:t>6. Kryteria wyboru oferty:</w:t>
      </w:r>
    </w:p>
    <w:p w:rsidR="005E7D72" w:rsidRPr="003D0F0A" w:rsidRDefault="005E7D72" w:rsidP="00826CDE">
      <w:pPr>
        <w:tabs>
          <w:tab w:val="left" w:pos="0"/>
        </w:tabs>
        <w:spacing w:after="0" w:line="360" w:lineRule="auto"/>
        <w:ind w:left="284"/>
        <w:jc w:val="both"/>
        <w:rPr>
          <w:rFonts w:ascii="Book Antiqua" w:hAnsi="Book Antiqua" w:cs="Century Gothic"/>
          <w:b/>
          <w:bCs/>
          <w:sz w:val="20"/>
          <w:szCs w:val="20"/>
          <w:lang w:eastAsia="pl-PL"/>
        </w:rPr>
      </w:pPr>
      <w:r w:rsidRPr="003D0F0A">
        <w:rPr>
          <w:rFonts w:ascii="Book Antiqua" w:hAnsi="Book Antiqua" w:cs="Century Gothic"/>
          <w:color w:val="000000"/>
          <w:spacing w:val="-1"/>
          <w:sz w:val="20"/>
          <w:szCs w:val="20"/>
        </w:rPr>
        <w:t>6.1. Zamawiający oceni i porówna jedynie te oferty, które:</w:t>
      </w:r>
    </w:p>
    <w:p w:rsidR="005E7D72" w:rsidRPr="003D0F0A" w:rsidRDefault="005E7D72" w:rsidP="00826CDE">
      <w:pPr>
        <w:spacing w:after="0" w:line="360" w:lineRule="auto"/>
        <w:ind w:left="284"/>
        <w:jc w:val="both"/>
        <w:rPr>
          <w:rFonts w:ascii="Book Antiqua" w:hAnsi="Book Antiqua" w:cs="Century Gothic"/>
          <w:b/>
          <w:bCs/>
          <w:sz w:val="20"/>
          <w:szCs w:val="20"/>
        </w:rPr>
      </w:pPr>
      <w:r w:rsidRPr="003D0F0A">
        <w:rPr>
          <w:rFonts w:ascii="Book Antiqua" w:hAnsi="Book Antiqua" w:cs="Century Gothic"/>
          <w:sz w:val="20"/>
          <w:szCs w:val="20"/>
        </w:rPr>
        <w:t xml:space="preserve">a) </w:t>
      </w:r>
      <w:r w:rsidRPr="003D0F0A">
        <w:rPr>
          <w:rFonts w:ascii="Book Antiqua" w:hAnsi="Book Antiqua" w:cs="Century Gothic"/>
          <w:color w:val="000000"/>
          <w:spacing w:val="3"/>
          <w:sz w:val="20"/>
          <w:szCs w:val="20"/>
        </w:rPr>
        <w:t xml:space="preserve">zostaną złożone przez Wykonawców nie wykluczonych przez Zamawiającego z </w:t>
      </w:r>
      <w:r w:rsidRPr="003D0F0A">
        <w:rPr>
          <w:rFonts w:ascii="Book Antiqua" w:hAnsi="Book Antiqua" w:cs="Century Gothic"/>
          <w:color w:val="000000"/>
          <w:spacing w:val="-2"/>
          <w:sz w:val="20"/>
          <w:szCs w:val="20"/>
        </w:rPr>
        <w:t>niniejszego postępowania;</w:t>
      </w:r>
    </w:p>
    <w:p w:rsidR="005E7D72" w:rsidRPr="003D0F0A" w:rsidRDefault="005E7D72" w:rsidP="00826CDE">
      <w:pPr>
        <w:spacing w:after="0" w:line="360" w:lineRule="auto"/>
        <w:ind w:left="284"/>
        <w:jc w:val="both"/>
        <w:rPr>
          <w:rFonts w:ascii="Book Antiqua" w:hAnsi="Book Antiqua" w:cs="Century Gothic"/>
          <w:b/>
          <w:bCs/>
          <w:sz w:val="20"/>
          <w:szCs w:val="20"/>
        </w:rPr>
      </w:pPr>
      <w:r w:rsidRPr="003D0F0A">
        <w:rPr>
          <w:rFonts w:ascii="Book Antiqua" w:hAnsi="Book Antiqua" w:cs="Century Gothic"/>
          <w:sz w:val="20"/>
          <w:szCs w:val="20"/>
        </w:rPr>
        <w:t xml:space="preserve">b) </w:t>
      </w:r>
      <w:r w:rsidRPr="003D0F0A">
        <w:rPr>
          <w:rFonts w:ascii="Book Antiqua" w:hAnsi="Book Antiqua" w:cs="Century Gothic"/>
          <w:color w:val="000000"/>
          <w:spacing w:val="-1"/>
          <w:sz w:val="20"/>
          <w:szCs w:val="20"/>
        </w:rPr>
        <w:t>nie zostaną odrzucone przez Zamawiającego.</w:t>
      </w:r>
    </w:p>
    <w:p w:rsidR="005E7D72" w:rsidRPr="003D0F0A" w:rsidRDefault="005E7D72" w:rsidP="00826CDE">
      <w:pPr>
        <w:spacing w:line="360" w:lineRule="auto"/>
        <w:ind w:left="284"/>
        <w:jc w:val="both"/>
        <w:rPr>
          <w:rFonts w:ascii="Book Antiqua" w:hAnsi="Book Antiqua" w:cs="Century Gothic"/>
          <w:color w:val="000000"/>
          <w:spacing w:val="-3"/>
          <w:sz w:val="20"/>
          <w:szCs w:val="20"/>
        </w:rPr>
      </w:pPr>
      <w:r w:rsidRPr="003D0F0A">
        <w:rPr>
          <w:rFonts w:ascii="Book Antiqua" w:hAnsi="Book Antiqua" w:cs="Century Gothic"/>
          <w:sz w:val="20"/>
          <w:szCs w:val="20"/>
        </w:rPr>
        <w:t xml:space="preserve">6.2. </w:t>
      </w:r>
      <w:r w:rsidRPr="003D0F0A">
        <w:rPr>
          <w:rFonts w:ascii="Book Antiqua" w:hAnsi="Book Antiqua" w:cs="Century Gothic"/>
          <w:color w:val="000000"/>
          <w:spacing w:val="3"/>
          <w:sz w:val="20"/>
          <w:szCs w:val="20"/>
        </w:rPr>
        <w:t xml:space="preserve">Oferty zostaną ocenione przez Zamawiającego w oparciu o następujące kryteria                         i ich </w:t>
      </w:r>
      <w:r w:rsidRPr="003D0F0A">
        <w:rPr>
          <w:rFonts w:ascii="Book Antiqua" w:hAnsi="Book Antiqua" w:cs="Century Gothic"/>
          <w:color w:val="000000"/>
          <w:spacing w:val="-3"/>
          <w:sz w:val="20"/>
          <w:szCs w:val="20"/>
        </w:rPr>
        <w:t>znaczenie:</w:t>
      </w:r>
    </w:p>
    <w:p w:rsidR="005E7D72" w:rsidRPr="003D0F0A" w:rsidRDefault="005E7D72" w:rsidP="00826CDE">
      <w:pPr>
        <w:pStyle w:val="NormalnyWeb"/>
        <w:spacing w:line="360" w:lineRule="auto"/>
        <w:jc w:val="both"/>
        <w:rPr>
          <w:rFonts w:ascii="Book Antiqua" w:hAnsi="Book Antiqua" w:cs="Book Antiqua"/>
          <w:b/>
          <w:bCs/>
          <w:sz w:val="20"/>
          <w:szCs w:val="20"/>
        </w:rPr>
      </w:pPr>
      <w:r w:rsidRPr="003D0F0A">
        <w:rPr>
          <w:rFonts w:ascii="Book Antiqua" w:hAnsi="Book Antiqua" w:cs="Book Antiqua"/>
          <w:b/>
          <w:bCs/>
          <w:sz w:val="20"/>
          <w:szCs w:val="20"/>
        </w:rPr>
        <w:t>I część zamówienia:</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87"/>
        <w:gridCol w:w="1899"/>
        <w:gridCol w:w="1899"/>
      </w:tblGrid>
      <w:tr w:rsidR="005E7D72" w:rsidRPr="003D0F0A" w:rsidTr="005E7D72">
        <w:tc>
          <w:tcPr>
            <w:tcW w:w="1387" w:type="dxa"/>
            <w:tcBorders>
              <w:top w:val="single" w:sz="4" w:space="0" w:color="auto"/>
              <w:left w:val="single" w:sz="4" w:space="0" w:color="auto"/>
              <w:bottom w:val="single" w:sz="4" w:space="0" w:color="auto"/>
              <w:right w:val="single" w:sz="4" w:space="0" w:color="auto"/>
            </w:tcBorders>
            <w:hideMark/>
          </w:tcPr>
          <w:p w:rsidR="005E7D72" w:rsidRPr="003D0F0A" w:rsidRDefault="005E7D72" w:rsidP="00826CDE">
            <w:pPr>
              <w:tabs>
                <w:tab w:val="left" w:pos="0"/>
              </w:tabs>
              <w:spacing w:line="360" w:lineRule="auto"/>
              <w:ind w:right="783"/>
              <w:jc w:val="both"/>
              <w:rPr>
                <w:rFonts w:ascii="Book Antiqua" w:hAnsi="Book Antiqua" w:cs="Century Gothic"/>
                <w:b/>
                <w:bCs/>
                <w:color w:val="000000"/>
                <w:spacing w:val="-3"/>
                <w:sz w:val="20"/>
                <w:szCs w:val="20"/>
              </w:rPr>
            </w:pPr>
            <w:r w:rsidRPr="003D0F0A">
              <w:rPr>
                <w:rFonts w:ascii="Book Antiqua" w:hAnsi="Book Antiqua" w:cs="Century Gothic"/>
                <w:b/>
                <w:bCs/>
                <w:color w:val="000000"/>
                <w:spacing w:val="-3"/>
                <w:sz w:val="20"/>
                <w:szCs w:val="20"/>
              </w:rPr>
              <w:t>Lp.</w:t>
            </w:r>
          </w:p>
        </w:tc>
        <w:tc>
          <w:tcPr>
            <w:tcW w:w="1899" w:type="dxa"/>
            <w:tcBorders>
              <w:top w:val="single" w:sz="4" w:space="0" w:color="auto"/>
              <w:left w:val="single" w:sz="4" w:space="0" w:color="auto"/>
              <w:bottom w:val="single" w:sz="4" w:space="0" w:color="auto"/>
              <w:right w:val="single" w:sz="4" w:space="0" w:color="auto"/>
            </w:tcBorders>
            <w:hideMark/>
          </w:tcPr>
          <w:p w:rsidR="005E7D72" w:rsidRPr="003D0F0A" w:rsidRDefault="005E7D72" w:rsidP="00826CDE">
            <w:pPr>
              <w:spacing w:line="360" w:lineRule="auto"/>
              <w:jc w:val="both"/>
              <w:rPr>
                <w:rFonts w:ascii="Book Antiqua" w:hAnsi="Book Antiqua" w:cs="Century Gothic"/>
                <w:b/>
                <w:bCs/>
                <w:color w:val="000000"/>
                <w:spacing w:val="-3"/>
                <w:sz w:val="20"/>
                <w:szCs w:val="20"/>
              </w:rPr>
            </w:pPr>
            <w:r w:rsidRPr="003D0F0A">
              <w:rPr>
                <w:rFonts w:ascii="Book Antiqua" w:hAnsi="Book Antiqua" w:cs="Century Gothic"/>
                <w:b/>
                <w:bCs/>
                <w:color w:val="000000"/>
                <w:spacing w:val="-3"/>
                <w:sz w:val="20"/>
                <w:szCs w:val="20"/>
              </w:rPr>
              <w:t>KRYTERIUM</w:t>
            </w:r>
          </w:p>
        </w:tc>
        <w:tc>
          <w:tcPr>
            <w:tcW w:w="1899" w:type="dxa"/>
            <w:tcBorders>
              <w:top w:val="single" w:sz="4" w:space="0" w:color="auto"/>
              <w:left w:val="single" w:sz="4" w:space="0" w:color="auto"/>
              <w:bottom w:val="single" w:sz="4" w:space="0" w:color="auto"/>
              <w:right w:val="single" w:sz="4" w:space="0" w:color="auto"/>
            </w:tcBorders>
            <w:hideMark/>
          </w:tcPr>
          <w:p w:rsidR="005E7D72" w:rsidRPr="003D0F0A" w:rsidRDefault="005E7D72" w:rsidP="00826CDE">
            <w:pPr>
              <w:spacing w:line="360" w:lineRule="auto"/>
              <w:jc w:val="both"/>
              <w:rPr>
                <w:rFonts w:ascii="Book Antiqua" w:hAnsi="Book Antiqua" w:cs="Century Gothic"/>
                <w:b/>
                <w:bCs/>
                <w:color w:val="000000"/>
                <w:spacing w:val="-3"/>
                <w:sz w:val="20"/>
                <w:szCs w:val="20"/>
              </w:rPr>
            </w:pPr>
            <w:r w:rsidRPr="003D0F0A">
              <w:rPr>
                <w:rFonts w:ascii="Book Antiqua" w:hAnsi="Book Antiqua" w:cs="Century Gothic"/>
                <w:b/>
                <w:bCs/>
                <w:color w:val="000000"/>
                <w:spacing w:val="-3"/>
                <w:sz w:val="20"/>
                <w:szCs w:val="20"/>
              </w:rPr>
              <w:t>WAGA</w:t>
            </w:r>
          </w:p>
        </w:tc>
      </w:tr>
      <w:tr w:rsidR="005E7D72" w:rsidRPr="003D0F0A" w:rsidTr="005E7D72">
        <w:tc>
          <w:tcPr>
            <w:tcW w:w="1387" w:type="dxa"/>
            <w:tcBorders>
              <w:top w:val="single" w:sz="4" w:space="0" w:color="auto"/>
              <w:left w:val="single" w:sz="4" w:space="0" w:color="auto"/>
              <w:bottom w:val="single" w:sz="4" w:space="0" w:color="auto"/>
              <w:right w:val="single" w:sz="4" w:space="0" w:color="auto"/>
            </w:tcBorders>
            <w:hideMark/>
          </w:tcPr>
          <w:p w:rsidR="005E7D72" w:rsidRPr="003D0F0A" w:rsidRDefault="005E7D72" w:rsidP="00826CDE">
            <w:pPr>
              <w:spacing w:line="360" w:lineRule="auto"/>
              <w:jc w:val="both"/>
              <w:rPr>
                <w:rFonts w:ascii="Book Antiqua" w:hAnsi="Book Antiqua" w:cs="Century Gothic"/>
                <w:color w:val="000000"/>
                <w:spacing w:val="-3"/>
                <w:sz w:val="20"/>
                <w:szCs w:val="20"/>
              </w:rPr>
            </w:pPr>
            <w:r w:rsidRPr="003D0F0A">
              <w:rPr>
                <w:rFonts w:ascii="Book Antiqua" w:hAnsi="Book Antiqua" w:cs="Century Gothic"/>
                <w:color w:val="000000"/>
                <w:spacing w:val="-3"/>
                <w:sz w:val="20"/>
                <w:szCs w:val="20"/>
              </w:rPr>
              <w:t xml:space="preserve">1. </w:t>
            </w:r>
          </w:p>
        </w:tc>
        <w:tc>
          <w:tcPr>
            <w:tcW w:w="1899" w:type="dxa"/>
            <w:tcBorders>
              <w:top w:val="single" w:sz="4" w:space="0" w:color="auto"/>
              <w:left w:val="single" w:sz="4" w:space="0" w:color="auto"/>
              <w:bottom w:val="single" w:sz="4" w:space="0" w:color="auto"/>
              <w:right w:val="single" w:sz="4" w:space="0" w:color="auto"/>
            </w:tcBorders>
            <w:hideMark/>
          </w:tcPr>
          <w:p w:rsidR="005E7D72" w:rsidRPr="003D0F0A" w:rsidRDefault="005E7D72" w:rsidP="00826CDE">
            <w:pPr>
              <w:spacing w:line="360" w:lineRule="auto"/>
              <w:jc w:val="both"/>
              <w:rPr>
                <w:rFonts w:ascii="Book Antiqua" w:hAnsi="Book Antiqua" w:cs="Century Gothic"/>
                <w:b/>
                <w:bCs/>
                <w:color w:val="000000"/>
                <w:spacing w:val="-3"/>
                <w:sz w:val="20"/>
                <w:szCs w:val="20"/>
              </w:rPr>
            </w:pPr>
            <w:r w:rsidRPr="003D0F0A">
              <w:rPr>
                <w:rFonts w:ascii="Book Antiqua" w:hAnsi="Book Antiqua" w:cs="Century Gothic"/>
                <w:b/>
                <w:bCs/>
                <w:color w:val="000000"/>
                <w:spacing w:val="-3"/>
                <w:sz w:val="20"/>
                <w:szCs w:val="20"/>
              </w:rPr>
              <w:t>CENA</w:t>
            </w:r>
          </w:p>
        </w:tc>
        <w:tc>
          <w:tcPr>
            <w:tcW w:w="1899" w:type="dxa"/>
            <w:tcBorders>
              <w:top w:val="single" w:sz="4" w:space="0" w:color="auto"/>
              <w:left w:val="single" w:sz="4" w:space="0" w:color="auto"/>
              <w:bottom w:val="single" w:sz="4" w:space="0" w:color="auto"/>
              <w:right w:val="single" w:sz="4" w:space="0" w:color="auto"/>
            </w:tcBorders>
            <w:hideMark/>
          </w:tcPr>
          <w:p w:rsidR="005E7D72" w:rsidRPr="003D0F0A" w:rsidRDefault="00624024" w:rsidP="00826CDE">
            <w:pPr>
              <w:spacing w:line="360" w:lineRule="auto"/>
              <w:jc w:val="both"/>
              <w:rPr>
                <w:rFonts w:ascii="Book Antiqua" w:hAnsi="Book Antiqua" w:cs="Century Gothic"/>
                <w:b/>
                <w:bCs/>
                <w:color w:val="000000"/>
                <w:spacing w:val="-3"/>
                <w:sz w:val="20"/>
                <w:szCs w:val="20"/>
              </w:rPr>
            </w:pPr>
            <w:r w:rsidRPr="003D0F0A">
              <w:rPr>
                <w:rFonts w:ascii="Book Antiqua" w:hAnsi="Book Antiqua" w:cs="Century Gothic"/>
                <w:b/>
                <w:bCs/>
                <w:color w:val="000000"/>
                <w:spacing w:val="-3"/>
                <w:sz w:val="20"/>
                <w:szCs w:val="20"/>
              </w:rPr>
              <w:t>40</w:t>
            </w:r>
            <w:r w:rsidR="005E7D72" w:rsidRPr="003D0F0A">
              <w:rPr>
                <w:rFonts w:ascii="Book Antiqua" w:hAnsi="Book Antiqua" w:cs="Century Gothic"/>
                <w:b/>
                <w:bCs/>
                <w:color w:val="000000"/>
                <w:spacing w:val="-3"/>
                <w:sz w:val="20"/>
                <w:szCs w:val="20"/>
              </w:rPr>
              <w:t>%</w:t>
            </w:r>
          </w:p>
        </w:tc>
      </w:tr>
      <w:tr w:rsidR="005E7D72" w:rsidRPr="003D0F0A" w:rsidTr="005E7D72">
        <w:tc>
          <w:tcPr>
            <w:tcW w:w="1387" w:type="dxa"/>
            <w:tcBorders>
              <w:top w:val="single" w:sz="4" w:space="0" w:color="auto"/>
              <w:left w:val="single" w:sz="4" w:space="0" w:color="auto"/>
              <w:bottom w:val="single" w:sz="4" w:space="0" w:color="auto"/>
              <w:right w:val="single" w:sz="4" w:space="0" w:color="auto"/>
            </w:tcBorders>
            <w:hideMark/>
          </w:tcPr>
          <w:p w:rsidR="005E7D72" w:rsidRPr="003D0F0A" w:rsidRDefault="005E7D72" w:rsidP="00826CDE">
            <w:pPr>
              <w:spacing w:line="360" w:lineRule="auto"/>
              <w:jc w:val="both"/>
              <w:rPr>
                <w:rFonts w:ascii="Book Antiqua" w:hAnsi="Book Antiqua" w:cs="Century Gothic"/>
                <w:color w:val="000000"/>
                <w:spacing w:val="-3"/>
                <w:sz w:val="20"/>
                <w:szCs w:val="20"/>
              </w:rPr>
            </w:pPr>
            <w:r w:rsidRPr="003D0F0A">
              <w:rPr>
                <w:rFonts w:ascii="Book Antiqua" w:hAnsi="Book Antiqua" w:cs="Century Gothic"/>
                <w:color w:val="000000"/>
                <w:spacing w:val="-3"/>
                <w:sz w:val="20"/>
                <w:szCs w:val="20"/>
              </w:rPr>
              <w:t>2.</w:t>
            </w:r>
          </w:p>
        </w:tc>
        <w:tc>
          <w:tcPr>
            <w:tcW w:w="1899" w:type="dxa"/>
            <w:tcBorders>
              <w:top w:val="single" w:sz="4" w:space="0" w:color="auto"/>
              <w:left w:val="single" w:sz="4" w:space="0" w:color="auto"/>
              <w:bottom w:val="single" w:sz="4" w:space="0" w:color="auto"/>
              <w:right w:val="single" w:sz="4" w:space="0" w:color="auto"/>
            </w:tcBorders>
            <w:hideMark/>
          </w:tcPr>
          <w:p w:rsidR="005E7D72" w:rsidRPr="003D0F0A" w:rsidRDefault="005E7D72" w:rsidP="00826CDE">
            <w:pPr>
              <w:spacing w:line="360" w:lineRule="auto"/>
              <w:jc w:val="both"/>
              <w:rPr>
                <w:rFonts w:ascii="Book Antiqua" w:hAnsi="Book Antiqua" w:cs="Century Gothic"/>
                <w:b/>
                <w:bCs/>
                <w:color w:val="000000"/>
                <w:spacing w:val="-3"/>
                <w:sz w:val="20"/>
                <w:szCs w:val="20"/>
              </w:rPr>
            </w:pPr>
            <w:r w:rsidRPr="003D0F0A">
              <w:rPr>
                <w:rFonts w:ascii="Book Antiqua" w:hAnsi="Book Antiqua" w:cs="Century Gothic"/>
                <w:b/>
                <w:bCs/>
                <w:color w:val="000000"/>
                <w:spacing w:val="-3"/>
                <w:sz w:val="20"/>
                <w:szCs w:val="20"/>
              </w:rPr>
              <w:t xml:space="preserve">ESTETYKA PODANIA </w:t>
            </w:r>
          </w:p>
        </w:tc>
        <w:tc>
          <w:tcPr>
            <w:tcW w:w="1899" w:type="dxa"/>
            <w:tcBorders>
              <w:top w:val="single" w:sz="4" w:space="0" w:color="auto"/>
              <w:left w:val="single" w:sz="4" w:space="0" w:color="auto"/>
              <w:bottom w:val="single" w:sz="4" w:space="0" w:color="auto"/>
              <w:right w:val="single" w:sz="4" w:space="0" w:color="auto"/>
            </w:tcBorders>
            <w:hideMark/>
          </w:tcPr>
          <w:p w:rsidR="005E7D72" w:rsidRPr="003D0F0A" w:rsidRDefault="00624024" w:rsidP="00826CDE">
            <w:pPr>
              <w:spacing w:line="360" w:lineRule="auto"/>
              <w:jc w:val="both"/>
              <w:rPr>
                <w:rFonts w:ascii="Book Antiqua" w:hAnsi="Book Antiqua" w:cs="Century Gothic"/>
                <w:b/>
                <w:bCs/>
                <w:color w:val="000000"/>
                <w:spacing w:val="-3"/>
                <w:sz w:val="20"/>
                <w:szCs w:val="20"/>
              </w:rPr>
            </w:pPr>
            <w:r w:rsidRPr="003D0F0A">
              <w:rPr>
                <w:rFonts w:ascii="Book Antiqua" w:hAnsi="Book Antiqua" w:cs="Century Gothic"/>
                <w:b/>
                <w:bCs/>
                <w:color w:val="000000"/>
                <w:spacing w:val="-3"/>
                <w:sz w:val="20"/>
                <w:szCs w:val="20"/>
              </w:rPr>
              <w:t>3</w:t>
            </w:r>
            <w:r w:rsidR="005E7D72" w:rsidRPr="003D0F0A">
              <w:rPr>
                <w:rFonts w:ascii="Book Antiqua" w:hAnsi="Book Antiqua" w:cs="Century Gothic"/>
                <w:b/>
                <w:bCs/>
                <w:color w:val="000000"/>
                <w:spacing w:val="-3"/>
                <w:sz w:val="20"/>
                <w:szCs w:val="20"/>
              </w:rPr>
              <w:t>0%</w:t>
            </w:r>
          </w:p>
        </w:tc>
      </w:tr>
      <w:tr w:rsidR="005E7D72" w:rsidRPr="003D0F0A" w:rsidTr="005E7D72">
        <w:tc>
          <w:tcPr>
            <w:tcW w:w="1387" w:type="dxa"/>
            <w:tcBorders>
              <w:top w:val="single" w:sz="4" w:space="0" w:color="auto"/>
              <w:left w:val="single" w:sz="4" w:space="0" w:color="auto"/>
              <w:bottom w:val="single" w:sz="4" w:space="0" w:color="auto"/>
              <w:right w:val="single" w:sz="4" w:space="0" w:color="auto"/>
            </w:tcBorders>
            <w:hideMark/>
          </w:tcPr>
          <w:p w:rsidR="005E7D72" w:rsidRPr="003D0F0A" w:rsidRDefault="005E7D72" w:rsidP="00826CDE">
            <w:pPr>
              <w:spacing w:line="360" w:lineRule="auto"/>
              <w:jc w:val="both"/>
              <w:rPr>
                <w:rFonts w:ascii="Book Antiqua" w:hAnsi="Book Antiqua" w:cs="Century Gothic"/>
                <w:color w:val="000000"/>
                <w:spacing w:val="-3"/>
                <w:sz w:val="20"/>
                <w:szCs w:val="20"/>
              </w:rPr>
            </w:pPr>
            <w:r w:rsidRPr="003D0F0A">
              <w:rPr>
                <w:rFonts w:ascii="Book Antiqua" w:hAnsi="Book Antiqua" w:cs="Century Gothic"/>
                <w:color w:val="000000"/>
                <w:spacing w:val="-3"/>
                <w:sz w:val="20"/>
                <w:szCs w:val="20"/>
              </w:rPr>
              <w:t xml:space="preserve">3. </w:t>
            </w:r>
          </w:p>
        </w:tc>
        <w:tc>
          <w:tcPr>
            <w:tcW w:w="1899" w:type="dxa"/>
            <w:tcBorders>
              <w:top w:val="single" w:sz="4" w:space="0" w:color="auto"/>
              <w:left w:val="single" w:sz="4" w:space="0" w:color="auto"/>
              <w:bottom w:val="single" w:sz="4" w:space="0" w:color="auto"/>
              <w:right w:val="single" w:sz="4" w:space="0" w:color="auto"/>
            </w:tcBorders>
            <w:hideMark/>
          </w:tcPr>
          <w:p w:rsidR="005E7D72" w:rsidRPr="003D0F0A" w:rsidRDefault="00624024" w:rsidP="00826CDE">
            <w:pPr>
              <w:spacing w:line="360" w:lineRule="auto"/>
              <w:jc w:val="both"/>
              <w:rPr>
                <w:rFonts w:ascii="Book Antiqua" w:hAnsi="Book Antiqua" w:cs="Century Gothic"/>
                <w:b/>
                <w:bCs/>
                <w:color w:val="000000"/>
                <w:spacing w:val="-3"/>
                <w:sz w:val="20"/>
                <w:szCs w:val="20"/>
              </w:rPr>
            </w:pPr>
            <w:r w:rsidRPr="003D0F0A">
              <w:rPr>
                <w:rFonts w:ascii="Book Antiqua" w:hAnsi="Book Antiqua" w:cs="Century Gothic"/>
                <w:b/>
                <w:bCs/>
                <w:color w:val="000000"/>
                <w:spacing w:val="-3"/>
                <w:sz w:val="20"/>
                <w:szCs w:val="20"/>
              </w:rPr>
              <w:t>WYSTRÓJ SALI BANKIETOWEJ</w:t>
            </w:r>
          </w:p>
        </w:tc>
        <w:tc>
          <w:tcPr>
            <w:tcW w:w="1899" w:type="dxa"/>
            <w:tcBorders>
              <w:top w:val="single" w:sz="4" w:space="0" w:color="auto"/>
              <w:left w:val="single" w:sz="4" w:space="0" w:color="auto"/>
              <w:bottom w:val="single" w:sz="4" w:space="0" w:color="auto"/>
              <w:right w:val="single" w:sz="4" w:space="0" w:color="auto"/>
            </w:tcBorders>
            <w:hideMark/>
          </w:tcPr>
          <w:p w:rsidR="005E7D72" w:rsidRPr="003D0F0A" w:rsidRDefault="00624024" w:rsidP="00826CDE">
            <w:pPr>
              <w:spacing w:line="360" w:lineRule="auto"/>
              <w:jc w:val="both"/>
              <w:rPr>
                <w:rFonts w:ascii="Book Antiqua" w:hAnsi="Book Antiqua" w:cs="Century Gothic"/>
                <w:b/>
                <w:bCs/>
                <w:color w:val="000000"/>
                <w:spacing w:val="-3"/>
                <w:sz w:val="20"/>
                <w:szCs w:val="20"/>
              </w:rPr>
            </w:pPr>
            <w:r w:rsidRPr="003D0F0A">
              <w:rPr>
                <w:rFonts w:ascii="Book Antiqua" w:hAnsi="Book Antiqua" w:cs="Century Gothic"/>
                <w:b/>
                <w:bCs/>
                <w:color w:val="000000"/>
                <w:spacing w:val="-3"/>
                <w:sz w:val="20"/>
                <w:szCs w:val="20"/>
              </w:rPr>
              <w:t>3</w:t>
            </w:r>
            <w:r w:rsidR="005E7D72" w:rsidRPr="003D0F0A">
              <w:rPr>
                <w:rFonts w:ascii="Book Antiqua" w:hAnsi="Book Antiqua" w:cs="Century Gothic"/>
                <w:b/>
                <w:bCs/>
                <w:color w:val="000000"/>
                <w:spacing w:val="-3"/>
                <w:sz w:val="20"/>
                <w:szCs w:val="20"/>
              </w:rPr>
              <w:t>0%</w:t>
            </w:r>
          </w:p>
        </w:tc>
      </w:tr>
      <w:tr w:rsidR="005E7D72" w:rsidRPr="003D0F0A" w:rsidTr="005E7D72">
        <w:tc>
          <w:tcPr>
            <w:tcW w:w="3286" w:type="dxa"/>
            <w:gridSpan w:val="2"/>
            <w:tcBorders>
              <w:top w:val="single" w:sz="4" w:space="0" w:color="auto"/>
              <w:left w:val="single" w:sz="4" w:space="0" w:color="auto"/>
              <w:bottom w:val="single" w:sz="4" w:space="0" w:color="auto"/>
              <w:right w:val="single" w:sz="4" w:space="0" w:color="auto"/>
            </w:tcBorders>
            <w:hideMark/>
          </w:tcPr>
          <w:p w:rsidR="005E7D72" w:rsidRPr="003D0F0A" w:rsidRDefault="005E7D72" w:rsidP="00826CDE">
            <w:pPr>
              <w:spacing w:line="360" w:lineRule="auto"/>
              <w:jc w:val="both"/>
              <w:rPr>
                <w:rFonts w:ascii="Book Antiqua" w:hAnsi="Book Antiqua" w:cs="Century Gothic"/>
                <w:b/>
                <w:bCs/>
                <w:color w:val="000000"/>
                <w:spacing w:val="-3"/>
                <w:sz w:val="20"/>
                <w:szCs w:val="20"/>
              </w:rPr>
            </w:pPr>
            <w:r w:rsidRPr="003D0F0A">
              <w:rPr>
                <w:rFonts w:ascii="Book Antiqua" w:hAnsi="Book Antiqua" w:cs="Century Gothic"/>
                <w:b/>
                <w:bCs/>
                <w:color w:val="000000"/>
                <w:spacing w:val="-3"/>
                <w:sz w:val="20"/>
                <w:szCs w:val="20"/>
              </w:rPr>
              <w:t>RAZEM:</w:t>
            </w:r>
          </w:p>
        </w:tc>
        <w:tc>
          <w:tcPr>
            <w:tcW w:w="1899" w:type="dxa"/>
            <w:tcBorders>
              <w:top w:val="single" w:sz="4" w:space="0" w:color="auto"/>
              <w:left w:val="single" w:sz="4" w:space="0" w:color="auto"/>
              <w:bottom w:val="single" w:sz="4" w:space="0" w:color="auto"/>
              <w:right w:val="single" w:sz="4" w:space="0" w:color="auto"/>
            </w:tcBorders>
            <w:hideMark/>
          </w:tcPr>
          <w:p w:rsidR="005E7D72" w:rsidRPr="003D0F0A" w:rsidRDefault="005E7D72" w:rsidP="00826CDE">
            <w:pPr>
              <w:spacing w:line="360" w:lineRule="auto"/>
              <w:jc w:val="both"/>
              <w:rPr>
                <w:rFonts w:ascii="Book Antiqua" w:hAnsi="Book Antiqua" w:cs="Century Gothic"/>
                <w:b/>
                <w:bCs/>
                <w:color w:val="000000"/>
                <w:spacing w:val="-3"/>
                <w:sz w:val="20"/>
                <w:szCs w:val="20"/>
              </w:rPr>
            </w:pPr>
            <w:r w:rsidRPr="003D0F0A">
              <w:rPr>
                <w:rFonts w:ascii="Book Antiqua" w:hAnsi="Book Antiqua" w:cs="Century Gothic"/>
                <w:b/>
                <w:bCs/>
                <w:color w:val="000000"/>
                <w:spacing w:val="-3"/>
                <w:sz w:val="20"/>
                <w:szCs w:val="20"/>
              </w:rPr>
              <w:t>100%</w:t>
            </w:r>
          </w:p>
        </w:tc>
      </w:tr>
    </w:tbl>
    <w:p w:rsidR="005E7D72" w:rsidRPr="003D0F0A" w:rsidRDefault="005E7D72" w:rsidP="00826CDE">
      <w:pPr>
        <w:tabs>
          <w:tab w:val="left" w:pos="0"/>
          <w:tab w:val="left" w:pos="284"/>
        </w:tabs>
        <w:spacing w:after="0" w:line="360" w:lineRule="auto"/>
        <w:ind w:left="284" w:hanging="284"/>
        <w:jc w:val="both"/>
        <w:rPr>
          <w:rFonts w:ascii="Book Antiqua" w:hAnsi="Book Antiqua" w:cs="Book Antiqua"/>
          <w:sz w:val="20"/>
          <w:szCs w:val="20"/>
        </w:rPr>
      </w:pPr>
    </w:p>
    <w:p w:rsidR="005E7D72" w:rsidRPr="003D0F0A" w:rsidRDefault="005E7D72" w:rsidP="00826CDE">
      <w:pPr>
        <w:tabs>
          <w:tab w:val="left" w:pos="0"/>
          <w:tab w:val="left" w:pos="284"/>
        </w:tabs>
        <w:spacing w:after="0" w:line="360" w:lineRule="auto"/>
        <w:ind w:left="284" w:hanging="284"/>
        <w:jc w:val="both"/>
        <w:rPr>
          <w:rFonts w:ascii="Book Antiqua" w:hAnsi="Book Antiqua" w:cs="Book Antiqua"/>
          <w:sz w:val="20"/>
          <w:szCs w:val="20"/>
        </w:rPr>
      </w:pPr>
      <w:r w:rsidRPr="003D0F0A">
        <w:rPr>
          <w:rFonts w:ascii="Book Antiqua" w:hAnsi="Book Antiqua" w:cs="Book Antiqua"/>
          <w:sz w:val="20"/>
          <w:szCs w:val="20"/>
        </w:rPr>
        <w:t>Dokonywanie oceny Zamawiający dokona na podstawie następujących wzorów:</w:t>
      </w:r>
    </w:p>
    <w:p w:rsidR="005E7D72" w:rsidRPr="003D0F0A" w:rsidRDefault="005E7D72" w:rsidP="00826CDE">
      <w:pPr>
        <w:tabs>
          <w:tab w:val="left" w:pos="0"/>
          <w:tab w:val="left" w:pos="284"/>
        </w:tabs>
        <w:autoSpaceDE w:val="0"/>
        <w:autoSpaceDN w:val="0"/>
        <w:adjustRightInd w:val="0"/>
        <w:spacing w:after="0" w:line="360" w:lineRule="auto"/>
        <w:ind w:left="284" w:hanging="284"/>
        <w:jc w:val="both"/>
        <w:rPr>
          <w:rFonts w:ascii="Book Antiqua" w:hAnsi="Book Antiqua" w:cs="Book Antiqua"/>
          <w:b/>
          <w:bCs/>
          <w:color w:val="000000"/>
          <w:sz w:val="20"/>
          <w:szCs w:val="20"/>
        </w:rPr>
      </w:pPr>
    </w:p>
    <w:p w:rsidR="005E7D72" w:rsidRPr="003D0F0A" w:rsidRDefault="005E7D72" w:rsidP="00826CDE">
      <w:pPr>
        <w:tabs>
          <w:tab w:val="left" w:pos="0"/>
          <w:tab w:val="left" w:pos="284"/>
        </w:tabs>
        <w:autoSpaceDE w:val="0"/>
        <w:autoSpaceDN w:val="0"/>
        <w:adjustRightInd w:val="0"/>
        <w:spacing w:after="0" w:line="360" w:lineRule="auto"/>
        <w:ind w:left="284" w:hanging="284"/>
        <w:jc w:val="both"/>
        <w:rPr>
          <w:rFonts w:ascii="Book Antiqua" w:hAnsi="Book Antiqua" w:cs="Century Gothic"/>
          <w:color w:val="000000"/>
          <w:sz w:val="20"/>
          <w:szCs w:val="20"/>
        </w:rPr>
      </w:pPr>
      <w:r w:rsidRPr="003D0F0A">
        <w:rPr>
          <w:rFonts w:ascii="Book Antiqua" w:hAnsi="Book Antiqua" w:cs="Century Gothic"/>
          <w:b/>
          <w:bCs/>
          <w:color w:val="000000"/>
          <w:sz w:val="20"/>
          <w:szCs w:val="20"/>
        </w:rPr>
        <w:t>dla kryterium</w:t>
      </w:r>
      <w:r w:rsidRPr="003D0F0A">
        <w:rPr>
          <w:rFonts w:ascii="Book Antiqua" w:hAnsi="Book Antiqua" w:cs="Century Gothic"/>
          <w:color w:val="000000"/>
          <w:sz w:val="20"/>
          <w:szCs w:val="20"/>
        </w:rPr>
        <w:t xml:space="preserve"> „</w:t>
      </w:r>
      <w:r w:rsidRPr="003D0F0A">
        <w:rPr>
          <w:rFonts w:ascii="Book Antiqua" w:hAnsi="Book Antiqua" w:cs="Century Gothic"/>
          <w:b/>
          <w:bCs/>
          <w:color w:val="000000"/>
          <w:sz w:val="20"/>
          <w:szCs w:val="20"/>
        </w:rPr>
        <w:t>cena”</w:t>
      </w:r>
      <w:r w:rsidRPr="003D0F0A">
        <w:rPr>
          <w:rFonts w:ascii="Book Antiqua" w:hAnsi="Book Antiqua" w:cs="Century Gothic"/>
          <w:color w:val="000000"/>
          <w:sz w:val="20"/>
          <w:szCs w:val="20"/>
        </w:rPr>
        <w:t xml:space="preserve">: </w:t>
      </w:r>
    </w:p>
    <w:p w:rsidR="005E7D72" w:rsidRPr="003D0F0A" w:rsidRDefault="005E7D72" w:rsidP="00826CDE">
      <w:pPr>
        <w:tabs>
          <w:tab w:val="left" w:pos="0"/>
          <w:tab w:val="left" w:pos="284"/>
        </w:tabs>
        <w:autoSpaceDE w:val="0"/>
        <w:autoSpaceDN w:val="0"/>
        <w:adjustRightInd w:val="0"/>
        <w:spacing w:after="0" w:line="360" w:lineRule="auto"/>
        <w:ind w:left="284" w:hanging="284"/>
        <w:jc w:val="both"/>
        <w:rPr>
          <w:rFonts w:ascii="Book Antiqua" w:hAnsi="Book Antiqua" w:cs="Century Gothic"/>
          <w:color w:val="000000"/>
          <w:sz w:val="20"/>
          <w:szCs w:val="20"/>
        </w:rPr>
      </w:pPr>
      <w:r w:rsidRPr="003D0F0A">
        <w:rPr>
          <w:rFonts w:ascii="Book Antiqua" w:hAnsi="Book Antiqua" w:cs="Century Gothic"/>
          <w:b/>
          <w:bCs/>
          <w:color w:val="000000"/>
          <w:sz w:val="20"/>
          <w:szCs w:val="20"/>
        </w:rPr>
        <w:t>C</w:t>
      </w:r>
      <w:r w:rsidRPr="003D0F0A">
        <w:rPr>
          <w:rFonts w:ascii="Book Antiqua" w:hAnsi="Book Antiqua" w:cs="Century Gothic"/>
          <w:color w:val="000000"/>
          <w:sz w:val="20"/>
          <w:szCs w:val="20"/>
        </w:rPr>
        <w:t xml:space="preserve">= </w:t>
      </w:r>
      <w:proofErr w:type="spellStart"/>
      <w:r w:rsidRPr="003D0F0A">
        <w:rPr>
          <w:rFonts w:ascii="Book Antiqua" w:hAnsi="Book Antiqua" w:cs="Century Gothic"/>
          <w:color w:val="000000"/>
          <w:sz w:val="20"/>
          <w:szCs w:val="20"/>
        </w:rPr>
        <w:t>C</w:t>
      </w:r>
      <w:r w:rsidRPr="003D0F0A">
        <w:rPr>
          <w:rFonts w:ascii="Book Antiqua" w:hAnsi="Book Antiqua" w:cs="Century Gothic"/>
          <w:color w:val="000000"/>
          <w:sz w:val="20"/>
          <w:szCs w:val="20"/>
          <w:vertAlign w:val="subscript"/>
        </w:rPr>
        <w:t>n</w:t>
      </w:r>
      <w:proofErr w:type="spellEnd"/>
      <w:r w:rsidRPr="003D0F0A">
        <w:rPr>
          <w:rFonts w:ascii="Book Antiqua" w:hAnsi="Book Antiqua" w:cs="Century Gothic"/>
          <w:color w:val="000000"/>
          <w:sz w:val="20"/>
          <w:szCs w:val="20"/>
        </w:rPr>
        <w:t xml:space="preserve"> / C</w:t>
      </w:r>
      <w:r w:rsidRPr="003D0F0A">
        <w:rPr>
          <w:rFonts w:ascii="Book Antiqua" w:hAnsi="Book Antiqua" w:cs="Century Gothic"/>
          <w:color w:val="000000"/>
          <w:sz w:val="20"/>
          <w:szCs w:val="20"/>
          <w:vertAlign w:val="subscript"/>
        </w:rPr>
        <w:t>o</w:t>
      </w:r>
      <w:r w:rsidRPr="003D0F0A">
        <w:rPr>
          <w:rFonts w:ascii="Book Antiqua" w:hAnsi="Book Antiqua" w:cs="Century Gothic"/>
          <w:color w:val="000000"/>
          <w:sz w:val="20"/>
          <w:szCs w:val="20"/>
        </w:rPr>
        <w:t xml:space="preserve"> x 100 pkt x </w:t>
      </w:r>
      <w:r w:rsidR="00624024" w:rsidRPr="003D0F0A">
        <w:rPr>
          <w:rFonts w:ascii="Book Antiqua" w:hAnsi="Book Antiqua" w:cs="Century Gothic"/>
          <w:color w:val="000000"/>
          <w:sz w:val="20"/>
          <w:szCs w:val="20"/>
        </w:rPr>
        <w:t>4</w:t>
      </w:r>
      <w:r w:rsidRPr="003D0F0A">
        <w:rPr>
          <w:rFonts w:ascii="Book Antiqua" w:hAnsi="Book Antiqua" w:cs="Century Gothic"/>
          <w:color w:val="000000"/>
          <w:sz w:val="20"/>
          <w:szCs w:val="20"/>
        </w:rPr>
        <w:t>0%</w:t>
      </w:r>
    </w:p>
    <w:p w:rsidR="005E7D72" w:rsidRPr="003D0F0A" w:rsidRDefault="005E7D72" w:rsidP="00826CDE">
      <w:pPr>
        <w:tabs>
          <w:tab w:val="left" w:pos="0"/>
          <w:tab w:val="left" w:pos="284"/>
        </w:tabs>
        <w:autoSpaceDE w:val="0"/>
        <w:autoSpaceDN w:val="0"/>
        <w:adjustRightInd w:val="0"/>
        <w:spacing w:after="0" w:line="360" w:lineRule="auto"/>
        <w:ind w:left="284" w:hanging="284"/>
        <w:jc w:val="both"/>
        <w:rPr>
          <w:rFonts w:ascii="Book Antiqua" w:hAnsi="Book Antiqua" w:cs="Century Gothic"/>
          <w:sz w:val="20"/>
          <w:szCs w:val="20"/>
        </w:rPr>
      </w:pPr>
      <w:r w:rsidRPr="003D0F0A">
        <w:rPr>
          <w:rFonts w:ascii="Book Antiqua" w:hAnsi="Book Antiqua" w:cs="Century Gothic"/>
          <w:sz w:val="20"/>
          <w:szCs w:val="20"/>
        </w:rPr>
        <w:t>gdzie:</w:t>
      </w:r>
    </w:p>
    <w:p w:rsidR="005E7D72" w:rsidRPr="003D0F0A" w:rsidRDefault="005E7D72" w:rsidP="00826CDE">
      <w:pPr>
        <w:tabs>
          <w:tab w:val="left" w:pos="0"/>
          <w:tab w:val="left" w:pos="284"/>
        </w:tabs>
        <w:autoSpaceDE w:val="0"/>
        <w:autoSpaceDN w:val="0"/>
        <w:adjustRightInd w:val="0"/>
        <w:spacing w:after="0" w:line="360" w:lineRule="auto"/>
        <w:ind w:left="284" w:hanging="284"/>
        <w:jc w:val="both"/>
        <w:rPr>
          <w:rFonts w:ascii="Book Antiqua" w:hAnsi="Book Antiqua" w:cs="Century Gothic"/>
          <w:sz w:val="20"/>
          <w:szCs w:val="20"/>
        </w:rPr>
      </w:pPr>
      <w:r w:rsidRPr="003D0F0A">
        <w:rPr>
          <w:rFonts w:ascii="Book Antiqua" w:hAnsi="Book Antiqua" w:cs="Century Gothic"/>
          <w:b/>
          <w:bCs/>
          <w:sz w:val="20"/>
          <w:szCs w:val="20"/>
        </w:rPr>
        <w:t>C</w:t>
      </w:r>
      <w:r w:rsidRPr="003D0F0A">
        <w:rPr>
          <w:rFonts w:ascii="Book Antiqua" w:hAnsi="Book Antiqua" w:cs="Century Gothic"/>
          <w:sz w:val="20"/>
          <w:szCs w:val="20"/>
        </w:rPr>
        <w:t xml:space="preserve"> = przyznane punkty za cenę</w:t>
      </w:r>
    </w:p>
    <w:p w:rsidR="005E7D72" w:rsidRPr="003D0F0A" w:rsidRDefault="005E7D72" w:rsidP="00826CDE">
      <w:pPr>
        <w:tabs>
          <w:tab w:val="left" w:pos="0"/>
          <w:tab w:val="left" w:pos="284"/>
        </w:tabs>
        <w:autoSpaceDE w:val="0"/>
        <w:autoSpaceDN w:val="0"/>
        <w:adjustRightInd w:val="0"/>
        <w:spacing w:after="0" w:line="360" w:lineRule="auto"/>
        <w:ind w:left="284" w:hanging="284"/>
        <w:jc w:val="both"/>
        <w:rPr>
          <w:rFonts w:ascii="Book Antiqua" w:hAnsi="Book Antiqua" w:cs="Century Gothic"/>
          <w:sz w:val="20"/>
          <w:szCs w:val="20"/>
        </w:rPr>
      </w:pPr>
      <w:proofErr w:type="spellStart"/>
      <w:r w:rsidRPr="003D0F0A">
        <w:rPr>
          <w:rFonts w:ascii="Book Antiqua" w:hAnsi="Book Antiqua" w:cs="Century Gothic"/>
          <w:b/>
          <w:bCs/>
          <w:sz w:val="20"/>
          <w:szCs w:val="20"/>
        </w:rPr>
        <w:t>C</w:t>
      </w:r>
      <w:r w:rsidRPr="003D0F0A">
        <w:rPr>
          <w:rFonts w:ascii="Book Antiqua" w:hAnsi="Book Antiqua" w:cs="Century Gothic"/>
          <w:b/>
          <w:bCs/>
          <w:sz w:val="20"/>
          <w:szCs w:val="20"/>
          <w:vertAlign w:val="subscript"/>
        </w:rPr>
        <w:t>n</w:t>
      </w:r>
      <w:proofErr w:type="spellEnd"/>
      <w:r w:rsidRPr="003D0F0A">
        <w:rPr>
          <w:rFonts w:ascii="Book Antiqua" w:hAnsi="Book Antiqua" w:cs="Century Gothic"/>
          <w:sz w:val="20"/>
          <w:szCs w:val="20"/>
          <w:vertAlign w:val="subscript"/>
        </w:rPr>
        <w:t xml:space="preserve"> </w:t>
      </w:r>
      <w:r w:rsidRPr="003D0F0A">
        <w:rPr>
          <w:rFonts w:ascii="Book Antiqua" w:hAnsi="Book Antiqua" w:cs="Century Gothic"/>
          <w:sz w:val="20"/>
          <w:szCs w:val="20"/>
        </w:rPr>
        <w:t>= najniższa cena ofertowa (brutto) spośród ważnych ofert</w:t>
      </w:r>
    </w:p>
    <w:p w:rsidR="005E7D72" w:rsidRPr="003D0F0A" w:rsidRDefault="005E7D72" w:rsidP="00826CDE">
      <w:pPr>
        <w:tabs>
          <w:tab w:val="left" w:pos="0"/>
          <w:tab w:val="left" w:pos="284"/>
        </w:tabs>
        <w:autoSpaceDE w:val="0"/>
        <w:autoSpaceDN w:val="0"/>
        <w:adjustRightInd w:val="0"/>
        <w:spacing w:after="0" w:line="360" w:lineRule="auto"/>
        <w:ind w:left="284" w:hanging="284"/>
        <w:jc w:val="both"/>
        <w:rPr>
          <w:rFonts w:ascii="Book Antiqua" w:hAnsi="Book Antiqua" w:cs="Century Gothic"/>
          <w:sz w:val="20"/>
          <w:szCs w:val="20"/>
        </w:rPr>
      </w:pPr>
      <w:r w:rsidRPr="003D0F0A">
        <w:rPr>
          <w:rFonts w:ascii="Book Antiqua" w:hAnsi="Book Antiqua" w:cs="Century Gothic"/>
          <w:b/>
          <w:bCs/>
          <w:sz w:val="20"/>
          <w:szCs w:val="20"/>
        </w:rPr>
        <w:t>C</w:t>
      </w:r>
      <w:r w:rsidRPr="003D0F0A">
        <w:rPr>
          <w:rFonts w:ascii="Book Antiqua" w:hAnsi="Book Antiqua" w:cs="Century Gothic"/>
          <w:b/>
          <w:bCs/>
          <w:sz w:val="20"/>
          <w:szCs w:val="20"/>
          <w:vertAlign w:val="subscript"/>
        </w:rPr>
        <w:t>o</w:t>
      </w:r>
      <w:r w:rsidRPr="003D0F0A">
        <w:rPr>
          <w:rFonts w:ascii="Book Antiqua" w:hAnsi="Book Antiqua" w:cs="Century Gothic"/>
          <w:sz w:val="20"/>
          <w:szCs w:val="20"/>
          <w:vertAlign w:val="subscript"/>
        </w:rPr>
        <w:t xml:space="preserve"> </w:t>
      </w:r>
      <w:r w:rsidRPr="003D0F0A">
        <w:rPr>
          <w:rFonts w:ascii="Book Antiqua" w:hAnsi="Book Antiqua" w:cs="Century Gothic"/>
          <w:sz w:val="20"/>
          <w:szCs w:val="20"/>
        </w:rPr>
        <w:t>= cena oferty ocenianej</w:t>
      </w:r>
    </w:p>
    <w:p w:rsidR="005E7D72" w:rsidRPr="003D0F0A" w:rsidRDefault="005E7D72" w:rsidP="00826CDE">
      <w:pPr>
        <w:tabs>
          <w:tab w:val="left" w:pos="0"/>
          <w:tab w:val="left" w:pos="284"/>
        </w:tabs>
        <w:autoSpaceDE w:val="0"/>
        <w:autoSpaceDN w:val="0"/>
        <w:adjustRightInd w:val="0"/>
        <w:spacing w:after="0" w:line="360" w:lineRule="auto"/>
        <w:ind w:left="284" w:hanging="284"/>
        <w:jc w:val="both"/>
        <w:rPr>
          <w:rFonts w:ascii="Book Antiqua" w:hAnsi="Book Antiqua" w:cs="Century Gothic"/>
          <w:sz w:val="20"/>
          <w:szCs w:val="20"/>
        </w:rPr>
      </w:pPr>
    </w:p>
    <w:p w:rsidR="005E7D72" w:rsidRPr="003D0F0A" w:rsidRDefault="005E7D72" w:rsidP="00826CDE">
      <w:pPr>
        <w:spacing w:after="0" w:line="360" w:lineRule="auto"/>
        <w:jc w:val="both"/>
        <w:rPr>
          <w:rFonts w:ascii="Book Antiqua" w:hAnsi="Book Antiqua" w:cs="Century Gothic"/>
          <w:sz w:val="20"/>
          <w:szCs w:val="20"/>
        </w:rPr>
      </w:pPr>
      <w:r w:rsidRPr="003D0F0A">
        <w:rPr>
          <w:rFonts w:ascii="Book Antiqua" w:hAnsi="Book Antiqua" w:cs="Century Gothic"/>
          <w:sz w:val="20"/>
          <w:szCs w:val="20"/>
        </w:rPr>
        <w:t>Cena to wartość wyrażona w jednostkach pieniężnych uwzględniająca podatek VAT oraz podatek akcyzowy jeżeli na podstawie odrębnych przepisów sprzedaż podlega obciążeniu podatkiem VAT oraz podatkiem akcyzowym.</w:t>
      </w:r>
    </w:p>
    <w:p w:rsidR="005E7D72" w:rsidRPr="003D0F0A" w:rsidRDefault="005E7D72" w:rsidP="00826CDE">
      <w:pPr>
        <w:tabs>
          <w:tab w:val="left" w:pos="0"/>
          <w:tab w:val="left" w:pos="284"/>
        </w:tabs>
        <w:autoSpaceDE w:val="0"/>
        <w:autoSpaceDN w:val="0"/>
        <w:adjustRightInd w:val="0"/>
        <w:spacing w:after="0" w:line="360" w:lineRule="auto"/>
        <w:ind w:left="284" w:hanging="284"/>
        <w:jc w:val="both"/>
        <w:rPr>
          <w:rFonts w:ascii="Book Antiqua" w:hAnsi="Book Antiqua" w:cs="Century Gothic"/>
          <w:sz w:val="20"/>
          <w:szCs w:val="20"/>
        </w:rPr>
      </w:pPr>
      <w:r w:rsidRPr="003D0F0A">
        <w:rPr>
          <w:rFonts w:ascii="Book Antiqua" w:hAnsi="Book Antiqua" w:cs="Century Gothic"/>
          <w:sz w:val="20"/>
          <w:szCs w:val="20"/>
        </w:rPr>
        <w:t xml:space="preserve">W kryterium tym Wykonawca może otrzymać maksymalnie </w:t>
      </w:r>
      <w:r w:rsidR="00624024" w:rsidRPr="003D0F0A">
        <w:rPr>
          <w:rFonts w:ascii="Book Antiqua" w:hAnsi="Book Antiqua" w:cs="Century Gothic"/>
          <w:sz w:val="20"/>
          <w:szCs w:val="20"/>
        </w:rPr>
        <w:t>4</w:t>
      </w:r>
      <w:r w:rsidRPr="003D0F0A">
        <w:rPr>
          <w:rFonts w:ascii="Book Antiqua" w:hAnsi="Book Antiqua" w:cs="Century Gothic"/>
          <w:sz w:val="20"/>
          <w:szCs w:val="20"/>
        </w:rPr>
        <w:t>0 pkt.</w:t>
      </w:r>
    </w:p>
    <w:p w:rsidR="005E7D72" w:rsidRPr="003D0F0A" w:rsidRDefault="005E7D72" w:rsidP="00826CDE">
      <w:pPr>
        <w:tabs>
          <w:tab w:val="left" w:pos="0"/>
          <w:tab w:val="left" w:pos="284"/>
        </w:tabs>
        <w:autoSpaceDE w:val="0"/>
        <w:autoSpaceDN w:val="0"/>
        <w:adjustRightInd w:val="0"/>
        <w:spacing w:after="0" w:line="360" w:lineRule="auto"/>
        <w:ind w:left="284" w:hanging="284"/>
        <w:jc w:val="both"/>
        <w:rPr>
          <w:rFonts w:ascii="Book Antiqua" w:hAnsi="Book Antiqua" w:cs="Book Antiqua"/>
          <w:sz w:val="20"/>
          <w:szCs w:val="20"/>
        </w:rPr>
      </w:pPr>
    </w:p>
    <w:p w:rsidR="005E7D72" w:rsidRPr="003D0F0A" w:rsidRDefault="005E7D72" w:rsidP="00826CDE">
      <w:pPr>
        <w:tabs>
          <w:tab w:val="left" w:pos="0"/>
          <w:tab w:val="left" w:pos="284"/>
        </w:tabs>
        <w:autoSpaceDE w:val="0"/>
        <w:autoSpaceDN w:val="0"/>
        <w:adjustRightInd w:val="0"/>
        <w:spacing w:after="0" w:line="360" w:lineRule="auto"/>
        <w:ind w:left="284" w:hanging="284"/>
        <w:jc w:val="both"/>
        <w:rPr>
          <w:rFonts w:ascii="Book Antiqua" w:hAnsi="Book Antiqua" w:cs="Century Gothic"/>
          <w:sz w:val="20"/>
          <w:szCs w:val="20"/>
        </w:rPr>
      </w:pPr>
      <w:r w:rsidRPr="003D0F0A">
        <w:rPr>
          <w:rFonts w:ascii="Book Antiqua" w:hAnsi="Book Antiqua" w:cs="Century Gothic"/>
          <w:sz w:val="20"/>
          <w:szCs w:val="20"/>
        </w:rPr>
        <w:t xml:space="preserve">dla kryterium </w:t>
      </w:r>
      <w:r w:rsidRPr="003D0F0A">
        <w:rPr>
          <w:rFonts w:ascii="Book Antiqua" w:hAnsi="Book Antiqua" w:cs="Century Gothic"/>
          <w:b/>
          <w:bCs/>
          <w:sz w:val="20"/>
          <w:szCs w:val="20"/>
        </w:rPr>
        <w:t>„estetyka podania”:</w:t>
      </w:r>
    </w:p>
    <w:p w:rsidR="005E7D72" w:rsidRPr="003D0F0A" w:rsidRDefault="005E7D72" w:rsidP="00826CDE">
      <w:pPr>
        <w:tabs>
          <w:tab w:val="left" w:pos="0"/>
          <w:tab w:val="left" w:pos="284"/>
        </w:tabs>
        <w:autoSpaceDE w:val="0"/>
        <w:autoSpaceDN w:val="0"/>
        <w:adjustRightInd w:val="0"/>
        <w:spacing w:after="0" w:line="360" w:lineRule="auto"/>
        <w:jc w:val="both"/>
        <w:rPr>
          <w:rFonts w:ascii="Book Antiqua" w:hAnsi="Book Antiqua" w:cs="Century Gothic"/>
          <w:sz w:val="20"/>
          <w:szCs w:val="20"/>
        </w:rPr>
      </w:pPr>
    </w:p>
    <w:p w:rsidR="005E7D72" w:rsidRPr="003D0F0A" w:rsidRDefault="005E7D72" w:rsidP="00826CDE">
      <w:pPr>
        <w:tabs>
          <w:tab w:val="left" w:pos="0"/>
        </w:tabs>
        <w:autoSpaceDE w:val="0"/>
        <w:autoSpaceDN w:val="0"/>
        <w:adjustRightInd w:val="0"/>
        <w:spacing w:after="0" w:line="360" w:lineRule="auto"/>
        <w:jc w:val="both"/>
        <w:rPr>
          <w:rFonts w:ascii="Book Antiqua" w:hAnsi="Book Antiqua" w:cs="Century Gothic"/>
          <w:sz w:val="20"/>
          <w:szCs w:val="20"/>
        </w:rPr>
      </w:pPr>
      <w:r w:rsidRPr="003D0F0A">
        <w:rPr>
          <w:rFonts w:ascii="Book Antiqua" w:hAnsi="Book Antiqua" w:cs="Century Gothic"/>
          <w:sz w:val="20"/>
          <w:szCs w:val="20"/>
        </w:rPr>
        <w:t xml:space="preserve">Ocena estetyki podania zostanie dokonana </w:t>
      </w:r>
      <w:r w:rsidRPr="003D0F0A">
        <w:rPr>
          <w:rFonts w:ascii="Book Antiqua" w:hAnsi="Book Antiqua" w:cs="Century Gothic"/>
          <w:sz w:val="20"/>
          <w:szCs w:val="20"/>
          <w:lang w:eastAsia="pl-PL"/>
        </w:rPr>
        <w:t>indywidualnie przez każdego członka komisji</w:t>
      </w:r>
      <w:r w:rsidRPr="003D0F0A">
        <w:rPr>
          <w:rFonts w:ascii="Book Antiqua" w:hAnsi="Book Antiqua" w:cs="Century Gothic"/>
          <w:sz w:val="20"/>
          <w:szCs w:val="20"/>
        </w:rPr>
        <w:t xml:space="preserve"> na podstawie dołączonych do oferty </w:t>
      </w:r>
      <w:r w:rsidRPr="003D0F0A">
        <w:rPr>
          <w:rFonts w:ascii="Book Antiqua" w:hAnsi="Book Antiqua" w:cs="Century Gothic"/>
          <w:b/>
          <w:bCs/>
          <w:sz w:val="20"/>
          <w:szCs w:val="20"/>
        </w:rPr>
        <w:t>zdjęć proponowanych potraw</w:t>
      </w:r>
      <w:r w:rsidRPr="003D0F0A">
        <w:rPr>
          <w:rFonts w:ascii="Book Antiqua" w:hAnsi="Book Antiqua" w:cs="Century Gothic"/>
          <w:sz w:val="20"/>
          <w:szCs w:val="20"/>
        </w:rPr>
        <w:t xml:space="preserve"> (dań, deserów, przystawek  </w:t>
      </w:r>
      <w:r w:rsidR="00826CDE" w:rsidRPr="003D0F0A">
        <w:rPr>
          <w:rFonts w:ascii="Book Antiqua" w:hAnsi="Book Antiqua" w:cs="Century Gothic"/>
          <w:sz w:val="20"/>
          <w:szCs w:val="20"/>
        </w:rPr>
        <w:t xml:space="preserve">                            </w:t>
      </w:r>
      <w:r w:rsidRPr="003D0F0A">
        <w:rPr>
          <w:rFonts w:ascii="Book Antiqua" w:hAnsi="Book Antiqua" w:cs="Century Gothic"/>
          <w:sz w:val="20"/>
          <w:szCs w:val="20"/>
        </w:rPr>
        <w:t>i przekąsek).</w:t>
      </w:r>
      <w:r w:rsidRPr="003D0F0A">
        <w:rPr>
          <w:rFonts w:ascii="Book Antiqua" w:hAnsi="Book Antiqua" w:cs="Century Gothic"/>
          <w:color w:val="FF0000"/>
          <w:sz w:val="20"/>
          <w:szCs w:val="20"/>
        </w:rPr>
        <w:t xml:space="preserve"> </w:t>
      </w:r>
      <w:r w:rsidRPr="003D0F0A">
        <w:rPr>
          <w:rFonts w:ascii="Book Antiqua" w:hAnsi="Book Antiqua" w:cs="Century Gothic"/>
          <w:sz w:val="20"/>
          <w:szCs w:val="20"/>
        </w:rPr>
        <w:t>Na wyżej wymienionych zdjęciach widoczne muszą być przede wszystkim: sposób serwowania potraw, dekoracje stołów, sposób nakrycia. Portfolio musi zawierać oświadczenie, że zamieszczone zdjęcia przedstawiają realizacje własne Wykonawcy.</w:t>
      </w:r>
    </w:p>
    <w:p w:rsidR="005E7D72" w:rsidRPr="003D0F0A" w:rsidRDefault="005E7D72" w:rsidP="00826CDE">
      <w:pPr>
        <w:tabs>
          <w:tab w:val="left" w:pos="0"/>
        </w:tabs>
        <w:autoSpaceDE w:val="0"/>
        <w:autoSpaceDN w:val="0"/>
        <w:adjustRightInd w:val="0"/>
        <w:spacing w:after="0" w:line="360" w:lineRule="auto"/>
        <w:jc w:val="both"/>
        <w:rPr>
          <w:rFonts w:ascii="Book Antiqua" w:hAnsi="Book Antiqua" w:cs="Century Gothic"/>
          <w:color w:val="FF0000"/>
          <w:sz w:val="20"/>
          <w:szCs w:val="20"/>
        </w:rPr>
      </w:pPr>
      <w:r w:rsidRPr="003D0F0A">
        <w:rPr>
          <w:rFonts w:ascii="Book Antiqua" w:hAnsi="Book Antiqua" w:cs="Century Gothic"/>
          <w:sz w:val="20"/>
          <w:szCs w:val="20"/>
        </w:rPr>
        <w:t>Brak dołączonych do oferty zdjęć proponowanych potraw skutkuje odrzuceniem oferty Wykonawcy.</w:t>
      </w:r>
      <w:r w:rsidRPr="003D0F0A">
        <w:rPr>
          <w:rFonts w:ascii="Book Antiqua" w:hAnsi="Book Antiqua" w:cs="Century Gothic"/>
          <w:color w:val="FF0000"/>
          <w:sz w:val="20"/>
          <w:szCs w:val="20"/>
        </w:rPr>
        <w:t xml:space="preserve"> </w:t>
      </w:r>
    </w:p>
    <w:p w:rsidR="00624024" w:rsidRPr="003D0F0A" w:rsidRDefault="00624024" w:rsidP="00826CDE">
      <w:pPr>
        <w:tabs>
          <w:tab w:val="left" w:pos="0"/>
          <w:tab w:val="left" w:pos="284"/>
        </w:tabs>
        <w:autoSpaceDE w:val="0"/>
        <w:autoSpaceDN w:val="0"/>
        <w:adjustRightInd w:val="0"/>
        <w:spacing w:after="0" w:line="360" w:lineRule="auto"/>
        <w:ind w:left="284" w:hanging="284"/>
        <w:jc w:val="both"/>
        <w:rPr>
          <w:rFonts w:ascii="Book Antiqua" w:hAnsi="Book Antiqua" w:cs="Century Gothic"/>
          <w:sz w:val="20"/>
          <w:szCs w:val="20"/>
        </w:rPr>
      </w:pPr>
      <w:r w:rsidRPr="003D0F0A">
        <w:rPr>
          <w:rFonts w:ascii="Book Antiqua" w:hAnsi="Book Antiqua" w:cs="Century Gothic"/>
          <w:sz w:val="20"/>
          <w:szCs w:val="20"/>
        </w:rPr>
        <w:t>Członkowie komisji będą oceniali następujące cechy :</w:t>
      </w:r>
    </w:p>
    <w:p w:rsidR="005E7D72" w:rsidRPr="003D0F0A" w:rsidRDefault="00624024" w:rsidP="00826CDE">
      <w:pPr>
        <w:tabs>
          <w:tab w:val="left" w:pos="0"/>
          <w:tab w:val="left" w:pos="284"/>
        </w:tabs>
        <w:autoSpaceDE w:val="0"/>
        <w:autoSpaceDN w:val="0"/>
        <w:adjustRightInd w:val="0"/>
        <w:spacing w:after="0" w:line="360" w:lineRule="auto"/>
        <w:ind w:left="284" w:hanging="284"/>
        <w:jc w:val="both"/>
        <w:rPr>
          <w:rFonts w:ascii="Book Antiqua" w:hAnsi="Book Antiqua" w:cs="Century Gothic"/>
          <w:sz w:val="20"/>
          <w:szCs w:val="20"/>
        </w:rPr>
      </w:pPr>
      <w:r w:rsidRPr="003D0F0A">
        <w:rPr>
          <w:rFonts w:ascii="Book Antiqua" w:hAnsi="Book Antiqua" w:cs="Century Gothic"/>
          <w:sz w:val="20"/>
          <w:szCs w:val="20"/>
        </w:rPr>
        <w:t>a)</w:t>
      </w:r>
      <w:r w:rsidRPr="003D0F0A">
        <w:rPr>
          <w:rFonts w:ascii="Book Antiqua" w:hAnsi="Book Antiqua" w:cs="Century Gothic"/>
          <w:sz w:val="20"/>
          <w:szCs w:val="20"/>
        </w:rPr>
        <w:tab/>
        <w:t>estetyka podania: 1-10 pkt</w:t>
      </w:r>
    </w:p>
    <w:p w:rsidR="00624024" w:rsidRPr="003D0F0A" w:rsidRDefault="00624024" w:rsidP="00826CDE">
      <w:pPr>
        <w:tabs>
          <w:tab w:val="left" w:pos="0"/>
          <w:tab w:val="left" w:pos="284"/>
        </w:tabs>
        <w:autoSpaceDE w:val="0"/>
        <w:autoSpaceDN w:val="0"/>
        <w:adjustRightInd w:val="0"/>
        <w:spacing w:after="0" w:line="360" w:lineRule="auto"/>
        <w:ind w:left="284" w:hanging="284"/>
        <w:jc w:val="both"/>
        <w:rPr>
          <w:rFonts w:ascii="Book Antiqua" w:hAnsi="Book Antiqua" w:cs="Century Gothic"/>
          <w:sz w:val="20"/>
          <w:szCs w:val="20"/>
        </w:rPr>
      </w:pPr>
    </w:p>
    <w:p w:rsidR="005E7D72" w:rsidRPr="003D0F0A" w:rsidRDefault="005E7D72" w:rsidP="00826CDE">
      <w:pPr>
        <w:tabs>
          <w:tab w:val="left" w:pos="0"/>
          <w:tab w:val="left" w:pos="284"/>
        </w:tabs>
        <w:autoSpaceDE w:val="0"/>
        <w:autoSpaceDN w:val="0"/>
        <w:adjustRightInd w:val="0"/>
        <w:spacing w:after="0" w:line="360" w:lineRule="auto"/>
        <w:ind w:left="284" w:hanging="284"/>
        <w:jc w:val="both"/>
        <w:rPr>
          <w:rFonts w:ascii="Book Antiqua" w:hAnsi="Book Antiqua" w:cs="Century Gothic"/>
          <w:sz w:val="20"/>
          <w:szCs w:val="20"/>
        </w:rPr>
      </w:pPr>
      <w:r w:rsidRPr="003D0F0A">
        <w:rPr>
          <w:rFonts w:ascii="Book Antiqua" w:hAnsi="Book Antiqua" w:cs="Century Gothic"/>
          <w:sz w:val="20"/>
          <w:szCs w:val="20"/>
        </w:rPr>
        <w:t>W kryterium tym Wykonawca może otrzymać maksymalnie</w:t>
      </w:r>
      <w:r w:rsidR="00624024" w:rsidRPr="003D0F0A">
        <w:rPr>
          <w:rFonts w:ascii="Book Antiqua" w:hAnsi="Book Antiqua" w:cs="Century Gothic"/>
          <w:sz w:val="20"/>
          <w:szCs w:val="20"/>
        </w:rPr>
        <w:t xml:space="preserve">  3</w:t>
      </w:r>
      <w:r w:rsidRPr="003D0F0A">
        <w:rPr>
          <w:rFonts w:ascii="Book Antiqua" w:hAnsi="Book Antiqua" w:cs="Century Gothic"/>
          <w:sz w:val="20"/>
          <w:szCs w:val="20"/>
        </w:rPr>
        <w:t>0 pkt.</w:t>
      </w:r>
    </w:p>
    <w:p w:rsidR="005E7D72" w:rsidRPr="003D0F0A" w:rsidRDefault="005E7D72" w:rsidP="00826CDE">
      <w:pPr>
        <w:tabs>
          <w:tab w:val="left" w:pos="0"/>
        </w:tabs>
        <w:spacing w:after="0" w:line="360" w:lineRule="auto"/>
        <w:jc w:val="both"/>
        <w:rPr>
          <w:rFonts w:ascii="Book Antiqua" w:hAnsi="Book Antiqua" w:cs="Century Gothic"/>
          <w:sz w:val="20"/>
          <w:szCs w:val="20"/>
          <w:lang w:eastAsia="pl-PL"/>
        </w:rPr>
      </w:pPr>
      <w:r w:rsidRPr="003D0F0A">
        <w:rPr>
          <w:rFonts w:ascii="Book Antiqua" w:hAnsi="Book Antiqua" w:cs="Century Gothic"/>
          <w:sz w:val="20"/>
          <w:szCs w:val="20"/>
          <w:lang w:eastAsia="pl-PL"/>
        </w:rPr>
        <w:t>Obliczenie ilości punktów za ocenę estetyki podania zostanie obliczona wg wzoru:</w:t>
      </w:r>
    </w:p>
    <w:p w:rsidR="005E7D72" w:rsidRPr="003D0F0A" w:rsidRDefault="005E7D72" w:rsidP="00826CDE">
      <w:pPr>
        <w:tabs>
          <w:tab w:val="left" w:pos="0"/>
        </w:tabs>
        <w:spacing w:after="0" w:line="360" w:lineRule="auto"/>
        <w:jc w:val="both"/>
        <w:rPr>
          <w:rFonts w:ascii="Book Antiqua" w:hAnsi="Book Antiqua" w:cs="Book Antiqua"/>
          <w:sz w:val="20"/>
          <w:szCs w:val="20"/>
          <w:lang w:eastAsia="pl-PL"/>
        </w:rPr>
      </w:pPr>
    </w:p>
    <w:p w:rsidR="005E7D72" w:rsidRPr="003D0F0A" w:rsidRDefault="005E7D72" w:rsidP="00826CDE">
      <w:pPr>
        <w:tabs>
          <w:tab w:val="left" w:pos="0"/>
        </w:tabs>
        <w:spacing w:after="0" w:line="360" w:lineRule="auto"/>
        <w:jc w:val="both"/>
        <w:rPr>
          <w:rFonts w:ascii="Book Antiqua" w:hAnsi="Book Antiqua" w:cs="Book Antiqua"/>
          <w:sz w:val="20"/>
          <w:szCs w:val="20"/>
          <w:u w:val="single"/>
          <w:lang w:eastAsia="pl-PL"/>
        </w:rPr>
      </w:pPr>
      <w:r w:rsidRPr="003D0F0A">
        <w:rPr>
          <w:rFonts w:ascii="Book Antiqua" w:hAnsi="Book Antiqua" w:cs="Book Antiqua"/>
          <w:b/>
          <w:bCs/>
          <w:sz w:val="20"/>
          <w:szCs w:val="20"/>
          <w:lang w:eastAsia="pl-PL"/>
        </w:rPr>
        <w:t xml:space="preserve">E </w:t>
      </w:r>
      <w:r w:rsidRPr="003D0F0A">
        <w:rPr>
          <w:rFonts w:ascii="Book Antiqua" w:hAnsi="Book Antiqua" w:cs="Book Antiqua"/>
          <w:sz w:val="20"/>
          <w:szCs w:val="20"/>
          <w:lang w:eastAsia="pl-PL"/>
        </w:rPr>
        <w:t xml:space="preserve">=    </w:t>
      </w:r>
      <w:r w:rsidRPr="003D0F0A">
        <w:rPr>
          <w:rFonts w:ascii="Book Antiqua" w:hAnsi="Book Antiqua" w:cs="Book Antiqua"/>
          <w:sz w:val="20"/>
          <w:szCs w:val="20"/>
          <w:u w:val="single"/>
          <w:lang w:eastAsia="pl-PL"/>
        </w:rPr>
        <w:t xml:space="preserve">  </w:t>
      </w:r>
      <w:proofErr w:type="spellStart"/>
      <w:r w:rsidRPr="003D0F0A">
        <w:rPr>
          <w:rFonts w:ascii="Book Antiqua" w:hAnsi="Book Antiqua" w:cs="Book Antiqua"/>
          <w:sz w:val="20"/>
          <w:szCs w:val="20"/>
          <w:u w:val="single"/>
          <w:lang w:eastAsia="pl-PL"/>
        </w:rPr>
        <w:t>E</w:t>
      </w:r>
      <w:r w:rsidR="00624024" w:rsidRPr="003D0F0A">
        <w:rPr>
          <w:rFonts w:ascii="Book Antiqua" w:hAnsi="Book Antiqua" w:cs="Book Antiqua"/>
          <w:sz w:val="20"/>
          <w:szCs w:val="20"/>
          <w:u w:val="single"/>
          <w:vertAlign w:val="subscript"/>
          <w:lang w:eastAsia="pl-PL"/>
        </w:rPr>
        <w:t>b</w:t>
      </w:r>
      <w:proofErr w:type="spellEnd"/>
      <w:r w:rsidRPr="003D0F0A">
        <w:rPr>
          <w:rFonts w:ascii="Book Antiqua" w:hAnsi="Book Antiqua" w:cs="Book Antiqua"/>
          <w:sz w:val="20"/>
          <w:szCs w:val="20"/>
          <w:u w:val="single"/>
          <w:lang w:eastAsia="pl-PL"/>
        </w:rPr>
        <w:t xml:space="preserve">    </w:t>
      </w:r>
      <w:r w:rsidRPr="003D0F0A">
        <w:rPr>
          <w:rFonts w:ascii="Book Antiqua" w:hAnsi="Book Antiqua" w:cs="Book Antiqua"/>
          <w:sz w:val="20"/>
          <w:szCs w:val="20"/>
          <w:lang w:eastAsia="pl-PL"/>
        </w:rPr>
        <w:t xml:space="preserve">x 100 x </w:t>
      </w:r>
      <w:r w:rsidR="00624024" w:rsidRPr="003D0F0A">
        <w:rPr>
          <w:rFonts w:ascii="Book Antiqua" w:hAnsi="Book Antiqua" w:cs="Book Antiqua"/>
          <w:sz w:val="20"/>
          <w:szCs w:val="20"/>
          <w:lang w:eastAsia="pl-PL"/>
        </w:rPr>
        <w:t>3</w:t>
      </w:r>
      <w:r w:rsidRPr="003D0F0A">
        <w:rPr>
          <w:rFonts w:ascii="Book Antiqua" w:hAnsi="Book Antiqua" w:cs="Book Antiqua"/>
          <w:sz w:val="20"/>
          <w:szCs w:val="20"/>
          <w:lang w:eastAsia="pl-PL"/>
        </w:rPr>
        <w:t>0%</w:t>
      </w:r>
    </w:p>
    <w:p w:rsidR="005E7D72" w:rsidRPr="003D0F0A" w:rsidRDefault="005E7D72" w:rsidP="00826CDE">
      <w:pPr>
        <w:tabs>
          <w:tab w:val="left" w:pos="0"/>
        </w:tabs>
        <w:spacing w:after="0" w:line="360" w:lineRule="auto"/>
        <w:jc w:val="both"/>
        <w:rPr>
          <w:rFonts w:ascii="Book Antiqua" w:hAnsi="Book Antiqua" w:cs="Book Antiqua"/>
          <w:sz w:val="20"/>
          <w:szCs w:val="20"/>
          <w:lang w:eastAsia="pl-PL"/>
        </w:rPr>
      </w:pPr>
      <w:r w:rsidRPr="003D0F0A">
        <w:rPr>
          <w:rFonts w:ascii="Book Antiqua" w:hAnsi="Book Antiqua" w:cs="Book Antiqua"/>
          <w:sz w:val="20"/>
          <w:szCs w:val="20"/>
          <w:lang w:eastAsia="pl-PL"/>
        </w:rPr>
        <w:tab/>
        <w:t>E</w:t>
      </w:r>
      <w:r w:rsidR="00624024" w:rsidRPr="003D0F0A">
        <w:rPr>
          <w:rFonts w:ascii="Book Antiqua" w:hAnsi="Book Antiqua" w:cs="Book Antiqua"/>
          <w:sz w:val="20"/>
          <w:szCs w:val="20"/>
          <w:vertAlign w:val="subscript"/>
          <w:lang w:eastAsia="pl-PL"/>
        </w:rPr>
        <w:t>n</w:t>
      </w:r>
      <w:r w:rsidRPr="003D0F0A">
        <w:rPr>
          <w:rFonts w:ascii="Book Antiqua" w:hAnsi="Book Antiqua" w:cs="Book Antiqua"/>
          <w:sz w:val="20"/>
          <w:szCs w:val="20"/>
          <w:lang w:eastAsia="pl-PL"/>
        </w:rPr>
        <w:t xml:space="preserve">     </w:t>
      </w:r>
    </w:p>
    <w:p w:rsidR="005E7D72" w:rsidRPr="003D0F0A" w:rsidRDefault="005E7D72" w:rsidP="00826CDE">
      <w:pPr>
        <w:tabs>
          <w:tab w:val="left" w:pos="0"/>
        </w:tabs>
        <w:spacing w:after="0" w:line="360" w:lineRule="auto"/>
        <w:jc w:val="both"/>
        <w:rPr>
          <w:rFonts w:ascii="Book Antiqua" w:hAnsi="Book Antiqua" w:cs="Book Antiqua"/>
          <w:sz w:val="20"/>
          <w:szCs w:val="20"/>
          <w:lang w:eastAsia="pl-PL"/>
        </w:rPr>
      </w:pPr>
      <w:r w:rsidRPr="003D0F0A">
        <w:rPr>
          <w:rFonts w:ascii="Book Antiqua" w:hAnsi="Book Antiqua" w:cs="Book Antiqua"/>
          <w:sz w:val="20"/>
          <w:szCs w:val="20"/>
          <w:lang w:eastAsia="pl-PL"/>
        </w:rPr>
        <w:t xml:space="preserve">                     </w:t>
      </w:r>
    </w:p>
    <w:p w:rsidR="005E7D72" w:rsidRPr="003D0F0A" w:rsidRDefault="005E7D72" w:rsidP="00826CDE">
      <w:pPr>
        <w:tabs>
          <w:tab w:val="left" w:pos="0"/>
        </w:tabs>
        <w:spacing w:after="0" w:line="360" w:lineRule="auto"/>
        <w:jc w:val="both"/>
        <w:rPr>
          <w:rFonts w:ascii="Book Antiqua" w:hAnsi="Book Antiqua" w:cs="Book Antiqua"/>
          <w:sz w:val="20"/>
          <w:szCs w:val="20"/>
          <w:lang w:eastAsia="pl-PL"/>
        </w:rPr>
      </w:pPr>
      <w:r w:rsidRPr="003D0F0A">
        <w:rPr>
          <w:rFonts w:ascii="Book Antiqua" w:hAnsi="Book Antiqua" w:cs="Book Antiqua"/>
          <w:b/>
          <w:bCs/>
          <w:sz w:val="20"/>
          <w:szCs w:val="20"/>
          <w:lang w:eastAsia="pl-PL"/>
        </w:rPr>
        <w:t>E</w:t>
      </w:r>
      <w:r w:rsidRPr="003D0F0A">
        <w:rPr>
          <w:rFonts w:ascii="Book Antiqua" w:hAnsi="Book Antiqua" w:cs="Book Antiqua"/>
          <w:sz w:val="20"/>
          <w:szCs w:val="20"/>
          <w:lang w:eastAsia="pl-PL"/>
        </w:rPr>
        <w:t xml:space="preserve"> – ilość punktów za estetyk</w:t>
      </w:r>
      <w:r w:rsidR="00624024" w:rsidRPr="003D0F0A">
        <w:rPr>
          <w:rFonts w:ascii="Book Antiqua" w:hAnsi="Book Antiqua" w:cs="Book Antiqua"/>
          <w:sz w:val="20"/>
          <w:szCs w:val="20"/>
          <w:lang w:eastAsia="pl-PL"/>
        </w:rPr>
        <w:t>ę</w:t>
      </w:r>
      <w:r w:rsidRPr="003D0F0A">
        <w:rPr>
          <w:rFonts w:ascii="Book Antiqua" w:hAnsi="Book Antiqua" w:cs="Book Antiqua"/>
          <w:sz w:val="20"/>
          <w:szCs w:val="20"/>
          <w:lang w:eastAsia="pl-PL"/>
        </w:rPr>
        <w:t xml:space="preserve"> podania</w:t>
      </w:r>
    </w:p>
    <w:p w:rsidR="005E7D72" w:rsidRPr="003D0F0A" w:rsidRDefault="005E7D72" w:rsidP="00826CDE">
      <w:pPr>
        <w:tabs>
          <w:tab w:val="left" w:pos="0"/>
        </w:tabs>
        <w:spacing w:after="0" w:line="360" w:lineRule="auto"/>
        <w:jc w:val="both"/>
        <w:rPr>
          <w:rFonts w:ascii="Book Antiqua" w:hAnsi="Book Antiqua" w:cs="Century Gothic"/>
          <w:sz w:val="20"/>
          <w:szCs w:val="20"/>
          <w:lang w:eastAsia="pl-PL"/>
        </w:rPr>
      </w:pPr>
      <w:proofErr w:type="spellStart"/>
      <w:r w:rsidRPr="003D0F0A">
        <w:rPr>
          <w:rFonts w:ascii="Book Antiqua" w:hAnsi="Book Antiqua" w:cs="Century Gothic"/>
          <w:b/>
          <w:bCs/>
          <w:sz w:val="20"/>
          <w:szCs w:val="20"/>
          <w:lang w:eastAsia="pl-PL"/>
        </w:rPr>
        <w:t>E</w:t>
      </w:r>
      <w:r w:rsidRPr="003D0F0A">
        <w:rPr>
          <w:rFonts w:ascii="Book Antiqua" w:hAnsi="Book Antiqua" w:cs="Century Gothic"/>
          <w:b/>
          <w:bCs/>
          <w:sz w:val="20"/>
          <w:szCs w:val="20"/>
          <w:vertAlign w:val="subscript"/>
          <w:lang w:eastAsia="pl-PL"/>
        </w:rPr>
        <w:t>b</w:t>
      </w:r>
      <w:proofErr w:type="spellEnd"/>
      <w:r w:rsidRPr="003D0F0A">
        <w:rPr>
          <w:rFonts w:ascii="Book Antiqua" w:hAnsi="Book Antiqua" w:cs="Century Gothic"/>
          <w:sz w:val="20"/>
          <w:szCs w:val="20"/>
          <w:lang w:eastAsia="pl-PL"/>
        </w:rPr>
        <w:t xml:space="preserve"> – suma punktów badanej oferty (</w:t>
      </w:r>
      <w:r w:rsidR="00BE09AF" w:rsidRPr="003D0F0A">
        <w:rPr>
          <w:rFonts w:ascii="Book Antiqua" w:hAnsi="Book Antiqua" w:cs="Century Gothic"/>
          <w:sz w:val="20"/>
          <w:szCs w:val="20"/>
          <w:lang w:eastAsia="pl-PL"/>
        </w:rPr>
        <w:t xml:space="preserve">średnia arytmetyczna z ocen przyznanych przez członków </w:t>
      </w:r>
      <w:r w:rsidRPr="003D0F0A">
        <w:rPr>
          <w:rFonts w:ascii="Book Antiqua" w:hAnsi="Book Antiqua" w:cs="Century Gothic"/>
          <w:sz w:val="20"/>
          <w:szCs w:val="20"/>
          <w:lang w:eastAsia="pl-PL"/>
        </w:rPr>
        <w:t>komisji)</w:t>
      </w:r>
    </w:p>
    <w:p w:rsidR="005E7D72" w:rsidRPr="003D0F0A" w:rsidRDefault="005E7D72" w:rsidP="00826CDE">
      <w:pPr>
        <w:tabs>
          <w:tab w:val="left" w:pos="0"/>
        </w:tabs>
        <w:spacing w:after="0" w:line="360" w:lineRule="auto"/>
        <w:jc w:val="both"/>
        <w:rPr>
          <w:rFonts w:ascii="Book Antiqua" w:hAnsi="Book Antiqua" w:cs="Century Gothic"/>
          <w:sz w:val="20"/>
          <w:szCs w:val="20"/>
          <w:lang w:eastAsia="pl-PL"/>
        </w:rPr>
      </w:pPr>
      <w:r w:rsidRPr="003D0F0A">
        <w:rPr>
          <w:rFonts w:ascii="Book Antiqua" w:hAnsi="Book Antiqua" w:cs="Century Gothic"/>
          <w:b/>
          <w:bCs/>
          <w:sz w:val="20"/>
          <w:szCs w:val="20"/>
          <w:lang w:eastAsia="pl-PL"/>
        </w:rPr>
        <w:t>E</w:t>
      </w:r>
      <w:r w:rsidRPr="003D0F0A">
        <w:rPr>
          <w:rFonts w:ascii="Book Antiqua" w:hAnsi="Book Antiqua" w:cs="Century Gothic"/>
          <w:b/>
          <w:bCs/>
          <w:sz w:val="20"/>
          <w:szCs w:val="20"/>
          <w:vertAlign w:val="subscript"/>
          <w:lang w:eastAsia="pl-PL"/>
        </w:rPr>
        <w:t>n</w:t>
      </w:r>
      <w:r w:rsidRPr="003D0F0A">
        <w:rPr>
          <w:rFonts w:ascii="Book Antiqua" w:hAnsi="Book Antiqua" w:cs="Century Gothic"/>
          <w:sz w:val="20"/>
          <w:szCs w:val="20"/>
          <w:lang w:eastAsia="pl-PL"/>
        </w:rPr>
        <w:t xml:space="preserve"> – najwyższa suma punktów spośród ważnych ofert </w:t>
      </w:r>
    </w:p>
    <w:p w:rsidR="005E7D72" w:rsidRPr="003D0F0A" w:rsidRDefault="005E7D72" w:rsidP="00826CDE">
      <w:pPr>
        <w:tabs>
          <w:tab w:val="left" w:pos="0"/>
          <w:tab w:val="left" w:pos="284"/>
        </w:tabs>
        <w:autoSpaceDE w:val="0"/>
        <w:autoSpaceDN w:val="0"/>
        <w:adjustRightInd w:val="0"/>
        <w:spacing w:after="0" w:line="360" w:lineRule="auto"/>
        <w:jc w:val="both"/>
        <w:rPr>
          <w:rFonts w:ascii="Book Antiqua" w:hAnsi="Book Antiqua" w:cs="Century Gothic"/>
          <w:sz w:val="20"/>
          <w:szCs w:val="20"/>
        </w:rPr>
      </w:pPr>
    </w:p>
    <w:p w:rsidR="005E7D72" w:rsidRPr="003D0F0A" w:rsidRDefault="005E7D72" w:rsidP="00826CDE">
      <w:pPr>
        <w:tabs>
          <w:tab w:val="left" w:pos="0"/>
          <w:tab w:val="left" w:pos="284"/>
        </w:tabs>
        <w:autoSpaceDE w:val="0"/>
        <w:autoSpaceDN w:val="0"/>
        <w:adjustRightInd w:val="0"/>
        <w:spacing w:after="0" w:line="360" w:lineRule="auto"/>
        <w:ind w:left="284" w:hanging="284"/>
        <w:jc w:val="both"/>
        <w:rPr>
          <w:rFonts w:ascii="Book Antiqua" w:hAnsi="Book Antiqua" w:cs="Century Gothic"/>
          <w:b/>
          <w:bCs/>
          <w:sz w:val="20"/>
          <w:szCs w:val="20"/>
        </w:rPr>
      </w:pPr>
      <w:r w:rsidRPr="003D0F0A">
        <w:rPr>
          <w:rFonts w:ascii="Book Antiqua" w:hAnsi="Book Antiqua" w:cs="Century Gothic"/>
          <w:sz w:val="20"/>
          <w:szCs w:val="20"/>
        </w:rPr>
        <w:t xml:space="preserve">dla kryterium </w:t>
      </w:r>
      <w:r w:rsidRPr="003D0F0A">
        <w:rPr>
          <w:rFonts w:ascii="Book Antiqua" w:hAnsi="Book Antiqua" w:cs="Century Gothic"/>
          <w:b/>
          <w:bCs/>
          <w:sz w:val="20"/>
          <w:szCs w:val="20"/>
        </w:rPr>
        <w:t xml:space="preserve">„ </w:t>
      </w:r>
      <w:r w:rsidR="00BE09AF" w:rsidRPr="003D0F0A">
        <w:rPr>
          <w:rFonts w:ascii="Book Antiqua" w:hAnsi="Book Antiqua" w:cs="Century Gothic"/>
          <w:b/>
          <w:bCs/>
          <w:sz w:val="20"/>
          <w:szCs w:val="20"/>
        </w:rPr>
        <w:t>wystrój sali bankietowej</w:t>
      </w:r>
      <w:r w:rsidRPr="003D0F0A">
        <w:rPr>
          <w:rFonts w:ascii="Book Antiqua" w:hAnsi="Book Antiqua" w:cs="Century Gothic"/>
          <w:b/>
          <w:bCs/>
          <w:sz w:val="20"/>
          <w:szCs w:val="20"/>
        </w:rPr>
        <w:t>”:</w:t>
      </w:r>
    </w:p>
    <w:p w:rsidR="005E7D72" w:rsidRPr="003D0F0A" w:rsidRDefault="005E7D72" w:rsidP="00826CDE">
      <w:pPr>
        <w:tabs>
          <w:tab w:val="left" w:pos="0"/>
        </w:tabs>
        <w:spacing w:after="0" w:line="360" w:lineRule="auto"/>
        <w:jc w:val="both"/>
        <w:rPr>
          <w:rFonts w:ascii="Book Antiqua" w:hAnsi="Book Antiqua" w:cs="Book Antiqua"/>
          <w:sz w:val="20"/>
          <w:szCs w:val="20"/>
          <w:lang w:eastAsia="pl-PL"/>
        </w:rPr>
      </w:pPr>
    </w:p>
    <w:p w:rsidR="00BE09AF" w:rsidRPr="003D0F0A" w:rsidRDefault="00BE09AF" w:rsidP="00826CDE">
      <w:pPr>
        <w:tabs>
          <w:tab w:val="left" w:pos="0"/>
        </w:tabs>
        <w:spacing w:after="0" w:line="360" w:lineRule="auto"/>
        <w:jc w:val="both"/>
        <w:rPr>
          <w:rFonts w:ascii="Book Antiqua" w:hAnsi="Book Antiqua" w:cs="Century Gothic"/>
          <w:sz w:val="20"/>
          <w:szCs w:val="20"/>
          <w:lang w:eastAsia="pl-PL"/>
        </w:rPr>
      </w:pPr>
      <w:r w:rsidRPr="003D0F0A">
        <w:rPr>
          <w:rFonts w:ascii="Book Antiqua" w:hAnsi="Book Antiqua" w:cs="Century Gothic"/>
          <w:sz w:val="20"/>
          <w:szCs w:val="20"/>
          <w:lang w:eastAsia="pl-PL"/>
        </w:rPr>
        <w:t>Ocena wystroju Sali bankietowej zostanie dokonana indywidualnie przez każdego członka komisji na podstawie dołączonych do oferty zdjęć przedstawiających wystrój sali bankietowej. Portfolio musi zawierać oświadczenie, że zamieszczone zdjęcia przedstawiają realizacje własne Wykonawcy.</w:t>
      </w:r>
    </w:p>
    <w:p w:rsidR="00BE09AF" w:rsidRPr="003D0F0A" w:rsidRDefault="00BE09AF" w:rsidP="00826CDE">
      <w:pPr>
        <w:tabs>
          <w:tab w:val="left" w:pos="0"/>
        </w:tabs>
        <w:spacing w:after="0" w:line="360" w:lineRule="auto"/>
        <w:jc w:val="both"/>
        <w:rPr>
          <w:rFonts w:ascii="Book Antiqua" w:hAnsi="Book Antiqua" w:cs="Century Gothic"/>
          <w:sz w:val="20"/>
          <w:szCs w:val="20"/>
          <w:lang w:eastAsia="pl-PL"/>
        </w:rPr>
      </w:pPr>
      <w:r w:rsidRPr="003D0F0A">
        <w:rPr>
          <w:rFonts w:ascii="Book Antiqua" w:hAnsi="Book Antiqua" w:cs="Century Gothic"/>
          <w:sz w:val="20"/>
          <w:szCs w:val="20"/>
          <w:lang w:eastAsia="pl-PL"/>
        </w:rPr>
        <w:t xml:space="preserve">Brak dołączonych do oferty zdjęć wystroju sali bankietowej skutkuje odrzuceniem oferty Wykonawcy. </w:t>
      </w:r>
    </w:p>
    <w:p w:rsidR="00BE09AF" w:rsidRPr="003D0F0A" w:rsidRDefault="00BE09AF" w:rsidP="00826CDE">
      <w:pPr>
        <w:tabs>
          <w:tab w:val="left" w:pos="0"/>
        </w:tabs>
        <w:spacing w:after="0" w:line="360" w:lineRule="auto"/>
        <w:jc w:val="both"/>
        <w:rPr>
          <w:rFonts w:ascii="Book Antiqua" w:hAnsi="Book Antiqua" w:cs="Century Gothic"/>
          <w:sz w:val="20"/>
          <w:szCs w:val="20"/>
          <w:lang w:eastAsia="pl-PL"/>
        </w:rPr>
      </w:pPr>
      <w:r w:rsidRPr="003D0F0A">
        <w:rPr>
          <w:rFonts w:ascii="Book Antiqua" w:hAnsi="Book Antiqua" w:cs="Century Gothic"/>
          <w:sz w:val="20"/>
          <w:szCs w:val="20"/>
          <w:lang w:eastAsia="pl-PL"/>
        </w:rPr>
        <w:t>Członkowie komisji będą oceniali następujące cechy :</w:t>
      </w:r>
    </w:p>
    <w:p w:rsidR="005E7D72" w:rsidRPr="003D0F0A" w:rsidRDefault="00BE09AF" w:rsidP="00826CDE">
      <w:pPr>
        <w:tabs>
          <w:tab w:val="left" w:pos="0"/>
        </w:tabs>
        <w:spacing w:after="0" w:line="360" w:lineRule="auto"/>
        <w:jc w:val="both"/>
        <w:rPr>
          <w:rFonts w:ascii="Book Antiqua" w:hAnsi="Book Antiqua" w:cs="Century Gothic"/>
          <w:sz w:val="20"/>
          <w:szCs w:val="20"/>
          <w:lang w:eastAsia="pl-PL"/>
        </w:rPr>
      </w:pPr>
      <w:r w:rsidRPr="003D0F0A">
        <w:rPr>
          <w:rFonts w:ascii="Book Antiqua" w:hAnsi="Book Antiqua" w:cs="Century Gothic"/>
          <w:sz w:val="20"/>
          <w:szCs w:val="20"/>
          <w:lang w:eastAsia="pl-PL"/>
        </w:rPr>
        <w:t>a) wystrój sali bankietowej: 1-10 pkt</w:t>
      </w:r>
    </w:p>
    <w:p w:rsidR="005E7D72" w:rsidRPr="003D0F0A" w:rsidRDefault="005E7D72" w:rsidP="00826CDE">
      <w:pPr>
        <w:pStyle w:val="Akapitzlist"/>
        <w:tabs>
          <w:tab w:val="left" w:pos="0"/>
          <w:tab w:val="left" w:pos="284"/>
        </w:tabs>
        <w:spacing w:after="0" w:line="360" w:lineRule="auto"/>
        <w:ind w:left="0"/>
        <w:jc w:val="both"/>
        <w:rPr>
          <w:rFonts w:ascii="Book Antiqua" w:hAnsi="Book Antiqua" w:cs="Book Antiqua"/>
          <w:sz w:val="20"/>
          <w:szCs w:val="20"/>
          <w:lang w:eastAsia="pl-PL"/>
        </w:rPr>
      </w:pPr>
    </w:p>
    <w:p w:rsidR="005E7D72" w:rsidRPr="003D0F0A" w:rsidRDefault="005E7D72" w:rsidP="00826CDE">
      <w:pPr>
        <w:tabs>
          <w:tab w:val="left" w:pos="0"/>
          <w:tab w:val="left" w:pos="284"/>
        </w:tabs>
        <w:autoSpaceDE w:val="0"/>
        <w:autoSpaceDN w:val="0"/>
        <w:adjustRightInd w:val="0"/>
        <w:spacing w:after="0" w:line="360" w:lineRule="auto"/>
        <w:ind w:left="284" w:hanging="284"/>
        <w:jc w:val="both"/>
        <w:rPr>
          <w:rFonts w:ascii="Book Antiqua" w:hAnsi="Book Antiqua" w:cs="Century Gothic"/>
          <w:sz w:val="20"/>
          <w:szCs w:val="20"/>
        </w:rPr>
      </w:pPr>
      <w:r w:rsidRPr="003D0F0A">
        <w:rPr>
          <w:rFonts w:ascii="Book Antiqua" w:hAnsi="Book Antiqua" w:cs="Century Gothic"/>
          <w:sz w:val="20"/>
          <w:szCs w:val="20"/>
        </w:rPr>
        <w:t xml:space="preserve">W kryterium tym Wykonawca może otrzymać maksymalnie </w:t>
      </w:r>
      <w:r w:rsidR="00BE09AF" w:rsidRPr="003D0F0A">
        <w:rPr>
          <w:rFonts w:ascii="Book Antiqua" w:hAnsi="Book Antiqua" w:cs="Century Gothic"/>
          <w:sz w:val="20"/>
          <w:szCs w:val="20"/>
        </w:rPr>
        <w:t>3</w:t>
      </w:r>
      <w:r w:rsidRPr="003D0F0A">
        <w:rPr>
          <w:rFonts w:ascii="Book Antiqua" w:hAnsi="Book Antiqua" w:cs="Century Gothic"/>
          <w:sz w:val="20"/>
          <w:szCs w:val="20"/>
        </w:rPr>
        <w:t>0 pkt.</w:t>
      </w:r>
    </w:p>
    <w:p w:rsidR="005E7D72" w:rsidRPr="003D0F0A" w:rsidRDefault="005E7D72" w:rsidP="00826CDE">
      <w:pPr>
        <w:pStyle w:val="Akapitzlist"/>
        <w:tabs>
          <w:tab w:val="left" w:pos="0"/>
          <w:tab w:val="left" w:pos="284"/>
        </w:tabs>
        <w:spacing w:after="0" w:line="360" w:lineRule="auto"/>
        <w:ind w:left="0"/>
        <w:jc w:val="both"/>
        <w:rPr>
          <w:rFonts w:ascii="Book Antiqua" w:hAnsi="Book Antiqua" w:cs="Century Gothic"/>
          <w:sz w:val="20"/>
          <w:szCs w:val="20"/>
          <w:lang w:eastAsia="pl-PL"/>
        </w:rPr>
      </w:pPr>
    </w:p>
    <w:p w:rsidR="005E7D72" w:rsidRPr="003D0F0A" w:rsidRDefault="005E7D72" w:rsidP="00826CDE">
      <w:pPr>
        <w:tabs>
          <w:tab w:val="left" w:pos="0"/>
        </w:tabs>
        <w:spacing w:after="0" w:line="360" w:lineRule="auto"/>
        <w:jc w:val="both"/>
        <w:rPr>
          <w:rFonts w:ascii="Book Antiqua" w:hAnsi="Book Antiqua" w:cs="Century Gothic"/>
          <w:sz w:val="20"/>
          <w:szCs w:val="20"/>
          <w:lang w:eastAsia="pl-PL"/>
        </w:rPr>
      </w:pPr>
      <w:r w:rsidRPr="003D0F0A">
        <w:rPr>
          <w:rFonts w:ascii="Book Antiqua" w:hAnsi="Book Antiqua" w:cs="Century Gothic"/>
          <w:sz w:val="20"/>
          <w:szCs w:val="20"/>
          <w:lang w:eastAsia="pl-PL"/>
        </w:rPr>
        <w:t xml:space="preserve">Obliczenie ilości punktów za </w:t>
      </w:r>
      <w:r w:rsidR="00BE09AF" w:rsidRPr="003D0F0A">
        <w:rPr>
          <w:rFonts w:ascii="Book Antiqua" w:hAnsi="Book Antiqua" w:cs="Century Gothic"/>
          <w:sz w:val="20"/>
          <w:szCs w:val="20"/>
          <w:lang w:eastAsia="pl-PL"/>
        </w:rPr>
        <w:t>wystrój Sali bankietowej</w:t>
      </w:r>
      <w:r w:rsidRPr="003D0F0A">
        <w:rPr>
          <w:rFonts w:ascii="Book Antiqua" w:hAnsi="Book Antiqua" w:cs="Century Gothic"/>
          <w:sz w:val="20"/>
          <w:szCs w:val="20"/>
          <w:lang w:eastAsia="pl-PL"/>
        </w:rPr>
        <w:t xml:space="preserve"> zostanie obliczona wg wzoru:</w:t>
      </w:r>
    </w:p>
    <w:p w:rsidR="005E7D72" w:rsidRPr="003D0F0A" w:rsidRDefault="005E7D72" w:rsidP="00826CDE">
      <w:pPr>
        <w:pStyle w:val="Akapitzlist"/>
        <w:tabs>
          <w:tab w:val="left" w:pos="0"/>
          <w:tab w:val="left" w:pos="284"/>
        </w:tabs>
        <w:spacing w:after="0" w:line="360" w:lineRule="auto"/>
        <w:ind w:left="0"/>
        <w:jc w:val="both"/>
        <w:rPr>
          <w:rFonts w:ascii="Book Antiqua" w:hAnsi="Book Antiqua" w:cs="Century Gothic"/>
          <w:sz w:val="20"/>
          <w:szCs w:val="20"/>
          <w:lang w:eastAsia="pl-PL"/>
        </w:rPr>
      </w:pPr>
    </w:p>
    <w:p w:rsidR="005E7D72" w:rsidRPr="003D0F0A" w:rsidRDefault="005E7D72" w:rsidP="00826CDE">
      <w:pPr>
        <w:tabs>
          <w:tab w:val="left" w:pos="0"/>
        </w:tabs>
        <w:spacing w:after="0" w:line="360" w:lineRule="auto"/>
        <w:jc w:val="both"/>
        <w:rPr>
          <w:rFonts w:ascii="Book Antiqua" w:hAnsi="Book Antiqua" w:cs="Century Gothic"/>
          <w:sz w:val="20"/>
          <w:szCs w:val="20"/>
          <w:u w:val="single"/>
          <w:lang w:eastAsia="pl-PL"/>
        </w:rPr>
      </w:pPr>
      <w:r w:rsidRPr="003D0F0A">
        <w:rPr>
          <w:rFonts w:ascii="Book Antiqua" w:hAnsi="Book Antiqua" w:cs="Century Gothic"/>
          <w:b/>
          <w:bCs/>
          <w:sz w:val="20"/>
          <w:szCs w:val="20"/>
          <w:lang w:eastAsia="pl-PL"/>
        </w:rPr>
        <w:t xml:space="preserve">W </w:t>
      </w:r>
      <w:r w:rsidRPr="003D0F0A">
        <w:rPr>
          <w:rFonts w:ascii="Book Antiqua" w:hAnsi="Book Antiqua" w:cs="Century Gothic"/>
          <w:sz w:val="20"/>
          <w:szCs w:val="20"/>
          <w:lang w:eastAsia="pl-PL"/>
        </w:rPr>
        <w:t xml:space="preserve">=    </w:t>
      </w:r>
      <w:r w:rsidRPr="003D0F0A">
        <w:rPr>
          <w:rFonts w:ascii="Book Antiqua" w:hAnsi="Book Antiqua" w:cs="Century Gothic"/>
          <w:sz w:val="20"/>
          <w:szCs w:val="20"/>
          <w:u w:val="single"/>
          <w:lang w:eastAsia="pl-PL"/>
        </w:rPr>
        <w:t xml:space="preserve"> </w:t>
      </w:r>
      <w:proofErr w:type="spellStart"/>
      <w:r w:rsidRPr="003D0F0A">
        <w:rPr>
          <w:rFonts w:ascii="Book Antiqua" w:hAnsi="Book Antiqua" w:cs="Century Gothic"/>
          <w:sz w:val="20"/>
          <w:szCs w:val="20"/>
          <w:u w:val="single"/>
          <w:lang w:eastAsia="pl-PL"/>
        </w:rPr>
        <w:t>W</w:t>
      </w:r>
      <w:r w:rsidR="00BE09AF" w:rsidRPr="003D0F0A">
        <w:rPr>
          <w:rFonts w:ascii="Book Antiqua" w:hAnsi="Book Antiqua" w:cs="Century Gothic"/>
          <w:sz w:val="20"/>
          <w:szCs w:val="20"/>
          <w:u w:val="single"/>
          <w:vertAlign w:val="subscript"/>
          <w:lang w:eastAsia="pl-PL"/>
        </w:rPr>
        <w:t>b</w:t>
      </w:r>
      <w:proofErr w:type="spellEnd"/>
      <w:r w:rsidRPr="003D0F0A">
        <w:rPr>
          <w:rFonts w:ascii="Book Antiqua" w:hAnsi="Book Antiqua" w:cs="Century Gothic"/>
          <w:sz w:val="20"/>
          <w:szCs w:val="20"/>
          <w:u w:val="single"/>
          <w:lang w:eastAsia="pl-PL"/>
        </w:rPr>
        <w:t xml:space="preserve">    </w:t>
      </w:r>
      <w:r w:rsidRPr="003D0F0A">
        <w:rPr>
          <w:rFonts w:ascii="Book Antiqua" w:hAnsi="Book Antiqua" w:cs="Century Gothic"/>
          <w:sz w:val="20"/>
          <w:szCs w:val="20"/>
          <w:lang w:eastAsia="pl-PL"/>
        </w:rPr>
        <w:t xml:space="preserve">x 100 x </w:t>
      </w:r>
      <w:r w:rsidR="00BE09AF" w:rsidRPr="003D0F0A">
        <w:rPr>
          <w:rFonts w:ascii="Book Antiqua" w:hAnsi="Book Antiqua" w:cs="Century Gothic"/>
          <w:sz w:val="20"/>
          <w:szCs w:val="20"/>
          <w:lang w:eastAsia="pl-PL"/>
        </w:rPr>
        <w:t>3</w:t>
      </w:r>
      <w:r w:rsidRPr="003D0F0A">
        <w:rPr>
          <w:rFonts w:ascii="Book Antiqua" w:hAnsi="Book Antiqua" w:cs="Century Gothic"/>
          <w:sz w:val="20"/>
          <w:szCs w:val="20"/>
          <w:lang w:eastAsia="pl-PL"/>
        </w:rPr>
        <w:t>0%</w:t>
      </w:r>
    </w:p>
    <w:p w:rsidR="005E7D72" w:rsidRPr="003D0F0A" w:rsidRDefault="005E7D72" w:rsidP="00826CDE">
      <w:pPr>
        <w:tabs>
          <w:tab w:val="left" w:pos="0"/>
        </w:tabs>
        <w:spacing w:after="0" w:line="360" w:lineRule="auto"/>
        <w:jc w:val="both"/>
        <w:rPr>
          <w:rFonts w:ascii="Book Antiqua" w:hAnsi="Book Antiqua" w:cs="Century Gothic"/>
          <w:sz w:val="20"/>
          <w:szCs w:val="20"/>
          <w:lang w:eastAsia="pl-PL"/>
        </w:rPr>
      </w:pPr>
      <w:r w:rsidRPr="003D0F0A">
        <w:rPr>
          <w:rFonts w:ascii="Book Antiqua" w:hAnsi="Book Antiqua" w:cs="Century Gothic"/>
          <w:sz w:val="20"/>
          <w:szCs w:val="20"/>
          <w:lang w:eastAsia="pl-PL"/>
        </w:rPr>
        <w:tab/>
      </w:r>
      <w:proofErr w:type="spellStart"/>
      <w:r w:rsidRPr="003D0F0A">
        <w:rPr>
          <w:rFonts w:ascii="Book Antiqua" w:hAnsi="Book Antiqua" w:cs="Century Gothic"/>
          <w:sz w:val="20"/>
          <w:szCs w:val="20"/>
          <w:lang w:eastAsia="pl-PL"/>
        </w:rPr>
        <w:t>W</w:t>
      </w:r>
      <w:r w:rsidR="00BE09AF" w:rsidRPr="003D0F0A">
        <w:rPr>
          <w:rFonts w:ascii="Book Antiqua" w:hAnsi="Book Antiqua" w:cs="Century Gothic"/>
          <w:sz w:val="20"/>
          <w:szCs w:val="20"/>
          <w:vertAlign w:val="subscript"/>
          <w:lang w:eastAsia="pl-PL"/>
        </w:rPr>
        <w:t>n</w:t>
      </w:r>
      <w:proofErr w:type="spellEnd"/>
      <w:r w:rsidRPr="003D0F0A">
        <w:rPr>
          <w:rFonts w:ascii="Book Antiqua" w:hAnsi="Book Antiqua" w:cs="Century Gothic"/>
          <w:sz w:val="20"/>
          <w:szCs w:val="20"/>
          <w:lang w:eastAsia="pl-PL"/>
        </w:rPr>
        <w:t xml:space="preserve">     </w:t>
      </w:r>
    </w:p>
    <w:p w:rsidR="005E7D72" w:rsidRPr="003D0F0A" w:rsidRDefault="005E7D72" w:rsidP="00826CDE">
      <w:pPr>
        <w:tabs>
          <w:tab w:val="left" w:pos="0"/>
          <w:tab w:val="left" w:pos="142"/>
        </w:tabs>
        <w:spacing w:after="0" w:line="360" w:lineRule="auto"/>
        <w:jc w:val="both"/>
        <w:rPr>
          <w:rFonts w:ascii="Book Antiqua" w:hAnsi="Book Antiqua" w:cs="Century Gothic"/>
          <w:sz w:val="20"/>
          <w:szCs w:val="20"/>
          <w:lang w:eastAsia="pl-PL"/>
        </w:rPr>
      </w:pPr>
    </w:p>
    <w:p w:rsidR="005E7D72" w:rsidRPr="003D0F0A" w:rsidRDefault="005E7D72" w:rsidP="00826CDE">
      <w:pPr>
        <w:tabs>
          <w:tab w:val="left" w:pos="0"/>
          <w:tab w:val="left" w:pos="142"/>
        </w:tabs>
        <w:spacing w:after="0" w:line="360" w:lineRule="auto"/>
        <w:jc w:val="both"/>
        <w:rPr>
          <w:rFonts w:ascii="Book Antiqua" w:hAnsi="Book Antiqua" w:cs="Century Gothic"/>
          <w:sz w:val="20"/>
          <w:szCs w:val="20"/>
          <w:lang w:eastAsia="pl-PL"/>
        </w:rPr>
      </w:pPr>
      <w:r w:rsidRPr="003D0F0A">
        <w:rPr>
          <w:rFonts w:ascii="Book Antiqua" w:hAnsi="Book Antiqua" w:cs="Century Gothic"/>
          <w:b/>
          <w:bCs/>
          <w:sz w:val="20"/>
          <w:szCs w:val="20"/>
          <w:lang w:eastAsia="pl-PL"/>
        </w:rPr>
        <w:t>W</w:t>
      </w:r>
      <w:r w:rsidRPr="003D0F0A">
        <w:rPr>
          <w:rFonts w:ascii="Book Antiqua" w:hAnsi="Book Antiqua" w:cs="Century Gothic"/>
          <w:sz w:val="20"/>
          <w:szCs w:val="20"/>
          <w:lang w:eastAsia="pl-PL"/>
        </w:rPr>
        <w:t xml:space="preserve"> – ilość punktów za </w:t>
      </w:r>
      <w:r w:rsidR="00D17801">
        <w:rPr>
          <w:rFonts w:ascii="Book Antiqua" w:hAnsi="Book Antiqua" w:cs="Century Gothic"/>
          <w:sz w:val="20"/>
          <w:szCs w:val="20"/>
          <w:lang w:eastAsia="pl-PL"/>
        </w:rPr>
        <w:t>wystrój sali bankietowej</w:t>
      </w:r>
      <w:r w:rsidRPr="003D0F0A">
        <w:rPr>
          <w:rFonts w:ascii="Book Antiqua" w:hAnsi="Book Antiqua" w:cs="Century Gothic"/>
          <w:sz w:val="20"/>
          <w:szCs w:val="20"/>
          <w:lang w:eastAsia="pl-PL"/>
        </w:rPr>
        <w:t xml:space="preserve"> badanej oferty</w:t>
      </w:r>
    </w:p>
    <w:p w:rsidR="005E7D72" w:rsidRPr="003D0F0A" w:rsidRDefault="005E7D72" w:rsidP="00826CDE">
      <w:pPr>
        <w:tabs>
          <w:tab w:val="left" w:pos="0"/>
          <w:tab w:val="left" w:pos="142"/>
        </w:tabs>
        <w:spacing w:after="0" w:line="360" w:lineRule="auto"/>
        <w:jc w:val="both"/>
        <w:rPr>
          <w:rFonts w:ascii="Book Antiqua" w:hAnsi="Book Antiqua" w:cs="Century Gothic"/>
          <w:sz w:val="20"/>
          <w:szCs w:val="20"/>
          <w:lang w:eastAsia="pl-PL"/>
        </w:rPr>
      </w:pPr>
      <w:proofErr w:type="spellStart"/>
      <w:r w:rsidRPr="003D0F0A">
        <w:rPr>
          <w:rFonts w:ascii="Book Antiqua" w:hAnsi="Book Antiqua" w:cs="Century Gothic"/>
          <w:b/>
          <w:bCs/>
          <w:sz w:val="20"/>
          <w:szCs w:val="20"/>
          <w:lang w:eastAsia="pl-PL"/>
        </w:rPr>
        <w:t>W</w:t>
      </w:r>
      <w:r w:rsidRPr="003D0F0A">
        <w:rPr>
          <w:rFonts w:ascii="Book Antiqua" w:hAnsi="Book Antiqua" w:cs="Century Gothic"/>
          <w:b/>
          <w:bCs/>
          <w:sz w:val="20"/>
          <w:szCs w:val="20"/>
          <w:vertAlign w:val="subscript"/>
          <w:lang w:eastAsia="pl-PL"/>
        </w:rPr>
        <w:t>b</w:t>
      </w:r>
      <w:proofErr w:type="spellEnd"/>
      <w:r w:rsidRPr="003D0F0A">
        <w:rPr>
          <w:rFonts w:ascii="Book Antiqua" w:hAnsi="Book Antiqua" w:cs="Century Gothic"/>
          <w:b/>
          <w:bCs/>
          <w:sz w:val="20"/>
          <w:szCs w:val="20"/>
          <w:lang w:eastAsia="pl-PL"/>
        </w:rPr>
        <w:t xml:space="preserve"> </w:t>
      </w:r>
      <w:r w:rsidRPr="003D0F0A">
        <w:rPr>
          <w:rFonts w:ascii="Book Antiqua" w:hAnsi="Book Antiqua" w:cs="Century Gothic"/>
          <w:sz w:val="20"/>
          <w:szCs w:val="20"/>
          <w:lang w:eastAsia="pl-PL"/>
        </w:rPr>
        <w:t>– suma punktów badanej oferty (</w:t>
      </w:r>
      <w:r w:rsidR="00BE09AF" w:rsidRPr="003D0F0A">
        <w:rPr>
          <w:rFonts w:ascii="Book Antiqua" w:hAnsi="Book Antiqua" w:cs="Century Gothic"/>
          <w:sz w:val="20"/>
          <w:szCs w:val="20"/>
          <w:lang w:eastAsia="pl-PL"/>
        </w:rPr>
        <w:t>średnia arytmetyczna z ocen przyznanych przez członków komisji)</w:t>
      </w:r>
    </w:p>
    <w:p w:rsidR="005E7D72" w:rsidRPr="003D0F0A" w:rsidRDefault="005E7D72" w:rsidP="00826CDE">
      <w:pPr>
        <w:tabs>
          <w:tab w:val="left" w:pos="0"/>
          <w:tab w:val="left" w:pos="142"/>
        </w:tabs>
        <w:spacing w:after="0" w:line="360" w:lineRule="auto"/>
        <w:jc w:val="both"/>
        <w:rPr>
          <w:rFonts w:ascii="Book Antiqua" w:hAnsi="Book Antiqua" w:cs="Century Gothic"/>
          <w:sz w:val="20"/>
          <w:szCs w:val="20"/>
          <w:lang w:eastAsia="pl-PL"/>
        </w:rPr>
      </w:pPr>
      <w:proofErr w:type="spellStart"/>
      <w:r w:rsidRPr="003D0F0A">
        <w:rPr>
          <w:rFonts w:ascii="Book Antiqua" w:hAnsi="Book Antiqua" w:cs="Century Gothic"/>
          <w:b/>
          <w:bCs/>
          <w:sz w:val="20"/>
          <w:szCs w:val="20"/>
          <w:lang w:eastAsia="pl-PL"/>
        </w:rPr>
        <w:t>W</w:t>
      </w:r>
      <w:r w:rsidRPr="003D0F0A">
        <w:rPr>
          <w:rFonts w:ascii="Book Antiqua" w:hAnsi="Book Antiqua" w:cs="Century Gothic"/>
          <w:b/>
          <w:bCs/>
          <w:sz w:val="20"/>
          <w:szCs w:val="20"/>
          <w:vertAlign w:val="subscript"/>
          <w:lang w:eastAsia="pl-PL"/>
        </w:rPr>
        <w:t>n</w:t>
      </w:r>
      <w:proofErr w:type="spellEnd"/>
      <w:r w:rsidRPr="003D0F0A">
        <w:rPr>
          <w:rFonts w:ascii="Book Antiqua" w:hAnsi="Book Antiqua" w:cs="Century Gothic"/>
          <w:sz w:val="20"/>
          <w:szCs w:val="20"/>
          <w:lang w:eastAsia="pl-PL"/>
        </w:rPr>
        <w:t xml:space="preserve"> – najwyższa suma punktów oferty </w:t>
      </w:r>
    </w:p>
    <w:p w:rsidR="005E7D72" w:rsidRPr="003D0F0A" w:rsidRDefault="005E7D72" w:rsidP="00826CDE">
      <w:pPr>
        <w:pStyle w:val="Akapitzlist"/>
        <w:tabs>
          <w:tab w:val="left" w:pos="0"/>
          <w:tab w:val="left" w:pos="284"/>
        </w:tabs>
        <w:spacing w:after="0" w:line="360" w:lineRule="auto"/>
        <w:ind w:left="0"/>
        <w:jc w:val="both"/>
        <w:rPr>
          <w:rFonts w:ascii="Book Antiqua" w:hAnsi="Book Antiqua" w:cs="Century Gothic"/>
          <w:sz w:val="20"/>
          <w:szCs w:val="20"/>
          <w:lang w:eastAsia="pl-PL"/>
        </w:rPr>
      </w:pPr>
    </w:p>
    <w:p w:rsidR="005E7D72" w:rsidRPr="003D0F0A" w:rsidRDefault="005E7D72" w:rsidP="00826CDE">
      <w:pPr>
        <w:tabs>
          <w:tab w:val="left" w:pos="0"/>
        </w:tabs>
        <w:spacing w:after="0" w:line="360" w:lineRule="auto"/>
        <w:jc w:val="both"/>
        <w:rPr>
          <w:rFonts w:ascii="Book Antiqua" w:hAnsi="Book Antiqua" w:cs="Century Gothic"/>
          <w:sz w:val="20"/>
          <w:szCs w:val="20"/>
          <w:lang w:eastAsia="pl-PL"/>
        </w:rPr>
      </w:pPr>
      <w:r w:rsidRPr="003D0F0A">
        <w:rPr>
          <w:rFonts w:ascii="Book Antiqua" w:hAnsi="Book Antiqua" w:cs="Century Gothic"/>
          <w:sz w:val="20"/>
          <w:szCs w:val="20"/>
          <w:lang w:eastAsia="pl-PL"/>
        </w:rPr>
        <w:t>Łączna liczba punktów uzyskanych przez badaną ofertę = C + E + W</w:t>
      </w:r>
    </w:p>
    <w:p w:rsidR="005E7D72" w:rsidRPr="003D0F0A" w:rsidRDefault="005E7D72" w:rsidP="00826CDE">
      <w:pPr>
        <w:tabs>
          <w:tab w:val="left" w:pos="0"/>
        </w:tabs>
        <w:spacing w:after="0" w:line="360" w:lineRule="auto"/>
        <w:jc w:val="both"/>
        <w:rPr>
          <w:rFonts w:ascii="Book Antiqua" w:hAnsi="Book Antiqua" w:cs="Book Antiqua"/>
          <w:sz w:val="20"/>
          <w:szCs w:val="20"/>
          <w:lang w:eastAsia="pl-PL"/>
        </w:rPr>
      </w:pPr>
    </w:p>
    <w:p w:rsidR="005E7D72" w:rsidRPr="003D0F0A" w:rsidRDefault="005E7D72" w:rsidP="00826CDE">
      <w:pPr>
        <w:tabs>
          <w:tab w:val="left" w:pos="0"/>
          <w:tab w:val="left" w:pos="142"/>
        </w:tabs>
        <w:spacing w:after="0" w:line="360" w:lineRule="auto"/>
        <w:ind w:left="357" w:hanging="357"/>
        <w:jc w:val="both"/>
        <w:rPr>
          <w:rFonts w:ascii="Book Antiqua" w:hAnsi="Book Antiqua" w:cs="Century Gothic"/>
          <w:b/>
          <w:bCs/>
          <w:sz w:val="20"/>
          <w:szCs w:val="20"/>
          <w:lang w:eastAsia="pl-PL"/>
        </w:rPr>
      </w:pPr>
      <w:r w:rsidRPr="003D0F0A">
        <w:rPr>
          <w:rFonts w:ascii="Book Antiqua" w:hAnsi="Book Antiqua" w:cs="Century Gothic"/>
          <w:b/>
          <w:bCs/>
          <w:sz w:val="20"/>
          <w:szCs w:val="20"/>
          <w:lang w:eastAsia="pl-PL"/>
        </w:rPr>
        <w:t>7. Miejsce i termin składania oferty:</w:t>
      </w:r>
    </w:p>
    <w:p w:rsidR="005E7D72" w:rsidRPr="003D0F0A" w:rsidRDefault="005E7D72" w:rsidP="00826CDE">
      <w:pPr>
        <w:spacing w:after="0" w:line="360" w:lineRule="auto"/>
        <w:jc w:val="both"/>
        <w:rPr>
          <w:rFonts w:ascii="Book Antiqua" w:hAnsi="Book Antiqua" w:cs="Century Gothic"/>
          <w:sz w:val="20"/>
          <w:szCs w:val="20"/>
          <w:lang w:eastAsia="pl-PL"/>
        </w:rPr>
      </w:pPr>
      <w:r w:rsidRPr="003D0F0A">
        <w:rPr>
          <w:rFonts w:ascii="Book Antiqua" w:hAnsi="Book Antiqua" w:cs="Century Gothic"/>
          <w:sz w:val="20"/>
          <w:szCs w:val="20"/>
          <w:lang w:eastAsia="pl-PL"/>
        </w:rPr>
        <w:t xml:space="preserve">1) Ofertę należy złożyć w siedzibie Zamawiającego, tj. Uniwersytet Kazimierza Wielkiego, </w:t>
      </w:r>
    </w:p>
    <w:p w:rsidR="005E7D72" w:rsidRPr="003D0F0A" w:rsidRDefault="005E7D72" w:rsidP="00826CDE">
      <w:pPr>
        <w:spacing w:after="0" w:line="360" w:lineRule="auto"/>
        <w:ind w:left="284"/>
        <w:jc w:val="both"/>
        <w:rPr>
          <w:rFonts w:ascii="Book Antiqua" w:hAnsi="Book Antiqua" w:cs="Century Gothic"/>
          <w:sz w:val="20"/>
          <w:szCs w:val="20"/>
          <w:lang w:eastAsia="pl-PL"/>
        </w:rPr>
      </w:pPr>
      <w:r w:rsidRPr="003D0F0A">
        <w:rPr>
          <w:rFonts w:ascii="Book Antiqua" w:hAnsi="Book Antiqua" w:cs="Century Gothic"/>
          <w:sz w:val="20"/>
          <w:szCs w:val="20"/>
          <w:lang w:eastAsia="pl-PL"/>
        </w:rPr>
        <w:t xml:space="preserve">ul. Chodkiewicza 30, 85-064 Bydgoszcz, </w:t>
      </w:r>
      <w:r w:rsidRPr="003D0F0A">
        <w:rPr>
          <w:rFonts w:ascii="Book Antiqua" w:hAnsi="Book Antiqua" w:cs="Century Gothic"/>
          <w:sz w:val="20"/>
          <w:szCs w:val="20"/>
        </w:rPr>
        <w:t>Kancelaria Główna,  pokój 108, blok „C”.</w:t>
      </w:r>
    </w:p>
    <w:p w:rsidR="005E7D72" w:rsidRPr="003D0F0A" w:rsidRDefault="005E7D72" w:rsidP="00826CDE">
      <w:pPr>
        <w:spacing w:after="0" w:line="360" w:lineRule="auto"/>
        <w:ind w:left="360"/>
        <w:jc w:val="both"/>
        <w:rPr>
          <w:rFonts w:ascii="Book Antiqua" w:hAnsi="Book Antiqua" w:cs="Century Gothic"/>
          <w:sz w:val="20"/>
          <w:szCs w:val="20"/>
          <w:lang w:eastAsia="pl-PL"/>
        </w:rPr>
      </w:pPr>
    </w:p>
    <w:tbl>
      <w:tblPr>
        <w:tblW w:w="7163"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5E7D72" w:rsidRPr="003D0F0A" w:rsidTr="005E7D72">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5E7D72" w:rsidRPr="003D0F0A" w:rsidRDefault="005E7D72" w:rsidP="00826CDE">
            <w:pPr>
              <w:spacing w:after="0" w:line="360" w:lineRule="auto"/>
              <w:jc w:val="both"/>
              <w:rPr>
                <w:rFonts w:ascii="Book Antiqua" w:hAnsi="Book Antiqua" w:cs="Book Antiqua"/>
                <w:sz w:val="20"/>
                <w:szCs w:val="20"/>
                <w:lang w:eastAsia="pl-PL"/>
              </w:rPr>
            </w:pPr>
            <w:r w:rsidRPr="003D0F0A">
              <w:rPr>
                <w:rFonts w:ascii="Book Antiqua" w:hAnsi="Book Antiqua" w:cs="Book Antiqua"/>
                <w:sz w:val="20"/>
                <w:szCs w:val="20"/>
                <w:lang w:eastAsia="pl-PL"/>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5E7D72" w:rsidRPr="003D0F0A" w:rsidRDefault="00BE09AF" w:rsidP="00826CDE">
            <w:pPr>
              <w:spacing w:after="0" w:line="360" w:lineRule="auto"/>
              <w:jc w:val="both"/>
              <w:rPr>
                <w:rFonts w:ascii="Book Antiqua" w:hAnsi="Book Antiqua" w:cs="Book Antiqua"/>
                <w:b/>
                <w:bCs/>
                <w:sz w:val="20"/>
                <w:szCs w:val="20"/>
                <w:lang w:eastAsia="pl-PL"/>
              </w:rPr>
            </w:pPr>
            <w:r w:rsidRPr="003D0F0A">
              <w:rPr>
                <w:rFonts w:ascii="Book Antiqua" w:hAnsi="Book Antiqua" w:cs="Book Antiqua"/>
                <w:b/>
                <w:bCs/>
                <w:sz w:val="20"/>
                <w:szCs w:val="20"/>
                <w:lang w:eastAsia="pl-PL"/>
              </w:rPr>
              <w:t>08. 04</w:t>
            </w:r>
            <w:r w:rsidR="005E7D72" w:rsidRPr="003D0F0A">
              <w:rPr>
                <w:rFonts w:ascii="Book Antiqua" w:hAnsi="Book Antiqua" w:cs="Book Antiqua"/>
                <w:b/>
                <w:bCs/>
                <w:sz w:val="20"/>
                <w:szCs w:val="20"/>
                <w:lang w:eastAsia="pl-PL"/>
              </w:rPr>
              <w:t>. 201</w:t>
            </w:r>
            <w:r w:rsidRPr="003D0F0A">
              <w:rPr>
                <w:rFonts w:ascii="Book Antiqua" w:hAnsi="Book Antiqua" w:cs="Book Antiqua"/>
                <w:b/>
                <w:bCs/>
                <w:sz w:val="20"/>
                <w:szCs w:val="20"/>
                <w:lang w:eastAsia="pl-PL"/>
              </w:rPr>
              <w:t xml:space="preserve">6 </w:t>
            </w:r>
            <w:r w:rsidR="005E7D72" w:rsidRPr="003D0F0A">
              <w:rPr>
                <w:rFonts w:ascii="Book Antiqua" w:hAnsi="Book Antiqua" w:cs="Book Antiqua"/>
                <w:b/>
                <w:bCs/>
                <w:sz w:val="20"/>
                <w:szCs w:val="20"/>
                <w:lang w:eastAsia="pl-PL"/>
              </w:rPr>
              <w:t>r.</w:t>
            </w:r>
          </w:p>
        </w:tc>
        <w:tc>
          <w:tcPr>
            <w:tcW w:w="1440" w:type="dxa"/>
            <w:tcBorders>
              <w:top w:val="single" w:sz="4" w:space="0" w:color="auto"/>
              <w:left w:val="single" w:sz="4" w:space="0" w:color="auto"/>
              <w:bottom w:val="single" w:sz="4" w:space="0" w:color="auto"/>
              <w:right w:val="single" w:sz="4" w:space="0" w:color="auto"/>
            </w:tcBorders>
            <w:vAlign w:val="center"/>
            <w:hideMark/>
          </w:tcPr>
          <w:p w:rsidR="005E7D72" w:rsidRPr="003D0F0A" w:rsidRDefault="005E7D72" w:rsidP="00826CDE">
            <w:pPr>
              <w:spacing w:after="0" w:line="360" w:lineRule="auto"/>
              <w:jc w:val="both"/>
              <w:rPr>
                <w:rFonts w:ascii="Book Antiqua" w:hAnsi="Book Antiqua" w:cs="Book Antiqua"/>
                <w:sz w:val="20"/>
                <w:szCs w:val="20"/>
                <w:lang w:eastAsia="pl-PL"/>
              </w:rPr>
            </w:pPr>
            <w:r w:rsidRPr="003D0F0A">
              <w:rPr>
                <w:rFonts w:ascii="Book Antiqua" w:hAnsi="Book Antiqua" w:cs="Book Antiqua"/>
                <w:sz w:val="20"/>
                <w:szCs w:val="20"/>
                <w:lang w:eastAsia="pl-PL"/>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5E7D72" w:rsidRPr="003D0F0A" w:rsidRDefault="005E7D72" w:rsidP="00826CDE">
            <w:pPr>
              <w:spacing w:after="0" w:line="360" w:lineRule="auto"/>
              <w:jc w:val="both"/>
              <w:rPr>
                <w:rFonts w:ascii="Book Antiqua" w:hAnsi="Book Antiqua" w:cs="Book Antiqua"/>
                <w:b/>
                <w:bCs/>
                <w:sz w:val="20"/>
                <w:szCs w:val="20"/>
                <w:lang w:eastAsia="pl-PL"/>
              </w:rPr>
            </w:pPr>
            <w:r w:rsidRPr="003D0F0A">
              <w:rPr>
                <w:rFonts w:ascii="Book Antiqua" w:hAnsi="Book Antiqua" w:cs="Book Antiqua"/>
                <w:b/>
                <w:bCs/>
                <w:sz w:val="20"/>
                <w:szCs w:val="20"/>
                <w:lang w:eastAsia="pl-PL"/>
              </w:rPr>
              <w:t>11:00</w:t>
            </w:r>
          </w:p>
        </w:tc>
      </w:tr>
    </w:tbl>
    <w:p w:rsidR="005E7D72" w:rsidRPr="003D0F0A" w:rsidRDefault="005E7D72" w:rsidP="00826CDE">
      <w:pPr>
        <w:spacing w:after="0" w:line="360" w:lineRule="auto"/>
        <w:jc w:val="both"/>
        <w:rPr>
          <w:rFonts w:ascii="Book Antiqua" w:hAnsi="Book Antiqua" w:cs="Book Antiqua"/>
          <w:sz w:val="20"/>
          <w:szCs w:val="20"/>
          <w:lang w:eastAsia="pl-PL"/>
        </w:rPr>
      </w:pPr>
    </w:p>
    <w:p w:rsidR="005E7D72" w:rsidRPr="003D0F0A" w:rsidRDefault="005E7D72" w:rsidP="00826CDE">
      <w:pPr>
        <w:spacing w:after="0" w:line="360" w:lineRule="auto"/>
        <w:jc w:val="both"/>
        <w:rPr>
          <w:rFonts w:ascii="Book Antiqua" w:hAnsi="Book Antiqua" w:cs="Century Gothic"/>
          <w:sz w:val="20"/>
          <w:szCs w:val="20"/>
          <w:lang w:eastAsia="pl-PL"/>
        </w:rPr>
      </w:pPr>
      <w:r w:rsidRPr="003D0F0A">
        <w:rPr>
          <w:rFonts w:ascii="Book Antiqua" w:hAnsi="Book Antiqua" w:cs="Century Gothic"/>
          <w:sz w:val="20"/>
          <w:szCs w:val="20"/>
          <w:lang w:eastAsia="pl-PL"/>
        </w:rPr>
        <w:t>Jako termin złożenia oferty będzie przyjęta data i godzina dostarczenia jej pod wskazany wyżej adres.</w:t>
      </w:r>
    </w:p>
    <w:p w:rsidR="005E7D72" w:rsidRPr="003D0F0A" w:rsidRDefault="005E7D72" w:rsidP="00826CDE">
      <w:pPr>
        <w:spacing w:after="0" w:line="360" w:lineRule="auto"/>
        <w:jc w:val="both"/>
        <w:rPr>
          <w:rFonts w:ascii="Book Antiqua" w:hAnsi="Book Antiqua" w:cs="Century Gothic"/>
          <w:sz w:val="20"/>
          <w:szCs w:val="20"/>
          <w:lang w:eastAsia="pl-PL"/>
        </w:rPr>
      </w:pPr>
      <w:r w:rsidRPr="003D0F0A">
        <w:rPr>
          <w:rFonts w:ascii="Book Antiqua" w:hAnsi="Book Antiqua" w:cs="Century Gothic"/>
          <w:sz w:val="20"/>
          <w:szCs w:val="20"/>
          <w:lang w:eastAsia="pl-PL"/>
        </w:rPr>
        <w:t xml:space="preserve">2) Ofertę należy złożyć lub przesłać w nieprzezroczystej, zabezpieczonej przed otwarciem kopercie. </w:t>
      </w:r>
    </w:p>
    <w:p w:rsidR="005E7D72" w:rsidRPr="003D0F0A" w:rsidRDefault="005E7D72" w:rsidP="00826CDE">
      <w:pPr>
        <w:spacing w:after="0" w:line="360" w:lineRule="auto"/>
        <w:ind w:left="284"/>
        <w:jc w:val="both"/>
        <w:rPr>
          <w:rFonts w:ascii="Book Antiqua" w:hAnsi="Book Antiqua" w:cs="Century Gothic"/>
          <w:sz w:val="20"/>
          <w:szCs w:val="20"/>
          <w:lang w:eastAsia="pl-PL"/>
        </w:rPr>
      </w:pPr>
      <w:r w:rsidRPr="003D0F0A">
        <w:rPr>
          <w:rFonts w:ascii="Book Antiqua" w:hAnsi="Book Antiqua" w:cs="Century Gothic"/>
          <w:sz w:val="20"/>
          <w:szCs w:val="20"/>
          <w:lang w:eastAsia="pl-PL"/>
        </w:rPr>
        <w:t>Kopertę należy opisać następująco:</w:t>
      </w:r>
    </w:p>
    <w:p w:rsidR="005E7D72" w:rsidRPr="003D0F0A" w:rsidRDefault="005E7D72" w:rsidP="00826CDE">
      <w:pPr>
        <w:spacing w:after="0" w:line="360" w:lineRule="auto"/>
        <w:jc w:val="both"/>
        <w:rPr>
          <w:rFonts w:ascii="Book Antiqua" w:hAnsi="Book Antiqua" w:cs="Century Gothic"/>
          <w:iCs/>
          <w:sz w:val="20"/>
          <w:szCs w:val="20"/>
        </w:rPr>
      </w:pPr>
      <w:bookmarkStart w:id="0" w:name="_GoBack"/>
      <w:r w:rsidRPr="003D0F0A">
        <w:rPr>
          <w:rFonts w:ascii="Book Antiqua" w:hAnsi="Book Antiqua" w:cs="Book Antiqua"/>
          <w:sz w:val="20"/>
          <w:szCs w:val="20"/>
        </w:rPr>
        <w:t>Nazwa i adres Wykonawcy: ………………………………………………………………..</w:t>
      </w:r>
      <w:r w:rsidRPr="003D0F0A">
        <w:rPr>
          <w:rFonts w:ascii="Book Antiqua" w:hAnsi="Book Antiqua" w:cs="Book Antiqua"/>
          <w:sz w:val="20"/>
          <w:szCs w:val="20"/>
        </w:rPr>
        <w:br/>
      </w:r>
      <w:r w:rsidRPr="003D0F0A">
        <w:rPr>
          <w:rFonts w:ascii="Book Antiqua" w:hAnsi="Book Antiqua" w:cs="Book Antiqua"/>
          <w:sz w:val="20"/>
          <w:szCs w:val="20"/>
          <w:lang w:eastAsia="pl-PL"/>
        </w:rPr>
        <w:t xml:space="preserve">Tytuł zamówienia: </w:t>
      </w:r>
      <w:r w:rsidRPr="003D0F0A">
        <w:rPr>
          <w:rFonts w:ascii="Book Antiqua" w:hAnsi="Book Antiqua" w:cs="Century Gothic"/>
          <w:iCs/>
          <w:sz w:val="20"/>
          <w:szCs w:val="20"/>
        </w:rPr>
        <w:t>„</w:t>
      </w:r>
      <w:r w:rsidR="00826CDE" w:rsidRPr="003D0F0A">
        <w:rPr>
          <w:rFonts w:ascii="Book Antiqua" w:hAnsi="Book Antiqua" w:cs="Century Gothic"/>
          <w:iCs/>
          <w:sz w:val="20"/>
          <w:szCs w:val="20"/>
        </w:rPr>
        <w:t>Usługa cateringowa oraz usługa restauracyjna na potrzeby VI Interdyscyplinarnej Konferencji Doktorantów i Młodych Naukowców” nr sprawy  UKW/DZP-282-ZO-36/2016</w:t>
      </w:r>
      <w:r w:rsidRPr="003D0F0A">
        <w:rPr>
          <w:rFonts w:ascii="Book Antiqua" w:hAnsi="Book Antiqua" w:cs="Century Gothic"/>
          <w:iCs/>
          <w:sz w:val="20"/>
          <w:szCs w:val="20"/>
        </w:rPr>
        <w:t>”.</w:t>
      </w:r>
    </w:p>
    <w:p w:rsidR="00826CDE" w:rsidRPr="003D0F0A" w:rsidRDefault="00826CDE" w:rsidP="00826CDE">
      <w:pPr>
        <w:spacing w:after="0" w:line="360" w:lineRule="auto"/>
        <w:jc w:val="both"/>
        <w:rPr>
          <w:rFonts w:ascii="Book Antiqua" w:hAnsi="Book Antiqua" w:cs="Century Gothic"/>
          <w:iCs/>
          <w:sz w:val="20"/>
          <w:szCs w:val="20"/>
        </w:rPr>
      </w:pPr>
    </w:p>
    <w:p w:rsidR="005E7D72" w:rsidRPr="003D0F0A" w:rsidRDefault="005E7D72" w:rsidP="00826CDE">
      <w:pPr>
        <w:pStyle w:val="Akapitzlist"/>
        <w:numPr>
          <w:ilvl w:val="0"/>
          <w:numId w:val="7"/>
        </w:numPr>
        <w:tabs>
          <w:tab w:val="left" w:pos="426"/>
        </w:tabs>
        <w:spacing w:after="0" w:line="360" w:lineRule="auto"/>
        <w:ind w:left="357" w:hanging="357"/>
        <w:jc w:val="both"/>
        <w:rPr>
          <w:rFonts w:ascii="Book Antiqua" w:hAnsi="Book Antiqua" w:cs="Century Gothic"/>
          <w:b/>
          <w:bCs/>
          <w:sz w:val="20"/>
          <w:szCs w:val="20"/>
        </w:rPr>
      </w:pPr>
      <w:r w:rsidRPr="003D0F0A">
        <w:rPr>
          <w:rFonts w:ascii="Book Antiqua" w:hAnsi="Book Antiqua" w:cs="Century Gothic"/>
          <w:b/>
          <w:bCs/>
          <w:sz w:val="20"/>
          <w:szCs w:val="20"/>
        </w:rPr>
        <w:t>Sposób przygotowania oferty oraz wymagane dokumenty:</w:t>
      </w:r>
    </w:p>
    <w:p w:rsidR="005E7D72" w:rsidRPr="003D0F0A" w:rsidRDefault="005E7D72" w:rsidP="00826CDE">
      <w:pPr>
        <w:numPr>
          <w:ilvl w:val="0"/>
          <w:numId w:val="8"/>
        </w:numPr>
        <w:spacing w:after="0" w:line="360" w:lineRule="auto"/>
        <w:jc w:val="both"/>
        <w:rPr>
          <w:rFonts w:ascii="Book Antiqua" w:hAnsi="Book Antiqua" w:cs="Century Gothic"/>
          <w:sz w:val="20"/>
          <w:szCs w:val="20"/>
        </w:rPr>
      </w:pPr>
      <w:r w:rsidRPr="003D0F0A">
        <w:rPr>
          <w:rFonts w:ascii="Book Antiqua" w:hAnsi="Book Antiqua" w:cs="Century Gothic"/>
          <w:sz w:val="20"/>
          <w:szCs w:val="20"/>
        </w:rPr>
        <w:t xml:space="preserve">Każdy Wykonawca może złożyć tylko jedną ofertę. </w:t>
      </w:r>
    </w:p>
    <w:p w:rsidR="005E7D72" w:rsidRPr="003D0F0A" w:rsidRDefault="005E7D72" w:rsidP="00826CDE">
      <w:pPr>
        <w:numPr>
          <w:ilvl w:val="0"/>
          <w:numId w:val="8"/>
        </w:numPr>
        <w:spacing w:after="0" w:line="360" w:lineRule="auto"/>
        <w:jc w:val="both"/>
        <w:rPr>
          <w:rFonts w:ascii="Book Antiqua" w:hAnsi="Book Antiqua" w:cs="Century Gothic"/>
          <w:sz w:val="20"/>
          <w:szCs w:val="20"/>
        </w:rPr>
      </w:pPr>
      <w:r w:rsidRPr="003D0F0A">
        <w:rPr>
          <w:rFonts w:ascii="Book Antiqua" w:hAnsi="Book Antiqua" w:cs="Century Gothic"/>
          <w:sz w:val="20"/>
          <w:szCs w:val="20"/>
        </w:rPr>
        <w:t>Oferta musi być podpisana przez osoby upoważnione do reprezentowania Wykonawcy (Wykonawców wspólnie ubiegających się o udzielenie zamówienia)</w:t>
      </w:r>
    </w:p>
    <w:p w:rsidR="005E7D72" w:rsidRPr="003D0F0A" w:rsidRDefault="005E7D72" w:rsidP="00826CDE">
      <w:pPr>
        <w:numPr>
          <w:ilvl w:val="0"/>
          <w:numId w:val="8"/>
        </w:numPr>
        <w:spacing w:after="0" w:line="360" w:lineRule="auto"/>
        <w:jc w:val="both"/>
        <w:rPr>
          <w:rFonts w:ascii="Book Antiqua" w:hAnsi="Book Antiqua" w:cs="Century Gothic"/>
          <w:b/>
          <w:bCs/>
          <w:sz w:val="20"/>
          <w:szCs w:val="20"/>
          <w:u w:val="single"/>
        </w:rPr>
      </w:pPr>
      <w:r w:rsidRPr="003D0F0A">
        <w:rPr>
          <w:rFonts w:ascii="Book Antiqua" w:hAnsi="Book Antiqua" w:cs="Century Gothic"/>
          <w:sz w:val="20"/>
          <w:szCs w:val="20"/>
        </w:rPr>
        <w:t>Oferta musi być sporządzona w 1 egzemplarzu, w języku polskim, mieć formę pisemną. Integralną częścią oferty jest formularz ofertowy, stanowiący załącznik nr 2 do zapytania ofertowego</w:t>
      </w:r>
      <w:r w:rsidR="00FC3895">
        <w:rPr>
          <w:rFonts w:ascii="Book Antiqua" w:hAnsi="Book Antiqua" w:cs="Century Gothic"/>
          <w:sz w:val="20"/>
          <w:szCs w:val="20"/>
        </w:rPr>
        <w:t>.</w:t>
      </w:r>
      <w:r w:rsidRPr="003D0F0A">
        <w:rPr>
          <w:rFonts w:ascii="Book Antiqua" w:hAnsi="Book Antiqua" w:cs="Century Gothic"/>
          <w:sz w:val="20"/>
          <w:szCs w:val="20"/>
        </w:rPr>
        <w:t xml:space="preserve"> </w:t>
      </w:r>
    </w:p>
    <w:p w:rsidR="005E7D72" w:rsidRPr="003D0F0A" w:rsidRDefault="005E7D72" w:rsidP="00826CDE">
      <w:pPr>
        <w:numPr>
          <w:ilvl w:val="0"/>
          <w:numId w:val="8"/>
        </w:numPr>
        <w:autoSpaceDE w:val="0"/>
        <w:autoSpaceDN w:val="0"/>
        <w:adjustRightInd w:val="0"/>
        <w:spacing w:after="0" w:line="360" w:lineRule="auto"/>
        <w:jc w:val="both"/>
        <w:rPr>
          <w:rFonts w:ascii="Book Antiqua" w:hAnsi="Book Antiqua" w:cs="Century Gothic"/>
          <w:b/>
          <w:bCs/>
          <w:sz w:val="20"/>
          <w:szCs w:val="20"/>
          <w:u w:val="single"/>
        </w:rPr>
      </w:pPr>
      <w:r w:rsidRPr="003D0F0A">
        <w:rPr>
          <w:rFonts w:ascii="Book Antiqua" w:hAnsi="Book Antiqua" w:cs="Century Gothic"/>
          <w:b/>
          <w:bCs/>
          <w:sz w:val="20"/>
          <w:szCs w:val="20"/>
          <w:u w:val="single"/>
        </w:rPr>
        <w:t>Do oferty należy dołączyć:</w:t>
      </w:r>
    </w:p>
    <w:p w:rsidR="005E7D72" w:rsidRPr="003D0F0A" w:rsidRDefault="005E7D72" w:rsidP="00826CDE">
      <w:pPr>
        <w:numPr>
          <w:ilvl w:val="0"/>
          <w:numId w:val="9"/>
        </w:numPr>
        <w:autoSpaceDE w:val="0"/>
        <w:autoSpaceDN w:val="0"/>
        <w:adjustRightInd w:val="0"/>
        <w:spacing w:after="0" w:line="360" w:lineRule="auto"/>
        <w:ind w:left="709"/>
        <w:jc w:val="both"/>
        <w:rPr>
          <w:rFonts w:ascii="Book Antiqua" w:hAnsi="Book Antiqua" w:cs="Century Gothic"/>
          <w:sz w:val="20"/>
          <w:szCs w:val="20"/>
        </w:rPr>
      </w:pPr>
      <w:r w:rsidRPr="003D0F0A">
        <w:rPr>
          <w:rFonts w:ascii="Book Antiqua" w:hAnsi="Book Antiqua" w:cs="Century Gothic"/>
          <w:sz w:val="20"/>
          <w:szCs w:val="20"/>
        </w:rPr>
        <w:t>aktualne zaświadczenie o wpisie do rejestru CEIDG (Centralna Ewidencja i Informacja o Działalności Gospodarczej) lub aktualny odpisu z KRS.</w:t>
      </w:r>
    </w:p>
    <w:p w:rsidR="005E7D72" w:rsidRPr="003D0F0A" w:rsidRDefault="005E7D72" w:rsidP="00826CDE">
      <w:pPr>
        <w:numPr>
          <w:ilvl w:val="0"/>
          <w:numId w:val="9"/>
        </w:numPr>
        <w:autoSpaceDE w:val="0"/>
        <w:autoSpaceDN w:val="0"/>
        <w:adjustRightInd w:val="0"/>
        <w:spacing w:after="0" w:line="360" w:lineRule="auto"/>
        <w:ind w:left="709"/>
        <w:jc w:val="both"/>
        <w:rPr>
          <w:rFonts w:ascii="Book Antiqua" w:hAnsi="Book Antiqua" w:cs="Century Gothic"/>
          <w:sz w:val="20"/>
          <w:szCs w:val="20"/>
        </w:rPr>
      </w:pPr>
      <w:r w:rsidRPr="003D0F0A">
        <w:rPr>
          <w:rFonts w:ascii="Book Antiqua" w:hAnsi="Book Antiqua" w:cs="Century Gothic"/>
          <w:sz w:val="20"/>
          <w:szCs w:val="20"/>
        </w:rPr>
        <w:t>pełnomocnictwo do podpisania ofert (oryginał lub kopia potwierdzona za zgodność                    z oryginałem przez notariusza), względnie do podpisania innych dokumentów składanych wraz z ofertą, o ile prawo do ich podpisania nie wynika z innych dokumentów złożonych wraz z ofertą.</w:t>
      </w:r>
    </w:p>
    <w:p w:rsidR="005E7D72" w:rsidRPr="003D0F0A" w:rsidRDefault="005E7D72" w:rsidP="00826CDE">
      <w:pPr>
        <w:numPr>
          <w:ilvl w:val="0"/>
          <w:numId w:val="9"/>
        </w:numPr>
        <w:autoSpaceDE w:val="0"/>
        <w:autoSpaceDN w:val="0"/>
        <w:adjustRightInd w:val="0"/>
        <w:spacing w:after="0" w:line="360" w:lineRule="auto"/>
        <w:ind w:left="709"/>
        <w:jc w:val="both"/>
        <w:rPr>
          <w:rFonts w:ascii="Book Antiqua" w:hAnsi="Book Antiqua" w:cs="Century Gothic"/>
          <w:b/>
          <w:bCs/>
          <w:sz w:val="20"/>
          <w:szCs w:val="20"/>
          <w:u w:val="single"/>
        </w:rPr>
      </w:pPr>
      <w:r w:rsidRPr="003D0F0A">
        <w:rPr>
          <w:rFonts w:ascii="Book Antiqua" w:hAnsi="Book Antiqua" w:cs="Century Gothic"/>
          <w:b/>
          <w:bCs/>
          <w:sz w:val="20"/>
          <w:szCs w:val="20"/>
          <w:u w:val="single"/>
          <w:lang w:eastAsia="pl-PL"/>
        </w:rPr>
        <w:t>Dokumenty dodatkowe oraz próbki proponowanych potraw:</w:t>
      </w:r>
    </w:p>
    <w:p w:rsidR="005E7D72" w:rsidRPr="003D0F0A" w:rsidRDefault="005E7D72" w:rsidP="00826CDE">
      <w:pPr>
        <w:autoSpaceDE w:val="0"/>
        <w:autoSpaceDN w:val="0"/>
        <w:adjustRightInd w:val="0"/>
        <w:spacing w:after="0" w:line="360" w:lineRule="auto"/>
        <w:ind w:left="709"/>
        <w:jc w:val="both"/>
        <w:rPr>
          <w:rFonts w:ascii="Book Antiqua" w:hAnsi="Book Antiqua" w:cs="Century Gothic"/>
          <w:sz w:val="20"/>
          <w:szCs w:val="20"/>
        </w:rPr>
      </w:pPr>
      <w:r w:rsidRPr="003D0F0A">
        <w:rPr>
          <w:rFonts w:ascii="Book Antiqua" w:hAnsi="Book Antiqua" w:cs="Century Gothic"/>
          <w:sz w:val="20"/>
          <w:szCs w:val="20"/>
        </w:rPr>
        <w:t>- zdjęcia proponowanych potraw (propozycje dań, przekąsek, deserów)</w:t>
      </w:r>
    </w:p>
    <w:p w:rsidR="005E7D72" w:rsidRPr="003D0F0A" w:rsidRDefault="005E7D72" w:rsidP="00826CDE">
      <w:pPr>
        <w:autoSpaceDE w:val="0"/>
        <w:autoSpaceDN w:val="0"/>
        <w:adjustRightInd w:val="0"/>
        <w:spacing w:after="0" w:line="360" w:lineRule="auto"/>
        <w:ind w:left="709"/>
        <w:jc w:val="both"/>
        <w:rPr>
          <w:rFonts w:ascii="Book Antiqua" w:hAnsi="Book Antiqua" w:cs="Century Gothic"/>
          <w:b/>
          <w:bCs/>
          <w:sz w:val="20"/>
          <w:szCs w:val="20"/>
          <w:lang w:eastAsia="pl-PL"/>
        </w:rPr>
      </w:pPr>
      <w:r w:rsidRPr="003D0F0A">
        <w:rPr>
          <w:rFonts w:ascii="Book Antiqua" w:hAnsi="Book Antiqua" w:cs="Century Gothic"/>
          <w:sz w:val="20"/>
          <w:szCs w:val="20"/>
        </w:rPr>
        <w:t xml:space="preserve">- </w:t>
      </w:r>
      <w:r w:rsidR="003D0F0A">
        <w:rPr>
          <w:rFonts w:ascii="Book Antiqua" w:hAnsi="Book Antiqua" w:cs="Century Gothic"/>
          <w:sz w:val="20"/>
          <w:szCs w:val="20"/>
          <w:lang w:eastAsia="pl-PL"/>
        </w:rPr>
        <w:t>zdjęcia przedstawiające wystrój sali bankietowej</w:t>
      </w:r>
      <w:r w:rsidRPr="003D0F0A">
        <w:rPr>
          <w:rFonts w:ascii="Book Antiqua" w:hAnsi="Book Antiqua" w:cs="Century Gothic"/>
          <w:sz w:val="20"/>
          <w:szCs w:val="20"/>
          <w:lang w:eastAsia="pl-PL"/>
        </w:rPr>
        <w:t xml:space="preserve"> </w:t>
      </w:r>
    </w:p>
    <w:p w:rsidR="005E7D72" w:rsidRPr="003D0F0A" w:rsidRDefault="005E7D72" w:rsidP="00826CDE">
      <w:pPr>
        <w:autoSpaceDE w:val="0"/>
        <w:autoSpaceDN w:val="0"/>
        <w:adjustRightInd w:val="0"/>
        <w:spacing w:after="0" w:line="360" w:lineRule="auto"/>
        <w:jc w:val="both"/>
        <w:rPr>
          <w:rFonts w:ascii="Book Antiqua" w:hAnsi="Book Antiqua" w:cs="Book Antiqua"/>
          <w:sz w:val="20"/>
          <w:szCs w:val="20"/>
        </w:rPr>
      </w:pPr>
    </w:p>
    <w:p w:rsidR="005E7D72" w:rsidRPr="003D0F0A" w:rsidRDefault="005E7D72" w:rsidP="00826CDE">
      <w:pPr>
        <w:pStyle w:val="Normalny1"/>
        <w:numPr>
          <w:ilvl w:val="0"/>
          <w:numId w:val="10"/>
        </w:numPr>
        <w:spacing w:after="0" w:line="360" w:lineRule="auto"/>
        <w:jc w:val="both"/>
        <w:rPr>
          <w:rFonts w:ascii="Book Antiqua" w:hAnsi="Book Antiqua" w:cs="Century Gothic"/>
          <w:sz w:val="20"/>
          <w:szCs w:val="20"/>
        </w:rPr>
      </w:pPr>
      <w:r w:rsidRPr="003D0F0A">
        <w:rPr>
          <w:rFonts w:ascii="Book Antiqua" w:hAnsi="Book Antiqua" w:cs="Century Gothic"/>
          <w:b/>
          <w:bCs/>
          <w:sz w:val="20"/>
          <w:szCs w:val="20"/>
        </w:rPr>
        <w:t>Termin i warunki płatności:</w:t>
      </w:r>
      <w:r w:rsidRPr="003D0F0A">
        <w:rPr>
          <w:rFonts w:ascii="Book Antiqua" w:hAnsi="Book Antiqua" w:cs="Century Gothic"/>
          <w:sz w:val="20"/>
          <w:szCs w:val="20"/>
        </w:rPr>
        <w:t xml:space="preserve"> Wykonawca otrzyma wynagrodzenie po wykonaniu przedmiotu umowy, przelewem w terminie do 30 dni licząc od daty wpływu do siedziby Uczelni prawidłowo wystawionego rachunku.</w:t>
      </w:r>
    </w:p>
    <w:p w:rsidR="005E7D72" w:rsidRPr="003D0F0A" w:rsidRDefault="005E7D72" w:rsidP="00826CDE">
      <w:pPr>
        <w:pStyle w:val="Normalny1"/>
        <w:numPr>
          <w:ilvl w:val="0"/>
          <w:numId w:val="10"/>
        </w:numPr>
        <w:spacing w:after="0" w:line="360" w:lineRule="auto"/>
        <w:jc w:val="both"/>
        <w:rPr>
          <w:rFonts w:ascii="Book Antiqua" w:hAnsi="Book Antiqua" w:cs="Century Gothic"/>
          <w:sz w:val="20"/>
          <w:szCs w:val="20"/>
        </w:rPr>
      </w:pPr>
      <w:r w:rsidRPr="003D0F0A">
        <w:rPr>
          <w:rFonts w:ascii="Book Antiqua" w:hAnsi="Book Antiqua" w:cs="Century Gothic"/>
          <w:sz w:val="20"/>
          <w:szCs w:val="20"/>
        </w:rPr>
        <w:t xml:space="preserve">Wykonawcy ubiegający się o zamówienia muszą spełniać niżej wymienione warunki udziału w postępowaniu: </w:t>
      </w:r>
    </w:p>
    <w:p w:rsidR="005E7D72" w:rsidRPr="003D0F0A" w:rsidRDefault="005E7D72" w:rsidP="00826CDE">
      <w:pPr>
        <w:pStyle w:val="Normalny1"/>
        <w:numPr>
          <w:ilvl w:val="0"/>
          <w:numId w:val="11"/>
        </w:numPr>
        <w:spacing w:after="0" w:line="360" w:lineRule="auto"/>
        <w:jc w:val="both"/>
        <w:rPr>
          <w:rFonts w:ascii="Book Antiqua" w:hAnsi="Book Antiqua" w:cs="Century Gothic"/>
          <w:sz w:val="20"/>
          <w:szCs w:val="20"/>
        </w:rPr>
      </w:pPr>
      <w:r w:rsidRPr="003D0F0A">
        <w:rPr>
          <w:rFonts w:ascii="Book Antiqua" w:hAnsi="Book Antiqua" w:cs="Century Gothic"/>
          <w:sz w:val="20"/>
          <w:szCs w:val="20"/>
        </w:rPr>
        <w:t xml:space="preserve">posiadać uprawnienia do wykonywania działalności lub czynności, jeżeli ustawy nakładają obowiązek  posiadania takich uprawnień; </w:t>
      </w:r>
    </w:p>
    <w:p w:rsidR="005E7D72" w:rsidRPr="003D0F0A" w:rsidRDefault="005E7D72" w:rsidP="00826CDE">
      <w:pPr>
        <w:pStyle w:val="Normalny1"/>
        <w:numPr>
          <w:ilvl w:val="0"/>
          <w:numId w:val="11"/>
        </w:numPr>
        <w:spacing w:after="0" w:line="360" w:lineRule="auto"/>
        <w:jc w:val="both"/>
        <w:rPr>
          <w:rFonts w:ascii="Book Antiqua" w:hAnsi="Book Antiqua" w:cs="Century Gothic"/>
          <w:sz w:val="20"/>
          <w:szCs w:val="20"/>
        </w:rPr>
      </w:pPr>
      <w:r w:rsidRPr="003D0F0A">
        <w:rPr>
          <w:rFonts w:ascii="Book Antiqua" w:hAnsi="Book Antiqua" w:cs="Century Gothic"/>
          <w:sz w:val="20"/>
          <w:szCs w:val="20"/>
        </w:rPr>
        <w:t>posiadać wiedzę i doświadczenie niezbędne do wykonania zamówienia;</w:t>
      </w:r>
    </w:p>
    <w:p w:rsidR="005E7D72" w:rsidRPr="003D0F0A" w:rsidRDefault="005E7D72" w:rsidP="00826CDE">
      <w:pPr>
        <w:pStyle w:val="Normalny1"/>
        <w:numPr>
          <w:ilvl w:val="0"/>
          <w:numId w:val="11"/>
        </w:numPr>
        <w:spacing w:after="0" w:line="360" w:lineRule="auto"/>
        <w:jc w:val="both"/>
        <w:rPr>
          <w:rFonts w:ascii="Book Antiqua" w:hAnsi="Book Antiqua" w:cs="Century Gothic"/>
          <w:sz w:val="20"/>
          <w:szCs w:val="20"/>
        </w:rPr>
      </w:pPr>
      <w:r w:rsidRPr="003D0F0A">
        <w:rPr>
          <w:rFonts w:ascii="Book Antiqua" w:hAnsi="Book Antiqua" w:cs="Century Gothic"/>
          <w:sz w:val="20"/>
          <w:szCs w:val="20"/>
        </w:rPr>
        <w:t>dysponować odpowiednim potencjałem technicznym oraz osobami zdolnymi do wykonania zamówienia;</w:t>
      </w:r>
    </w:p>
    <w:p w:rsidR="005E7D72" w:rsidRPr="003D0F0A" w:rsidRDefault="005E7D72" w:rsidP="00826CDE">
      <w:pPr>
        <w:pStyle w:val="Normalny1"/>
        <w:numPr>
          <w:ilvl w:val="0"/>
          <w:numId w:val="11"/>
        </w:numPr>
        <w:spacing w:after="0" w:line="360" w:lineRule="auto"/>
        <w:jc w:val="both"/>
        <w:rPr>
          <w:rFonts w:ascii="Book Antiqua" w:hAnsi="Book Antiqua" w:cs="Century Gothic"/>
          <w:sz w:val="20"/>
          <w:szCs w:val="20"/>
        </w:rPr>
      </w:pPr>
      <w:r w:rsidRPr="003D0F0A">
        <w:rPr>
          <w:rFonts w:ascii="Book Antiqua" w:hAnsi="Book Antiqua" w:cs="Century Gothic"/>
          <w:sz w:val="20"/>
          <w:szCs w:val="20"/>
        </w:rPr>
        <w:t>znajdować się w sytuacji ekonomicznej i finansowej zapewniającej wykonanie zamówienia.</w:t>
      </w:r>
    </w:p>
    <w:p w:rsidR="005E7D72" w:rsidRPr="003D0F0A" w:rsidRDefault="005E7D72" w:rsidP="00826CDE">
      <w:pPr>
        <w:pStyle w:val="Normalny1"/>
        <w:spacing w:after="0" w:line="360" w:lineRule="auto"/>
        <w:jc w:val="both"/>
        <w:rPr>
          <w:rFonts w:ascii="Book Antiqua" w:hAnsi="Book Antiqua" w:cs="Century Gothic"/>
          <w:sz w:val="20"/>
          <w:szCs w:val="20"/>
        </w:rPr>
      </w:pPr>
      <w:r w:rsidRPr="003D0F0A">
        <w:rPr>
          <w:rFonts w:ascii="Book Antiqua" w:hAnsi="Book Antiqua" w:cs="Century Gothic"/>
          <w:sz w:val="20"/>
          <w:szCs w:val="20"/>
        </w:rPr>
        <w:t>W celu potwierdzenia warunków udziału w postępowaniu Wykonawca powinien złożyć podpisany formularz ofertowy (załącznik nr 2 do zapytania ofertowego).</w:t>
      </w:r>
    </w:p>
    <w:bookmarkEnd w:id="0"/>
    <w:p w:rsidR="005E7D72" w:rsidRPr="003D0F0A" w:rsidRDefault="005E7D72" w:rsidP="00826CDE">
      <w:pPr>
        <w:pStyle w:val="Normalny1"/>
        <w:spacing w:after="0" w:line="360" w:lineRule="auto"/>
        <w:jc w:val="both"/>
        <w:rPr>
          <w:rFonts w:ascii="Book Antiqua" w:hAnsi="Book Antiqua" w:cs="Century Gothic"/>
          <w:sz w:val="20"/>
          <w:szCs w:val="20"/>
        </w:rPr>
      </w:pPr>
    </w:p>
    <w:p w:rsidR="005E7D72" w:rsidRPr="003D0F0A" w:rsidRDefault="005E7D72" w:rsidP="00826CDE">
      <w:pPr>
        <w:pStyle w:val="Normalny1"/>
        <w:numPr>
          <w:ilvl w:val="0"/>
          <w:numId w:val="10"/>
        </w:numPr>
        <w:spacing w:after="0" w:line="360" w:lineRule="auto"/>
        <w:jc w:val="both"/>
        <w:rPr>
          <w:rFonts w:ascii="Book Antiqua" w:hAnsi="Book Antiqua" w:cs="Century Gothic"/>
          <w:sz w:val="20"/>
          <w:szCs w:val="20"/>
        </w:rPr>
      </w:pPr>
      <w:r w:rsidRPr="003D0F0A">
        <w:rPr>
          <w:rFonts w:ascii="Book Antiqua" w:hAnsi="Book Antiqua" w:cs="Century Gothic"/>
          <w:sz w:val="20"/>
          <w:szCs w:val="20"/>
        </w:rPr>
        <w:t xml:space="preserve">Zamawiający zastrzega sobie prawo wyboru oferty o cenie wyższej, przy czym w takim wypadku uzasadni dokonanie wyboru. </w:t>
      </w:r>
    </w:p>
    <w:p w:rsidR="005E7D72" w:rsidRPr="003D0F0A" w:rsidRDefault="005E7D72" w:rsidP="00826CDE">
      <w:pPr>
        <w:pStyle w:val="Normalny1"/>
        <w:numPr>
          <w:ilvl w:val="0"/>
          <w:numId w:val="10"/>
        </w:numPr>
        <w:spacing w:after="0" w:line="360" w:lineRule="auto"/>
        <w:jc w:val="both"/>
        <w:rPr>
          <w:rFonts w:ascii="Book Antiqua" w:hAnsi="Book Antiqua" w:cs="Century Gothic"/>
          <w:sz w:val="20"/>
          <w:szCs w:val="20"/>
        </w:rPr>
      </w:pPr>
      <w:r w:rsidRPr="003D0F0A">
        <w:rPr>
          <w:rFonts w:ascii="Book Antiqua" w:hAnsi="Book Antiqua" w:cs="Century Gothic"/>
          <w:sz w:val="20"/>
          <w:szCs w:val="20"/>
        </w:rPr>
        <w:t>Zamawiający zastrzega sobie prawo odwołania ogłoszenia o zamówieniu w przypadku zaistnienia uzasadnionych przyczyn, jak również prawo unieważnienia  ogłoszenia o zamówieniu bez podania przyczyny.</w:t>
      </w:r>
    </w:p>
    <w:p w:rsidR="005E7D72" w:rsidRPr="003D0F0A" w:rsidRDefault="005E7D72" w:rsidP="00826CDE">
      <w:pPr>
        <w:pStyle w:val="Normalny1"/>
        <w:spacing w:after="0" w:line="360" w:lineRule="auto"/>
        <w:jc w:val="both"/>
        <w:rPr>
          <w:rFonts w:ascii="Book Antiqua" w:hAnsi="Book Antiqua" w:cs="Century Gothic"/>
          <w:b/>
          <w:bCs/>
          <w:sz w:val="20"/>
          <w:szCs w:val="20"/>
        </w:rPr>
      </w:pPr>
      <w:r w:rsidRPr="003D0F0A">
        <w:rPr>
          <w:rFonts w:ascii="Book Antiqua" w:hAnsi="Book Antiqua" w:cs="Century Gothic"/>
          <w:sz w:val="20"/>
          <w:szCs w:val="20"/>
          <w:lang w:eastAsia="pl-PL"/>
        </w:rPr>
        <w:t>13</w:t>
      </w:r>
      <w:r w:rsidRPr="003D0F0A">
        <w:rPr>
          <w:rFonts w:ascii="Book Antiqua" w:hAnsi="Book Antiqua" w:cs="Century Gothic"/>
          <w:sz w:val="20"/>
          <w:szCs w:val="20"/>
        </w:rPr>
        <w:t>. W sprawie zamówienia należy  kontaktować się z przedstawicielem Zamawiającego:</w:t>
      </w:r>
    </w:p>
    <w:p w:rsidR="005E7D72" w:rsidRPr="003D0F0A" w:rsidRDefault="005E7D72" w:rsidP="003D0F0A">
      <w:pPr>
        <w:pStyle w:val="Normalny1"/>
        <w:numPr>
          <w:ilvl w:val="0"/>
          <w:numId w:val="12"/>
        </w:numPr>
        <w:spacing w:after="0" w:line="360" w:lineRule="auto"/>
        <w:jc w:val="both"/>
        <w:rPr>
          <w:rFonts w:ascii="Book Antiqua" w:hAnsi="Book Antiqua" w:cs="Century Gothic"/>
          <w:sz w:val="20"/>
          <w:szCs w:val="20"/>
        </w:rPr>
      </w:pPr>
      <w:r w:rsidRPr="003D0F0A">
        <w:rPr>
          <w:rFonts w:ascii="Book Antiqua" w:hAnsi="Book Antiqua" w:cs="Century Gothic"/>
          <w:sz w:val="20"/>
          <w:szCs w:val="20"/>
        </w:rPr>
        <w:t xml:space="preserve">w sprawach merytorycznych – </w:t>
      </w:r>
      <w:r w:rsidR="003D0F0A">
        <w:rPr>
          <w:rFonts w:ascii="Book Antiqua" w:hAnsi="Book Antiqua" w:cs="Century Gothic"/>
          <w:sz w:val="20"/>
          <w:szCs w:val="20"/>
        </w:rPr>
        <w:t>Alicja Malina</w:t>
      </w:r>
      <w:r w:rsidRPr="003D0F0A">
        <w:rPr>
          <w:rFonts w:ascii="Book Antiqua" w:hAnsi="Book Antiqua" w:cs="Century Gothic"/>
          <w:sz w:val="20"/>
          <w:szCs w:val="20"/>
        </w:rPr>
        <w:t xml:space="preserve">, </w:t>
      </w:r>
      <w:r w:rsidR="003D0F0A">
        <w:rPr>
          <w:rFonts w:ascii="Book Antiqua" w:hAnsi="Book Antiqua" w:cs="Century Gothic"/>
          <w:sz w:val="20"/>
          <w:szCs w:val="20"/>
        </w:rPr>
        <w:t xml:space="preserve">660 695 601, </w:t>
      </w:r>
      <w:hyperlink r:id="rId7" w:history="1">
        <w:r w:rsidR="003D0F0A" w:rsidRPr="00D55F3E">
          <w:rPr>
            <w:rStyle w:val="Hipercze"/>
            <w:rFonts w:ascii="Book Antiqua" w:hAnsi="Book Antiqua" w:cs="Century Gothic"/>
            <w:sz w:val="20"/>
            <w:szCs w:val="20"/>
          </w:rPr>
          <w:t>ala.mal@ukw.edu.pl</w:t>
        </w:r>
      </w:hyperlink>
      <w:r w:rsidR="003D0F0A">
        <w:rPr>
          <w:rFonts w:ascii="Book Antiqua" w:hAnsi="Book Antiqua" w:cs="Century Gothic"/>
          <w:sz w:val="20"/>
          <w:szCs w:val="20"/>
        </w:rPr>
        <w:t xml:space="preserve"> </w:t>
      </w:r>
    </w:p>
    <w:p w:rsidR="005E7D72" w:rsidRPr="003D0F0A" w:rsidRDefault="005E7D72" w:rsidP="00826CDE">
      <w:pPr>
        <w:pStyle w:val="Normalny1"/>
        <w:numPr>
          <w:ilvl w:val="0"/>
          <w:numId w:val="12"/>
        </w:numPr>
        <w:spacing w:after="0" w:line="360" w:lineRule="auto"/>
        <w:jc w:val="both"/>
        <w:rPr>
          <w:rFonts w:ascii="Book Antiqua" w:hAnsi="Book Antiqua" w:cs="Century Gothic"/>
          <w:sz w:val="20"/>
          <w:szCs w:val="20"/>
        </w:rPr>
      </w:pPr>
      <w:r w:rsidRPr="003D0F0A">
        <w:rPr>
          <w:rFonts w:ascii="Book Antiqua" w:hAnsi="Book Antiqua" w:cs="Century Gothic"/>
          <w:sz w:val="20"/>
          <w:szCs w:val="20"/>
        </w:rPr>
        <w:t xml:space="preserve">w sprawach formalno-prawnych – </w:t>
      </w:r>
      <w:r w:rsidR="003D0F0A">
        <w:rPr>
          <w:rFonts w:ascii="Book Antiqua" w:hAnsi="Book Antiqua" w:cs="Century Gothic"/>
          <w:sz w:val="20"/>
          <w:szCs w:val="20"/>
        </w:rPr>
        <w:t>Weronika Janecka</w:t>
      </w:r>
      <w:r w:rsidRPr="003D0F0A">
        <w:rPr>
          <w:rFonts w:ascii="Book Antiqua" w:hAnsi="Book Antiqua" w:cs="Century Gothic"/>
          <w:sz w:val="20"/>
          <w:szCs w:val="20"/>
        </w:rPr>
        <w:t xml:space="preserve"> , 52 3419 1</w:t>
      </w:r>
      <w:r w:rsidR="003D0F0A">
        <w:rPr>
          <w:rFonts w:ascii="Book Antiqua" w:hAnsi="Book Antiqua" w:cs="Century Gothic"/>
          <w:sz w:val="20"/>
          <w:szCs w:val="20"/>
        </w:rPr>
        <w:t xml:space="preserve">65, </w:t>
      </w:r>
      <w:hyperlink r:id="rId8" w:history="1">
        <w:r w:rsidR="003D0F0A" w:rsidRPr="00D55F3E">
          <w:rPr>
            <w:rStyle w:val="Hipercze"/>
            <w:rFonts w:ascii="Book Antiqua" w:hAnsi="Book Antiqua" w:cs="Century Gothic"/>
            <w:sz w:val="20"/>
            <w:szCs w:val="20"/>
          </w:rPr>
          <w:t>zampub@ukw.edu.pl</w:t>
        </w:r>
      </w:hyperlink>
      <w:r w:rsidR="003D0F0A">
        <w:rPr>
          <w:rFonts w:ascii="Book Antiqua" w:hAnsi="Book Antiqua" w:cs="Century Gothic"/>
          <w:sz w:val="20"/>
          <w:szCs w:val="20"/>
        </w:rPr>
        <w:t xml:space="preserve"> </w:t>
      </w:r>
    </w:p>
    <w:p w:rsidR="005E7D72" w:rsidRPr="003D0F0A" w:rsidRDefault="005E7D72" w:rsidP="00826CDE">
      <w:pPr>
        <w:spacing w:after="0" w:line="360" w:lineRule="auto"/>
        <w:jc w:val="both"/>
        <w:rPr>
          <w:rFonts w:ascii="Book Antiqua" w:hAnsi="Book Antiqua" w:cs="Century Gothic"/>
          <w:sz w:val="20"/>
          <w:szCs w:val="20"/>
        </w:rPr>
      </w:pPr>
    </w:p>
    <w:p w:rsidR="005E7D72" w:rsidRPr="003D0F0A" w:rsidRDefault="005E7D72" w:rsidP="00826CDE">
      <w:pPr>
        <w:pStyle w:val="Akapitzlist"/>
        <w:tabs>
          <w:tab w:val="left" w:pos="0"/>
          <w:tab w:val="left" w:pos="284"/>
        </w:tabs>
        <w:spacing w:after="0" w:line="360" w:lineRule="auto"/>
        <w:ind w:left="0"/>
        <w:jc w:val="both"/>
        <w:rPr>
          <w:rFonts w:ascii="Book Antiqua" w:hAnsi="Book Antiqua" w:cs="Century Gothic"/>
          <w:sz w:val="20"/>
          <w:szCs w:val="20"/>
          <w:lang w:eastAsia="pl-PL"/>
        </w:rPr>
      </w:pPr>
      <w:r w:rsidRPr="003D0F0A">
        <w:rPr>
          <w:rFonts w:ascii="Book Antiqua" w:hAnsi="Book Antiqua" w:cs="Century Gothic"/>
          <w:sz w:val="20"/>
          <w:szCs w:val="20"/>
        </w:rPr>
        <w:tab/>
      </w:r>
      <w:r w:rsidRPr="003D0F0A">
        <w:rPr>
          <w:rFonts w:ascii="Book Antiqua" w:hAnsi="Book Antiqua" w:cs="Century Gothic"/>
          <w:sz w:val="20"/>
          <w:szCs w:val="20"/>
        </w:rPr>
        <w:tab/>
      </w:r>
      <w:r w:rsidRPr="003D0F0A">
        <w:rPr>
          <w:rFonts w:ascii="Book Antiqua" w:hAnsi="Book Antiqua" w:cs="Century Gothic"/>
          <w:sz w:val="20"/>
          <w:szCs w:val="20"/>
        </w:rPr>
        <w:tab/>
      </w:r>
      <w:r w:rsidRPr="003D0F0A">
        <w:rPr>
          <w:rFonts w:ascii="Book Antiqua" w:hAnsi="Book Antiqua" w:cs="Century Gothic"/>
          <w:sz w:val="20"/>
          <w:szCs w:val="20"/>
        </w:rPr>
        <w:tab/>
      </w:r>
      <w:r w:rsidRPr="003D0F0A">
        <w:rPr>
          <w:rFonts w:ascii="Book Antiqua" w:hAnsi="Book Antiqua" w:cs="Century Gothic"/>
          <w:sz w:val="20"/>
          <w:szCs w:val="20"/>
        </w:rPr>
        <w:tab/>
      </w:r>
      <w:r w:rsidRPr="003D0F0A">
        <w:rPr>
          <w:rFonts w:ascii="Book Antiqua" w:hAnsi="Book Antiqua" w:cs="Century Gothic"/>
          <w:sz w:val="20"/>
          <w:szCs w:val="20"/>
        </w:rPr>
        <w:tab/>
      </w:r>
      <w:r w:rsidRPr="003D0F0A">
        <w:rPr>
          <w:rFonts w:ascii="Book Antiqua" w:hAnsi="Book Antiqua" w:cs="Century Gothic"/>
          <w:sz w:val="20"/>
          <w:szCs w:val="20"/>
        </w:rPr>
        <w:tab/>
      </w:r>
    </w:p>
    <w:p w:rsidR="005E7D72" w:rsidRPr="003D0F0A" w:rsidRDefault="005E7D72" w:rsidP="00826CDE">
      <w:pPr>
        <w:pStyle w:val="Akapitzlist"/>
        <w:tabs>
          <w:tab w:val="left" w:pos="0"/>
          <w:tab w:val="left" w:pos="284"/>
        </w:tabs>
        <w:spacing w:after="0" w:line="360" w:lineRule="auto"/>
        <w:ind w:left="0"/>
        <w:jc w:val="both"/>
        <w:rPr>
          <w:rFonts w:ascii="Book Antiqua" w:hAnsi="Book Antiqua" w:cs="Century Gothic"/>
          <w:sz w:val="20"/>
          <w:szCs w:val="20"/>
          <w:lang w:eastAsia="pl-PL"/>
        </w:rPr>
      </w:pPr>
    </w:p>
    <w:p w:rsidR="001F6DBB" w:rsidRPr="00CF6F0F" w:rsidRDefault="001F6DBB" w:rsidP="001F6DBB">
      <w:pPr>
        <w:tabs>
          <w:tab w:val="left" w:pos="0"/>
          <w:tab w:val="left" w:pos="284"/>
        </w:tabs>
        <w:autoSpaceDE w:val="0"/>
        <w:autoSpaceDN w:val="0"/>
        <w:adjustRightInd w:val="0"/>
        <w:spacing w:after="0" w:line="360" w:lineRule="auto"/>
        <w:ind w:hanging="284"/>
        <w:jc w:val="right"/>
        <w:rPr>
          <w:rFonts w:ascii="Book Antiqua" w:hAnsi="Book Antiqua" w:cs="Book Antiqua"/>
          <w:b/>
          <w:bCs/>
          <w:sz w:val="20"/>
          <w:szCs w:val="20"/>
        </w:rPr>
      </w:pPr>
      <w:r w:rsidRPr="00CF6F0F">
        <w:rPr>
          <w:rFonts w:ascii="Book Antiqua" w:hAnsi="Book Antiqua" w:cs="Book Antiqua"/>
          <w:b/>
          <w:bCs/>
          <w:sz w:val="20"/>
          <w:szCs w:val="20"/>
        </w:rPr>
        <w:t xml:space="preserve">p.o. Kanclerza                                                                                                      </w:t>
      </w:r>
    </w:p>
    <w:p w:rsidR="005E7D72" w:rsidRPr="00CF6F0F" w:rsidRDefault="001F6DBB" w:rsidP="001F6DBB">
      <w:pPr>
        <w:tabs>
          <w:tab w:val="left" w:pos="0"/>
          <w:tab w:val="left" w:pos="284"/>
        </w:tabs>
        <w:autoSpaceDE w:val="0"/>
        <w:autoSpaceDN w:val="0"/>
        <w:adjustRightInd w:val="0"/>
        <w:spacing w:after="0" w:line="360" w:lineRule="auto"/>
        <w:ind w:hanging="284"/>
        <w:jc w:val="right"/>
        <w:rPr>
          <w:rFonts w:ascii="Book Antiqua" w:hAnsi="Book Antiqua" w:cs="Book Antiqua"/>
          <w:b/>
          <w:bCs/>
          <w:sz w:val="20"/>
          <w:szCs w:val="20"/>
        </w:rPr>
      </w:pPr>
      <w:r w:rsidRPr="00CF6F0F">
        <w:rPr>
          <w:rFonts w:ascii="Book Antiqua" w:hAnsi="Book Antiqua" w:cs="Book Antiqua"/>
          <w:b/>
          <w:bCs/>
          <w:sz w:val="20"/>
          <w:szCs w:val="20"/>
        </w:rPr>
        <w:t>mgr Renata Malak</w:t>
      </w:r>
    </w:p>
    <w:p w:rsidR="005E7D72" w:rsidRPr="00CF6F0F" w:rsidRDefault="005E7D72" w:rsidP="00826CDE">
      <w:pPr>
        <w:tabs>
          <w:tab w:val="left" w:pos="0"/>
          <w:tab w:val="left" w:pos="284"/>
        </w:tabs>
        <w:autoSpaceDE w:val="0"/>
        <w:autoSpaceDN w:val="0"/>
        <w:adjustRightInd w:val="0"/>
        <w:spacing w:after="0" w:line="360" w:lineRule="auto"/>
        <w:ind w:hanging="284"/>
        <w:jc w:val="both"/>
        <w:rPr>
          <w:rFonts w:ascii="Book Antiqua" w:hAnsi="Book Antiqua" w:cs="Book Antiqua"/>
          <w:b/>
          <w:bCs/>
          <w:sz w:val="20"/>
          <w:szCs w:val="20"/>
        </w:rPr>
      </w:pPr>
    </w:p>
    <w:p w:rsidR="005E7D72" w:rsidRPr="00CF6F0F" w:rsidRDefault="005E7D72" w:rsidP="00826CDE">
      <w:pPr>
        <w:tabs>
          <w:tab w:val="left" w:pos="0"/>
          <w:tab w:val="left" w:pos="284"/>
        </w:tabs>
        <w:autoSpaceDE w:val="0"/>
        <w:autoSpaceDN w:val="0"/>
        <w:adjustRightInd w:val="0"/>
        <w:spacing w:after="0" w:line="360" w:lineRule="auto"/>
        <w:ind w:hanging="284"/>
        <w:jc w:val="both"/>
        <w:rPr>
          <w:rFonts w:ascii="Book Antiqua" w:hAnsi="Book Antiqua" w:cs="Book Antiqua"/>
          <w:b/>
          <w:bCs/>
          <w:sz w:val="20"/>
          <w:szCs w:val="20"/>
        </w:rPr>
      </w:pPr>
    </w:p>
    <w:p w:rsidR="005E7D72" w:rsidRPr="00CF6F0F" w:rsidRDefault="005E7D72" w:rsidP="00826CDE">
      <w:pPr>
        <w:tabs>
          <w:tab w:val="left" w:pos="0"/>
          <w:tab w:val="left" w:pos="284"/>
        </w:tabs>
        <w:autoSpaceDE w:val="0"/>
        <w:autoSpaceDN w:val="0"/>
        <w:adjustRightInd w:val="0"/>
        <w:spacing w:after="0" w:line="360" w:lineRule="auto"/>
        <w:ind w:hanging="284"/>
        <w:jc w:val="both"/>
        <w:rPr>
          <w:rFonts w:ascii="Book Antiqua" w:hAnsi="Book Antiqua" w:cs="Book Antiqua"/>
          <w:b/>
          <w:bCs/>
          <w:sz w:val="20"/>
          <w:szCs w:val="20"/>
        </w:rPr>
      </w:pPr>
    </w:p>
    <w:p w:rsidR="005E7D72" w:rsidRPr="003D0F0A" w:rsidRDefault="005E7D72" w:rsidP="00826CDE">
      <w:pPr>
        <w:tabs>
          <w:tab w:val="left" w:pos="0"/>
          <w:tab w:val="left" w:pos="284"/>
        </w:tabs>
        <w:autoSpaceDE w:val="0"/>
        <w:autoSpaceDN w:val="0"/>
        <w:adjustRightInd w:val="0"/>
        <w:spacing w:after="0" w:line="360" w:lineRule="auto"/>
        <w:ind w:hanging="284"/>
        <w:jc w:val="both"/>
        <w:rPr>
          <w:rFonts w:ascii="Book Antiqua" w:hAnsi="Book Antiqua" w:cs="Book Antiqua"/>
          <w:b/>
          <w:bCs/>
          <w:sz w:val="20"/>
          <w:szCs w:val="20"/>
        </w:rPr>
      </w:pPr>
    </w:p>
    <w:p w:rsidR="005E7D72" w:rsidRPr="003D0F0A" w:rsidRDefault="005E7D72" w:rsidP="00826CDE">
      <w:pPr>
        <w:tabs>
          <w:tab w:val="left" w:pos="0"/>
          <w:tab w:val="left" w:pos="284"/>
        </w:tabs>
        <w:autoSpaceDE w:val="0"/>
        <w:autoSpaceDN w:val="0"/>
        <w:adjustRightInd w:val="0"/>
        <w:spacing w:after="0" w:line="360" w:lineRule="auto"/>
        <w:ind w:hanging="284"/>
        <w:jc w:val="both"/>
        <w:rPr>
          <w:rFonts w:ascii="Book Antiqua" w:hAnsi="Book Antiqua" w:cs="Book Antiqua"/>
          <w:b/>
          <w:bCs/>
          <w:sz w:val="20"/>
          <w:szCs w:val="20"/>
        </w:rPr>
      </w:pPr>
    </w:p>
    <w:p w:rsidR="005E7D72" w:rsidRDefault="005E7D72" w:rsidP="00826CDE">
      <w:pPr>
        <w:tabs>
          <w:tab w:val="left" w:pos="0"/>
          <w:tab w:val="left" w:pos="284"/>
        </w:tabs>
        <w:autoSpaceDE w:val="0"/>
        <w:autoSpaceDN w:val="0"/>
        <w:adjustRightInd w:val="0"/>
        <w:spacing w:after="0" w:line="360" w:lineRule="auto"/>
        <w:ind w:hanging="284"/>
        <w:jc w:val="both"/>
        <w:rPr>
          <w:rFonts w:ascii="Book Antiqua" w:hAnsi="Book Antiqua" w:cs="Book Antiqua"/>
          <w:b/>
          <w:bCs/>
          <w:sz w:val="20"/>
          <w:szCs w:val="20"/>
        </w:rPr>
      </w:pPr>
    </w:p>
    <w:p w:rsidR="003D0F0A" w:rsidRDefault="003D0F0A" w:rsidP="00826CDE">
      <w:pPr>
        <w:tabs>
          <w:tab w:val="left" w:pos="0"/>
          <w:tab w:val="left" w:pos="284"/>
        </w:tabs>
        <w:autoSpaceDE w:val="0"/>
        <w:autoSpaceDN w:val="0"/>
        <w:adjustRightInd w:val="0"/>
        <w:spacing w:after="0" w:line="360" w:lineRule="auto"/>
        <w:ind w:hanging="284"/>
        <w:jc w:val="both"/>
        <w:rPr>
          <w:rFonts w:ascii="Book Antiqua" w:hAnsi="Book Antiqua" w:cs="Book Antiqua"/>
          <w:b/>
          <w:bCs/>
          <w:sz w:val="20"/>
          <w:szCs w:val="20"/>
        </w:rPr>
      </w:pPr>
    </w:p>
    <w:p w:rsidR="003D0F0A" w:rsidRDefault="003D0F0A" w:rsidP="00826CDE">
      <w:pPr>
        <w:tabs>
          <w:tab w:val="left" w:pos="0"/>
          <w:tab w:val="left" w:pos="284"/>
        </w:tabs>
        <w:autoSpaceDE w:val="0"/>
        <w:autoSpaceDN w:val="0"/>
        <w:adjustRightInd w:val="0"/>
        <w:spacing w:after="0" w:line="360" w:lineRule="auto"/>
        <w:ind w:hanging="284"/>
        <w:jc w:val="both"/>
        <w:rPr>
          <w:rFonts w:ascii="Book Antiqua" w:hAnsi="Book Antiqua" w:cs="Book Antiqua"/>
          <w:b/>
          <w:bCs/>
          <w:sz w:val="20"/>
          <w:szCs w:val="20"/>
        </w:rPr>
      </w:pPr>
    </w:p>
    <w:p w:rsidR="003D0F0A" w:rsidRDefault="003D0F0A" w:rsidP="00826CDE">
      <w:pPr>
        <w:tabs>
          <w:tab w:val="left" w:pos="0"/>
          <w:tab w:val="left" w:pos="284"/>
        </w:tabs>
        <w:autoSpaceDE w:val="0"/>
        <w:autoSpaceDN w:val="0"/>
        <w:adjustRightInd w:val="0"/>
        <w:spacing w:after="0" w:line="360" w:lineRule="auto"/>
        <w:ind w:hanging="284"/>
        <w:jc w:val="both"/>
        <w:rPr>
          <w:rFonts w:ascii="Book Antiqua" w:hAnsi="Book Antiqua" w:cs="Book Antiqua"/>
          <w:b/>
          <w:bCs/>
          <w:sz w:val="20"/>
          <w:szCs w:val="20"/>
        </w:rPr>
      </w:pPr>
    </w:p>
    <w:p w:rsidR="003D0F0A" w:rsidRDefault="003D0F0A" w:rsidP="00826CDE">
      <w:pPr>
        <w:tabs>
          <w:tab w:val="left" w:pos="0"/>
          <w:tab w:val="left" w:pos="284"/>
        </w:tabs>
        <w:autoSpaceDE w:val="0"/>
        <w:autoSpaceDN w:val="0"/>
        <w:adjustRightInd w:val="0"/>
        <w:spacing w:after="0" w:line="360" w:lineRule="auto"/>
        <w:ind w:hanging="284"/>
        <w:jc w:val="both"/>
        <w:rPr>
          <w:rFonts w:ascii="Book Antiqua" w:hAnsi="Book Antiqua" w:cs="Book Antiqua"/>
          <w:b/>
          <w:bCs/>
          <w:sz w:val="20"/>
          <w:szCs w:val="20"/>
        </w:rPr>
      </w:pPr>
    </w:p>
    <w:p w:rsidR="003D0F0A" w:rsidRDefault="003D0F0A" w:rsidP="00826CDE">
      <w:pPr>
        <w:tabs>
          <w:tab w:val="left" w:pos="0"/>
          <w:tab w:val="left" w:pos="284"/>
        </w:tabs>
        <w:autoSpaceDE w:val="0"/>
        <w:autoSpaceDN w:val="0"/>
        <w:adjustRightInd w:val="0"/>
        <w:spacing w:after="0" w:line="360" w:lineRule="auto"/>
        <w:ind w:hanging="284"/>
        <w:jc w:val="both"/>
        <w:rPr>
          <w:rFonts w:ascii="Book Antiqua" w:hAnsi="Book Antiqua" w:cs="Book Antiqua"/>
          <w:b/>
          <w:bCs/>
          <w:sz w:val="20"/>
          <w:szCs w:val="20"/>
        </w:rPr>
      </w:pPr>
    </w:p>
    <w:p w:rsidR="003D0F0A" w:rsidRDefault="003D0F0A" w:rsidP="00826CDE">
      <w:pPr>
        <w:tabs>
          <w:tab w:val="left" w:pos="0"/>
          <w:tab w:val="left" w:pos="284"/>
        </w:tabs>
        <w:autoSpaceDE w:val="0"/>
        <w:autoSpaceDN w:val="0"/>
        <w:adjustRightInd w:val="0"/>
        <w:spacing w:after="0" w:line="360" w:lineRule="auto"/>
        <w:ind w:hanging="284"/>
        <w:jc w:val="both"/>
        <w:rPr>
          <w:rFonts w:ascii="Book Antiqua" w:hAnsi="Book Antiqua" w:cs="Book Antiqua"/>
          <w:b/>
          <w:bCs/>
          <w:sz w:val="20"/>
          <w:szCs w:val="20"/>
        </w:rPr>
      </w:pPr>
    </w:p>
    <w:p w:rsidR="003D0F0A" w:rsidRDefault="003D0F0A" w:rsidP="00826CDE">
      <w:pPr>
        <w:tabs>
          <w:tab w:val="left" w:pos="0"/>
          <w:tab w:val="left" w:pos="284"/>
        </w:tabs>
        <w:autoSpaceDE w:val="0"/>
        <w:autoSpaceDN w:val="0"/>
        <w:adjustRightInd w:val="0"/>
        <w:spacing w:after="0" w:line="360" w:lineRule="auto"/>
        <w:ind w:hanging="284"/>
        <w:jc w:val="both"/>
        <w:rPr>
          <w:rFonts w:ascii="Book Antiqua" w:hAnsi="Book Antiqua" w:cs="Book Antiqua"/>
          <w:b/>
          <w:bCs/>
          <w:sz w:val="20"/>
          <w:szCs w:val="20"/>
        </w:rPr>
      </w:pPr>
    </w:p>
    <w:p w:rsidR="003D0F0A" w:rsidRDefault="003D0F0A" w:rsidP="00826CDE">
      <w:pPr>
        <w:tabs>
          <w:tab w:val="left" w:pos="0"/>
          <w:tab w:val="left" w:pos="284"/>
        </w:tabs>
        <w:autoSpaceDE w:val="0"/>
        <w:autoSpaceDN w:val="0"/>
        <w:adjustRightInd w:val="0"/>
        <w:spacing w:after="0" w:line="360" w:lineRule="auto"/>
        <w:ind w:hanging="284"/>
        <w:jc w:val="both"/>
        <w:rPr>
          <w:rFonts w:ascii="Book Antiqua" w:hAnsi="Book Antiqua" w:cs="Book Antiqua"/>
          <w:b/>
          <w:bCs/>
          <w:sz w:val="20"/>
          <w:szCs w:val="20"/>
        </w:rPr>
      </w:pPr>
    </w:p>
    <w:p w:rsidR="003D0F0A" w:rsidRDefault="003D0F0A" w:rsidP="00826CDE">
      <w:pPr>
        <w:tabs>
          <w:tab w:val="left" w:pos="0"/>
          <w:tab w:val="left" w:pos="284"/>
        </w:tabs>
        <w:autoSpaceDE w:val="0"/>
        <w:autoSpaceDN w:val="0"/>
        <w:adjustRightInd w:val="0"/>
        <w:spacing w:after="0" w:line="360" w:lineRule="auto"/>
        <w:ind w:hanging="284"/>
        <w:jc w:val="both"/>
        <w:rPr>
          <w:rFonts w:ascii="Book Antiqua" w:hAnsi="Book Antiqua" w:cs="Book Antiqua"/>
          <w:b/>
          <w:bCs/>
          <w:sz w:val="20"/>
          <w:szCs w:val="20"/>
        </w:rPr>
      </w:pPr>
    </w:p>
    <w:p w:rsidR="003D0F0A" w:rsidRDefault="003D0F0A" w:rsidP="00826CDE">
      <w:pPr>
        <w:tabs>
          <w:tab w:val="left" w:pos="0"/>
          <w:tab w:val="left" w:pos="284"/>
        </w:tabs>
        <w:autoSpaceDE w:val="0"/>
        <w:autoSpaceDN w:val="0"/>
        <w:adjustRightInd w:val="0"/>
        <w:spacing w:after="0" w:line="360" w:lineRule="auto"/>
        <w:ind w:hanging="284"/>
        <w:jc w:val="both"/>
        <w:rPr>
          <w:rFonts w:ascii="Book Antiqua" w:hAnsi="Book Antiqua" w:cs="Book Antiqua"/>
          <w:b/>
          <w:bCs/>
          <w:sz w:val="20"/>
          <w:szCs w:val="20"/>
        </w:rPr>
      </w:pPr>
    </w:p>
    <w:p w:rsidR="003D0F0A" w:rsidRDefault="003D0F0A" w:rsidP="00826CDE">
      <w:pPr>
        <w:tabs>
          <w:tab w:val="left" w:pos="0"/>
          <w:tab w:val="left" w:pos="284"/>
        </w:tabs>
        <w:autoSpaceDE w:val="0"/>
        <w:autoSpaceDN w:val="0"/>
        <w:adjustRightInd w:val="0"/>
        <w:spacing w:after="0" w:line="360" w:lineRule="auto"/>
        <w:ind w:hanging="284"/>
        <w:jc w:val="both"/>
        <w:rPr>
          <w:rFonts w:ascii="Book Antiqua" w:hAnsi="Book Antiqua" w:cs="Book Antiqua"/>
          <w:b/>
          <w:bCs/>
          <w:sz w:val="20"/>
          <w:szCs w:val="20"/>
        </w:rPr>
      </w:pPr>
    </w:p>
    <w:p w:rsidR="003D0F0A" w:rsidRDefault="003D0F0A" w:rsidP="00826CDE">
      <w:pPr>
        <w:tabs>
          <w:tab w:val="left" w:pos="0"/>
          <w:tab w:val="left" w:pos="284"/>
        </w:tabs>
        <w:autoSpaceDE w:val="0"/>
        <w:autoSpaceDN w:val="0"/>
        <w:adjustRightInd w:val="0"/>
        <w:spacing w:after="0" w:line="360" w:lineRule="auto"/>
        <w:ind w:hanging="284"/>
        <w:jc w:val="both"/>
        <w:rPr>
          <w:rFonts w:ascii="Book Antiqua" w:hAnsi="Book Antiqua" w:cs="Book Antiqua"/>
          <w:b/>
          <w:bCs/>
          <w:sz w:val="20"/>
          <w:szCs w:val="20"/>
        </w:rPr>
      </w:pPr>
    </w:p>
    <w:p w:rsidR="003D0F0A" w:rsidRDefault="003D0F0A" w:rsidP="00826CDE">
      <w:pPr>
        <w:tabs>
          <w:tab w:val="left" w:pos="0"/>
          <w:tab w:val="left" w:pos="284"/>
        </w:tabs>
        <w:autoSpaceDE w:val="0"/>
        <w:autoSpaceDN w:val="0"/>
        <w:adjustRightInd w:val="0"/>
        <w:spacing w:after="0" w:line="360" w:lineRule="auto"/>
        <w:ind w:hanging="284"/>
        <w:jc w:val="both"/>
        <w:rPr>
          <w:rFonts w:ascii="Book Antiqua" w:hAnsi="Book Antiqua" w:cs="Book Antiqua"/>
          <w:b/>
          <w:bCs/>
          <w:sz w:val="20"/>
          <w:szCs w:val="20"/>
        </w:rPr>
      </w:pPr>
    </w:p>
    <w:p w:rsidR="003D0F0A" w:rsidRDefault="003D0F0A" w:rsidP="00826CDE">
      <w:pPr>
        <w:tabs>
          <w:tab w:val="left" w:pos="0"/>
          <w:tab w:val="left" w:pos="284"/>
        </w:tabs>
        <w:autoSpaceDE w:val="0"/>
        <w:autoSpaceDN w:val="0"/>
        <w:adjustRightInd w:val="0"/>
        <w:spacing w:after="0" w:line="360" w:lineRule="auto"/>
        <w:ind w:hanging="284"/>
        <w:jc w:val="both"/>
        <w:rPr>
          <w:rFonts w:ascii="Book Antiqua" w:hAnsi="Book Antiqua" w:cs="Book Antiqua"/>
          <w:b/>
          <w:bCs/>
          <w:sz w:val="20"/>
          <w:szCs w:val="20"/>
        </w:rPr>
      </w:pPr>
    </w:p>
    <w:p w:rsidR="003D0F0A" w:rsidRDefault="003D0F0A" w:rsidP="00826CDE">
      <w:pPr>
        <w:tabs>
          <w:tab w:val="left" w:pos="0"/>
          <w:tab w:val="left" w:pos="284"/>
        </w:tabs>
        <w:autoSpaceDE w:val="0"/>
        <w:autoSpaceDN w:val="0"/>
        <w:adjustRightInd w:val="0"/>
        <w:spacing w:after="0" w:line="360" w:lineRule="auto"/>
        <w:ind w:hanging="284"/>
        <w:jc w:val="both"/>
        <w:rPr>
          <w:rFonts w:ascii="Book Antiqua" w:hAnsi="Book Antiqua" w:cs="Book Antiqua"/>
          <w:b/>
          <w:bCs/>
          <w:sz w:val="20"/>
          <w:szCs w:val="20"/>
        </w:rPr>
      </w:pPr>
    </w:p>
    <w:p w:rsidR="003D0F0A" w:rsidRDefault="003D0F0A" w:rsidP="00826CDE">
      <w:pPr>
        <w:tabs>
          <w:tab w:val="left" w:pos="0"/>
          <w:tab w:val="left" w:pos="284"/>
        </w:tabs>
        <w:autoSpaceDE w:val="0"/>
        <w:autoSpaceDN w:val="0"/>
        <w:adjustRightInd w:val="0"/>
        <w:spacing w:after="0" w:line="360" w:lineRule="auto"/>
        <w:ind w:hanging="284"/>
        <w:jc w:val="both"/>
        <w:rPr>
          <w:rFonts w:ascii="Book Antiqua" w:hAnsi="Book Antiqua" w:cs="Book Antiqua"/>
          <w:b/>
          <w:bCs/>
          <w:sz w:val="20"/>
          <w:szCs w:val="20"/>
        </w:rPr>
      </w:pPr>
    </w:p>
    <w:p w:rsidR="00B123D3" w:rsidRDefault="00B123D3" w:rsidP="00826CDE">
      <w:pPr>
        <w:tabs>
          <w:tab w:val="left" w:pos="0"/>
          <w:tab w:val="left" w:pos="284"/>
        </w:tabs>
        <w:autoSpaceDE w:val="0"/>
        <w:autoSpaceDN w:val="0"/>
        <w:adjustRightInd w:val="0"/>
        <w:spacing w:after="0" w:line="360" w:lineRule="auto"/>
        <w:ind w:left="284" w:hanging="284"/>
        <w:jc w:val="both"/>
        <w:rPr>
          <w:rFonts w:ascii="Book Antiqua" w:hAnsi="Book Antiqua" w:cs="Book Antiqua"/>
          <w:b/>
          <w:bCs/>
          <w:sz w:val="20"/>
          <w:szCs w:val="20"/>
        </w:rPr>
      </w:pPr>
    </w:p>
    <w:p w:rsidR="00B123D3" w:rsidRPr="003D0F0A" w:rsidRDefault="00B123D3" w:rsidP="00826CDE">
      <w:pPr>
        <w:tabs>
          <w:tab w:val="left" w:pos="0"/>
          <w:tab w:val="left" w:pos="284"/>
        </w:tabs>
        <w:autoSpaceDE w:val="0"/>
        <w:autoSpaceDN w:val="0"/>
        <w:adjustRightInd w:val="0"/>
        <w:spacing w:after="0" w:line="360" w:lineRule="auto"/>
        <w:ind w:left="284" w:hanging="284"/>
        <w:jc w:val="both"/>
        <w:rPr>
          <w:rFonts w:ascii="Book Antiqua" w:hAnsi="Book Antiqua" w:cs="Book Antiqua"/>
          <w:b/>
          <w:bCs/>
          <w:sz w:val="20"/>
          <w:szCs w:val="20"/>
        </w:rPr>
      </w:pPr>
    </w:p>
    <w:p w:rsidR="005E7D72" w:rsidRPr="003D0F0A" w:rsidRDefault="005E7D72" w:rsidP="003D0F0A">
      <w:pPr>
        <w:spacing w:after="0" w:line="360" w:lineRule="auto"/>
        <w:jc w:val="right"/>
        <w:rPr>
          <w:rFonts w:ascii="Book Antiqua" w:hAnsi="Book Antiqua" w:cs="Century Gothic"/>
          <w:b/>
          <w:bCs/>
          <w:i/>
          <w:iCs/>
          <w:sz w:val="20"/>
          <w:szCs w:val="20"/>
        </w:rPr>
      </w:pPr>
      <w:r w:rsidRPr="003D0F0A">
        <w:rPr>
          <w:rFonts w:ascii="Book Antiqua" w:hAnsi="Book Antiqua" w:cs="Century Gothic"/>
          <w:b/>
          <w:bCs/>
          <w:i/>
          <w:iCs/>
          <w:sz w:val="20"/>
          <w:szCs w:val="20"/>
        </w:rPr>
        <w:t>Załącznik nr 1</w:t>
      </w:r>
    </w:p>
    <w:p w:rsidR="005E7D72" w:rsidRPr="003D0F0A" w:rsidRDefault="005E7D72" w:rsidP="00826CDE">
      <w:pPr>
        <w:spacing w:after="0" w:line="360" w:lineRule="auto"/>
        <w:jc w:val="both"/>
        <w:rPr>
          <w:rFonts w:ascii="Book Antiqua" w:hAnsi="Book Antiqua" w:cs="Century Gothic"/>
          <w:b/>
          <w:bCs/>
          <w:sz w:val="20"/>
          <w:szCs w:val="20"/>
        </w:rPr>
      </w:pPr>
    </w:p>
    <w:p w:rsidR="005E7D72" w:rsidRPr="003D0F0A" w:rsidRDefault="005E7D72" w:rsidP="00826CDE">
      <w:pPr>
        <w:spacing w:after="0" w:line="360" w:lineRule="auto"/>
        <w:jc w:val="both"/>
        <w:rPr>
          <w:rFonts w:ascii="Book Antiqua" w:hAnsi="Book Antiqua" w:cs="Century Gothic"/>
          <w:b/>
          <w:bCs/>
          <w:sz w:val="20"/>
          <w:szCs w:val="20"/>
        </w:rPr>
      </w:pPr>
      <w:r w:rsidRPr="003D0F0A">
        <w:rPr>
          <w:rFonts w:ascii="Book Antiqua" w:hAnsi="Book Antiqua" w:cs="Century Gothic"/>
          <w:b/>
          <w:bCs/>
          <w:sz w:val="20"/>
          <w:szCs w:val="20"/>
        </w:rPr>
        <w:t>Szczegółowy opis przedmiotu zamówienia</w:t>
      </w:r>
    </w:p>
    <w:p w:rsidR="005E7D72" w:rsidRPr="003D0F0A" w:rsidRDefault="005E7D72" w:rsidP="00826CDE">
      <w:pPr>
        <w:spacing w:after="0" w:line="360" w:lineRule="auto"/>
        <w:jc w:val="both"/>
        <w:rPr>
          <w:rFonts w:ascii="Book Antiqua" w:hAnsi="Book Antiqua" w:cs="Times New Roman"/>
          <w:sz w:val="20"/>
          <w:szCs w:val="20"/>
        </w:rPr>
      </w:pPr>
    </w:p>
    <w:p w:rsidR="003D0F0A" w:rsidRDefault="003D0F0A" w:rsidP="00826CDE">
      <w:pPr>
        <w:spacing w:after="0" w:line="360" w:lineRule="auto"/>
        <w:jc w:val="both"/>
        <w:rPr>
          <w:rFonts w:ascii="Book Antiqua" w:hAnsi="Book Antiqua" w:cs="Century Gothic"/>
          <w:b/>
          <w:bCs/>
          <w:sz w:val="20"/>
          <w:szCs w:val="20"/>
          <w:lang w:eastAsia="pl-PL"/>
        </w:rPr>
      </w:pPr>
      <w:r w:rsidRPr="003D0F0A">
        <w:rPr>
          <w:rFonts w:ascii="Book Antiqua" w:hAnsi="Book Antiqua" w:cs="Century Gothic"/>
          <w:b/>
          <w:bCs/>
          <w:sz w:val="20"/>
          <w:szCs w:val="20"/>
          <w:lang w:eastAsia="pl-PL"/>
        </w:rPr>
        <w:t>I. Usługa cateringowa w obiekcie przy ul. Leopolda Staffa 1 obejmuje:</w:t>
      </w:r>
    </w:p>
    <w:p w:rsidR="003D0F0A" w:rsidRPr="003D0F0A" w:rsidRDefault="003D0F0A" w:rsidP="003D0F0A">
      <w:pPr>
        <w:pStyle w:val="Akapitzlist"/>
        <w:numPr>
          <w:ilvl w:val="0"/>
          <w:numId w:val="18"/>
        </w:numPr>
        <w:tabs>
          <w:tab w:val="left" w:pos="284"/>
        </w:tabs>
        <w:spacing w:after="0" w:line="360" w:lineRule="auto"/>
        <w:ind w:left="0" w:firstLine="0"/>
        <w:jc w:val="both"/>
        <w:rPr>
          <w:rFonts w:ascii="Book Antiqua" w:hAnsi="Book Antiqua" w:cs="Century Gothic"/>
          <w:bCs/>
          <w:sz w:val="20"/>
          <w:szCs w:val="20"/>
          <w:lang w:eastAsia="pl-PL"/>
        </w:rPr>
      </w:pPr>
      <w:r w:rsidRPr="003D0F0A">
        <w:rPr>
          <w:rFonts w:ascii="Book Antiqua" w:hAnsi="Book Antiqua" w:cs="Century Gothic"/>
          <w:bCs/>
          <w:sz w:val="20"/>
          <w:szCs w:val="20"/>
          <w:lang w:eastAsia="pl-PL"/>
        </w:rPr>
        <w:t>Przerwa kawowa</w:t>
      </w:r>
      <w:r>
        <w:rPr>
          <w:rFonts w:ascii="Book Antiqua" w:hAnsi="Book Antiqua" w:cs="Century Gothic"/>
          <w:bCs/>
          <w:sz w:val="20"/>
          <w:szCs w:val="20"/>
          <w:lang w:eastAsia="pl-PL"/>
        </w:rPr>
        <w:t>:</w:t>
      </w:r>
    </w:p>
    <w:p w:rsidR="003D0F0A" w:rsidRPr="003D0F0A" w:rsidRDefault="003D0F0A" w:rsidP="003D0F0A">
      <w:pPr>
        <w:spacing w:after="0" w:line="360" w:lineRule="auto"/>
        <w:jc w:val="both"/>
        <w:rPr>
          <w:rFonts w:ascii="Book Antiqua" w:hAnsi="Book Antiqua" w:cs="Century Gothic"/>
          <w:bCs/>
          <w:sz w:val="20"/>
          <w:szCs w:val="20"/>
          <w:lang w:eastAsia="pl-PL"/>
        </w:rPr>
      </w:pPr>
      <w:r>
        <w:rPr>
          <w:rFonts w:ascii="Book Antiqua" w:hAnsi="Book Antiqua" w:cs="Century Gothic"/>
          <w:bCs/>
          <w:sz w:val="20"/>
          <w:szCs w:val="20"/>
          <w:lang w:eastAsia="pl-PL"/>
        </w:rPr>
        <w:t>- Kawa/herbata/woda</w:t>
      </w:r>
    </w:p>
    <w:p w:rsidR="003D0F0A" w:rsidRPr="003D0F0A" w:rsidRDefault="003D0F0A" w:rsidP="003D0F0A">
      <w:pPr>
        <w:spacing w:after="0" w:line="360" w:lineRule="auto"/>
        <w:jc w:val="both"/>
        <w:rPr>
          <w:rFonts w:ascii="Book Antiqua" w:hAnsi="Book Antiqua" w:cs="Century Gothic"/>
          <w:bCs/>
          <w:sz w:val="20"/>
          <w:szCs w:val="20"/>
          <w:lang w:eastAsia="pl-PL"/>
        </w:rPr>
      </w:pPr>
      <w:r>
        <w:rPr>
          <w:rFonts w:ascii="Book Antiqua" w:hAnsi="Book Antiqua" w:cs="Century Gothic"/>
          <w:bCs/>
          <w:sz w:val="20"/>
          <w:szCs w:val="20"/>
          <w:lang w:eastAsia="pl-PL"/>
        </w:rPr>
        <w:t>- Ciastka kruche</w:t>
      </w:r>
    </w:p>
    <w:p w:rsidR="003D0F0A" w:rsidRPr="003D0F0A" w:rsidRDefault="003D0F0A" w:rsidP="003D0F0A">
      <w:pPr>
        <w:pStyle w:val="Akapitzlist"/>
        <w:numPr>
          <w:ilvl w:val="0"/>
          <w:numId w:val="18"/>
        </w:numPr>
        <w:tabs>
          <w:tab w:val="left" w:pos="284"/>
        </w:tabs>
        <w:spacing w:after="0" w:line="360" w:lineRule="auto"/>
        <w:ind w:left="0" w:firstLine="0"/>
        <w:jc w:val="both"/>
        <w:rPr>
          <w:rFonts w:ascii="Book Antiqua" w:hAnsi="Book Antiqua" w:cs="Century Gothic"/>
          <w:bCs/>
          <w:sz w:val="20"/>
          <w:szCs w:val="20"/>
          <w:lang w:eastAsia="pl-PL"/>
        </w:rPr>
      </w:pPr>
      <w:r w:rsidRPr="003D0F0A">
        <w:rPr>
          <w:rFonts w:ascii="Book Antiqua" w:hAnsi="Book Antiqua" w:cs="Century Gothic"/>
          <w:bCs/>
          <w:sz w:val="20"/>
          <w:szCs w:val="20"/>
          <w:lang w:eastAsia="pl-PL"/>
        </w:rPr>
        <w:t>Przerwa kawowa VIP</w:t>
      </w:r>
      <w:r>
        <w:rPr>
          <w:rFonts w:ascii="Book Antiqua" w:hAnsi="Book Antiqua" w:cs="Century Gothic"/>
          <w:bCs/>
          <w:sz w:val="20"/>
          <w:szCs w:val="20"/>
          <w:lang w:eastAsia="pl-PL"/>
        </w:rPr>
        <w:t>:</w:t>
      </w:r>
    </w:p>
    <w:p w:rsidR="003D0F0A" w:rsidRPr="003D0F0A" w:rsidRDefault="003D0F0A" w:rsidP="003D0F0A">
      <w:pPr>
        <w:spacing w:after="0" w:line="360" w:lineRule="auto"/>
        <w:jc w:val="both"/>
        <w:rPr>
          <w:rFonts w:ascii="Book Antiqua" w:hAnsi="Book Antiqua" w:cs="Century Gothic"/>
          <w:bCs/>
          <w:sz w:val="20"/>
          <w:szCs w:val="20"/>
          <w:lang w:eastAsia="pl-PL"/>
        </w:rPr>
      </w:pPr>
      <w:r>
        <w:rPr>
          <w:rFonts w:ascii="Book Antiqua" w:hAnsi="Book Antiqua" w:cs="Century Gothic"/>
          <w:bCs/>
          <w:sz w:val="20"/>
          <w:szCs w:val="20"/>
          <w:lang w:eastAsia="pl-PL"/>
        </w:rPr>
        <w:t xml:space="preserve">- </w:t>
      </w:r>
      <w:r w:rsidRPr="003D0F0A">
        <w:rPr>
          <w:rFonts w:ascii="Book Antiqua" w:hAnsi="Book Antiqua" w:cs="Century Gothic"/>
          <w:bCs/>
          <w:sz w:val="20"/>
          <w:szCs w:val="20"/>
          <w:lang w:eastAsia="pl-PL"/>
        </w:rPr>
        <w:t>Kawa/herbata/woda/sok</w:t>
      </w:r>
    </w:p>
    <w:p w:rsidR="003D0F0A" w:rsidRPr="003D0F0A" w:rsidRDefault="003D0F0A" w:rsidP="003D0F0A">
      <w:pPr>
        <w:spacing w:after="0" w:line="360" w:lineRule="auto"/>
        <w:jc w:val="both"/>
        <w:rPr>
          <w:rFonts w:ascii="Book Antiqua" w:hAnsi="Book Antiqua" w:cs="Century Gothic"/>
          <w:bCs/>
          <w:sz w:val="20"/>
          <w:szCs w:val="20"/>
          <w:lang w:eastAsia="pl-PL"/>
        </w:rPr>
      </w:pPr>
      <w:r>
        <w:rPr>
          <w:rFonts w:ascii="Book Antiqua" w:hAnsi="Book Antiqua" w:cs="Century Gothic"/>
          <w:bCs/>
          <w:sz w:val="20"/>
          <w:szCs w:val="20"/>
          <w:lang w:eastAsia="pl-PL"/>
        </w:rPr>
        <w:t xml:space="preserve">- </w:t>
      </w:r>
      <w:r w:rsidRPr="003D0F0A">
        <w:rPr>
          <w:rFonts w:ascii="Book Antiqua" w:hAnsi="Book Antiqua" w:cs="Century Gothic"/>
          <w:bCs/>
          <w:sz w:val="20"/>
          <w:szCs w:val="20"/>
          <w:lang w:eastAsia="pl-PL"/>
        </w:rPr>
        <w:t>Ciastka kruche</w:t>
      </w:r>
    </w:p>
    <w:p w:rsidR="003D0F0A" w:rsidRPr="003D0F0A" w:rsidRDefault="003D0F0A" w:rsidP="003D0F0A">
      <w:pPr>
        <w:spacing w:after="0" w:line="360" w:lineRule="auto"/>
        <w:jc w:val="both"/>
        <w:rPr>
          <w:rFonts w:ascii="Book Antiqua" w:hAnsi="Book Antiqua" w:cs="Century Gothic"/>
          <w:bCs/>
          <w:sz w:val="20"/>
          <w:szCs w:val="20"/>
          <w:lang w:eastAsia="pl-PL"/>
        </w:rPr>
      </w:pPr>
      <w:r>
        <w:rPr>
          <w:rFonts w:ascii="Book Antiqua" w:hAnsi="Book Antiqua" w:cs="Century Gothic"/>
          <w:bCs/>
          <w:sz w:val="20"/>
          <w:szCs w:val="20"/>
          <w:lang w:eastAsia="pl-PL"/>
        </w:rPr>
        <w:t>- Ciastka bankietowe 2 por./osobę</w:t>
      </w:r>
    </w:p>
    <w:p w:rsidR="003D0F0A" w:rsidRPr="003D0F0A" w:rsidRDefault="003D0F0A" w:rsidP="003D0F0A">
      <w:pPr>
        <w:pStyle w:val="Akapitzlist"/>
        <w:numPr>
          <w:ilvl w:val="0"/>
          <w:numId w:val="18"/>
        </w:numPr>
        <w:tabs>
          <w:tab w:val="left" w:pos="142"/>
        </w:tabs>
        <w:spacing w:after="0" w:line="360" w:lineRule="auto"/>
        <w:ind w:left="0" w:firstLine="0"/>
        <w:jc w:val="both"/>
        <w:rPr>
          <w:rFonts w:ascii="Book Antiqua" w:hAnsi="Book Antiqua" w:cs="Century Gothic"/>
          <w:bCs/>
          <w:sz w:val="20"/>
          <w:szCs w:val="20"/>
          <w:lang w:eastAsia="pl-PL"/>
        </w:rPr>
      </w:pPr>
      <w:r w:rsidRPr="003D0F0A">
        <w:rPr>
          <w:rFonts w:ascii="Book Antiqua" w:hAnsi="Book Antiqua" w:cs="Century Gothic"/>
          <w:bCs/>
          <w:sz w:val="20"/>
          <w:szCs w:val="20"/>
          <w:lang w:eastAsia="pl-PL"/>
        </w:rPr>
        <w:t>Lunch</w:t>
      </w:r>
      <w:r>
        <w:rPr>
          <w:rFonts w:ascii="Book Antiqua" w:hAnsi="Book Antiqua" w:cs="Century Gothic"/>
          <w:bCs/>
          <w:sz w:val="20"/>
          <w:szCs w:val="20"/>
          <w:lang w:eastAsia="pl-PL"/>
        </w:rPr>
        <w:t xml:space="preserve">: </w:t>
      </w:r>
    </w:p>
    <w:p w:rsidR="003D0F0A" w:rsidRPr="003D0F0A" w:rsidRDefault="003D0F0A" w:rsidP="003D0F0A">
      <w:pPr>
        <w:spacing w:after="0" w:line="360" w:lineRule="auto"/>
        <w:jc w:val="both"/>
        <w:rPr>
          <w:rFonts w:ascii="Book Antiqua" w:hAnsi="Book Antiqua" w:cs="Century Gothic"/>
          <w:bCs/>
          <w:sz w:val="20"/>
          <w:szCs w:val="20"/>
          <w:lang w:eastAsia="pl-PL"/>
        </w:rPr>
      </w:pPr>
      <w:r>
        <w:rPr>
          <w:rFonts w:ascii="Book Antiqua" w:hAnsi="Book Antiqua" w:cs="Century Gothic"/>
          <w:bCs/>
          <w:sz w:val="20"/>
          <w:szCs w:val="20"/>
          <w:lang w:eastAsia="pl-PL"/>
        </w:rPr>
        <w:t xml:space="preserve">- Danie główne (ryba + mięso) </w:t>
      </w:r>
      <w:r w:rsidRPr="003D0F0A">
        <w:rPr>
          <w:rFonts w:ascii="Book Antiqua" w:hAnsi="Book Antiqua" w:cs="Century Gothic"/>
          <w:bCs/>
          <w:sz w:val="20"/>
          <w:szCs w:val="20"/>
          <w:lang w:eastAsia="pl-PL"/>
        </w:rPr>
        <w:t>1porcja/os</w:t>
      </w:r>
    </w:p>
    <w:p w:rsidR="003D0F0A" w:rsidRPr="003D0F0A" w:rsidRDefault="003D0F0A" w:rsidP="003D0F0A">
      <w:pPr>
        <w:spacing w:after="0" w:line="360" w:lineRule="auto"/>
        <w:jc w:val="both"/>
        <w:rPr>
          <w:rFonts w:ascii="Book Antiqua" w:hAnsi="Book Antiqua" w:cs="Century Gothic"/>
          <w:bCs/>
          <w:sz w:val="20"/>
          <w:szCs w:val="20"/>
          <w:lang w:eastAsia="pl-PL"/>
        </w:rPr>
      </w:pPr>
      <w:r>
        <w:rPr>
          <w:rFonts w:ascii="Book Antiqua" w:hAnsi="Book Antiqua" w:cs="Century Gothic"/>
          <w:bCs/>
          <w:sz w:val="20"/>
          <w:szCs w:val="20"/>
          <w:lang w:eastAsia="pl-PL"/>
        </w:rPr>
        <w:t xml:space="preserve">- </w:t>
      </w:r>
      <w:r w:rsidRPr="003D0F0A">
        <w:rPr>
          <w:rFonts w:ascii="Book Antiqua" w:hAnsi="Book Antiqua" w:cs="Century Gothic"/>
          <w:bCs/>
          <w:sz w:val="20"/>
          <w:szCs w:val="20"/>
          <w:lang w:eastAsia="pl-PL"/>
        </w:rPr>
        <w:t>Danie wegetariański</w:t>
      </w:r>
      <w:r>
        <w:rPr>
          <w:rFonts w:ascii="Book Antiqua" w:hAnsi="Book Antiqua" w:cs="Century Gothic"/>
          <w:bCs/>
          <w:sz w:val="20"/>
          <w:szCs w:val="20"/>
          <w:lang w:eastAsia="pl-PL"/>
        </w:rPr>
        <w:t xml:space="preserve">e (makaron lub ryż z dodatkami) </w:t>
      </w:r>
      <w:r w:rsidRPr="003D0F0A">
        <w:rPr>
          <w:rFonts w:ascii="Book Antiqua" w:hAnsi="Book Antiqua" w:cs="Century Gothic"/>
          <w:bCs/>
          <w:sz w:val="20"/>
          <w:szCs w:val="20"/>
          <w:lang w:eastAsia="pl-PL"/>
        </w:rPr>
        <w:t>1porcja/os</w:t>
      </w:r>
    </w:p>
    <w:p w:rsidR="003D0F0A" w:rsidRDefault="003D0F0A" w:rsidP="003D0F0A">
      <w:pPr>
        <w:spacing w:after="0" w:line="360" w:lineRule="auto"/>
        <w:jc w:val="both"/>
        <w:rPr>
          <w:rFonts w:ascii="Book Antiqua" w:hAnsi="Book Antiqua" w:cs="Century Gothic"/>
          <w:bCs/>
          <w:sz w:val="20"/>
          <w:szCs w:val="20"/>
          <w:lang w:eastAsia="pl-PL"/>
        </w:rPr>
      </w:pPr>
      <w:r>
        <w:rPr>
          <w:rFonts w:ascii="Book Antiqua" w:hAnsi="Book Antiqua" w:cs="Century Gothic"/>
          <w:bCs/>
          <w:sz w:val="20"/>
          <w:szCs w:val="20"/>
          <w:lang w:eastAsia="pl-PL"/>
        </w:rPr>
        <w:t xml:space="preserve">- </w:t>
      </w:r>
      <w:r w:rsidRPr="003D0F0A">
        <w:rPr>
          <w:rFonts w:ascii="Book Antiqua" w:hAnsi="Book Antiqua" w:cs="Century Gothic"/>
          <w:bCs/>
          <w:sz w:val="20"/>
          <w:szCs w:val="20"/>
          <w:lang w:eastAsia="pl-PL"/>
        </w:rPr>
        <w:t>Dodatki (ziemniaki, kluseczki lub krokiety ; surówki, warzywa)</w:t>
      </w:r>
    </w:p>
    <w:p w:rsidR="00AF0E37" w:rsidRPr="003D0F0A" w:rsidRDefault="00AF0E37" w:rsidP="003D0F0A">
      <w:pPr>
        <w:spacing w:after="0" w:line="360" w:lineRule="auto"/>
        <w:jc w:val="both"/>
        <w:rPr>
          <w:rFonts w:ascii="Book Antiqua" w:hAnsi="Book Antiqua" w:cs="Century Gothic"/>
          <w:bCs/>
          <w:sz w:val="20"/>
          <w:szCs w:val="20"/>
          <w:lang w:eastAsia="pl-PL"/>
        </w:rPr>
      </w:pPr>
    </w:p>
    <w:p w:rsidR="00AF0E37" w:rsidRDefault="00AF0E37" w:rsidP="00826CDE">
      <w:pPr>
        <w:spacing w:after="0" w:line="360" w:lineRule="auto"/>
        <w:jc w:val="both"/>
        <w:rPr>
          <w:rFonts w:ascii="Book Antiqua" w:hAnsi="Book Antiqua" w:cs="Century Gothic"/>
          <w:b/>
          <w:bCs/>
          <w:sz w:val="20"/>
          <w:szCs w:val="20"/>
          <w:lang w:eastAsia="pl-PL"/>
        </w:rPr>
      </w:pPr>
      <w:r w:rsidRPr="00AF0E37">
        <w:rPr>
          <w:rFonts w:ascii="Book Antiqua" w:hAnsi="Book Antiqua" w:cs="Century Gothic"/>
          <w:b/>
          <w:bCs/>
          <w:sz w:val="20"/>
          <w:szCs w:val="20"/>
          <w:lang w:eastAsia="pl-PL"/>
        </w:rPr>
        <w:t>II. Usługa restauracyjna w lokalu Wykonawcy</w:t>
      </w:r>
      <w:r>
        <w:rPr>
          <w:rFonts w:ascii="Book Antiqua" w:hAnsi="Book Antiqua" w:cs="Century Gothic"/>
          <w:b/>
          <w:bCs/>
          <w:sz w:val="20"/>
          <w:szCs w:val="20"/>
          <w:lang w:eastAsia="pl-PL"/>
        </w:rPr>
        <w:t>:</w:t>
      </w:r>
    </w:p>
    <w:p w:rsidR="00B123D3" w:rsidRDefault="00B123D3" w:rsidP="00B123D3">
      <w:pPr>
        <w:pStyle w:val="Akapitzlist"/>
        <w:numPr>
          <w:ilvl w:val="0"/>
          <w:numId w:val="18"/>
        </w:numPr>
        <w:tabs>
          <w:tab w:val="left" w:pos="284"/>
        </w:tabs>
        <w:spacing w:after="0" w:line="360" w:lineRule="auto"/>
        <w:ind w:left="0" w:firstLine="0"/>
        <w:jc w:val="both"/>
        <w:rPr>
          <w:rFonts w:ascii="Book Antiqua" w:hAnsi="Book Antiqua" w:cs="Century Gothic"/>
          <w:bCs/>
          <w:sz w:val="20"/>
          <w:szCs w:val="20"/>
          <w:lang w:eastAsia="pl-PL"/>
        </w:rPr>
      </w:pPr>
      <w:r>
        <w:rPr>
          <w:rFonts w:ascii="Book Antiqua" w:hAnsi="Book Antiqua" w:cs="Century Gothic"/>
          <w:bCs/>
          <w:sz w:val="20"/>
          <w:szCs w:val="20"/>
          <w:lang w:eastAsia="pl-PL"/>
        </w:rPr>
        <w:t>zupy ( 1 porcja/os):</w:t>
      </w:r>
    </w:p>
    <w:p w:rsidR="00B123D3" w:rsidRDefault="00B123D3" w:rsidP="00B123D3">
      <w:pPr>
        <w:pStyle w:val="Akapitzlist"/>
        <w:tabs>
          <w:tab w:val="left" w:pos="284"/>
        </w:tabs>
        <w:spacing w:after="0" w:line="360" w:lineRule="auto"/>
        <w:ind w:left="0"/>
        <w:jc w:val="both"/>
        <w:rPr>
          <w:rFonts w:ascii="Book Antiqua" w:hAnsi="Book Antiqua" w:cs="Century Gothic"/>
          <w:bCs/>
          <w:sz w:val="20"/>
          <w:szCs w:val="20"/>
          <w:lang w:eastAsia="pl-PL"/>
        </w:rPr>
      </w:pPr>
      <w:r w:rsidRPr="00B123D3">
        <w:rPr>
          <w:rFonts w:ascii="Book Antiqua" w:hAnsi="Book Antiqua" w:cs="Century Gothic"/>
          <w:bCs/>
          <w:sz w:val="20"/>
          <w:szCs w:val="20"/>
          <w:lang w:eastAsia="pl-PL"/>
        </w:rPr>
        <w:t xml:space="preserve">- krem </w:t>
      </w:r>
      <w:proofErr w:type="spellStart"/>
      <w:r w:rsidRPr="00B123D3">
        <w:rPr>
          <w:rFonts w:ascii="Book Antiqua" w:hAnsi="Book Antiqua" w:cs="Century Gothic"/>
          <w:bCs/>
          <w:sz w:val="20"/>
          <w:szCs w:val="20"/>
          <w:lang w:eastAsia="pl-PL"/>
        </w:rPr>
        <w:t>brokułowy</w:t>
      </w:r>
      <w:proofErr w:type="spellEnd"/>
      <w:r w:rsidRPr="00B123D3">
        <w:rPr>
          <w:rFonts w:ascii="Book Antiqua" w:hAnsi="Book Antiqua" w:cs="Century Gothic"/>
          <w:bCs/>
          <w:sz w:val="20"/>
          <w:szCs w:val="20"/>
          <w:lang w:eastAsia="pl-PL"/>
        </w:rPr>
        <w:t xml:space="preserve"> z groszkiem ptysiowym </w:t>
      </w:r>
    </w:p>
    <w:p w:rsidR="00B123D3" w:rsidRDefault="00B123D3" w:rsidP="00B123D3">
      <w:pPr>
        <w:pStyle w:val="Akapitzlist"/>
        <w:tabs>
          <w:tab w:val="left" w:pos="284"/>
        </w:tabs>
        <w:spacing w:after="0" w:line="360" w:lineRule="auto"/>
        <w:ind w:left="0"/>
        <w:jc w:val="both"/>
        <w:rPr>
          <w:rFonts w:ascii="Book Antiqua" w:hAnsi="Book Antiqua" w:cs="Century Gothic"/>
          <w:bCs/>
          <w:sz w:val="20"/>
          <w:szCs w:val="20"/>
          <w:lang w:eastAsia="pl-PL"/>
        </w:rPr>
      </w:pPr>
      <w:r w:rsidRPr="00B123D3">
        <w:rPr>
          <w:rFonts w:ascii="Book Antiqua" w:hAnsi="Book Antiqua" w:cs="Century Gothic"/>
          <w:bCs/>
          <w:sz w:val="20"/>
          <w:szCs w:val="20"/>
          <w:lang w:eastAsia="pl-PL"/>
        </w:rPr>
        <w:t>- krem z pomidorów z ziołowymi grzankami</w:t>
      </w:r>
    </w:p>
    <w:p w:rsidR="00AF0E37" w:rsidRPr="00F91134" w:rsidRDefault="00AF0E37" w:rsidP="00B123D3">
      <w:pPr>
        <w:pStyle w:val="Akapitzlist"/>
        <w:numPr>
          <w:ilvl w:val="0"/>
          <w:numId w:val="18"/>
        </w:numPr>
        <w:tabs>
          <w:tab w:val="left" w:pos="284"/>
        </w:tabs>
        <w:spacing w:after="0" w:line="360" w:lineRule="auto"/>
        <w:ind w:left="0" w:firstLine="0"/>
        <w:jc w:val="both"/>
        <w:rPr>
          <w:rFonts w:ascii="Book Antiqua" w:hAnsi="Book Antiqua" w:cs="Century Gothic"/>
          <w:bCs/>
          <w:sz w:val="20"/>
          <w:szCs w:val="20"/>
          <w:lang w:eastAsia="pl-PL"/>
        </w:rPr>
      </w:pPr>
      <w:r w:rsidRPr="00F91134">
        <w:rPr>
          <w:rFonts w:ascii="Book Antiqua" w:hAnsi="Book Antiqua" w:cs="Century Gothic"/>
          <w:bCs/>
          <w:sz w:val="20"/>
          <w:szCs w:val="20"/>
          <w:lang w:eastAsia="pl-PL"/>
        </w:rPr>
        <w:t>na ciepło</w:t>
      </w:r>
      <w:r w:rsidR="00F91134">
        <w:rPr>
          <w:rFonts w:ascii="Book Antiqua" w:hAnsi="Book Antiqua" w:cs="Century Gothic"/>
          <w:bCs/>
          <w:sz w:val="20"/>
          <w:szCs w:val="20"/>
          <w:lang w:eastAsia="pl-PL"/>
        </w:rPr>
        <w:t xml:space="preserve"> </w:t>
      </w:r>
      <w:r w:rsidR="00B123D3" w:rsidRPr="00B123D3">
        <w:rPr>
          <w:rFonts w:ascii="Book Antiqua" w:hAnsi="Book Antiqua" w:cs="Century Gothic"/>
          <w:bCs/>
          <w:sz w:val="20"/>
          <w:szCs w:val="20"/>
          <w:lang w:eastAsia="pl-PL"/>
        </w:rPr>
        <w:t>(2 porcje/os):</w:t>
      </w:r>
    </w:p>
    <w:p w:rsidR="00AF0E37" w:rsidRPr="00F91134" w:rsidRDefault="00F91134" w:rsidP="00AF0E37">
      <w:pPr>
        <w:spacing w:after="0" w:line="360" w:lineRule="auto"/>
        <w:jc w:val="both"/>
        <w:rPr>
          <w:rFonts w:ascii="Book Antiqua" w:hAnsi="Book Antiqua" w:cs="Century Gothic"/>
          <w:bCs/>
          <w:sz w:val="20"/>
          <w:szCs w:val="20"/>
          <w:lang w:eastAsia="pl-PL"/>
        </w:rPr>
      </w:pPr>
      <w:r w:rsidRPr="00F91134">
        <w:rPr>
          <w:rFonts w:ascii="Book Antiqua" w:hAnsi="Book Antiqua" w:cs="Century Gothic"/>
          <w:bCs/>
          <w:sz w:val="20"/>
          <w:szCs w:val="20"/>
          <w:lang w:eastAsia="pl-PL"/>
        </w:rPr>
        <w:t xml:space="preserve">- </w:t>
      </w:r>
      <w:r w:rsidR="00AF0E37" w:rsidRPr="00F91134">
        <w:rPr>
          <w:rFonts w:ascii="Book Antiqua" w:hAnsi="Book Antiqua" w:cs="Century Gothic"/>
          <w:bCs/>
          <w:sz w:val="20"/>
          <w:szCs w:val="20"/>
          <w:lang w:eastAsia="pl-PL"/>
        </w:rPr>
        <w:t>sakiewki wieprzowe z grzybami</w:t>
      </w:r>
      <w:r>
        <w:rPr>
          <w:rFonts w:ascii="Book Antiqua" w:hAnsi="Book Antiqua" w:cs="Century Gothic"/>
          <w:bCs/>
          <w:sz w:val="20"/>
          <w:szCs w:val="20"/>
          <w:lang w:eastAsia="pl-PL"/>
        </w:rPr>
        <w:t xml:space="preserve"> </w:t>
      </w:r>
    </w:p>
    <w:p w:rsidR="00AF0E37" w:rsidRPr="00F91134" w:rsidRDefault="00F91134" w:rsidP="00AF0E37">
      <w:pPr>
        <w:spacing w:after="0" w:line="360" w:lineRule="auto"/>
        <w:jc w:val="both"/>
        <w:rPr>
          <w:rFonts w:ascii="Book Antiqua" w:hAnsi="Book Antiqua" w:cs="Century Gothic"/>
          <w:bCs/>
          <w:sz w:val="20"/>
          <w:szCs w:val="20"/>
          <w:lang w:eastAsia="pl-PL"/>
        </w:rPr>
      </w:pPr>
      <w:r w:rsidRPr="00F91134">
        <w:rPr>
          <w:rFonts w:ascii="Book Antiqua" w:hAnsi="Book Antiqua" w:cs="Century Gothic"/>
          <w:bCs/>
          <w:sz w:val="20"/>
          <w:szCs w:val="20"/>
          <w:lang w:eastAsia="pl-PL"/>
        </w:rPr>
        <w:t xml:space="preserve">- </w:t>
      </w:r>
      <w:r w:rsidR="00AF0E37" w:rsidRPr="00F91134">
        <w:rPr>
          <w:rFonts w:ascii="Book Antiqua" w:hAnsi="Book Antiqua" w:cs="Century Gothic"/>
          <w:bCs/>
          <w:sz w:val="20"/>
          <w:szCs w:val="20"/>
          <w:lang w:eastAsia="pl-PL"/>
        </w:rPr>
        <w:t>roladki drobiowe ze szpinakiem i fetą w sosie serowym</w:t>
      </w:r>
      <w:r>
        <w:rPr>
          <w:rFonts w:ascii="Book Antiqua" w:hAnsi="Book Antiqua" w:cs="Century Gothic"/>
          <w:bCs/>
          <w:sz w:val="20"/>
          <w:szCs w:val="20"/>
          <w:lang w:eastAsia="pl-PL"/>
        </w:rPr>
        <w:t xml:space="preserve"> </w:t>
      </w:r>
    </w:p>
    <w:p w:rsidR="00AF0E37" w:rsidRPr="00F91134" w:rsidRDefault="00F91134" w:rsidP="00AF0E37">
      <w:pPr>
        <w:spacing w:after="0" w:line="360" w:lineRule="auto"/>
        <w:jc w:val="both"/>
        <w:rPr>
          <w:rFonts w:ascii="Book Antiqua" w:hAnsi="Book Antiqua" w:cs="Century Gothic"/>
          <w:bCs/>
          <w:sz w:val="20"/>
          <w:szCs w:val="20"/>
          <w:lang w:eastAsia="pl-PL"/>
        </w:rPr>
      </w:pPr>
      <w:r w:rsidRPr="00F91134">
        <w:rPr>
          <w:rFonts w:ascii="Book Antiqua" w:hAnsi="Book Antiqua" w:cs="Century Gothic"/>
          <w:bCs/>
          <w:sz w:val="20"/>
          <w:szCs w:val="20"/>
          <w:lang w:eastAsia="pl-PL"/>
        </w:rPr>
        <w:t xml:space="preserve">- </w:t>
      </w:r>
      <w:r w:rsidR="00AF0E37" w:rsidRPr="00F91134">
        <w:rPr>
          <w:rFonts w:ascii="Book Antiqua" w:hAnsi="Book Antiqua" w:cs="Century Gothic"/>
          <w:bCs/>
          <w:sz w:val="20"/>
          <w:szCs w:val="20"/>
          <w:lang w:eastAsia="pl-PL"/>
        </w:rPr>
        <w:t>ziemniaki ćwiartki z pieca z rozmarynem</w:t>
      </w:r>
    </w:p>
    <w:p w:rsidR="00AF0E37" w:rsidRPr="00F91134" w:rsidRDefault="00F91134" w:rsidP="00AF0E37">
      <w:pPr>
        <w:spacing w:after="0" w:line="360" w:lineRule="auto"/>
        <w:jc w:val="both"/>
        <w:rPr>
          <w:rFonts w:ascii="Book Antiqua" w:hAnsi="Book Antiqua" w:cs="Century Gothic"/>
          <w:bCs/>
          <w:sz w:val="20"/>
          <w:szCs w:val="20"/>
          <w:lang w:eastAsia="pl-PL"/>
        </w:rPr>
      </w:pPr>
      <w:r w:rsidRPr="00F91134">
        <w:rPr>
          <w:rFonts w:ascii="Book Antiqua" w:hAnsi="Book Antiqua" w:cs="Century Gothic"/>
          <w:bCs/>
          <w:sz w:val="20"/>
          <w:szCs w:val="20"/>
          <w:lang w:eastAsia="pl-PL"/>
        </w:rPr>
        <w:t xml:space="preserve">- </w:t>
      </w:r>
      <w:r w:rsidR="00AF0E37" w:rsidRPr="00B123D3">
        <w:rPr>
          <w:rFonts w:ascii="Book Antiqua" w:hAnsi="Book Antiqua" w:cs="Century Gothic"/>
          <w:bCs/>
          <w:sz w:val="20"/>
          <w:szCs w:val="20"/>
          <w:lang w:eastAsia="pl-PL"/>
        </w:rPr>
        <w:t>krokiety otulone solą morską</w:t>
      </w:r>
    </w:p>
    <w:p w:rsidR="00AF0E37" w:rsidRPr="00F91134" w:rsidRDefault="00F91134" w:rsidP="00AF0E37">
      <w:pPr>
        <w:spacing w:after="0" w:line="360" w:lineRule="auto"/>
        <w:jc w:val="both"/>
        <w:rPr>
          <w:rFonts w:ascii="Book Antiqua" w:hAnsi="Book Antiqua" w:cs="Century Gothic"/>
          <w:bCs/>
          <w:sz w:val="20"/>
          <w:szCs w:val="20"/>
          <w:lang w:eastAsia="pl-PL"/>
        </w:rPr>
      </w:pPr>
      <w:r w:rsidRPr="00F91134">
        <w:rPr>
          <w:rFonts w:ascii="Book Antiqua" w:hAnsi="Book Antiqua" w:cs="Century Gothic"/>
          <w:bCs/>
          <w:sz w:val="20"/>
          <w:szCs w:val="20"/>
          <w:lang w:eastAsia="pl-PL"/>
        </w:rPr>
        <w:t xml:space="preserve">- </w:t>
      </w:r>
      <w:r w:rsidR="00AF0E37" w:rsidRPr="00F91134">
        <w:rPr>
          <w:rFonts w:ascii="Book Antiqua" w:hAnsi="Book Antiqua" w:cs="Century Gothic"/>
          <w:bCs/>
          <w:sz w:val="20"/>
          <w:szCs w:val="20"/>
          <w:lang w:eastAsia="pl-PL"/>
        </w:rPr>
        <w:t>warzywa gotowane z nutą masła i rumianej bułki tartej</w:t>
      </w:r>
    </w:p>
    <w:p w:rsidR="00AF0E37" w:rsidRPr="00B123D3" w:rsidRDefault="00F91134" w:rsidP="00AF0E37">
      <w:pPr>
        <w:spacing w:after="0" w:line="360" w:lineRule="auto"/>
        <w:jc w:val="both"/>
        <w:rPr>
          <w:rFonts w:ascii="Book Antiqua" w:hAnsi="Book Antiqua" w:cs="Century Gothic"/>
          <w:bCs/>
          <w:sz w:val="20"/>
          <w:szCs w:val="20"/>
          <w:lang w:eastAsia="pl-PL"/>
        </w:rPr>
      </w:pPr>
      <w:r w:rsidRPr="00B123D3">
        <w:rPr>
          <w:rFonts w:ascii="Book Antiqua" w:hAnsi="Book Antiqua" w:cs="Century Gothic"/>
          <w:bCs/>
          <w:sz w:val="20"/>
          <w:szCs w:val="20"/>
          <w:lang w:eastAsia="pl-PL"/>
        </w:rPr>
        <w:t xml:space="preserve">- </w:t>
      </w:r>
      <w:r w:rsidR="00AF0E37" w:rsidRPr="00B123D3">
        <w:rPr>
          <w:rFonts w:ascii="Book Antiqua" w:hAnsi="Book Antiqua" w:cs="Century Gothic"/>
          <w:bCs/>
          <w:sz w:val="20"/>
          <w:szCs w:val="20"/>
          <w:lang w:eastAsia="pl-PL"/>
        </w:rPr>
        <w:t>bukiet surówek</w:t>
      </w:r>
    </w:p>
    <w:p w:rsidR="00AF0E37" w:rsidRPr="00B123D3" w:rsidRDefault="00AF0E37" w:rsidP="00B123D3">
      <w:pPr>
        <w:pStyle w:val="Akapitzlist"/>
        <w:numPr>
          <w:ilvl w:val="0"/>
          <w:numId w:val="18"/>
        </w:numPr>
        <w:tabs>
          <w:tab w:val="left" w:pos="284"/>
        </w:tabs>
        <w:spacing w:after="0" w:line="360" w:lineRule="auto"/>
        <w:ind w:left="0" w:firstLine="0"/>
        <w:jc w:val="both"/>
        <w:rPr>
          <w:rFonts w:ascii="Book Antiqua" w:hAnsi="Book Antiqua" w:cs="Century Gothic"/>
          <w:bCs/>
          <w:sz w:val="20"/>
          <w:szCs w:val="20"/>
          <w:lang w:eastAsia="pl-PL"/>
        </w:rPr>
      </w:pPr>
      <w:r w:rsidRPr="00B123D3">
        <w:rPr>
          <w:rFonts w:ascii="Book Antiqua" w:hAnsi="Book Antiqua" w:cs="Century Gothic"/>
          <w:bCs/>
          <w:sz w:val="20"/>
          <w:szCs w:val="20"/>
          <w:lang w:eastAsia="pl-PL"/>
        </w:rPr>
        <w:t>na zimno</w:t>
      </w:r>
      <w:r w:rsidR="00B123D3" w:rsidRPr="00B123D3">
        <w:rPr>
          <w:rFonts w:ascii="Book Antiqua" w:hAnsi="Book Antiqua" w:cs="Century Gothic"/>
          <w:bCs/>
          <w:sz w:val="20"/>
          <w:szCs w:val="20"/>
          <w:lang w:eastAsia="pl-PL"/>
        </w:rPr>
        <w:t xml:space="preserve">  (2 porcje/os): </w:t>
      </w:r>
    </w:p>
    <w:p w:rsidR="00AF0E37" w:rsidRPr="00B123D3" w:rsidRDefault="00F91134" w:rsidP="00AF0E37">
      <w:pPr>
        <w:spacing w:after="0" w:line="360" w:lineRule="auto"/>
        <w:jc w:val="both"/>
        <w:rPr>
          <w:rFonts w:ascii="Book Antiqua" w:hAnsi="Book Antiqua" w:cs="Century Gothic"/>
          <w:bCs/>
          <w:sz w:val="20"/>
          <w:szCs w:val="20"/>
          <w:lang w:eastAsia="pl-PL"/>
        </w:rPr>
      </w:pPr>
      <w:r w:rsidRPr="00B123D3">
        <w:rPr>
          <w:rFonts w:ascii="Book Antiqua" w:hAnsi="Book Antiqua" w:cs="Century Gothic"/>
          <w:bCs/>
          <w:sz w:val="20"/>
          <w:szCs w:val="20"/>
          <w:lang w:eastAsia="pl-PL"/>
        </w:rPr>
        <w:t xml:space="preserve">- </w:t>
      </w:r>
      <w:proofErr w:type="spellStart"/>
      <w:r w:rsidR="00AF0E37" w:rsidRPr="00B123D3">
        <w:rPr>
          <w:rFonts w:ascii="Book Antiqua" w:hAnsi="Book Antiqua" w:cs="Century Gothic"/>
          <w:bCs/>
          <w:sz w:val="20"/>
          <w:szCs w:val="20"/>
          <w:lang w:eastAsia="pl-PL"/>
        </w:rPr>
        <w:t>gravlax</w:t>
      </w:r>
      <w:proofErr w:type="spellEnd"/>
      <w:r w:rsidR="00AF0E37" w:rsidRPr="00B123D3">
        <w:rPr>
          <w:rFonts w:ascii="Book Antiqua" w:hAnsi="Book Antiqua" w:cs="Century Gothic"/>
          <w:bCs/>
          <w:sz w:val="20"/>
          <w:szCs w:val="20"/>
          <w:lang w:eastAsia="pl-PL"/>
        </w:rPr>
        <w:t xml:space="preserve"> z łososia z sosem miodowo-koperkowym</w:t>
      </w:r>
      <w:r w:rsidR="00B123D3">
        <w:rPr>
          <w:rFonts w:ascii="Book Antiqua" w:hAnsi="Book Antiqua" w:cs="Century Gothic"/>
          <w:bCs/>
          <w:sz w:val="20"/>
          <w:szCs w:val="20"/>
          <w:lang w:eastAsia="pl-PL"/>
        </w:rPr>
        <w:t xml:space="preserve"> </w:t>
      </w:r>
      <w:r w:rsidRPr="00B123D3">
        <w:rPr>
          <w:rFonts w:ascii="Book Antiqua" w:hAnsi="Book Antiqua" w:cs="Century Gothic"/>
          <w:bCs/>
          <w:sz w:val="20"/>
          <w:szCs w:val="20"/>
          <w:lang w:eastAsia="pl-PL"/>
        </w:rPr>
        <w:t xml:space="preserve"> </w:t>
      </w:r>
    </w:p>
    <w:p w:rsidR="00AF0E37" w:rsidRPr="00B123D3" w:rsidRDefault="00F91134" w:rsidP="00AF0E37">
      <w:pPr>
        <w:spacing w:after="0" w:line="360" w:lineRule="auto"/>
        <w:jc w:val="both"/>
        <w:rPr>
          <w:rFonts w:ascii="Book Antiqua" w:hAnsi="Book Antiqua" w:cs="Century Gothic"/>
          <w:bCs/>
          <w:sz w:val="20"/>
          <w:szCs w:val="20"/>
          <w:lang w:eastAsia="pl-PL"/>
        </w:rPr>
      </w:pPr>
      <w:r w:rsidRPr="00B123D3">
        <w:rPr>
          <w:rFonts w:ascii="Book Antiqua" w:hAnsi="Book Antiqua" w:cs="Century Gothic"/>
          <w:bCs/>
          <w:sz w:val="20"/>
          <w:szCs w:val="20"/>
          <w:lang w:eastAsia="pl-PL"/>
        </w:rPr>
        <w:t xml:space="preserve">- </w:t>
      </w:r>
      <w:r w:rsidR="00AF0E37" w:rsidRPr="00B123D3">
        <w:rPr>
          <w:rFonts w:ascii="Book Antiqua" w:hAnsi="Book Antiqua" w:cs="Century Gothic"/>
          <w:bCs/>
          <w:sz w:val="20"/>
          <w:szCs w:val="20"/>
          <w:lang w:eastAsia="pl-PL"/>
        </w:rPr>
        <w:t>rostbef pieczony na różowo z sosem francuskim na mieszance sałat</w:t>
      </w:r>
      <w:r w:rsidRPr="00B123D3">
        <w:rPr>
          <w:rFonts w:ascii="Book Antiqua" w:hAnsi="Book Antiqua" w:cs="Century Gothic"/>
          <w:bCs/>
          <w:sz w:val="20"/>
          <w:szCs w:val="20"/>
          <w:lang w:eastAsia="pl-PL"/>
        </w:rPr>
        <w:t xml:space="preserve"> </w:t>
      </w:r>
    </w:p>
    <w:p w:rsidR="00AF0E37" w:rsidRPr="00B123D3" w:rsidRDefault="00F91134" w:rsidP="00AF0E37">
      <w:pPr>
        <w:spacing w:after="0" w:line="360" w:lineRule="auto"/>
        <w:jc w:val="both"/>
        <w:rPr>
          <w:rFonts w:ascii="Book Antiqua" w:hAnsi="Book Antiqua" w:cs="Century Gothic"/>
          <w:bCs/>
          <w:sz w:val="20"/>
          <w:szCs w:val="20"/>
          <w:lang w:eastAsia="pl-PL"/>
        </w:rPr>
      </w:pPr>
      <w:r w:rsidRPr="00B123D3">
        <w:rPr>
          <w:rFonts w:ascii="Book Antiqua" w:hAnsi="Book Antiqua" w:cs="Century Gothic"/>
          <w:bCs/>
          <w:sz w:val="20"/>
          <w:szCs w:val="20"/>
          <w:lang w:eastAsia="pl-PL"/>
        </w:rPr>
        <w:t xml:space="preserve">- </w:t>
      </w:r>
      <w:r w:rsidR="00AF0E37" w:rsidRPr="00B123D3">
        <w:rPr>
          <w:rFonts w:ascii="Book Antiqua" w:hAnsi="Book Antiqua" w:cs="Century Gothic"/>
          <w:bCs/>
          <w:sz w:val="20"/>
          <w:szCs w:val="20"/>
          <w:lang w:eastAsia="pl-PL"/>
        </w:rPr>
        <w:t>roladka z indyka z serem camembert i żurawiną</w:t>
      </w:r>
      <w:r w:rsidRPr="00B123D3">
        <w:rPr>
          <w:rFonts w:ascii="Book Antiqua" w:hAnsi="Book Antiqua" w:cs="Century Gothic"/>
          <w:bCs/>
          <w:sz w:val="20"/>
          <w:szCs w:val="20"/>
          <w:lang w:eastAsia="pl-PL"/>
        </w:rPr>
        <w:t xml:space="preserve"> </w:t>
      </w:r>
    </w:p>
    <w:p w:rsidR="00AF0E37" w:rsidRPr="00B123D3" w:rsidRDefault="00F91134" w:rsidP="00AF0E37">
      <w:pPr>
        <w:spacing w:after="0" w:line="360" w:lineRule="auto"/>
        <w:jc w:val="both"/>
        <w:rPr>
          <w:rFonts w:ascii="Book Antiqua" w:hAnsi="Book Antiqua" w:cs="Century Gothic"/>
          <w:bCs/>
          <w:sz w:val="20"/>
          <w:szCs w:val="20"/>
          <w:lang w:eastAsia="pl-PL"/>
        </w:rPr>
      </w:pPr>
      <w:r w:rsidRPr="00B123D3">
        <w:rPr>
          <w:rFonts w:ascii="Book Antiqua" w:hAnsi="Book Antiqua" w:cs="Century Gothic"/>
          <w:bCs/>
          <w:sz w:val="20"/>
          <w:szCs w:val="20"/>
          <w:lang w:eastAsia="pl-PL"/>
        </w:rPr>
        <w:t xml:space="preserve">- </w:t>
      </w:r>
      <w:r w:rsidR="00AF0E37" w:rsidRPr="00B123D3">
        <w:rPr>
          <w:rFonts w:ascii="Book Antiqua" w:hAnsi="Book Antiqua" w:cs="Century Gothic"/>
          <w:bCs/>
          <w:sz w:val="20"/>
          <w:szCs w:val="20"/>
          <w:lang w:eastAsia="pl-PL"/>
        </w:rPr>
        <w:t>sałatka 4 sery z brokułami</w:t>
      </w:r>
      <w:r w:rsidRPr="00B123D3">
        <w:rPr>
          <w:rFonts w:ascii="Book Antiqua" w:hAnsi="Book Antiqua" w:cs="Century Gothic"/>
          <w:bCs/>
          <w:sz w:val="20"/>
          <w:szCs w:val="20"/>
          <w:lang w:eastAsia="pl-PL"/>
        </w:rPr>
        <w:t xml:space="preserve"> </w:t>
      </w:r>
    </w:p>
    <w:p w:rsidR="00AF0E37" w:rsidRPr="00B123D3" w:rsidRDefault="00F91134" w:rsidP="00AF0E37">
      <w:pPr>
        <w:spacing w:after="0" w:line="360" w:lineRule="auto"/>
        <w:jc w:val="both"/>
        <w:rPr>
          <w:rFonts w:ascii="Book Antiqua" w:hAnsi="Book Antiqua" w:cs="Century Gothic"/>
          <w:bCs/>
          <w:sz w:val="20"/>
          <w:szCs w:val="20"/>
          <w:lang w:eastAsia="pl-PL"/>
        </w:rPr>
      </w:pPr>
      <w:r w:rsidRPr="00B123D3">
        <w:rPr>
          <w:rFonts w:ascii="Book Antiqua" w:hAnsi="Book Antiqua" w:cs="Century Gothic"/>
          <w:bCs/>
          <w:sz w:val="20"/>
          <w:szCs w:val="20"/>
          <w:lang w:eastAsia="pl-PL"/>
        </w:rPr>
        <w:t xml:space="preserve">- </w:t>
      </w:r>
      <w:r w:rsidR="00AF0E37" w:rsidRPr="00B123D3">
        <w:rPr>
          <w:rFonts w:ascii="Book Antiqua" w:hAnsi="Book Antiqua" w:cs="Century Gothic"/>
          <w:bCs/>
          <w:sz w:val="20"/>
          <w:szCs w:val="20"/>
          <w:lang w:eastAsia="pl-PL"/>
        </w:rPr>
        <w:t>szynka po rusku z sałatką warzywną</w:t>
      </w:r>
      <w:r w:rsidRPr="00B123D3">
        <w:rPr>
          <w:rFonts w:ascii="Book Antiqua" w:hAnsi="Book Antiqua" w:cs="Century Gothic"/>
          <w:bCs/>
          <w:sz w:val="20"/>
          <w:szCs w:val="20"/>
          <w:lang w:eastAsia="pl-PL"/>
        </w:rPr>
        <w:t xml:space="preserve"> </w:t>
      </w:r>
    </w:p>
    <w:p w:rsidR="00AF0E37" w:rsidRPr="00B123D3" w:rsidRDefault="00F91134" w:rsidP="00AF0E37">
      <w:pPr>
        <w:spacing w:after="0" w:line="360" w:lineRule="auto"/>
        <w:jc w:val="both"/>
        <w:rPr>
          <w:rFonts w:ascii="Book Antiqua" w:hAnsi="Book Antiqua" w:cs="Century Gothic"/>
          <w:bCs/>
          <w:sz w:val="20"/>
          <w:szCs w:val="20"/>
          <w:lang w:eastAsia="pl-PL"/>
        </w:rPr>
      </w:pPr>
      <w:r w:rsidRPr="00B123D3">
        <w:rPr>
          <w:rFonts w:ascii="Book Antiqua" w:hAnsi="Book Antiqua" w:cs="Century Gothic"/>
          <w:bCs/>
          <w:sz w:val="20"/>
          <w:szCs w:val="20"/>
          <w:lang w:eastAsia="pl-PL"/>
        </w:rPr>
        <w:t xml:space="preserve">- </w:t>
      </w:r>
      <w:r w:rsidR="00AF0E37" w:rsidRPr="00B123D3">
        <w:rPr>
          <w:rFonts w:ascii="Book Antiqua" w:hAnsi="Book Antiqua" w:cs="Century Gothic"/>
          <w:bCs/>
          <w:sz w:val="20"/>
          <w:szCs w:val="20"/>
          <w:lang w:eastAsia="pl-PL"/>
        </w:rPr>
        <w:t>roladki ze schabu z wędzonym serem i zielonymi szparagami</w:t>
      </w:r>
      <w:r w:rsidRPr="00B123D3">
        <w:rPr>
          <w:rFonts w:ascii="Book Antiqua" w:hAnsi="Book Antiqua" w:cs="Century Gothic"/>
          <w:bCs/>
          <w:sz w:val="20"/>
          <w:szCs w:val="20"/>
          <w:lang w:eastAsia="pl-PL"/>
        </w:rPr>
        <w:t xml:space="preserve"> </w:t>
      </w:r>
    </w:p>
    <w:p w:rsidR="00AF0E37" w:rsidRPr="00B123D3" w:rsidRDefault="00F91134" w:rsidP="00AF0E37">
      <w:pPr>
        <w:spacing w:after="0" w:line="360" w:lineRule="auto"/>
        <w:jc w:val="both"/>
        <w:rPr>
          <w:rFonts w:ascii="Book Antiqua" w:hAnsi="Book Antiqua" w:cs="Century Gothic"/>
          <w:bCs/>
          <w:sz w:val="20"/>
          <w:szCs w:val="20"/>
          <w:lang w:eastAsia="pl-PL"/>
        </w:rPr>
      </w:pPr>
      <w:r w:rsidRPr="00B123D3">
        <w:rPr>
          <w:rFonts w:ascii="Book Antiqua" w:hAnsi="Book Antiqua" w:cs="Century Gothic"/>
          <w:bCs/>
          <w:sz w:val="20"/>
          <w:szCs w:val="20"/>
          <w:lang w:eastAsia="pl-PL"/>
        </w:rPr>
        <w:t xml:space="preserve">- </w:t>
      </w:r>
      <w:r w:rsidR="00AF0E37" w:rsidRPr="00B123D3">
        <w:rPr>
          <w:rFonts w:ascii="Book Antiqua" w:hAnsi="Book Antiqua" w:cs="Century Gothic"/>
          <w:bCs/>
          <w:sz w:val="20"/>
          <w:szCs w:val="20"/>
          <w:lang w:eastAsia="pl-PL"/>
        </w:rPr>
        <w:t>pieczywo, masło smakowe</w:t>
      </w:r>
      <w:r w:rsidR="00276CDA">
        <w:rPr>
          <w:rFonts w:ascii="Book Antiqua" w:hAnsi="Book Antiqua" w:cs="Century Gothic"/>
          <w:bCs/>
          <w:sz w:val="20"/>
          <w:szCs w:val="20"/>
          <w:lang w:eastAsia="pl-PL"/>
        </w:rPr>
        <w:t xml:space="preserve"> </w:t>
      </w:r>
    </w:p>
    <w:p w:rsidR="00AF0E37" w:rsidRPr="00B123D3" w:rsidRDefault="00AF0E37" w:rsidP="00AF0E37">
      <w:pPr>
        <w:pStyle w:val="Akapitzlist"/>
        <w:numPr>
          <w:ilvl w:val="0"/>
          <w:numId w:val="18"/>
        </w:numPr>
        <w:tabs>
          <w:tab w:val="left" w:pos="284"/>
        </w:tabs>
        <w:spacing w:after="0" w:line="360" w:lineRule="auto"/>
        <w:ind w:left="0" w:firstLine="0"/>
        <w:jc w:val="both"/>
        <w:rPr>
          <w:rFonts w:ascii="Book Antiqua" w:hAnsi="Book Antiqua" w:cs="Century Gothic"/>
          <w:bCs/>
          <w:sz w:val="20"/>
          <w:szCs w:val="20"/>
          <w:lang w:eastAsia="pl-PL"/>
        </w:rPr>
      </w:pPr>
      <w:r w:rsidRPr="00B123D3">
        <w:rPr>
          <w:rFonts w:ascii="Book Antiqua" w:hAnsi="Book Antiqua" w:cs="Century Gothic"/>
          <w:bCs/>
          <w:sz w:val="20"/>
          <w:szCs w:val="20"/>
          <w:lang w:eastAsia="pl-PL"/>
        </w:rPr>
        <w:t>na słodko</w:t>
      </w:r>
      <w:r w:rsidR="00F91134" w:rsidRPr="00B123D3">
        <w:rPr>
          <w:rFonts w:ascii="Book Antiqua" w:hAnsi="Book Antiqua" w:cs="Century Gothic"/>
          <w:bCs/>
          <w:sz w:val="20"/>
          <w:szCs w:val="20"/>
          <w:lang w:eastAsia="pl-PL"/>
        </w:rPr>
        <w:t xml:space="preserve"> ( 2 porcje/os):</w:t>
      </w:r>
    </w:p>
    <w:p w:rsidR="00AF0E37" w:rsidRPr="00F91134" w:rsidRDefault="00F91134" w:rsidP="00AF0E37">
      <w:pPr>
        <w:spacing w:after="0" w:line="360" w:lineRule="auto"/>
        <w:jc w:val="both"/>
        <w:rPr>
          <w:rFonts w:ascii="Book Antiqua" w:hAnsi="Book Antiqua" w:cs="Century Gothic"/>
          <w:bCs/>
          <w:sz w:val="20"/>
          <w:szCs w:val="20"/>
          <w:lang w:eastAsia="pl-PL"/>
        </w:rPr>
      </w:pPr>
      <w:r>
        <w:rPr>
          <w:rFonts w:ascii="Book Antiqua" w:hAnsi="Book Antiqua" w:cs="Century Gothic"/>
          <w:bCs/>
          <w:sz w:val="20"/>
          <w:szCs w:val="20"/>
          <w:lang w:eastAsia="pl-PL"/>
        </w:rPr>
        <w:t>-</w:t>
      </w:r>
      <w:r w:rsidR="00AF0E37" w:rsidRPr="00F91134">
        <w:rPr>
          <w:rFonts w:ascii="Book Antiqua" w:hAnsi="Book Antiqua" w:cs="Century Gothic"/>
          <w:bCs/>
          <w:sz w:val="20"/>
          <w:szCs w:val="20"/>
          <w:lang w:eastAsia="pl-PL"/>
        </w:rPr>
        <w:t xml:space="preserve"> mini babeczki z owocami</w:t>
      </w:r>
    </w:p>
    <w:p w:rsidR="00AF0E37" w:rsidRPr="00F91134" w:rsidRDefault="00F91134" w:rsidP="00AF0E37">
      <w:pPr>
        <w:spacing w:after="0" w:line="360" w:lineRule="auto"/>
        <w:jc w:val="both"/>
        <w:rPr>
          <w:rFonts w:ascii="Book Antiqua" w:hAnsi="Book Antiqua" w:cs="Century Gothic"/>
          <w:bCs/>
          <w:sz w:val="20"/>
          <w:szCs w:val="20"/>
          <w:lang w:eastAsia="pl-PL"/>
        </w:rPr>
      </w:pPr>
      <w:r>
        <w:rPr>
          <w:rFonts w:ascii="Book Antiqua" w:hAnsi="Book Antiqua" w:cs="Century Gothic"/>
          <w:bCs/>
          <w:sz w:val="20"/>
          <w:szCs w:val="20"/>
          <w:lang w:eastAsia="pl-PL"/>
        </w:rPr>
        <w:t>-</w:t>
      </w:r>
      <w:r w:rsidR="00AF0E37" w:rsidRPr="00F91134">
        <w:rPr>
          <w:rFonts w:ascii="Book Antiqua" w:hAnsi="Book Antiqua" w:cs="Century Gothic"/>
          <w:bCs/>
          <w:sz w:val="20"/>
          <w:szCs w:val="20"/>
          <w:lang w:eastAsia="pl-PL"/>
        </w:rPr>
        <w:t xml:space="preserve"> mini babeczki z kajmakiem</w:t>
      </w:r>
    </w:p>
    <w:p w:rsidR="00AF0E37" w:rsidRPr="00F91134" w:rsidRDefault="00F91134" w:rsidP="00AF0E37">
      <w:pPr>
        <w:spacing w:after="0" w:line="360" w:lineRule="auto"/>
        <w:jc w:val="both"/>
        <w:rPr>
          <w:rFonts w:ascii="Book Antiqua" w:hAnsi="Book Antiqua" w:cs="Century Gothic"/>
          <w:bCs/>
          <w:sz w:val="20"/>
          <w:szCs w:val="20"/>
          <w:lang w:eastAsia="pl-PL"/>
        </w:rPr>
      </w:pPr>
      <w:r>
        <w:rPr>
          <w:rFonts w:ascii="Book Antiqua" w:hAnsi="Book Antiqua" w:cs="Century Gothic"/>
          <w:bCs/>
          <w:sz w:val="20"/>
          <w:szCs w:val="20"/>
          <w:lang w:eastAsia="pl-PL"/>
        </w:rPr>
        <w:t>-</w:t>
      </w:r>
      <w:r w:rsidR="00AF0E37" w:rsidRPr="00F91134">
        <w:rPr>
          <w:rFonts w:ascii="Book Antiqua" w:hAnsi="Book Antiqua" w:cs="Century Gothic"/>
          <w:bCs/>
          <w:sz w:val="20"/>
          <w:szCs w:val="20"/>
          <w:lang w:eastAsia="pl-PL"/>
        </w:rPr>
        <w:t xml:space="preserve"> sernik bankietowy</w:t>
      </w:r>
    </w:p>
    <w:p w:rsidR="00AF0E37" w:rsidRPr="00F91134" w:rsidRDefault="00F91134" w:rsidP="00AF0E37">
      <w:pPr>
        <w:spacing w:after="0" w:line="360" w:lineRule="auto"/>
        <w:jc w:val="both"/>
        <w:rPr>
          <w:rFonts w:ascii="Book Antiqua" w:hAnsi="Book Antiqua" w:cs="Century Gothic"/>
          <w:bCs/>
          <w:sz w:val="20"/>
          <w:szCs w:val="20"/>
          <w:lang w:eastAsia="pl-PL"/>
        </w:rPr>
      </w:pPr>
      <w:r>
        <w:rPr>
          <w:rFonts w:ascii="Book Antiqua" w:hAnsi="Book Antiqua" w:cs="Century Gothic"/>
          <w:bCs/>
          <w:sz w:val="20"/>
          <w:szCs w:val="20"/>
          <w:lang w:eastAsia="pl-PL"/>
        </w:rPr>
        <w:t>-</w:t>
      </w:r>
      <w:r w:rsidR="00AF0E37" w:rsidRPr="00F91134">
        <w:rPr>
          <w:rFonts w:ascii="Book Antiqua" w:hAnsi="Book Antiqua" w:cs="Century Gothic"/>
          <w:bCs/>
          <w:sz w:val="20"/>
          <w:szCs w:val="20"/>
          <w:lang w:eastAsia="pl-PL"/>
        </w:rPr>
        <w:t xml:space="preserve"> jabłecznik bankietowy</w:t>
      </w:r>
    </w:p>
    <w:p w:rsidR="00AF0E37" w:rsidRPr="00F91134" w:rsidRDefault="00AF0E37" w:rsidP="00F91134">
      <w:pPr>
        <w:pStyle w:val="Akapitzlist"/>
        <w:numPr>
          <w:ilvl w:val="0"/>
          <w:numId w:val="18"/>
        </w:numPr>
        <w:tabs>
          <w:tab w:val="left" w:pos="284"/>
        </w:tabs>
        <w:spacing w:after="0" w:line="360" w:lineRule="auto"/>
        <w:ind w:left="0" w:firstLine="0"/>
        <w:jc w:val="both"/>
        <w:rPr>
          <w:rFonts w:ascii="Book Antiqua" w:hAnsi="Book Antiqua" w:cs="Century Gothic"/>
          <w:bCs/>
          <w:sz w:val="20"/>
          <w:szCs w:val="20"/>
          <w:lang w:eastAsia="pl-PL"/>
        </w:rPr>
      </w:pPr>
      <w:r w:rsidRPr="00F91134">
        <w:rPr>
          <w:rFonts w:ascii="Book Antiqua" w:hAnsi="Book Antiqua" w:cs="Century Gothic"/>
          <w:bCs/>
          <w:sz w:val="20"/>
          <w:szCs w:val="20"/>
          <w:lang w:eastAsia="pl-PL"/>
        </w:rPr>
        <w:t>napoje</w:t>
      </w:r>
      <w:r w:rsidR="00F91134">
        <w:rPr>
          <w:rFonts w:ascii="Book Antiqua" w:hAnsi="Book Antiqua" w:cs="Century Gothic"/>
          <w:bCs/>
          <w:sz w:val="20"/>
          <w:szCs w:val="20"/>
          <w:lang w:eastAsia="pl-PL"/>
        </w:rPr>
        <w:t>:</w:t>
      </w:r>
    </w:p>
    <w:p w:rsidR="00AF0E37" w:rsidRPr="00F91134" w:rsidRDefault="00F91134" w:rsidP="00AF0E37">
      <w:pPr>
        <w:spacing w:after="0" w:line="360" w:lineRule="auto"/>
        <w:jc w:val="both"/>
        <w:rPr>
          <w:rFonts w:ascii="Book Antiqua" w:hAnsi="Book Antiqua" w:cs="Century Gothic"/>
          <w:bCs/>
          <w:sz w:val="20"/>
          <w:szCs w:val="20"/>
          <w:lang w:eastAsia="pl-PL"/>
        </w:rPr>
      </w:pPr>
      <w:r w:rsidRPr="00F91134">
        <w:rPr>
          <w:rFonts w:ascii="Book Antiqua" w:hAnsi="Book Antiqua" w:cs="Century Gothic"/>
          <w:bCs/>
          <w:sz w:val="20"/>
          <w:szCs w:val="20"/>
          <w:lang w:eastAsia="pl-PL"/>
        </w:rPr>
        <w:t xml:space="preserve">- </w:t>
      </w:r>
      <w:r w:rsidR="00AF0E37" w:rsidRPr="00F91134">
        <w:rPr>
          <w:rFonts w:ascii="Book Antiqua" w:hAnsi="Book Antiqua" w:cs="Century Gothic"/>
          <w:bCs/>
          <w:sz w:val="20"/>
          <w:szCs w:val="20"/>
          <w:lang w:eastAsia="pl-PL"/>
        </w:rPr>
        <w:t>kawa/herbata/woda bez ograniczeń / w formie bufetu</w:t>
      </w:r>
    </w:p>
    <w:p w:rsidR="00AF0E37" w:rsidRPr="00F91134" w:rsidRDefault="00AF0E37" w:rsidP="00AF0E37">
      <w:pPr>
        <w:pStyle w:val="Akapitzlist"/>
        <w:numPr>
          <w:ilvl w:val="0"/>
          <w:numId w:val="18"/>
        </w:numPr>
        <w:tabs>
          <w:tab w:val="left" w:pos="142"/>
        </w:tabs>
        <w:spacing w:after="0" w:line="360" w:lineRule="auto"/>
        <w:ind w:left="0" w:firstLine="0"/>
        <w:jc w:val="both"/>
        <w:rPr>
          <w:rFonts w:ascii="Book Antiqua" w:hAnsi="Book Antiqua" w:cs="Century Gothic"/>
          <w:bCs/>
          <w:sz w:val="20"/>
          <w:szCs w:val="20"/>
          <w:lang w:eastAsia="pl-PL"/>
        </w:rPr>
      </w:pPr>
      <w:r w:rsidRPr="00F91134">
        <w:rPr>
          <w:rFonts w:ascii="Book Antiqua" w:hAnsi="Book Antiqua" w:cs="Century Gothic"/>
          <w:bCs/>
          <w:sz w:val="20"/>
          <w:szCs w:val="20"/>
          <w:lang w:eastAsia="pl-PL"/>
        </w:rPr>
        <w:t>alkohol</w:t>
      </w:r>
    </w:p>
    <w:p w:rsidR="003D0F0A" w:rsidRPr="00F91134" w:rsidRDefault="00F91134" w:rsidP="00AF0E37">
      <w:pPr>
        <w:spacing w:after="0" w:line="360" w:lineRule="auto"/>
        <w:jc w:val="both"/>
        <w:rPr>
          <w:rFonts w:ascii="Book Antiqua" w:hAnsi="Book Antiqua" w:cs="Century Gothic"/>
          <w:bCs/>
          <w:sz w:val="20"/>
          <w:szCs w:val="20"/>
          <w:lang w:eastAsia="pl-PL"/>
        </w:rPr>
      </w:pPr>
      <w:r>
        <w:rPr>
          <w:rFonts w:ascii="Book Antiqua" w:hAnsi="Book Antiqua" w:cs="Century Gothic"/>
          <w:bCs/>
          <w:sz w:val="20"/>
          <w:szCs w:val="20"/>
          <w:lang w:eastAsia="pl-PL"/>
        </w:rPr>
        <w:t xml:space="preserve">- </w:t>
      </w:r>
      <w:r w:rsidR="00AF0E37" w:rsidRPr="00F91134">
        <w:rPr>
          <w:rFonts w:ascii="Book Antiqua" w:hAnsi="Book Antiqua" w:cs="Century Gothic"/>
          <w:bCs/>
          <w:sz w:val="20"/>
          <w:szCs w:val="20"/>
          <w:lang w:eastAsia="pl-PL"/>
        </w:rPr>
        <w:t xml:space="preserve">wino białe lub czerwone 1 kieliszek/os. </w:t>
      </w:r>
    </w:p>
    <w:p w:rsidR="003D0F0A" w:rsidRPr="003D0F0A" w:rsidRDefault="003D0F0A" w:rsidP="00826CDE">
      <w:pPr>
        <w:spacing w:after="0" w:line="360" w:lineRule="auto"/>
        <w:jc w:val="both"/>
        <w:rPr>
          <w:rFonts w:ascii="Book Antiqua" w:hAnsi="Book Antiqua" w:cs="Century Gothic"/>
          <w:bCs/>
          <w:sz w:val="20"/>
          <w:szCs w:val="20"/>
          <w:lang w:eastAsia="pl-PL"/>
        </w:rPr>
      </w:pPr>
    </w:p>
    <w:p w:rsidR="003D0F0A" w:rsidRPr="003D0F0A" w:rsidRDefault="003D0F0A" w:rsidP="00826CDE">
      <w:pPr>
        <w:spacing w:after="0" w:line="360" w:lineRule="auto"/>
        <w:jc w:val="both"/>
        <w:rPr>
          <w:rFonts w:ascii="Book Antiqua" w:hAnsi="Book Antiqua" w:cs="Century Gothic"/>
          <w:bCs/>
          <w:sz w:val="20"/>
          <w:szCs w:val="20"/>
          <w:lang w:eastAsia="pl-PL"/>
        </w:rPr>
      </w:pPr>
    </w:p>
    <w:p w:rsidR="003D0F0A" w:rsidRPr="003D0F0A" w:rsidRDefault="003D0F0A" w:rsidP="00826CDE">
      <w:pPr>
        <w:spacing w:after="0" w:line="360" w:lineRule="auto"/>
        <w:jc w:val="both"/>
        <w:rPr>
          <w:rFonts w:ascii="Book Antiqua" w:hAnsi="Book Antiqua" w:cs="Century Gothic"/>
          <w:bCs/>
          <w:sz w:val="20"/>
          <w:szCs w:val="20"/>
          <w:lang w:eastAsia="pl-PL"/>
        </w:rPr>
      </w:pPr>
    </w:p>
    <w:p w:rsidR="003D0F0A" w:rsidRDefault="003D0F0A" w:rsidP="00826CDE">
      <w:pPr>
        <w:spacing w:after="0" w:line="360" w:lineRule="auto"/>
        <w:jc w:val="both"/>
        <w:rPr>
          <w:rFonts w:ascii="Book Antiqua" w:hAnsi="Book Antiqua" w:cs="Century Gothic"/>
          <w:b/>
          <w:bCs/>
          <w:sz w:val="20"/>
          <w:szCs w:val="20"/>
          <w:lang w:eastAsia="pl-PL"/>
        </w:rPr>
      </w:pPr>
    </w:p>
    <w:p w:rsidR="003D0F0A" w:rsidRDefault="003D0F0A" w:rsidP="00826CDE">
      <w:pPr>
        <w:spacing w:after="0" w:line="360" w:lineRule="auto"/>
        <w:jc w:val="both"/>
        <w:rPr>
          <w:rFonts w:ascii="Book Antiqua" w:hAnsi="Book Antiqua" w:cs="Century Gothic"/>
          <w:b/>
          <w:bCs/>
          <w:sz w:val="20"/>
          <w:szCs w:val="20"/>
          <w:lang w:eastAsia="pl-PL"/>
        </w:rPr>
      </w:pPr>
    </w:p>
    <w:p w:rsidR="003D0F0A" w:rsidRDefault="003D0F0A" w:rsidP="00826CDE">
      <w:pPr>
        <w:spacing w:after="0" w:line="360" w:lineRule="auto"/>
        <w:jc w:val="both"/>
        <w:rPr>
          <w:rFonts w:ascii="Book Antiqua" w:hAnsi="Book Antiqua" w:cs="Century Gothic"/>
          <w:b/>
          <w:bCs/>
          <w:sz w:val="20"/>
          <w:szCs w:val="20"/>
          <w:lang w:eastAsia="pl-PL"/>
        </w:rPr>
      </w:pPr>
    </w:p>
    <w:p w:rsidR="003D0F0A" w:rsidRDefault="003D0F0A" w:rsidP="00826CDE">
      <w:pPr>
        <w:spacing w:after="0" w:line="360" w:lineRule="auto"/>
        <w:jc w:val="both"/>
        <w:rPr>
          <w:rFonts w:ascii="Book Antiqua" w:hAnsi="Book Antiqua" w:cs="Century Gothic"/>
          <w:b/>
          <w:bCs/>
          <w:sz w:val="20"/>
          <w:szCs w:val="20"/>
          <w:lang w:eastAsia="pl-PL"/>
        </w:rPr>
      </w:pPr>
    </w:p>
    <w:p w:rsidR="003D0F0A" w:rsidRDefault="003D0F0A" w:rsidP="00826CDE">
      <w:pPr>
        <w:spacing w:after="0" w:line="360" w:lineRule="auto"/>
        <w:jc w:val="both"/>
        <w:rPr>
          <w:rFonts w:ascii="Book Antiqua" w:hAnsi="Book Antiqua" w:cs="Century Gothic"/>
          <w:b/>
          <w:bCs/>
          <w:sz w:val="20"/>
          <w:szCs w:val="20"/>
          <w:lang w:eastAsia="pl-PL"/>
        </w:rPr>
      </w:pPr>
    </w:p>
    <w:p w:rsidR="003D0F0A" w:rsidRDefault="003D0F0A" w:rsidP="00826CDE">
      <w:pPr>
        <w:spacing w:after="0" w:line="360" w:lineRule="auto"/>
        <w:jc w:val="both"/>
        <w:rPr>
          <w:rFonts w:ascii="Book Antiqua" w:hAnsi="Book Antiqua" w:cs="Century Gothic"/>
          <w:b/>
          <w:bCs/>
          <w:sz w:val="20"/>
          <w:szCs w:val="20"/>
          <w:lang w:eastAsia="pl-PL"/>
        </w:rPr>
      </w:pPr>
    </w:p>
    <w:p w:rsidR="003D0F0A" w:rsidRDefault="003D0F0A" w:rsidP="00826CDE">
      <w:pPr>
        <w:spacing w:after="0" w:line="360" w:lineRule="auto"/>
        <w:jc w:val="both"/>
        <w:rPr>
          <w:rFonts w:ascii="Book Antiqua" w:hAnsi="Book Antiqua" w:cs="Century Gothic"/>
          <w:b/>
          <w:bCs/>
          <w:sz w:val="20"/>
          <w:szCs w:val="20"/>
          <w:lang w:eastAsia="pl-PL"/>
        </w:rPr>
      </w:pPr>
    </w:p>
    <w:p w:rsidR="003D0F0A" w:rsidRDefault="003D0F0A" w:rsidP="00826CDE">
      <w:pPr>
        <w:spacing w:after="0" w:line="360" w:lineRule="auto"/>
        <w:jc w:val="both"/>
        <w:rPr>
          <w:rFonts w:ascii="Book Antiqua" w:hAnsi="Book Antiqua" w:cs="Century Gothic"/>
          <w:b/>
          <w:bCs/>
          <w:sz w:val="20"/>
          <w:szCs w:val="20"/>
          <w:lang w:eastAsia="pl-PL"/>
        </w:rPr>
      </w:pPr>
    </w:p>
    <w:p w:rsidR="003D0F0A" w:rsidRDefault="003D0F0A" w:rsidP="00826CDE">
      <w:pPr>
        <w:spacing w:after="0" w:line="360" w:lineRule="auto"/>
        <w:jc w:val="both"/>
        <w:rPr>
          <w:rFonts w:ascii="Book Antiqua" w:hAnsi="Book Antiqua" w:cs="Century Gothic"/>
          <w:b/>
          <w:bCs/>
          <w:sz w:val="20"/>
          <w:szCs w:val="20"/>
          <w:lang w:eastAsia="pl-PL"/>
        </w:rPr>
      </w:pPr>
    </w:p>
    <w:p w:rsidR="003D0F0A" w:rsidRDefault="003D0F0A" w:rsidP="00826CDE">
      <w:pPr>
        <w:spacing w:after="0" w:line="360" w:lineRule="auto"/>
        <w:jc w:val="both"/>
        <w:rPr>
          <w:rFonts w:ascii="Book Antiqua" w:hAnsi="Book Antiqua" w:cs="Century Gothic"/>
          <w:b/>
          <w:bCs/>
          <w:sz w:val="20"/>
          <w:szCs w:val="20"/>
          <w:lang w:eastAsia="pl-PL"/>
        </w:rPr>
      </w:pPr>
    </w:p>
    <w:p w:rsidR="003D0F0A" w:rsidRDefault="003D0F0A" w:rsidP="00826CDE">
      <w:pPr>
        <w:spacing w:after="0" w:line="360" w:lineRule="auto"/>
        <w:jc w:val="both"/>
        <w:rPr>
          <w:rFonts w:ascii="Book Antiqua" w:hAnsi="Book Antiqua" w:cs="Century Gothic"/>
          <w:b/>
          <w:bCs/>
          <w:sz w:val="20"/>
          <w:szCs w:val="20"/>
          <w:lang w:eastAsia="pl-PL"/>
        </w:rPr>
      </w:pPr>
    </w:p>
    <w:p w:rsidR="003D0F0A" w:rsidRDefault="003D0F0A" w:rsidP="00826CDE">
      <w:pPr>
        <w:spacing w:after="0" w:line="360" w:lineRule="auto"/>
        <w:jc w:val="both"/>
        <w:rPr>
          <w:rFonts w:ascii="Book Antiqua" w:hAnsi="Book Antiqua" w:cs="Century Gothic"/>
          <w:b/>
          <w:bCs/>
          <w:sz w:val="20"/>
          <w:szCs w:val="20"/>
          <w:lang w:eastAsia="pl-PL"/>
        </w:rPr>
      </w:pPr>
    </w:p>
    <w:p w:rsidR="003D0F0A" w:rsidRDefault="003D0F0A" w:rsidP="00826CDE">
      <w:pPr>
        <w:spacing w:after="0" w:line="360" w:lineRule="auto"/>
        <w:jc w:val="both"/>
        <w:rPr>
          <w:rFonts w:ascii="Book Antiqua" w:hAnsi="Book Antiqua" w:cs="Century Gothic"/>
          <w:b/>
          <w:bCs/>
          <w:sz w:val="20"/>
          <w:szCs w:val="20"/>
          <w:lang w:eastAsia="pl-PL"/>
        </w:rPr>
      </w:pPr>
    </w:p>
    <w:p w:rsidR="003D0F0A" w:rsidRDefault="003D0F0A" w:rsidP="00826CDE">
      <w:pPr>
        <w:spacing w:after="0" w:line="360" w:lineRule="auto"/>
        <w:jc w:val="both"/>
        <w:rPr>
          <w:rFonts w:ascii="Book Antiqua" w:hAnsi="Book Antiqua" w:cs="Century Gothic"/>
          <w:b/>
          <w:bCs/>
          <w:sz w:val="20"/>
          <w:szCs w:val="20"/>
          <w:lang w:eastAsia="pl-PL"/>
        </w:rPr>
      </w:pPr>
    </w:p>
    <w:p w:rsidR="003D0F0A" w:rsidRDefault="003D0F0A" w:rsidP="00826CDE">
      <w:pPr>
        <w:spacing w:after="0" w:line="360" w:lineRule="auto"/>
        <w:jc w:val="both"/>
        <w:rPr>
          <w:rFonts w:ascii="Book Antiqua" w:hAnsi="Book Antiqua" w:cs="Century Gothic"/>
          <w:b/>
          <w:bCs/>
          <w:sz w:val="20"/>
          <w:szCs w:val="20"/>
          <w:lang w:eastAsia="pl-PL"/>
        </w:rPr>
      </w:pPr>
    </w:p>
    <w:p w:rsidR="003D0F0A" w:rsidRDefault="003D0F0A" w:rsidP="00826CDE">
      <w:pPr>
        <w:spacing w:after="0" w:line="360" w:lineRule="auto"/>
        <w:jc w:val="both"/>
        <w:rPr>
          <w:rFonts w:ascii="Book Antiqua" w:hAnsi="Book Antiqua" w:cs="Century Gothic"/>
          <w:b/>
          <w:bCs/>
          <w:sz w:val="20"/>
          <w:szCs w:val="20"/>
          <w:lang w:eastAsia="pl-PL"/>
        </w:rPr>
      </w:pPr>
    </w:p>
    <w:p w:rsidR="003D0F0A" w:rsidRDefault="003D0F0A" w:rsidP="00826CDE">
      <w:pPr>
        <w:spacing w:after="0" w:line="360" w:lineRule="auto"/>
        <w:jc w:val="both"/>
        <w:rPr>
          <w:rFonts w:ascii="Book Antiqua" w:hAnsi="Book Antiqua" w:cs="Century Gothic"/>
          <w:b/>
          <w:bCs/>
          <w:sz w:val="20"/>
          <w:szCs w:val="20"/>
          <w:lang w:eastAsia="pl-PL"/>
        </w:rPr>
      </w:pPr>
    </w:p>
    <w:p w:rsidR="003D0F0A" w:rsidRDefault="003D0F0A" w:rsidP="00826CDE">
      <w:pPr>
        <w:spacing w:after="0" w:line="360" w:lineRule="auto"/>
        <w:jc w:val="both"/>
        <w:rPr>
          <w:rFonts w:ascii="Book Antiqua" w:hAnsi="Book Antiqua" w:cs="Century Gothic"/>
          <w:b/>
          <w:bCs/>
          <w:sz w:val="20"/>
          <w:szCs w:val="20"/>
          <w:lang w:eastAsia="pl-PL"/>
        </w:rPr>
      </w:pPr>
    </w:p>
    <w:p w:rsidR="003D0F0A" w:rsidRDefault="003D0F0A" w:rsidP="00826CDE">
      <w:pPr>
        <w:spacing w:after="0" w:line="360" w:lineRule="auto"/>
        <w:jc w:val="both"/>
        <w:rPr>
          <w:rFonts w:ascii="Book Antiqua" w:hAnsi="Book Antiqua" w:cs="Century Gothic"/>
          <w:b/>
          <w:bCs/>
          <w:sz w:val="20"/>
          <w:szCs w:val="20"/>
          <w:lang w:eastAsia="pl-PL"/>
        </w:rPr>
      </w:pPr>
    </w:p>
    <w:p w:rsidR="003D0F0A" w:rsidRDefault="003D0F0A" w:rsidP="00826CDE">
      <w:pPr>
        <w:spacing w:after="0" w:line="360" w:lineRule="auto"/>
        <w:jc w:val="both"/>
        <w:rPr>
          <w:rFonts w:ascii="Book Antiqua" w:hAnsi="Book Antiqua" w:cs="Century Gothic"/>
          <w:b/>
          <w:bCs/>
          <w:sz w:val="20"/>
          <w:szCs w:val="20"/>
          <w:lang w:eastAsia="pl-PL"/>
        </w:rPr>
      </w:pPr>
    </w:p>
    <w:p w:rsidR="003D0F0A" w:rsidRDefault="003D0F0A" w:rsidP="00826CDE">
      <w:pPr>
        <w:spacing w:after="0" w:line="360" w:lineRule="auto"/>
        <w:jc w:val="both"/>
        <w:rPr>
          <w:rFonts w:ascii="Book Antiqua" w:hAnsi="Book Antiqua" w:cs="Century Gothic"/>
          <w:b/>
          <w:bCs/>
          <w:sz w:val="20"/>
          <w:szCs w:val="20"/>
          <w:lang w:eastAsia="pl-PL"/>
        </w:rPr>
      </w:pPr>
    </w:p>
    <w:p w:rsidR="003D0F0A" w:rsidRDefault="003D0F0A" w:rsidP="00826CDE">
      <w:pPr>
        <w:spacing w:after="0" w:line="360" w:lineRule="auto"/>
        <w:jc w:val="both"/>
        <w:rPr>
          <w:rFonts w:ascii="Book Antiqua" w:hAnsi="Book Antiqua" w:cs="Century Gothic"/>
          <w:b/>
          <w:bCs/>
          <w:sz w:val="20"/>
          <w:szCs w:val="20"/>
          <w:lang w:eastAsia="pl-PL"/>
        </w:rPr>
      </w:pPr>
    </w:p>
    <w:p w:rsidR="003D0F0A" w:rsidRDefault="003D0F0A" w:rsidP="00826CDE">
      <w:pPr>
        <w:spacing w:after="0" w:line="360" w:lineRule="auto"/>
        <w:jc w:val="both"/>
        <w:rPr>
          <w:rFonts w:ascii="Book Antiqua" w:hAnsi="Book Antiqua" w:cs="Century Gothic"/>
          <w:b/>
          <w:bCs/>
          <w:sz w:val="20"/>
          <w:szCs w:val="20"/>
          <w:lang w:eastAsia="pl-PL"/>
        </w:rPr>
      </w:pPr>
    </w:p>
    <w:p w:rsidR="003D0F0A" w:rsidRDefault="003D0F0A" w:rsidP="00826CDE">
      <w:pPr>
        <w:spacing w:after="0" w:line="360" w:lineRule="auto"/>
        <w:jc w:val="both"/>
        <w:rPr>
          <w:rFonts w:ascii="Book Antiqua" w:hAnsi="Book Antiqua" w:cs="Century Gothic"/>
          <w:b/>
          <w:bCs/>
          <w:sz w:val="20"/>
          <w:szCs w:val="20"/>
          <w:lang w:eastAsia="pl-PL"/>
        </w:rPr>
      </w:pPr>
    </w:p>
    <w:p w:rsidR="003D0F0A" w:rsidRDefault="003D0F0A" w:rsidP="00826CDE">
      <w:pPr>
        <w:spacing w:after="0" w:line="360" w:lineRule="auto"/>
        <w:jc w:val="both"/>
        <w:rPr>
          <w:rFonts w:ascii="Book Antiqua" w:hAnsi="Book Antiqua" w:cs="Century Gothic"/>
          <w:b/>
          <w:bCs/>
          <w:sz w:val="20"/>
          <w:szCs w:val="20"/>
          <w:lang w:eastAsia="pl-PL"/>
        </w:rPr>
      </w:pPr>
    </w:p>
    <w:p w:rsidR="003D0F0A" w:rsidRDefault="003D0F0A" w:rsidP="00826CDE">
      <w:pPr>
        <w:spacing w:after="0" w:line="360" w:lineRule="auto"/>
        <w:jc w:val="both"/>
        <w:rPr>
          <w:rFonts w:ascii="Book Antiqua" w:hAnsi="Book Antiqua" w:cs="Century Gothic"/>
          <w:b/>
          <w:bCs/>
          <w:sz w:val="20"/>
          <w:szCs w:val="20"/>
          <w:lang w:eastAsia="pl-PL"/>
        </w:rPr>
      </w:pPr>
    </w:p>
    <w:p w:rsidR="00B123D3" w:rsidRDefault="00B123D3" w:rsidP="009273E9">
      <w:pPr>
        <w:spacing w:after="0" w:line="360" w:lineRule="auto"/>
        <w:jc w:val="right"/>
        <w:rPr>
          <w:rFonts w:ascii="Book Antiqua" w:hAnsi="Book Antiqua" w:cs="Century Gothic"/>
          <w:b/>
          <w:bCs/>
          <w:sz w:val="20"/>
          <w:szCs w:val="20"/>
          <w:lang w:eastAsia="pl-PL"/>
        </w:rPr>
      </w:pPr>
    </w:p>
    <w:p w:rsidR="005E7D72" w:rsidRPr="003D0F0A" w:rsidRDefault="005E7D72" w:rsidP="009273E9">
      <w:pPr>
        <w:spacing w:after="0" w:line="360" w:lineRule="auto"/>
        <w:jc w:val="right"/>
        <w:rPr>
          <w:rFonts w:ascii="Book Antiqua" w:hAnsi="Book Antiqua" w:cs="Century Gothic"/>
          <w:b/>
          <w:bCs/>
          <w:sz w:val="20"/>
          <w:szCs w:val="20"/>
          <w:lang w:eastAsia="pl-PL"/>
        </w:rPr>
      </w:pPr>
      <w:r w:rsidRPr="003D0F0A">
        <w:rPr>
          <w:rFonts w:ascii="Book Antiqua" w:hAnsi="Book Antiqua" w:cs="Century Gothic"/>
          <w:b/>
          <w:bCs/>
          <w:sz w:val="20"/>
          <w:szCs w:val="20"/>
          <w:lang w:eastAsia="pl-PL"/>
        </w:rPr>
        <w:t xml:space="preserve">Załącznik nr 2 </w:t>
      </w:r>
    </w:p>
    <w:p w:rsidR="005E7D72" w:rsidRPr="003D0F0A" w:rsidRDefault="005E7D72" w:rsidP="00826CDE">
      <w:pPr>
        <w:spacing w:after="0" w:line="360" w:lineRule="auto"/>
        <w:jc w:val="both"/>
        <w:rPr>
          <w:rFonts w:ascii="Book Antiqua" w:hAnsi="Book Antiqua" w:cs="Book Antiqua"/>
          <w:sz w:val="20"/>
          <w:szCs w:val="20"/>
          <w:lang w:eastAsia="pl-PL"/>
        </w:rPr>
      </w:pPr>
    </w:p>
    <w:p w:rsidR="005E7D72" w:rsidRPr="003D0F0A" w:rsidRDefault="005E7D72" w:rsidP="00826CDE">
      <w:pPr>
        <w:spacing w:after="0" w:line="360" w:lineRule="auto"/>
        <w:jc w:val="both"/>
        <w:rPr>
          <w:rFonts w:ascii="Book Antiqua" w:hAnsi="Book Antiqua" w:cs="Book Antiqua"/>
          <w:sz w:val="20"/>
          <w:szCs w:val="20"/>
          <w:lang w:eastAsia="pl-PL"/>
        </w:rPr>
      </w:pPr>
    </w:p>
    <w:p w:rsidR="005E7D72" w:rsidRPr="003D0F0A" w:rsidRDefault="005E7D72" w:rsidP="009273E9">
      <w:pPr>
        <w:spacing w:after="0" w:line="360" w:lineRule="auto"/>
        <w:jc w:val="center"/>
        <w:rPr>
          <w:rFonts w:ascii="Book Antiqua" w:hAnsi="Book Antiqua" w:cs="Century Gothic"/>
          <w:b/>
          <w:bCs/>
          <w:sz w:val="20"/>
          <w:szCs w:val="20"/>
          <w:lang w:eastAsia="pl-PL"/>
        </w:rPr>
      </w:pPr>
      <w:r w:rsidRPr="003D0F0A">
        <w:rPr>
          <w:rFonts w:ascii="Book Antiqua" w:hAnsi="Book Antiqua" w:cs="Century Gothic"/>
          <w:b/>
          <w:bCs/>
          <w:sz w:val="20"/>
          <w:szCs w:val="20"/>
          <w:lang w:eastAsia="pl-PL"/>
        </w:rPr>
        <w:t>FORMULARZ OFERTOWY</w:t>
      </w:r>
    </w:p>
    <w:p w:rsidR="005E7D72" w:rsidRPr="003D0F0A" w:rsidRDefault="005E7D72" w:rsidP="009273E9">
      <w:pPr>
        <w:spacing w:after="0" w:line="360" w:lineRule="auto"/>
        <w:jc w:val="center"/>
        <w:rPr>
          <w:rFonts w:ascii="Book Antiqua" w:hAnsi="Book Antiqua" w:cs="Century Gothic"/>
          <w:b/>
          <w:bCs/>
          <w:sz w:val="20"/>
          <w:szCs w:val="20"/>
          <w:vertAlign w:val="superscript"/>
          <w:lang w:eastAsia="pl-PL"/>
        </w:rPr>
      </w:pPr>
      <w:r w:rsidRPr="003D0F0A">
        <w:rPr>
          <w:rFonts w:ascii="Book Antiqua" w:hAnsi="Book Antiqua" w:cs="Century Gothic"/>
          <w:b/>
          <w:bCs/>
          <w:sz w:val="20"/>
          <w:szCs w:val="20"/>
          <w:lang w:eastAsia="pl-PL"/>
        </w:rPr>
        <w:t xml:space="preserve">DO ZAPYTANIA OFERTOWEGO </w:t>
      </w:r>
      <w:r w:rsidR="009273E9" w:rsidRPr="009273E9">
        <w:rPr>
          <w:rFonts w:ascii="Book Antiqua" w:hAnsi="Book Antiqua" w:cs="Century Gothic"/>
          <w:b/>
          <w:bCs/>
          <w:sz w:val="20"/>
          <w:szCs w:val="20"/>
          <w:lang w:eastAsia="pl-PL"/>
        </w:rPr>
        <w:t>UKW/DZP-282-ZO-36/2016</w:t>
      </w:r>
    </w:p>
    <w:p w:rsidR="005E7D72" w:rsidRPr="003D0F0A" w:rsidRDefault="005E7D72" w:rsidP="009273E9">
      <w:pPr>
        <w:spacing w:after="0" w:line="360" w:lineRule="auto"/>
        <w:jc w:val="center"/>
        <w:rPr>
          <w:rFonts w:ascii="Book Antiqua" w:hAnsi="Book Antiqua" w:cs="Book Antiqua"/>
          <w:sz w:val="20"/>
          <w:szCs w:val="20"/>
          <w:lang w:eastAsia="pl-PL"/>
        </w:rPr>
      </w:pPr>
    </w:p>
    <w:p w:rsidR="005E7D72" w:rsidRPr="003D0F0A" w:rsidRDefault="005E7D72" w:rsidP="00826CDE">
      <w:pPr>
        <w:keepNext/>
        <w:numPr>
          <w:ilvl w:val="0"/>
          <w:numId w:val="13"/>
        </w:numPr>
        <w:spacing w:after="0" w:line="360" w:lineRule="auto"/>
        <w:jc w:val="both"/>
        <w:outlineLvl w:val="0"/>
        <w:rPr>
          <w:rFonts w:ascii="Book Antiqua" w:hAnsi="Book Antiqua" w:cs="Century Gothic"/>
          <w:sz w:val="20"/>
          <w:szCs w:val="20"/>
          <w:lang w:eastAsia="pl-PL"/>
        </w:rPr>
      </w:pPr>
      <w:r w:rsidRPr="003D0F0A">
        <w:rPr>
          <w:rFonts w:ascii="Book Antiqua" w:hAnsi="Book Antiqua" w:cs="Century Gothic"/>
          <w:sz w:val="20"/>
          <w:szCs w:val="20"/>
          <w:lang w:eastAsia="pl-PL"/>
        </w:rPr>
        <w:t>Dane dotyczące Wykonawcy:</w:t>
      </w:r>
    </w:p>
    <w:p w:rsidR="005E7D72" w:rsidRPr="003D0F0A" w:rsidRDefault="005E7D72" w:rsidP="00826CDE">
      <w:pPr>
        <w:spacing w:after="0" w:line="360" w:lineRule="auto"/>
        <w:jc w:val="both"/>
        <w:rPr>
          <w:rFonts w:ascii="Book Antiqua" w:hAnsi="Book Antiqua" w:cs="Century Gothic"/>
          <w:sz w:val="20"/>
          <w:szCs w:val="20"/>
          <w:lang w:eastAsia="pl-PL"/>
        </w:rPr>
      </w:pPr>
    </w:p>
    <w:p w:rsidR="005E7D72" w:rsidRPr="003D0F0A" w:rsidRDefault="005E7D72" w:rsidP="00826CDE">
      <w:pPr>
        <w:tabs>
          <w:tab w:val="left" w:leader="dot" w:pos="8222"/>
        </w:tabs>
        <w:spacing w:after="0" w:line="360" w:lineRule="auto"/>
        <w:jc w:val="both"/>
        <w:rPr>
          <w:rFonts w:ascii="Book Antiqua" w:hAnsi="Book Antiqua" w:cs="Century Gothic"/>
          <w:sz w:val="20"/>
          <w:szCs w:val="20"/>
          <w:lang w:eastAsia="pl-PL"/>
        </w:rPr>
      </w:pPr>
      <w:r w:rsidRPr="003D0F0A">
        <w:rPr>
          <w:rFonts w:ascii="Book Antiqua" w:hAnsi="Book Antiqua" w:cs="Century Gothic"/>
          <w:sz w:val="20"/>
          <w:szCs w:val="20"/>
          <w:lang w:eastAsia="pl-PL"/>
        </w:rPr>
        <w:t>Nazwa:</w:t>
      </w:r>
      <w:r w:rsidRPr="003D0F0A">
        <w:rPr>
          <w:rFonts w:ascii="Book Antiqua" w:hAnsi="Book Antiqua" w:cs="Century Gothic"/>
          <w:sz w:val="20"/>
          <w:szCs w:val="20"/>
          <w:lang w:eastAsia="pl-PL"/>
        </w:rPr>
        <w:tab/>
      </w:r>
    </w:p>
    <w:p w:rsidR="005E7D72" w:rsidRPr="003D0F0A" w:rsidRDefault="005E7D72" w:rsidP="00826CDE">
      <w:pPr>
        <w:tabs>
          <w:tab w:val="left" w:leader="dot" w:pos="8222"/>
        </w:tabs>
        <w:spacing w:after="0" w:line="360" w:lineRule="auto"/>
        <w:jc w:val="both"/>
        <w:rPr>
          <w:rFonts w:ascii="Book Antiqua" w:hAnsi="Book Antiqua" w:cs="Century Gothic"/>
          <w:sz w:val="20"/>
          <w:szCs w:val="20"/>
          <w:lang w:eastAsia="pl-PL"/>
        </w:rPr>
      </w:pPr>
      <w:r w:rsidRPr="003D0F0A">
        <w:rPr>
          <w:rFonts w:ascii="Book Antiqua" w:hAnsi="Book Antiqua" w:cs="Century Gothic"/>
          <w:sz w:val="20"/>
          <w:szCs w:val="20"/>
          <w:lang w:eastAsia="pl-PL"/>
        </w:rPr>
        <w:t>Siedziba:</w:t>
      </w:r>
      <w:r w:rsidRPr="003D0F0A">
        <w:rPr>
          <w:rFonts w:ascii="Book Antiqua" w:hAnsi="Book Antiqua" w:cs="Century Gothic"/>
          <w:sz w:val="20"/>
          <w:szCs w:val="20"/>
          <w:lang w:eastAsia="pl-PL"/>
        </w:rPr>
        <w:tab/>
      </w:r>
    </w:p>
    <w:p w:rsidR="005E7D72" w:rsidRPr="003D0F0A" w:rsidRDefault="005E7D72" w:rsidP="00826CDE">
      <w:pPr>
        <w:tabs>
          <w:tab w:val="left" w:leader="dot" w:pos="8222"/>
        </w:tabs>
        <w:spacing w:after="0" w:line="360" w:lineRule="auto"/>
        <w:jc w:val="both"/>
        <w:rPr>
          <w:rFonts w:ascii="Book Antiqua" w:hAnsi="Book Antiqua" w:cs="Century Gothic"/>
          <w:sz w:val="20"/>
          <w:szCs w:val="20"/>
          <w:lang w:eastAsia="pl-PL"/>
        </w:rPr>
      </w:pPr>
      <w:r w:rsidRPr="003D0F0A">
        <w:rPr>
          <w:rFonts w:ascii="Book Antiqua" w:hAnsi="Book Antiqua" w:cs="Century Gothic"/>
          <w:sz w:val="20"/>
          <w:szCs w:val="20"/>
          <w:lang w:eastAsia="pl-PL"/>
        </w:rPr>
        <w:t>Nr telefonu/faksu:</w:t>
      </w:r>
      <w:r w:rsidRPr="003D0F0A">
        <w:rPr>
          <w:rFonts w:ascii="Book Antiqua" w:hAnsi="Book Antiqua" w:cs="Century Gothic"/>
          <w:sz w:val="20"/>
          <w:szCs w:val="20"/>
          <w:lang w:eastAsia="pl-PL"/>
        </w:rPr>
        <w:tab/>
      </w:r>
    </w:p>
    <w:p w:rsidR="005E7D72" w:rsidRPr="003D0F0A" w:rsidRDefault="005E7D72" w:rsidP="00826CDE">
      <w:pPr>
        <w:tabs>
          <w:tab w:val="left" w:leader="dot" w:pos="8222"/>
        </w:tabs>
        <w:spacing w:after="0" w:line="360" w:lineRule="auto"/>
        <w:jc w:val="both"/>
        <w:rPr>
          <w:rFonts w:ascii="Book Antiqua" w:hAnsi="Book Antiqua" w:cs="Century Gothic"/>
          <w:sz w:val="20"/>
          <w:szCs w:val="20"/>
          <w:lang w:eastAsia="pl-PL"/>
        </w:rPr>
      </w:pPr>
      <w:r w:rsidRPr="003D0F0A">
        <w:rPr>
          <w:rFonts w:ascii="Book Antiqua" w:hAnsi="Book Antiqua" w:cs="Century Gothic"/>
          <w:sz w:val="20"/>
          <w:szCs w:val="20"/>
          <w:lang w:eastAsia="pl-PL"/>
        </w:rPr>
        <w:t>Nr NIP:</w:t>
      </w:r>
      <w:r w:rsidRPr="003D0F0A">
        <w:rPr>
          <w:rFonts w:ascii="Book Antiqua" w:hAnsi="Book Antiqua" w:cs="Century Gothic"/>
          <w:sz w:val="20"/>
          <w:szCs w:val="20"/>
          <w:lang w:eastAsia="pl-PL"/>
        </w:rPr>
        <w:tab/>
      </w:r>
    </w:p>
    <w:p w:rsidR="005E7D72" w:rsidRPr="003D0F0A" w:rsidRDefault="005E7D72" w:rsidP="00826CDE">
      <w:pPr>
        <w:tabs>
          <w:tab w:val="left" w:leader="dot" w:pos="8222"/>
        </w:tabs>
        <w:spacing w:after="0" w:line="360" w:lineRule="auto"/>
        <w:jc w:val="both"/>
        <w:rPr>
          <w:rFonts w:ascii="Book Antiqua" w:hAnsi="Book Antiqua" w:cs="Century Gothic"/>
          <w:sz w:val="20"/>
          <w:szCs w:val="20"/>
          <w:lang w:eastAsia="pl-PL"/>
        </w:rPr>
      </w:pPr>
      <w:r w:rsidRPr="003D0F0A">
        <w:rPr>
          <w:rFonts w:ascii="Book Antiqua" w:hAnsi="Book Antiqua" w:cs="Century Gothic"/>
          <w:sz w:val="20"/>
          <w:szCs w:val="20"/>
          <w:lang w:eastAsia="pl-PL"/>
        </w:rPr>
        <w:t>Nr REGON:</w:t>
      </w:r>
      <w:r w:rsidRPr="003D0F0A">
        <w:rPr>
          <w:rFonts w:ascii="Book Antiqua" w:hAnsi="Book Antiqua" w:cs="Century Gothic"/>
          <w:sz w:val="20"/>
          <w:szCs w:val="20"/>
          <w:lang w:eastAsia="pl-PL"/>
        </w:rPr>
        <w:tab/>
      </w:r>
    </w:p>
    <w:p w:rsidR="005E7D72" w:rsidRPr="003D0F0A" w:rsidRDefault="005E7D72" w:rsidP="00826CDE">
      <w:pPr>
        <w:tabs>
          <w:tab w:val="left" w:leader="dot" w:pos="8222"/>
        </w:tabs>
        <w:spacing w:after="0" w:line="360" w:lineRule="auto"/>
        <w:jc w:val="both"/>
        <w:rPr>
          <w:rFonts w:ascii="Book Antiqua" w:hAnsi="Book Antiqua" w:cs="Century Gothic"/>
          <w:sz w:val="20"/>
          <w:szCs w:val="20"/>
          <w:lang w:eastAsia="pl-PL"/>
        </w:rPr>
      </w:pPr>
      <w:r w:rsidRPr="003D0F0A">
        <w:rPr>
          <w:rFonts w:ascii="Book Antiqua" w:hAnsi="Book Antiqua" w:cs="Century Gothic"/>
          <w:sz w:val="20"/>
          <w:szCs w:val="20"/>
          <w:lang w:eastAsia="pl-PL"/>
        </w:rPr>
        <w:t>Osoba do kontaktu, tel. e-mail:</w:t>
      </w:r>
      <w:r w:rsidRPr="003D0F0A">
        <w:rPr>
          <w:rFonts w:ascii="Book Antiqua" w:hAnsi="Book Antiqua" w:cs="Century Gothic"/>
          <w:sz w:val="20"/>
          <w:szCs w:val="20"/>
          <w:lang w:eastAsia="pl-PL"/>
        </w:rPr>
        <w:tab/>
      </w:r>
    </w:p>
    <w:p w:rsidR="005E7D72" w:rsidRPr="003D0F0A" w:rsidRDefault="005E7D72" w:rsidP="00826CDE">
      <w:pPr>
        <w:keepNext/>
        <w:spacing w:after="0" w:line="360" w:lineRule="auto"/>
        <w:jc w:val="both"/>
        <w:outlineLvl w:val="0"/>
        <w:rPr>
          <w:rFonts w:ascii="Book Antiqua" w:hAnsi="Book Antiqua" w:cs="Century Gothic"/>
          <w:sz w:val="20"/>
          <w:szCs w:val="20"/>
          <w:lang w:eastAsia="pl-PL"/>
        </w:rPr>
      </w:pPr>
    </w:p>
    <w:p w:rsidR="005E7D72" w:rsidRPr="003D0F0A" w:rsidRDefault="005E7D72" w:rsidP="009273E9">
      <w:pPr>
        <w:numPr>
          <w:ilvl w:val="0"/>
          <w:numId w:val="13"/>
        </w:numPr>
        <w:spacing w:after="0" w:line="360" w:lineRule="auto"/>
        <w:jc w:val="both"/>
        <w:rPr>
          <w:rFonts w:ascii="Book Antiqua" w:hAnsi="Book Antiqua" w:cs="Century Gothic"/>
          <w:sz w:val="20"/>
          <w:szCs w:val="20"/>
          <w:lang w:eastAsia="pl-PL"/>
        </w:rPr>
      </w:pPr>
      <w:r w:rsidRPr="003D0F0A">
        <w:rPr>
          <w:rFonts w:ascii="Book Antiqua" w:hAnsi="Book Antiqua" w:cs="Century Gothic"/>
          <w:sz w:val="20"/>
          <w:szCs w:val="20"/>
          <w:lang w:eastAsia="pl-PL"/>
        </w:rPr>
        <w:t xml:space="preserve">Nawiązując do ogłoszenia w trybie Zapytania Ofertowego pn. </w:t>
      </w:r>
      <w:r w:rsidRPr="003D0F0A">
        <w:rPr>
          <w:rFonts w:ascii="Book Antiqua" w:hAnsi="Book Antiqua" w:cs="Century Gothic"/>
          <w:b/>
          <w:bCs/>
          <w:i/>
          <w:iCs/>
          <w:sz w:val="20"/>
          <w:szCs w:val="20"/>
        </w:rPr>
        <w:t>„</w:t>
      </w:r>
      <w:r w:rsidR="009273E9" w:rsidRPr="009273E9">
        <w:rPr>
          <w:rFonts w:ascii="Book Antiqua" w:hAnsi="Book Antiqua" w:cs="Century Gothic"/>
          <w:b/>
          <w:bCs/>
          <w:i/>
          <w:iCs/>
          <w:sz w:val="20"/>
          <w:szCs w:val="20"/>
        </w:rPr>
        <w:t>Usługa cateringowa oraz usługa restauracyjna na potrzeby VI Interdyscyplinarnej Konferencji Doktorantów i Młodych Naukowców</w:t>
      </w:r>
      <w:r w:rsidRPr="003D0F0A">
        <w:rPr>
          <w:rFonts w:ascii="Book Antiqua" w:hAnsi="Book Antiqua" w:cs="Century Gothic"/>
          <w:b/>
          <w:bCs/>
          <w:i/>
          <w:iCs/>
          <w:sz w:val="20"/>
          <w:szCs w:val="20"/>
        </w:rPr>
        <w:t xml:space="preserve">” </w:t>
      </w:r>
      <w:r w:rsidRPr="003D0F0A">
        <w:rPr>
          <w:rFonts w:ascii="Book Antiqua" w:hAnsi="Book Antiqua" w:cs="Century Gothic"/>
          <w:i/>
          <w:iCs/>
          <w:sz w:val="20"/>
          <w:szCs w:val="20"/>
        </w:rPr>
        <w:t>o</w:t>
      </w:r>
      <w:r w:rsidRPr="003D0F0A">
        <w:rPr>
          <w:rFonts w:ascii="Book Antiqua" w:hAnsi="Book Antiqua" w:cs="Century Gothic"/>
          <w:sz w:val="20"/>
          <w:szCs w:val="20"/>
        </w:rPr>
        <w:t xml:space="preserve">feruję(-my) wykonanie przedmiotu zamówienia </w:t>
      </w:r>
      <w:r w:rsidRPr="003D0F0A">
        <w:rPr>
          <w:rFonts w:ascii="Book Antiqua" w:hAnsi="Book Antiqua" w:cs="Century Gothic"/>
          <w:sz w:val="20"/>
          <w:szCs w:val="20"/>
          <w:lang w:eastAsia="pl-PL"/>
        </w:rPr>
        <w:t xml:space="preserve">w zakresie i na warunkach określonych w Zapytaniu Ofertowym (nr sprawy </w:t>
      </w:r>
      <w:r w:rsidR="009273E9" w:rsidRPr="009273E9">
        <w:rPr>
          <w:rFonts w:ascii="Book Antiqua" w:hAnsi="Book Antiqua" w:cs="Century Gothic"/>
          <w:sz w:val="20"/>
          <w:szCs w:val="20"/>
          <w:lang w:eastAsia="pl-PL"/>
        </w:rPr>
        <w:t>UKW/DZP-282-ZO-36/2016</w:t>
      </w:r>
      <w:r w:rsidRPr="003D0F0A">
        <w:rPr>
          <w:rFonts w:ascii="Book Antiqua" w:hAnsi="Book Antiqua" w:cs="Century Gothic"/>
          <w:sz w:val="20"/>
          <w:szCs w:val="20"/>
          <w:lang w:eastAsia="pl-PL"/>
        </w:rPr>
        <w:t xml:space="preserve">) </w:t>
      </w:r>
      <w:r w:rsidRPr="003D0F0A">
        <w:rPr>
          <w:rFonts w:ascii="Book Antiqua" w:hAnsi="Book Antiqua" w:cs="Century Gothic"/>
          <w:sz w:val="20"/>
          <w:szCs w:val="20"/>
        </w:rPr>
        <w:t>za*:</w:t>
      </w:r>
    </w:p>
    <w:p w:rsidR="005E7D72" w:rsidRPr="003D0F0A" w:rsidRDefault="005E7D72" w:rsidP="00826CDE">
      <w:pPr>
        <w:spacing w:line="360" w:lineRule="auto"/>
        <w:ind w:left="720"/>
        <w:jc w:val="both"/>
        <w:rPr>
          <w:rFonts w:ascii="Book Antiqua" w:hAnsi="Book Antiqua" w:cs="Book Antiqua"/>
          <w:b/>
          <w:bCs/>
          <w:sz w:val="20"/>
          <w:szCs w:val="20"/>
        </w:rPr>
      </w:pPr>
      <w:r w:rsidRPr="003D0F0A">
        <w:rPr>
          <w:rFonts w:ascii="Book Antiqua" w:hAnsi="Book Antiqua" w:cs="Book Antiqua"/>
          <w:b/>
          <w:bCs/>
          <w:sz w:val="20"/>
          <w:szCs w:val="20"/>
        </w:rPr>
        <w:t xml:space="preserve">wartość ofertową brutto  .....................................................................................zł </w:t>
      </w:r>
    </w:p>
    <w:p w:rsidR="005E7D72" w:rsidRPr="003D0F0A" w:rsidRDefault="005E7D72" w:rsidP="00826CDE">
      <w:pPr>
        <w:spacing w:line="360" w:lineRule="auto"/>
        <w:ind w:left="720"/>
        <w:jc w:val="both"/>
        <w:rPr>
          <w:rFonts w:ascii="Book Antiqua" w:hAnsi="Book Antiqua" w:cs="Book Antiqua"/>
          <w:b/>
          <w:bCs/>
          <w:sz w:val="20"/>
          <w:szCs w:val="20"/>
        </w:rPr>
      </w:pPr>
      <w:r w:rsidRPr="003D0F0A">
        <w:rPr>
          <w:rFonts w:ascii="Book Antiqua" w:hAnsi="Book Antiqua" w:cs="Book Antiqua"/>
          <w:b/>
          <w:bCs/>
          <w:sz w:val="20"/>
          <w:szCs w:val="20"/>
        </w:rPr>
        <w:t xml:space="preserve">słownie  ............................................................................................................................... </w:t>
      </w:r>
    </w:p>
    <w:p w:rsidR="005E7D72" w:rsidRPr="003D0F0A" w:rsidRDefault="005E7D72" w:rsidP="00826CDE">
      <w:pPr>
        <w:spacing w:line="360" w:lineRule="auto"/>
        <w:ind w:left="720"/>
        <w:jc w:val="both"/>
        <w:rPr>
          <w:rFonts w:ascii="Book Antiqua" w:hAnsi="Book Antiqua" w:cs="Book Antiqua"/>
          <w:sz w:val="20"/>
          <w:szCs w:val="20"/>
        </w:rPr>
      </w:pPr>
      <w:r w:rsidRPr="003D0F0A">
        <w:rPr>
          <w:rFonts w:ascii="Book Antiqua" w:hAnsi="Book Antiqua" w:cs="Book Antiqua"/>
          <w:sz w:val="20"/>
          <w:szCs w:val="20"/>
        </w:rPr>
        <w:t xml:space="preserve">podatek od towarów i usług .....................% wartość podatku  .............…………...zł         </w:t>
      </w:r>
    </w:p>
    <w:p w:rsidR="005E7D72" w:rsidRPr="003D0F0A" w:rsidRDefault="005E7D72" w:rsidP="00826CDE">
      <w:pPr>
        <w:spacing w:line="360" w:lineRule="auto"/>
        <w:ind w:left="720"/>
        <w:jc w:val="both"/>
        <w:rPr>
          <w:rFonts w:ascii="Book Antiqua" w:hAnsi="Book Antiqua" w:cs="Book Antiqua"/>
          <w:sz w:val="20"/>
          <w:szCs w:val="20"/>
        </w:rPr>
      </w:pPr>
      <w:r w:rsidRPr="003D0F0A">
        <w:rPr>
          <w:rFonts w:ascii="Book Antiqua" w:hAnsi="Book Antiqua" w:cs="Book Antiqua"/>
          <w:sz w:val="20"/>
          <w:szCs w:val="20"/>
        </w:rPr>
        <w:t xml:space="preserve">wartość netto ........………………………………………………….....……………......zł </w:t>
      </w:r>
    </w:p>
    <w:p w:rsidR="005E7D72" w:rsidRPr="003D0F0A" w:rsidRDefault="005E7D72" w:rsidP="00826CDE">
      <w:pPr>
        <w:spacing w:line="360" w:lineRule="auto"/>
        <w:ind w:left="720"/>
        <w:jc w:val="both"/>
        <w:rPr>
          <w:rFonts w:ascii="Book Antiqua" w:hAnsi="Book Antiqua" w:cs="Century Gothic"/>
          <w:sz w:val="20"/>
          <w:szCs w:val="20"/>
        </w:rPr>
      </w:pPr>
      <w:r w:rsidRPr="003D0F0A">
        <w:rPr>
          <w:rFonts w:ascii="Book Antiqua" w:hAnsi="Book Antiqua" w:cs="Century Gothic"/>
          <w:sz w:val="20"/>
          <w:szCs w:val="20"/>
        </w:rPr>
        <w:t>*zaokrąglić do 2 miejsc po przecinku.</w:t>
      </w:r>
    </w:p>
    <w:p w:rsidR="005E7D72" w:rsidRPr="003D0F0A" w:rsidRDefault="005E7D72" w:rsidP="00826CDE">
      <w:pPr>
        <w:numPr>
          <w:ilvl w:val="0"/>
          <w:numId w:val="13"/>
        </w:numPr>
        <w:spacing w:after="0" w:line="360" w:lineRule="auto"/>
        <w:jc w:val="both"/>
        <w:rPr>
          <w:rFonts w:ascii="Book Antiqua" w:hAnsi="Book Antiqua" w:cs="Century Gothic"/>
          <w:sz w:val="20"/>
          <w:szCs w:val="20"/>
        </w:rPr>
      </w:pPr>
      <w:r w:rsidRPr="003D0F0A">
        <w:rPr>
          <w:rFonts w:ascii="Book Antiqua" w:hAnsi="Book Antiqua" w:cs="Century Gothic"/>
          <w:sz w:val="20"/>
          <w:szCs w:val="20"/>
        </w:rPr>
        <w:t>Oświadczam/my, że w cenie oferty zostały uwzględnione wszystkie koszty związane                              z wykonaniem przedmiotu zamówienia, w tym koszty transportu do miejsc wskazanych przez Zamawiającego.</w:t>
      </w:r>
    </w:p>
    <w:p w:rsidR="005E7D72" w:rsidRPr="003D0F0A" w:rsidRDefault="005E7D72" w:rsidP="009273E9">
      <w:pPr>
        <w:numPr>
          <w:ilvl w:val="0"/>
          <w:numId w:val="13"/>
        </w:numPr>
        <w:spacing w:line="360" w:lineRule="auto"/>
        <w:jc w:val="both"/>
        <w:rPr>
          <w:rFonts w:ascii="Book Antiqua" w:hAnsi="Book Antiqua" w:cs="Century Gothic"/>
          <w:b/>
          <w:bCs/>
          <w:sz w:val="20"/>
          <w:szCs w:val="20"/>
        </w:rPr>
      </w:pPr>
      <w:r w:rsidRPr="003D0F0A">
        <w:rPr>
          <w:rFonts w:ascii="Book Antiqua" w:hAnsi="Book Antiqua" w:cs="Century Gothic"/>
          <w:sz w:val="20"/>
          <w:szCs w:val="20"/>
        </w:rPr>
        <w:t xml:space="preserve">Oświadczam/my, że spełniamy warunki udziału w postępowaniu zgodnie z ust. 10 Zapytania Ofertowego nr </w:t>
      </w:r>
      <w:r w:rsidR="009273E9" w:rsidRPr="009273E9">
        <w:rPr>
          <w:rFonts w:ascii="Book Antiqua" w:hAnsi="Book Antiqua" w:cs="Century Gothic"/>
          <w:sz w:val="20"/>
          <w:szCs w:val="20"/>
        </w:rPr>
        <w:t>UKW/DZP-282-ZO-36/2016</w:t>
      </w:r>
      <w:r w:rsidRPr="003D0F0A">
        <w:rPr>
          <w:rFonts w:ascii="Book Antiqua" w:hAnsi="Book Antiqua" w:cs="Century Gothic"/>
          <w:sz w:val="20"/>
          <w:szCs w:val="20"/>
          <w:lang w:eastAsia="pl-PL"/>
        </w:rPr>
        <w:t>.</w:t>
      </w:r>
    </w:p>
    <w:p w:rsidR="005E7D72" w:rsidRPr="003D0F0A" w:rsidRDefault="005E7D72" w:rsidP="00826CDE">
      <w:pPr>
        <w:numPr>
          <w:ilvl w:val="0"/>
          <w:numId w:val="13"/>
        </w:numPr>
        <w:spacing w:line="360" w:lineRule="auto"/>
        <w:jc w:val="both"/>
        <w:rPr>
          <w:rFonts w:ascii="Book Antiqua" w:hAnsi="Book Antiqua" w:cs="Century Gothic"/>
          <w:b/>
          <w:bCs/>
          <w:sz w:val="20"/>
          <w:szCs w:val="20"/>
        </w:rPr>
      </w:pPr>
      <w:r w:rsidRPr="003D0F0A">
        <w:rPr>
          <w:rFonts w:ascii="Book Antiqua" w:hAnsi="Book Antiqua" w:cs="Century Gothic"/>
          <w:sz w:val="20"/>
          <w:szCs w:val="20"/>
          <w:lang w:eastAsia="pl-PL"/>
        </w:rPr>
        <w:t>Oświadczam/my, że proponowane potrawy będą posiadać odpowiednie walory smakowe i zapachowe oraz estetyczny wygląd.</w:t>
      </w:r>
    </w:p>
    <w:p w:rsidR="005E7D72" w:rsidRPr="003D0F0A" w:rsidRDefault="005E7D72" w:rsidP="00826CDE">
      <w:pPr>
        <w:numPr>
          <w:ilvl w:val="0"/>
          <w:numId w:val="13"/>
        </w:numPr>
        <w:spacing w:line="360" w:lineRule="auto"/>
        <w:jc w:val="both"/>
        <w:rPr>
          <w:rFonts w:ascii="Book Antiqua" w:hAnsi="Book Antiqua" w:cs="Century Gothic"/>
          <w:b/>
          <w:bCs/>
          <w:sz w:val="20"/>
          <w:szCs w:val="20"/>
        </w:rPr>
      </w:pPr>
      <w:r w:rsidRPr="003D0F0A">
        <w:rPr>
          <w:rFonts w:ascii="Book Antiqua" w:hAnsi="Book Antiqua" w:cs="Century Gothic"/>
          <w:sz w:val="20"/>
          <w:szCs w:val="20"/>
          <w:lang w:eastAsia="pl-PL"/>
        </w:rPr>
        <w:t>Oświadczam/my, że oferowane potrawy i dania będą przygotowywane ze świeżych produktów dostępnych na rynku.</w:t>
      </w:r>
    </w:p>
    <w:p w:rsidR="005E7D72" w:rsidRPr="003D0F0A" w:rsidRDefault="005E7D72" w:rsidP="00826CDE">
      <w:pPr>
        <w:numPr>
          <w:ilvl w:val="0"/>
          <w:numId w:val="13"/>
        </w:numPr>
        <w:spacing w:line="360" w:lineRule="auto"/>
        <w:jc w:val="both"/>
        <w:rPr>
          <w:rFonts w:ascii="Book Antiqua" w:hAnsi="Book Antiqua" w:cs="Century Gothic"/>
          <w:b/>
          <w:bCs/>
          <w:sz w:val="20"/>
          <w:szCs w:val="20"/>
          <w:u w:val="single"/>
        </w:rPr>
      </w:pPr>
      <w:r w:rsidRPr="003D0F0A">
        <w:rPr>
          <w:rFonts w:ascii="Book Antiqua" w:hAnsi="Book Antiqua" w:cs="Century Gothic"/>
          <w:sz w:val="20"/>
          <w:szCs w:val="20"/>
        </w:rPr>
        <w:t xml:space="preserve">Zobowiązuję/my się wykonać całość zamówienia w terminie wyznaczonym przez Zamawiającego: </w:t>
      </w:r>
      <w:r w:rsidR="00C32C4C">
        <w:rPr>
          <w:rFonts w:ascii="Book Antiqua" w:hAnsi="Book Antiqua" w:cs="Century Gothic"/>
          <w:b/>
          <w:bCs/>
          <w:sz w:val="20"/>
          <w:szCs w:val="20"/>
        </w:rPr>
        <w:t>14</w:t>
      </w:r>
      <w:r w:rsidRPr="003D0F0A">
        <w:rPr>
          <w:rFonts w:ascii="Book Antiqua" w:hAnsi="Book Antiqua" w:cs="Century Gothic"/>
          <w:b/>
          <w:bCs/>
          <w:sz w:val="20"/>
          <w:szCs w:val="20"/>
        </w:rPr>
        <w:t xml:space="preserve">. </w:t>
      </w:r>
      <w:r w:rsidR="00C32C4C">
        <w:rPr>
          <w:rFonts w:ascii="Book Antiqua" w:hAnsi="Book Antiqua" w:cs="Century Gothic"/>
          <w:b/>
          <w:bCs/>
          <w:sz w:val="20"/>
          <w:szCs w:val="20"/>
        </w:rPr>
        <w:t>04. 2016</w:t>
      </w:r>
      <w:r w:rsidRPr="003D0F0A">
        <w:rPr>
          <w:rFonts w:ascii="Book Antiqua" w:hAnsi="Book Antiqua" w:cs="Century Gothic"/>
          <w:b/>
          <w:bCs/>
          <w:sz w:val="20"/>
          <w:szCs w:val="20"/>
        </w:rPr>
        <w:t xml:space="preserve"> r. -</w:t>
      </w:r>
      <w:r w:rsidR="00C32C4C">
        <w:rPr>
          <w:rFonts w:ascii="Book Antiqua" w:hAnsi="Book Antiqua" w:cs="Century Gothic"/>
          <w:b/>
          <w:bCs/>
          <w:sz w:val="20"/>
          <w:szCs w:val="20"/>
        </w:rPr>
        <w:t xml:space="preserve"> </w:t>
      </w:r>
      <w:r w:rsidRPr="003D0F0A">
        <w:rPr>
          <w:rFonts w:ascii="Book Antiqua" w:hAnsi="Book Antiqua" w:cs="Century Gothic"/>
          <w:b/>
          <w:bCs/>
          <w:sz w:val="20"/>
          <w:szCs w:val="20"/>
        </w:rPr>
        <w:t>1</w:t>
      </w:r>
      <w:r w:rsidR="00C32C4C">
        <w:rPr>
          <w:rFonts w:ascii="Book Antiqua" w:hAnsi="Book Antiqua" w:cs="Century Gothic"/>
          <w:b/>
          <w:bCs/>
          <w:sz w:val="20"/>
          <w:szCs w:val="20"/>
        </w:rPr>
        <w:t>5. 04</w:t>
      </w:r>
      <w:r w:rsidRPr="003D0F0A">
        <w:rPr>
          <w:rFonts w:ascii="Book Antiqua" w:hAnsi="Book Antiqua" w:cs="Century Gothic"/>
          <w:b/>
          <w:bCs/>
          <w:sz w:val="20"/>
          <w:szCs w:val="20"/>
        </w:rPr>
        <w:t>. 201</w:t>
      </w:r>
      <w:r w:rsidR="00C32C4C">
        <w:rPr>
          <w:rFonts w:ascii="Book Antiqua" w:hAnsi="Book Antiqua" w:cs="Century Gothic"/>
          <w:b/>
          <w:bCs/>
          <w:sz w:val="20"/>
          <w:szCs w:val="20"/>
        </w:rPr>
        <w:t>6</w:t>
      </w:r>
      <w:r w:rsidRPr="003D0F0A">
        <w:rPr>
          <w:rFonts w:ascii="Book Antiqua" w:hAnsi="Book Antiqua" w:cs="Century Gothic"/>
          <w:b/>
          <w:bCs/>
          <w:sz w:val="20"/>
          <w:szCs w:val="20"/>
        </w:rPr>
        <w:t xml:space="preserve"> r.</w:t>
      </w:r>
    </w:p>
    <w:p w:rsidR="005E7D72" w:rsidRPr="003D0F0A" w:rsidRDefault="005E7D72" w:rsidP="00826CDE">
      <w:pPr>
        <w:numPr>
          <w:ilvl w:val="0"/>
          <w:numId w:val="13"/>
        </w:numPr>
        <w:spacing w:line="360" w:lineRule="auto"/>
        <w:jc w:val="both"/>
        <w:rPr>
          <w:rFonts w:ascii="Book Antiqua" w:hAnsi="Book Antiqua" w:cs="Century Gothic"/>
          <w:sz w:val="20"/>
          <w:szCs w:val="20"/>
        </w:rPr>
      </w:pPr>
      <w:r w:rsidRPr="003D0F0A">
        <w:rPr>
          <w:rFonts w:ascii="Book Antiqua" w:hAnsi="Book Antiqua" w:cs="Century Gothic"/>
          <w:sz w:val="20"/>
          <w:szCs w:val="20"/>
        </w:rPr>
        <w:t xml:space="preserve">Zobowiązuję/my się wykonać całość przedmiotu zamówienia z należytą starannością. </w:t>
      </w:r>
    </w:p>
    <w:p w:rsidR="005E7D72" w:rsidRPr="003D0F0A" w:rsidRDefault="005E7D72" w:rsidP="00826CDE">
      <w:pPr>
        <w:numPr>
          <w:ilvl w:val="0"/>
          <w:numId w:val="13"/>
        </w:numPr>
        <w:spacing w:after="0" w:line="360" w:lineRule="auto"/>
        <w:jc w:val="both"/>
        <w:rPr>
          <w:rFonts w:ascii="Book Antiqua" w:hAnsi="Book Antiqua" w:cs="Century Gothic"/>
          <w:sz w:val="20"/>
          <w:szCs w:val="20"/>
        </w:rPr>
      </w:pPr>
      <w:r w:rsidRPr="003D0F0A">
        <w:rPr>
          <w:rFonts w:ascii="Book Antiqua" w:hAnsi="Book Antiqua" w:cs="Century Gothic"/>
          <w:sz w:val="20"/>
          <w:szCs w:val="20"/>
        </w:rPr>
        <w:t xml:space="preserve">Oświadczam/my, że akceptuję proponowany przez Zamawiającego projekt umowy (załącznik nr 3 do zapytania ofertowego). </w:t>
      </w:r>
    </w:p>
    <w:p w:rsidR="005E7D72" w:rsidRPr="003D0F0A" w:rsidRDefault="005E7D72" w:rsidP="00C32C4C">
      <w:pPr>
        <w:pStyle w:val="Akapitzlist"/>
        <w:numPr>
          <w:ilvl w:val="0"/>
          <w:numId w:val="13"/>
        </w:numPr>
        <w:spacing w:after="0" w:line="360" w:lineRule="auto"/>
        <w:jc w:val="both"/>
        <w:rPr>
          <w:rFonts w:ascii="Book Antiqua" w:hAnsi="Book Antiqua" w:cs="Century Gothic"/>
          <w:sz w:val="20"/>
          <w:szCs w:val="20"/>
          <w:u w:val="single"/>
        </w:rPr>
      </w:pPr>
      <w:r w:rsidRPr="003D0F0A">
        <w:rPr>
          <w:rFonts w:ascii="Book Antiqua" w:hAnsi="Book Antiqua" w:cs="Century Gothic"/>
          <w:sz w:val="20"/>
          <w:szCs w:val="20"/>
        </w:rPr>
        <w:t xml:space="preserve">Oświadczam/my, że w przypadku wyboru naszej oferty zobowiązujemy się do zawarcia umowy, we wskazanym terminie i miejscu, na warunkach wskazanych przez Zamawiającego w załączonej do Zapytania Ofertowego nr </w:t>
      </w:r>
      <w:r w:rsidR="00C32C4C" w:rsidRPr="00C32C4C">
        <w:rPr>
          <w:rFonts w:ascii="Book Antiqua" w:hAnsi="Book Antiqua" w:cs="Century Gothic"/>
          <w:b/>
          <w:bCs/>
          <w:sz w:val="20"/>
          <w:szCs w:val="20"/>
        </w:rPr>
        <w:t>UKW/DZP-282-ZO-36/2016</w:t>
      </w:r>
      <w:r w:rsidR="00C32C4C">
        <w:rPr>
          <w:rFonts w:ascii="Book Antiqua" w:hAnsi="Book Antiqua" w:cs="Century Gothic"/>
          <w:b/>
          <w:bCs/>
          <w:sz w:val="20"/>
          <w:szCs w:val="20"/>
        </w:rPr>
        <w:t xml:space="preserve"> </w:t>
      </w:r>
      <w:r w:rsidRPr="003D0F0A">
        <w:rPr>
          <w:rFonts w:ascii="Book Antiqua" w:hAnsi="Book Antiqua" w:cs="Century Gothic"/>
          <w:sz w:val="20"/>
          <w:szCs w:val="20"/>
        </w:rPr>
        <w:t xml:space="preserve">umowie. </w:t>
      </w:r>
    </w:p>
    <w:p w:rsidR="005E7D72" w:rsidRPr="003D0F0A" w:rsidRDefault="005E7D72" w:rsidP="00826CDE">
      <w:pPr>
        <w:numPr>
          <w:ilvl w:val="0"/>
          <w:numId w:val="13"/>
        </w:numPr>
        <w:spacing w:line="360" w:lineRule="auto"/>
        <w:jc w:val="both"/>
        <w:rPr>
          <w:rFonts w:ascii="Book Antiqua" w:hAnsi="Book Antiqua" w:cs="Century Gothic"/>
          <w:sz w:val="20"/>
          <w:szCs w:val="20"/>
        </w:rPr>
      </w:pPr>
      <w:r w:rsidRPr="003D0F0A">
        <w:rPr>
          <w:rFonts w:ascii="Book Antiqua" w:hAnsi="Book Antiqua" w:cs="Century Gothic"/>
          <w:sz w:val="20"/>
          <w:szCs w:val="20"/>
        </w:rPr>
        <w:t>Zgadzam/my się na przetwarzanie danych osobowych zgodnie z obowiązującymi, w tym zakresie przepisami prawnymi.</w:t>
      </w:r>
    </w:p>
    <w:p w:rsidR="005E7D72" w:rsidRPr="003D0F0A" w:rsidRDefault="005E7D72" w:rsidP="00826CDE">
      <w:pPr>
        <w:spacing w:line="360" w:lineRule="auto"/>
        <w:ind w:left="360"/>
        <w:jc w:val="both"/>
        <w:rPr>
          <w:rFonts w:ascii="Book Antiqua" w:hAnsi="Book Antiqua" w:cs="Book Antiqua"/>
          <w:sz w:val="20"/>
          <w:szCs w:val="20"/>
        </w:rPr>
      </w:pPr>
    </w:p>
    <w:p w:rsidR="005E7D72" w:rsidRPr="003D0F0A" w:rsidRDefault="005E7D72" w:rsidP="00826CDE">
      <w:pPr>
        <w:numPr>
          <w:ilvl w:val="0"/>
          <w:numId w:val="13"/>
        </w:numPr>
        <w:spacing w:line="360" w:lineRule="auto"/>
        <w:jc w:val="both"/>
        <w:rPr>
          <w:rFonts w:ascii="Book Antiqua" w:hAnsi="Book Antiqua" w:cs="Century Gothic"/>
          <w:sz w:val="20"/>
          <w:szCs w:val="20"/>
        </w:rPr>
      </w:pPr>
      <w:r w:rsidRPr="003D0F0A">
        <w:rPr>
          <w:rFonts w:ascii="Book Antiqua" w:hAnsi="Book Antiqua" w:cs="Century Gothic"/>
          <w:sz w:val="20"/>
          <w:szCs w:val="20"/>
          <w:u w:val="single"/>
        </w:rPr>
        <w:t>Załącznikami do oferty są:</w:t>
      </w:r>
    </w:p>
    <w:p w:rsidR="005E7D72" w:rsidRPr="003D0F0A" w:rsidRDefault="005E7D72" w:rsidP="00826CDE">
      <w:pPr>
        <w:spacing w:line="360" w:lineRule="auto"/>
        <w:ind w:left="720"/>
        <w:jc w:val="both"/>
        <w:rPr>
          <w:rFonts w:ascii="Book Antiqua" w:hAnsi="Book Antiqua" w:cs="Century Gothic"/>
          <w:sz w:val="20"/>
          <w:szCs w:val="20"/>
        </w:rPr>
      </w:pPr>
      <w:r w:rsidRPr="003D0F0A">
        <w:rPr>
          <w:rFonts w:ascii="Book Antiqua" w:hAnsi="Book Antiqua" w:cs="Century Gothic"/>
          <w:sz w:val="20"/>
          <w:szCs w:val="20"/>
        </w:rPr>
        <w:t>……………………………………………..</w:t>
      </w:r>
    </w:p>
    <w:p w:rsidR="005E7D72" w:rsidRPr="003D0F0A" w:rsidRDefault="005E7D72" w:rsidP="00826CDE">
      <w:pPr>
        <w:spacing w:line="360" w:lineRule="auto"/>
        <w:ind w:left="720"/>
        <w:jc w:val="both"/>
        <w:rPr>
          <w:rFonts w:ascii="Book Antiqua" w:hAnsi="Book Antiqua" w:cs="Century Gothic"/>
          <w:sz w:val="20"/>
          <w:szCs w:val="20"/>
        </w:rPr>
      </w:pPr>
      <w:r w:rsidRPr="003D0F0A">
        <w:rPr>
          <w:rFonts w:ascii="Book Antiqua" w:hAnsi="Book Antiqua" w:cs="Century Gothic"/>
          <w:sz w:val="20"/>
          <w:szCs w:val="20"/>
        </w:rPr>
        <w:t>……………………………………………..</w:t>
      </w:r>
    </w:p>
    <w:p w:rsidR="005E7D72" w:rsidRPr="003D0F0A" w:rsidRDefault="005E7D72" w:rsidP="00826CDE">
      <w:pPr>
        <w:spacing w:line="360" w:lineRule="auto"/>
        <w:ind w:left="720"/>
        <w:jc w:val="both"/>
        <w:rPr>
          <w:rFonts w:ascii="Book Antiqua" w:hAnsi="Book Antiqua" w:cs="Century Gothic"/>
          <w:sz w:val="20"/>
          <w:szCs w:val="20"/>
        </w:rPr>
      </w:pPr>
      <w:r w:rsidRPr="003D0F0A">
        <w:rPr>
          <w:rFonts w:ascii="Book Antiqua" w:hAnsi="Book Antiqua" w:cs="Century Gothic"/>
          <w:sz w:val="20"/>
          <w:szCs w:val="20"/>
        </w:rPr>
        <w:t>………………………………………………</w:t>
      </w:r>
    </w:p>
    <w:p w:rsidR="005E7D72" w:rsidRPr="003D0F0A" w:rsidRDefault="005E7D72" w:rsidP="00826CDE">
      <w:pPr>
        <w:spacing w:line="360" w:lineRule="auto"/>
        <w:ind w:left="720"/>
        <w:jc w:val="both"/>
        <w:rPr>
          <w:rFonts w:ascii="Book Antiqua" w:hAnsi="Book Antiqua" w:cs="Century Gothic"/>
          <w:sz w:val="20"/>
          <w:szCs w:val="20"/>
        </w:rPr>
      </w:pPr>
      <w:r w:rsidRPr="003D0F0A">
        <w:rPr>
          <w:rFonts w:ascii="Book Antiqua" w:hAnsi="Book Antiqua" w:cs="Century Gothic"/>
          <w:sz w:val="20"/>
          <w:szCs w:val="20"/>
        </w:rPr>
        <w:t>……………………………………….........</w:t>
      </w:r>
    </w:p>
    <w:p w:rsidR="005E7D72" w:rsidRPr="003D0F0A" w:rsidRDefault="005E7D72" w:rsidP="00826CDE">
      <w:pPr>
        <w:spacing w:line="360" w:lineRule="auto"/>
        <w:jc w:val="both"/>
        <w:rPr>
          <w:rFonts w:ascii="Book Antiqua" w:hAnsi="Book Antiqua" w:cs="Book Antiqua"/>
          <w:sz w:val="20"/>
          <w:szCs w:val="20"/>
        </w:rPr>
      </w:pPr>
    </w:p>
    <w:p w:rsidR="005E7D72" w:rsidRPr="003D0F0A" w:rsidRDefault="005E7D72" w:rsidP="00826CDE">
      <w:pPr>
        <w:widowControl w:val="0"/>
        <w:suppressAutoHyphens/>
        <w:spacing w:line="360" w:lineRule="auto"/>
        <w:jc w:val="both"/>
        <w:outlineLvl w:val="0"/>
        <w:rPr>
          <w:rFonts w:ascii="Book Antiqua" w:hAnsi="Book Antiqua" w:cs="Century Gothic"/>
          <w:kern w:val="2"/>
          <w:sz w:val="20"/>
          <w:szCs w:val="20"/>
          <w:lang w:eastAsia="ar-SA"/>
        </w:rPr>
      </w:pPr>
      <w:r w:rsidRPr="003D0F0A">
        <w:rPr>
          <w:rFonts w:ascii="Book Antiqua" w:hAnsi="Book Antiqua" w:cs="Century Gothic"/>
          <w:kern w:val="2"/>
          <w:sz w:val="20"/>
          <w:szCs w:val="20"/>
          <w:lang w:eastAsia="ar-SA"/>
        </w:rPr>
        <w:t xml:space="preserve">............................., dnia ..................... </w:t>
      </w:r>
    </w:p>
    <w:p w:rsidR="005E7D72" w:rsidRPr="003D0F0A" w:rsidRDefault="005E7D72" w:rsidP="00C32C4C">
      <w:pPr>
        <w:widowControl w:val="0"/>
        <w:tabs>
          <w:tab w:val="left" w:pos="4395"/>
        </w:tabs>
        <w:suppressAutoHyphens/>
        <w:spacing w:line="360" w:lineRule="auto"/>
        <w:jc w:val="right"/>
        <w:outlineLvl w:val="0"/>
        <w:rPr>
          <w:rFonts w:ascii="Book Antiqua" w:hAnsi="Book Antiqua" w:cs="Century Gothic"/>
          <w:kern w:val="2"/>
          <w:sz w:val="20"/>
          <w:szCs w:val="20"/>
          <w:lang w:eastAsia="ar-SA"/>
        </w:rPr>
      </w:pPr>
      <w:r w:rsidRPr="003D0F0A">
        <w:rPr>
          <w:rFonts w:ascii="Book Antiqua" w:hAnsi="Book Antiqua" w:cs="Century Gothic"/>
          <w:kern w:val="2"/>
          <w:sz w:val="20"/>
          <w:szCs w:val="20"/>
          <w:lang w:eastAsia="ar-SA"/>
        </w:rPr>
        <w:tab/>
      </w:r>
      <w:r w:rsidRPr="003D0F0A">
        <w:rPr>
          <w:rFonts w:ascii="Book Antiqua" w:hAnsi="Book Antiqua" w:cs="Century Gothic"/>
          <w:kern w:val="2"/>
          <w:sz w:val="20"/>
          <w:szCs w:val="20"/>
          <w:lang w:eastAsia="ar-SA"/>
        </w:rPr>
        <w:tab/>
      </w:r>
      <w:r w:rsidRPr="003D0F0A">
        <w:rPr>
          <w:rFonts w:ascii="Book Antiqua" w:hAnsi="Book Antiqua" w:cs="Century Gothic"/>
          <w:kern w:val="2"/>
          <w:sz w:val="20"/>
          <w:szCs w:val="20"/>
          <w:lang w:eastAsia="ar-SA"/>
        </w:rPr>
        <w:tab/>
      </w:r>
      <w:r w:rsidRPr="003D0F0A">
        <w:rPr>
          <w:rFonts w:ascii="Book Antiqua" w:hAnsi="Book Antiqua" w:cs="Century Gothic"/>
          <w:kern w:val="2"/>
          <w:sz w:val="20"/>
          <w:szCs w:val="20"/>
          <w:lang w:eastAsia="ar-SA"/>
        </w:rPr>
        <w:tab/>
        <w:t xml:space="preserve">                                                                                                   ......………........………..........................................................</w:t>
      </w:r>
    </w:p>
    <w:p w:rsidR="005E7D72" w:rsidRPr="003D0F0A" w:rsidRDefault="005E7D72" w:rsidP="00C32C4C">
      <w:pPr>
        <w:widowControl w:val="0"/>
        <w:suppressAutoHyphens/>
        <w:spacing w:line="360" w:lineRule="auto"/>
        <w:jc w:val="right"/>
        <w:rPr>
          <w:rFonts w:ascii="Book Antiqua" w:hAnsi="Book Antiqua" w:cs="Century Gothic"/>
          <w:kern w:val="2"/>
          <w:sz w:val="20"/>
          <w:szCs w:val="20"/>
          <w:lang w:eastAsia="ar-SA"/>
        </w:rPr>
      </w:pPr>
      <w:r w:rsidRPr="003D0F0A">
        <w:rPr>
          <w:rFonts w:ascii="Book Antiqua" w:hAnsi="Book Antiqua" w:cs="Century Gothic"/>
          <w:kern w:val="2"/>
          <w:sz w:val="20"/>
          <w:szCs w:val="20"/>
          <w:lang w:eastAsia="ar-SA"/>
        </w:rPr>
        <w:t xml:space="preserve">     (podpisy upełnomocnionych  przedstawicieli Wykonawcy)</w:t>
      </w:r>
      <w:r w:rsidR="00C32C4C">
        <w:rPr>
          <w:rFonts w:ascii="Book Antiqua" w:hAnsi="Book Antiqua" w:cs="Century Gothic"/>
          <w:kern w:val="2"/>
          <w:sz w:val="20"/>
          <w:szCs w:val="20"/>
          <w:lang w:eastAsia="ar-SA"/>
        </w:rPr>
        <w:br/>
      </w:r>
    </w:p>
    <w:p w:rsidR="005E7D72" w:rsidRPr="003D0F0A" w:rsidRDefault="005E7D72" w:rsidP="00826CDE">
      <w:pPr>
        <w:pStyle w:val="NormalnyWeb"/>
        <w:spacing w:line="360" w:lineRule="auto"/>
        <w:jc w:val="both"/>
        <w:rPr>
          <w:rFonts w:ascii="Book Antiqua" w:hAnsi="Book Antiqua" w:cs="Century Gothic"/>
          <w:sz w:val="20"/>
          <w:szCs w:val="20"/>
        </w:rPr>
      </w:pPr>
    </w:p>
    <w:p w:rsidR="005E7D72" w:rsidRPr="003D0F0A" w:rsidRDefault="005E7D72" w:rsidP="00826CDE">
      <w:pPr>
        <w:pStyle w:val="NormalnyWeb"/>
        <w:spacing w:line="360" w:lineRule="auto"/>
        <w:jc w:val="both"/>
        <w:rPr>
          <w:rFonts w:ascii="Book Antiqua" w:hAnsi="Book Antiqua" w:cs="Book Antiqua"/>
          <w:sz w:val="20"/>
          <w:szCs w:val="20"/>
        </w:rPr>
      </w:pPr>
    </w:p>
    <w:p w:rsidR="005E7D72" w:rsidRPr="003D0F0A" w:rsidRDefault="005E7D72" w:rsidP="00826CDE">
      <w:pPr>
        <w:pStyle w:val="NormalnyWeb"/>
        <w:spacing w:line="360" w:lineRule="auto"/>
        <w:jc w:val="both"/>
        <w:rPr>
          <w:rFonts w:ascii="Book Antiqua" w:hAnsi="Book Antiqua" w:cs="Book Antiqua"/>
          <w:sz w:val="20"/>
          <w:szCs w:val="20"/>
        </w:rPr>
      </w:pPr>
    </w:p>
    <w:p w:rsidR="005E7D72" w:rsidRDefault="005E7D72" w:rsidP="00826CDE">
      <w:pPr>
        <w:pStyle w:val="NormalnyWeb"/>
        <w:spacing w:line="360" w:lineRule="auto"/>
        <w:jc w:val="both"/>
        <w:rPr>
          <w:rFonts w:ascii="Book Antiqua" w:hAnsi="Book Antiqua" w:cs="Book Antiqua"/>
          <w:sz w:val="20"/>
          <w:szCs w:val="20"/>
        </w:rPr>
      </w:pPr>
    </w:p>
    <w:p w:rsidR="00562554" w:rsidRDefault="00562554" w:rsidP="00826CDE">
      <w:pPr>
        <w:pStyle w:val="NormalnyWeb"/>
        <w:spacing w:line="360" w:lineRule="auto"/>
        <w:jc w:val="both"/>
        <w:rPr>
          <w:rFonts w:ascii="Book Antiqua" w:hAnsi="Book Antiqua" w:cs="Book Antiqua"/>
          <w:sz w:val="20"/>
          <w:szCs w:val="20"/>
        </w:rPr>
      </w:pPr>
    </w:p>
    <w:p w:rsidR="00313014" w:rsidRPr="00313014" w:rsidRDefault="00313014" w:rsidP="00313014">
      <w:pPr>
        <w:pStyle w:val="NormalnyWeb"/>
        <w:spacing w:line="360" w:lineRule="auto"/>
        <w:jc w:val="right"/>
        <w:rPr>
          <w:rFonts w:ascii="Book Antiqua" w:hAnsi="Book Antiqua"/>
          <w:sz w:val="20"/>
          <w:szCs w:val="20"/>
        </w:rPr>
      </w:pPr>
      <w:r w:rsidRPr="00313014">
        <w:rPr>
          <w:rFonts w:ascii="Book Antiqua" w:hAnsi="Book Antiqua"/>
          <w:sz w:val="20"/>
          <w:szCs w:val="20"/>
        </w:rPr>
        <w:t>Załącznik nr 3</w:t>
      </w:r>
    </w:p>
    <w:p w:rsidR="00313014" w:rsidRPr="00313014" w:rsidRDefault="00313014" w:rsidP="00313014">
      <w:pPr>
        <w:suppressAutoHyphens/>
        <w:spacing w:after="0" w:line="360" w:lineRule="auto"/>
        <w:jc w:val="center"/>
        <w:rPr>
          <w:rFonts w:ascii="Book Antiqua" w:hAnsi="Book Antiqua" w:cs="Book Antiqua"/>
          <w:b/>
          <w:bCs/>
          <w:sz w:val="20"/>
          <w:szCs w:val="20"/>
          <w:lang w:eastAsia="ar-SA"/>
        </w:rPr>
      </w:pPr>
      <w:r w:rsidRPr="00313014">
        <w:rPr>
          <w:rFonts w:ascii="Book Antiqua" w:hAnsi="Book Antiqua" w:cs="Book Antiqua"/>
          <w:b/>
          <w:bCs/>
          <w:sz w:val="20"/>
          <w:szCs w:val="20"/>
          <w:lang w:eastAsia="pl-PL"/>
        </w:rPr>
        <w:t>UMOWA/Projekt</w:t>
      </w:r>
      <w:r w:rsidRPr="00313014">
        <w:rPr>
          <w:rFonts w:ascii="Book Antiqua" w:hAnsi="Book Antiqua" w:cs="Book Antiqua"/>
          <w:b/>
          <w:bCs/>
          <w:sz w:val="20"/>
          <w:szCs w:val="20"/>
          <w:lang w:eastAsia="ar-SA"/>
        </w:rPr>
        <w:t>………………./2015</w:t>
      </w:r>
    </w:p>
    <w:p w:rsidR="00313014" w:rsidRPr="00313014" w:rsidRDefault="00313014" w:rsidP="00313014">
      <w:pPr>
        <w:spacing w:line="360" w:lineRule="auto"/>
        <w:jc w:val="center"/>
        <w:rPr>
          <w:rFonts w:ascii="Book Antiqua" w:hAnsi="Book Antiqua" w:cs="Book Antiqua"/>
          <w:sz w:val="20"/>
          <w:szCs w:val="20"/>
        </w:rPr>
      </w:pPr>
    </w:p>
    <w:p w:rsidR="00313014" w:rsidRPr="00313014" w:rsidRDefault="00313014" w:rsidP="00313014">
      <w:pPr>
        <w:spacing w:after="0" w:line="360" w:lineRule="auto"/>
        <w:jc w:val="both"/>
        <w:rPr>
          <w:rFonts w:ascii="Book Antiqua" w:hAnsi="Book Antiqua" w:cs="Book Antiqua"/>
          <w:sz w:val="20"/>
          <w:szCs w:val="20"/>
          <w:lang w:eastAsia="pl-PL"/>
        </w:rPr>
      </w:pPr>
    </w:p>
    <w:p w:rsidR="00313014" w:rsidRPr="00313014" w:rsidRDefault="00313014" w:rsidP="00313014">
      <w:pPr>
        <w:spacing w:after="0" w:line="360" w:lineRule="auto"/>
        <w:jc w:val="both"/>
        <w:rPr>
          <w:rFonts w:ascii="Book Antiqua" w:hAnsi="Book Antiqua" w:cs="Book Antiqua"/>
          <w:sz w:val="20"/>
          <w:szCs w:val="20"/>
          <w:lang w:eastAsia="pl-PL"/>
        </w:rPr>
      </w:pPr>
      <w:r w:rsidRPr="00313014">
        <w:rPr>
          <w:rFonts w:ascii="Book Antiqua" w:hAnsi="Book Antiqua" w:cs="Book Antiqua"/>
          <w:sz w:val="20"/>
          <w:szCs w:val="20"/>
          <w:lang w:eastAsia="pl-PL"/>
        </w:rPr>
        <w:t xml:space="preserve">Zawarta w dniu </w:t>
      </w:r>
      <w:r w:rsidRPr="00313014">
        <w:rPr>
          <w:rFonts w:ascii="Book Antiqua" w:hAnsi="Book Antiqua" w:cs="Book Antiqua"/>
          <w:b/>
          <w:bCs/>
          <w:sz w:val="20"/>
          <w:szCs w:val="20"/>
          <w:lang w:eastAsia="pl-PL"/>
        </w:rPr>
        <w:t>………………..</w:t>
      </w:r>
      <w:r w:rsidRPr="00313014">
        <w:rPr>
          <w:rFonts w:ascii="Book Antiqua" w:hAnsi="Book Antiqua" w:cs="Book Antiqua"/>
          <w:sz w:val="20"/>
          <w:szCs w:val="20"/>
          <w:lang w:eastAsia="pl-PL"/>
        </w:rPr>
        <w:t xml:space="preserve"> w Bydgoszczy pomiędzy:</w:t>
      </w:r>
    </w:p>
    <w:p w:rsidR="00313014" w:rsidRPr="00313014" w:rsidRDefault="00313014" w:rsidP="00313014">
      <w:pPr>
        <w:spacing w:after="0" w:line="360" w:lineRule="auto"/>
        <w:jc w:val="both"/>
        <w:rPr>
          <w:rFonts w:ascii="Book Antiqua" w:hAnsi="Book Antiqua" w:cs="Book Antiqua"/>
          <w:sz w:val="20"/>
          <w:szCs w:val="20"/>
          <w:lang w:eastAsia="pl-PL"/>
        </w:rPr>
      </w:pPr>
      <w:r w:rsidRPr="00313014">
        <w:rPr>
          <w:rFonts w:ascii="Book Antiqua" w:hAnsi="Book Antiqua" w:cs="Book Antiqua"/>
          <w:b/>
          <w:bCs/>
          <w:sz w:val="20"/>
          <w:szCs w:val="20"/>
          <w:lang w:eastAsia="pl-PL"/>
        </w:rPr>
        <w:t>1. Uniwersytetem Kazimierza Wielkiego</w:t>
      </w:r>
      <w:r w:rsidRPr="00313014">
        <w:rPr>
          <w:rFonts w:ascii="Book Antiqua" w:hAnsi="Book Antiqua" w:cs="Book Antiqua"/>
          <w:sz w:val="20"/>
          <w:szCs w:val="20"/>
          <w:lang w:eastAsia="pl-PL"/>
        </w:rPr>
        <w:t xml:space="preserve"> z siedzibą w Bydgoszczy, przy ul. Chodkiewicza 30, 85-064 Bydgoszcz,  reprezentowanym przez: </w:t>
      </w:r>
    </w:p>
    <w:p w:rsidR="00313014" w:rsidRPr="00313014" w:rsidRDefault="00313014" w:rsidP="00313014">
      <w:pPr>
        <w:spacing w:after="0" w:line="360" w:lineRule="auto"/>
        <w:jc w:val="both"/>
        <w:rPr>
          <w:rFonts w:ascii="Book Antiqua" w:hAnsi="Book Antiqua" w:cs="Book Antiqua"/>
          <w:sz w:val="20"/>
          <w:szCs w:val="20"/>
          <w:lang w:eastAsia="pl-PL"/>
        </w:rPr>
      </w:pPr>
      <w:r w:rsidRPr="00313014">
        <w:rPr>
          <w:rFonts w:ascii="Book Antiqua" w:hAnsi="Book Antiqua" w:cs="Book Antiqua"/>
          <w:sz w:val="20"/>
          <w:szCs w:val="20"/>
          <w:lang w:eastAsia="pl-PL"/>
        </w:rPr>
        <w:t>mgr Renatę Malak – Kanclerza UKW,</w:t>
      </w:r>
    </w:p>
    <w:p w:rsidR="00313014" w:rsidRPr="00313014" w:rsidRDefault="00313014" w:rsidP="00313014">
      <w:pPr>
        <w:spacing w:after="0" w:line="360" w:lineRule="auto"/>
        <w:jc w:val="both"/>
        <w:rPr>
          <w:rFonts w:ascii="Book Antiqua" w:hAnsi="Book Antiqua" w:cs="Book Antiqua"/>
          <w:sz w:val="20"/>
          <w:szCs w:val="20"/>
          <w:lang w:eastAsia="pl-PL"/>
        </w:rPr>
      </w:pPr>
      <w:r w:rsidRPr="00313014">
        <w:rPr>
          <w:rFonts w:ascii="Book Antiqua" w:hAnsi="Book Antiqua" w:cs="Book Antiqua"/>
          <w:sz w:val="20"/>
          <w:szCs w:val="20"/>
          <w:lang w:eastAsia="pl-PL"/>
        </w:rPr>
        <w:t xml:space="preserve">zwanym dalej </w:t>
      </w:r>
      <w:r w:rsidRPr="00313014">
        <w:rPr>
          <w:rFonts w:ascii="Book Antiqua" w:hAnsi="Book Antiqua" w:cs="Book Antiqua"/>
          <w:i/>
          <w:iCs/>
          <w:sz w:val="20"/>
          <w:szCs w:val="20"/>
          <w:lang w:eastAsia="pl-PL"/>
        </w:rPr>
        <w:t>Zamawiającym</w:t>
      </w:r>
    </w:p>
    <w:p w:rsidR="00313014" w:rsidRPr="00313014" w:rsidRDefault="00313014" w:rsidP="00313014">
      <w:pPr>
        <w:spacing w:before="120" w:after="120" w:line="360" w:lineRule="auto"/>
        <w:jc w:val="both"/>
        <w:rPr>
          <w:rFonts w:ascii="Book Antiqua" w:hAnsi="Book Antiqua" w:cs="Book Antiqua"/>
          <w:sz w:val="20"/>
          <w:szCs w:val="20"/>
          <w:lang w:eastAsia="pl-PL"/>
        </w:rPr>
      </w:pPr>
      <w:r w:rsidRPr="00313014">
        <w:rPr>
          <w:rFonts w:ascii="Book Antiqua" w:hAnsi="Book Antiqua" w:cs="Book Antiqua"/>
          <w:sz w:val="20"/>
          <w:szCs w:val="20"/>
          <w:lang w:eastAsia="pl-PL"/>
        </w:rPr>
        <w:t>a</w:t>
      </w:r>
    </w:p>
    <w:p w:rsidR="00313014" w:rsidRPr="00313014" w:rsidRDefault="00313014" w:rsidP="00313014">
      <w:pPr>
        <w:spacing w:after="0" w:line="360" w:lineRule="auto"/>
        <w:jc w:val="both"/>
        <w:rPr>
          <w:rFonts w:ascii="Book Antiqua" w:hAnsi="Book Antiqua" w:cs="Book Antiqua"/>
          <w:sz w:val="20"/>
          <w:szCs w:val="20"/>
          <w:lang w:eastAsia="pl-PL"/>
        </w:rPr>
      </w:pPr>
      <w:r w:rsidRPr="00313014">
        <w:rPr>
          <w:rFonts w:ascii="Book Antiqua" w:hAnsi="Book Antiqua" w:cs="Book Antiqua"/>
          <w:b/>
          <w:bCs/>
          <w:sz w:val="20"/>
          <w:szCs w:val="20"/>
          <w:lang w:eastAsia="pl-PL"/>
        </w:rPr>
        <w:t>2. ……………………………………………………………………………………………………………………………………………………………………………………………………………………………………………………………………………………………………………………………………………………………………….</w:t>
      </w:r>
    </w:p>
    <w:p w:rsidR="00313014" w:rsidRPr="00313014" w:rsidRDefault="00313014" w:rsidP="00313014">
      <w:pPr>
        <w:spacing w:after="0" w:line="360" w:lineRule="auto"/>
        <w:jc w:val="both"/>
        <w:rPr>
          <w:rFonts w:ascii="Book Antiqua" w:hAnsi="Book Antiqua" w:cs="Book Antiqua"/>
          <w:sz w:val="20"/>
          <w:szCs w:val="20"/>
          <w:lang w:eastAsia="pl-PL"/>
        </w:rPr>
      </w:pPr>
      <w:r w:rsidRPr="00313014">
        <w:rPr>
          <w:rFonts w:ascii="Book Antiqua" w:hAnsi="Book Antiqua" w:cs="Book Antiqua"/>
          <w:sz w:val="20"/>
          <w:szCs w:val="20"/>
          <w:lang w:eastAsia="pl-PL"/>
        </w:rPr>
        <w:t xml:space="preserve">zwanym dalej </w:t>
      </w:r>
      <w:r w:rsidRPr="00313014">
        <w:rPr>
          <w:rFonts w:ascii="Book Antiqua" w:hAnsi="Book Antiqua" w:cs="Book Antiqua"/>
          <w:i/>
          <w:iCs/>
          <w:sz w:val="20"/>
          <w:szCs w:val="20"/>
          <w:lang w:eastAsia="pl-PL"/>
        </w:rPr>
        <w:t>Wykonawcą</w:t>
      </w:r>
    </w:p>
    <w:p w:rsidR="00313014" w:rsidRPr="00313014" w:rsidRDefault="00313014" w:rsidP="00313014">
      <w:pPr>
        <w:spacing w:after="0" w:line="360" w:lineRule="auto"/>
        <w:jc w:val="both"/>
        <w:rPr>
          <w:rFonts w:ascii="Book Antiqua" w:hAnsi="Book Antiqua" w:cs="Book Antiqua"/>
          <w:sz w:val="20"/>
          <w:szCs w:val="20"/>
          <w:lang w:eastAsia="pl-PL"/>
        </w:rPr>
      </w:pPr>
    </w:p>
    <w:p w:rsidR="00313014" w:rsidRPr="00313014" w:rsidRDefault="00313014" w:rsidP="00313014">
      <w:pPr>
        <w:spacing w:after="0" w:line="360" w:lineRule="auto"/>
        <w:jc w:val="both"/>
        <w:rPr>
          <w:rFonts w:ascii="Book Antiqua" w:hAnsi="Book Antiqua" w:cs="Book Antiqua"/>
          <w:sz w:val="20"/>
          <w:szCs w:val="20"/>
        </w:rPr>
      </w:pPr>
      <w:r w:rsidRPr="00313014">
        <w:rPr>
          <w:rFonts w:ascii="Book Antiqua" w:hAnsi="Book Antiqua" w:cs="Book Antiqua"/>
          <w:sz w:val="20"/>
          <w:szCs w:val="20"/>
          <w:lang w:eastAsia="ar-SA"/>
        </w:rPr>
        <w:tab/>
        <w:t>Niniejsza umowa jest następstwem wyboru przez Zamawiającego oferty Wykonawcy                                      w postępowaniu prowadzonym w trybie zapytania ofertowego, zgodnie z Regulaminem udzielania zamówień publicznych poniżej 30 tys. euro, na:</w:t>
      </w:r>
      <w:r w:rsidRPr="00313014">
        <w:rPr>
          <w:rFonts w:ascii="Book Antiqua" w:hAnsi="Book Antiqua" w:cs="Book Antiqua"/>
          <w:sz w:val="20"/>
          <w:szCs w:val="20"/>
        </w:rPr>
        <w:t xml:space="preserve"> „Usługa cateringowa oraz usługa restauracyjna na potrzeby VI Interdyscyplinarnej Konferencji Doktorantów i Młodych Naukowców”.</w:t>
      </w:r>
      <w:r w:rsidRPr="00313014">
        <w:rPr>
          <w:rFonts w:ascii="Book Antiqua" w:hAnsi="Book Antiqua" w:cs="Century Gothic"/>
          <w:i/>
          <w:iCs/>
          <w:sz w:val="20"/>
          <w:szCs w:val="20"/>
        </w:rPr>
        <w:t>”</w:t>
      </w:r>
      <w:r w:rsidRPr="00313014">
        <w:rPr>
          <w:rFonts w:ascii="Book Antiqua" w:hAnsi="Book Antiqua" w:cs="Book Antiqua"/>
          <w:sz w:val="20"/>
          <w:szCs w:val="20"/>
        </w:rPr>
        <w:t xml:space="preserve"> nr UKW/DZP-282-ZO-36/2016.</w:t>
      </w:r>
    </w:p>
    <w:p w:rsidR="00313014" w:rsidRPr="00313014" w:rsidRDefault="00313014" w:rsidP="00313014">
      <w:pPr>
        <w:spacing w:after="0" w:line="360" w:lineRule="auto"/>
        <w:jc w:val="both"/>
        <w:rPr>
          <w:rFonts w:ascii="Book Antiqua" w:hAnsi="Book Antiqua" w:cs="Century Gothic"/>
          <w:i/>
          <w:iCs/>
          <w:sz w:val="20"/>
          <w:szCs w:val="20"/>
        </w:rPr>
      </w:pPr>
    </w:p>
    <w:p w:rsidR="00313014" w:rsidRPr="00313014" w:rsidRDefault="00313014" w:rsidP="00313014">
      <w:pPr>
        <w:autoSpaceDE w:val="0"/>
        <w:autoSpaceDN w:val="0"/>
        <w:adjustRightInd w:val="0"/>
        <w:spacing w:after="0" w:line="360" w:lineRule="auto"/>
        <w:jc w:val="center"/>
        <w:rPr>
          <w:rFonts w:ascii="Book Antiqua" w:hAnsi="Book Antiqua" w:cs="Book Antiqua"/>
          <w:b/>
          <w:bCs/>
          <w:sz w:val="20"/>
          <w:szCs w:val="20"/>
        </w:rPr>
      </w:pPr>
      <w:r w:rsidRPr="00313014">
        <w:rPr>
          <w:rFonts w:ascii="Book Antiqua" w:hAnsi="Book Antiqua" w:cs="Book Antiqua"/>
          <w:b/>
          <w:bCs/>
          <w:sz w:val="20"/>
          <w:szCs w:val="20"/>
        </w:rPr>
        <w:t>§ 1</w:t>
      </w:r>
    </w:p>
    <w:p w:rsidR="00313014" w:rsidRPr="00313014" w:rsidRDefault="00313014" w:rsidP="00313014">
      <w:pPr>
        <w:autoSpaceDE w:val="0"/>
        <w:autoSpaceDN w:val="0"/>
        <w:adjustRightInd w:val="0"/>
        <w:spacing w:after="0" w:line="360" w:lineRule="auto"/>
        <w:jc w:val="center"/>
        <w:rPr>
          <w:rFonts w:ascii="Book Antiqua" w:hAnsi="Book Antiqua" w:cs="Book Antiqua"/>
          <w:b/>
          <w:bCs/>
          <w:sz w:val="20"/>
          <w:szCs w:val="20"/>
        </w:rPr>
      </w:pPr>
      <w:r w:rsidRPr="00313014">
        <w:rPr>
          <w:rFonts w:ascii="Book Antiqua" w:hAnsi="Book Antiqua" w:cs="Book Antiqua"/>
          <w:b/>
          <w:bCs/>
          <w:sz w:val="20"/>
          <w:szCs w:val="20"/>
        </w:rPr>
        <w:t>Przedmiot umowy</w:t>
      </w:r>
    </w:p>
    <w:p w:rsidR="00313014" w:rsidRPr="00313014" w:rsidRDefault="00313014" w:rsidP="00313014">
      <w:pPr>
        <w:numPr>
          <w:ilvl w:val="0"/>
          <w:numId w:val="19"/>
        </w:numPr>
        <w:autoSpaceDE w:val="0"/>
        <w:autoSpaceDN w:val="0"/>
        <w:adjustRightInd w:val="0"/>
        <w:spacing w:after="0" w:line="360" w:lineRule="auto"/>
        <w:jc w:val="both"/>
        <w:rPr>
          <w:rFonts w:ascii="Book Antiqua" w:hAnsi="Book Antiqua" w:cs="Book Antiqua"/>
          <w:sz w:val="20"/>
          <w:szCs w:val="20"/>
        </w:rPr>
      </w:pPr>
      <w:r w:rsidRPr="00313014">
        <w:rPr>
          <w:rFonts w:ascii="Book Antiqua" w:hAnsi="Book Antiqua" w:cs="Book Antiqua"/>
          <w:sz w:val="20"/>
          <w:szCs w:val="20"/>
        </w:rPr>
        <w:t xml:space="preserve">Przedmiotem umowy jest </w:t>
      </w:r>
      <w:r>
        <w:rPr>
          <w:rFonts w:ascii="Book Antiqua" w:hAnsi="Book Antiqua" w:cs="Book Antiqua"/>
          <w:sz w:val="20"/>
          <w:szCs w:val="20"/>
        </w:rPr>
        <w:t>u</w:t>
      </w:r>
      <w:r w:rsidRPr="00313014">
        <w:rPr>
          <w:rFonts w:ascii="Book Antiqua" w:hAnsi="Book Antiqua" w:cs="Book Antiqua"/>
          <w:sz w:val="20"/>
          <w:szCs w:val="20"/>
        </w:rPr>
        <w:t>sługa cateringowa oraz usługa restauracyjna na potrzeby VI Interdyscyplinarnej Konferencji Doktorantów i Młodych Naukowców.</w:t>
      </w:r>
    </w:p>
    <w:p w:rsidR="00313014" w:rsidRPr="00313014" w:rsidRDefault="00313014" w:rsidP="00313014">
      <w:pPr>
        <w:numPr>
          <w:ilvl w:val="0"/>
          <w:numId w:val="19"/>
        </w:numPr>
        <w:autoSpaceDE w:val="0"/>
        <w:autoSpaceDN w:val="0"/>
        <w:adjustRightInd w:val="0"/>
        <w:spacing w:after="0" w:line="360" w:lineRule="auto"/>
        <w:jc w:val="both"/>
        <w:rPr>
          <w:rFonts w:ascii="Book Antiqua" w:hAnsi="Book Antiqua" w:cs="Book Antiqua"/>
          <w:sz w:val="20"/>
          <w:szCs w:val="20"/>
        </w:rPr>
      </w:pPr>
      <w:r w:rsidRPr="00313014">
        <w:rPr>
          <w:rFonts w:ascii="Book Antiqua" w:hAnsi="Book Antiqua" w:cs="Book Antiqua"/>
          <w:sz w:val="20"/>
          <w:szCs w:val="20"/>
        </w:rPr>
        <w:t>Szczegółowy zakres usługi określa treść zapytania ofertowego nr UKW/DZP-282-ZO-36/2016.</w:t>
      </w:r>
    </w:p>
    <w:p w:rsidR="00313014" w:rsidRPr="00313014" w:rsidRDefault="00313014" w:rsidP="00313014">
      <w:pPr>
        <w:numPr>
          <w:ilvl w:val="0"/>
          <w:numId w:val="19"/>
        </w:numPr>
        <w:suppressAutoHyphens/>
        <w:spacing w:after="0" w:line="360" w:lineRule="auto"/>
        <w:jc w:val="both"/>
        <w:rPr>
          <w:rFonts w:ascii="Book Antiqua" w:eastAsia="Arial Unicode MS" w:hAnsi="Book Antiqua"/>
          <w:kern w:val="2"/>
          <w:sz w:val="20"/>
          <w:szCs w:val="20"/>
          <w:lang w:eastAsia="pl-PL"/>
        </w:rPr>
      </w:pPr>
      <w:r w:rsidRPr="00313014">
        <w:rPr>
          <w:rFonts w:ascii="Book Antiqua" w:hAnsi="Book Antiqua" w:cs="Book Antiqua"/>
          <w:kern w:val="2"/>
          <w:sz w:val="20"/>
          <w:szCs w:val="20"/>
        </w:rPr>
        <w:t>Miejsce wykonywania usługi – miejsce wskazane przez Zamawiającego, tj.  Uniwersytet Kazimierza Wielkiego,</w:t>
      </w:r>
      <w:r>
        <w:rPr>
          <w:rFonts w:ascii="Book Antiqua" w:hAnsi="Book Antiqua" w:cs="Book Antiqua"/>
          <w:kern w:val="2"/>
          <w:sz w:val="20"/>
          <w:szCs w:val="20"/>
        </w:rPr>
        <w:t xml:space="preserve"> Instytut Psychologii</w:t>
      </w:r>
      <w:r w:rsidRPr="00313014">
        <w:rPr>
          <w:rFonts w:ascii="Book Antiqua" w:hAnsi="Book Antiqua" w:cs="Book Antiqua"/>
          <w:kern w:val="2"/>
          <w:sz w:val="20"/>
          <w:szCs w:val="20"/>
        </w:rPr>
        <w:t xml:space="preserve"> ul.  </w:t>
      </w:r>
      <w:r w:rsidRPr="00313014">
        <w:rPr>
          <w:rFonts w:ascii="Book Antiqua" w:hAnsi="Book Antiqua" w:cs="Century Gothic"/>
          <w:sz w:val="20"/>
          <w:szCs w:val="20"/>
        </w:rPr>
        <w:t>Leopolda Staffa 1 85-867 Bydgoszcz</w:t>
      </w:r>
      <w:r>
        <w:rPr>
          <w:rFonts w:ascii="Book Antiqua" w:hAnsi="Book Antiqua" w:cs="Century Gothic"/>
          <w:sz w:val="20"/>
          <w:szCs w:val="20"/>
        </w:rPr>
        <w:t xml:space="preserve"> oraz lokal Wykonawcy.</w:t>
      </w:r>
      <w:r w:rsidRPr="00313014">
        <w:rPr>
          <w:rFonts w:ascii="Book Antiqua" w:hAnsi="Book Antiqua" w:cs="Book Antiqua"/>
          <w:kern w:val="2"/>
          <w:sz w:val="20"/>
          <w:szCs w:val="20"/>
        </w:rPr>
        <w:t xml:space="preserve"> </w:t>
      </w:r>
    </w:p>
    <w:p w:rsidR="00313014" w:rsidRPr="00313014" w:rsidRDefault="00313014" w:rsidP="00313014">
      <w:pPr>
        <w:numPr>
          <w:ilvl w:val="0"/>
          <w:numId w:val="19"/>
        </w:numPr>
        <w:spacing w:after="0" w:line="360" w:lineRule="auto"/>
        <w:jc w:val="both"/>
        <w:rPr>
          <w:rFonts w:ascii="Book Antiqua" w:eastAsia="Times New Roman" w:hAnsi="Book Antiqua" w:cs="Book Antiqua"/>
          <w:sz w:val="20"/>
          <w:szCs w:val="20"/>
        </w:rPr>
      </w:pPr>
      <w:r w:rsidRPr="00313014">
        <w:rPr>
          <w:rFonts w:ascii="Book Antiqua" w:hAnsi="Book Antiqua" w:cs="Book Antiqua"/>
          <w:sz w:val="20"/>
          <w:szCs w:val="20"/>
        </w:rPr>
        <w:t>Wykonawca zobowiązuje się do realizacji przedmiotu umowy z zachowaniem higieny, obowiązującymi przepisami i normami oraz zgodnie ze szczegółowymi ustaleniami stron.</w:t>
      </w:r>
    </w:p>
    <w:p w:rsidR="00313014" w:rsidRPr="00313014" w:rsidRDefault="00313014" w:rsidP="00313014">
      <w:pPr>
        <w:numPr>
          <w:ilvl w:val="0"/>
          <w:numId w:val="19"/>
        </w:numPr>
        <w:spacing w:after="0" w:line="360" w:lineRule="auto"/>
        <w:jc w:val="both"/>
        <w:rPr>
          <w:rFonts w:ascii="Book Antiqua" w:hAnsi="Book Antiqua" w:cs="Book Antiqua"/>
          <w:sz w:val="20"/>
          <w:szCs w:val="20"/>
        </w:rPr>
      </w:pPr>
      <w:r w:rsidRPr="00313014">
        <w:rPr>
          <w:rFonts w:ascii="Book Antiqua" w:hAnsi="Book Antiqua" w:cs="Book Antiqua"/>
          <w:kern w:val="2"/>
          <w:sz w:val="20"/>
          <w:szCs w:val="20"/>
        </w:rPr>
        <w:t>Szacunkowa liczba uczestników poszczególnych uroczystości wynosić będzie:</w:t>
      </w:r>
    </w:p>
    <w:p w:rsidR="00313014" w:rsidRPr="00313014" w:rsidRDefault="00313014" w:rsidP="00313014">
      <w:pPr>
        <w:numPr>
          <w:ilvl w:val="0"/>
          <w:numId w:val="20"/>
        </w:numPr>
        <w:spacing w:after="0" w:line="360" w:lineRule="auto"/>
        <w:jc w:val="both"/>
        <w:rPr>
          <w:rFonts w:ascii="Book Antiqua" w:hAnsi="Book Antiqua" w:cs="Century Gothic"/>
          <w:sz w:val="20"/>
          <w:szCs w:val="20"/>
        </w:rPr>
      </w:pPr>
      <w:r>
        <w:rPr>
          <w:rFonts w:ascii="Book Antiqua" w:hAnsi="Book Antiqua" w:cs="Book Antiqua"/>
          <w:b/>
          <w:sz w:val="20"/>
          <w:szCs w:val="20"/>
        </w:rPr>
        <w:t>Usługa cateringu</w:t>
      </w:r>
      <w:r w:rsidRPr="00313014">
        <w:rPr>
          <w:rFonts w:ascii="Book Antiqua" w:hAnsi="Book Antiqua" w:cs="Century Gothic"/>
          <w:sz w:val="20"/>
          <w:szCs w:val="20"/>
        </w:rPr>
        <w:t xml:space="preserve"> </w:t>
      </w:r>
      <w:r>
        <w:rPr>
          <w:rFonts w:ascii="Book Antiqua" w:hAnsi="Book Antiqua" w:cs="Century Gothic"/>
          <w:sz w:val="20"/>
          <w:szCs w:val="20"/>
        </w:rPr>
        <w:t xml:space="preserve">- </w:t>
      </w:r>
      <w:r w:rsidRPr="00313014">
        <w:rPr>
          <w:rFonts w:ascii="Book Antiqua" w:hAnsi="Book Antiqua" w:cs="Century Gothic"/>
          <w:b/>
          <w:bCs/>
          <w:sz w:val="20"/>
          <w:szCs w:val="20"/>
        </w:rPr>
        <w:t>dla 100 osób;</w:t>
      </w:r>
    </w:p>
    <w:p w:rsidR="0038740E" w:rsidRDefault="00313014" w:rsidP="0038740E">
      <w:pPr>
        <w:numPr>
          <w:ilvl w:val="0"/>
          <w:numId w:val="20"/>
        </w:numPr>
        <w:spacing w:after="0" w:line="360" w:lineRule="auto"/>
        <w:jc w:val="both"/>
        <w:rPr>
          <w:rFonts w:ascii="Book Antiqua" w:hAnsi="Book Antiqua" w:cs="Century Gothic"/>
          <w:b/>
          <w:sz w:val="20"/>
          <w:szCs w:val="20"/>
        </w:rPr>
      </w:pPr>
      <w:r>
        <w:rPr>
          <w:rFonts w:ascii="Book Antiqua" w:hAnsi="Book Antiqua" w:cs="Century Gothic"/>
          <w:b/>
          <w:sz w:val="20"/>
          <w:szCs w:val="20"/>
        </w:rPr>
        <w:t xml:space="preserve">Usługa restauracyjna – bankiet - </w:t>
      </w:r>
      <w:r w:rsidRPr="00313014">
        <w:rPr>
          <w:rFonts w:ascii="Book Antiqua" w:hAnsi="Book Antiqua" w:cs="Century Gothic"/>
          <w:sz w:val="20"/>
          <w:szCs w:val="20"/>
        </w:rPr>
        <w:t xml:space="preserve"> </w:t>
      </w:r>
      <w:r w:rsidRPr="00313014">
        <w:rPr>
          <w:rFonts w:ascii="Book Antiqua" w:hAnsi="Book Antiqua" w:cs="Century Gothic"/>
          <w:b/>
          <w:sz w:val="20"/>
          <w:szCs w:val="20"/>
        </w:rPr>
        <w:t xml:space="preserve">dla </w:t>
      </w:r>
      <w:r>
        <w:rPr>
          <w:rFonts w:ascii="Book Antiqua" w:hAnsi="Book Antiqua" w:cs="Century Gothic"/>
          <w:b/>
          <w:sz w:val="20"/>
          <w:szCs w:val="20"/>
        </w:rPr>
        <w:t>8</w:t>
      </w:r>
      <w:r w:rsidRPr="00313014">
        <w:rPr>
          <w:rFonts w:ascii="Book Antiqua" w:hAnsi="Book Antiqua" w:cs="Century Gothic"/>
          <w:b/>
          <w:sz w:val="20"/>
          <w:szCs w:val="20"/>
        </w:rPr>
        <w:t>0 osób;</w:t>
      </w:r>
    </w:p>
    <w:p w:rsidR="0038740E" w:rsidRPr="0038740E" w:rsidRDefault="0038740E" w:rsidP="0038740E">
      <w:pPr>
        <w:spacing w:after="0" w:line="360" w:lineRule="auto"/>
        <w:jc w:val="both"/>
        <w:rPr>
          <w:rFonts w:ascii="Book Antiqua" w:hAnsi="Book Antiqua" w:cs="Century Gothic"/>
          <w:sz w:val="20"/>
          <w:szCs w:val="20"/>
        </w:rPr>
      </w:pPr>
      <w:r w:rsidRPr="0038740E">
        <w:rPr>
          <w:rFonts w:ascii="Book Antiqua" w:hAnsi="Book Antiqua" w:cs="Century Gothic"/>
          <w:sz w:val="20"/>
          <w:szCs w:val="20"/>
        </w:rPr>
        <w:t>6. Zamawiający zastrzega sobie prawo do zmniejszenia lub zwiększenia liczby uczestników.</w:t>
      </w:r>
    </w:p>
    <w:p w:rsidR="00313014" w:rsidRDefault="00313014" w:rsidP="00313014">
      <w:pPr>
        <w:autoSpaceDE w:val="0"/>
        <w:autoSpaceDN w:val="0"/>
        <w:adjustRightInd w:val="0"/>
        <w:spacing w:after="0" w:line="360" w:lineRule="auto"/>
        <w:ind w:left="360"/>
        <w:jc w:val="center"/>
        <w:rPr>
          <w:rFonts w:ascii="Book Antiqua" w:hAnsi="Book Antiqua" w:cs="Century Gothic"/>
          <w:b/>
          <w:bCs/>
          <w:sz w:val="20"/>
          <w:szCs w:val="20"/>
        </w:rPr>
      </w:pPr>
    </w:p>
    <w:p w:rsidR="00313014" w:rsidRPr="00313014" w:rsidRDefault="00313014" w:rsidP="00313014">
      <w:pPr>
        <w:autoSpaceDE w:val="0"/>
        <w:autoSpaceDN w:val="0"/>
        <w:adjustRightInd w:val="0"/>
        <w:spacing w:after="0" w:line="360" w:lineRule="auto"/>
        <w:ind w:left="360"/>
        <w:jc w:val="center"/>
        <w:rPr>
          <w:rFonts w:ascii="Book Antiqua" w:hAnsi="Book Antiqua" w:cs="Book Antiqua"/>
          <w:b/>
          <w:bCs/>
          <w:sz w:val="20"/>
          <w:szCs w:val="20"/>
        </w:rPr>
      </w:pPr>
      <w:r w:rsidRPr="00313014">
        <w:rPr>
          <w:rFonts w:ascii="Book Antiqua" w:hAnsi="Book Antiqua" w:cs="Book Antiqua"/>
          <w:b/>
          <w:bCs/>
          <w:sz w:val="20"/>
          <w:szCs w:val="20"/>
        </w:rPr>
        <w:t>§ 2</w:t>
      </w:r>
    </w:p>
    <w:p w:rsidR="00313014" w:rsidRPr="00313014" w:rsidRDefault="00313014" w:rsidP="00313014">
      <w:pPr>
        <w:autoSpaceDE w:val="0"/>
        <w:autoSpaceDN w:val="0"/>
        <w:adjustRightInd w:val="0"/>
        <w:spacing w:after="0" w:line="360" w:lineRule="auto"/>
        <w:ind w:left="360"/>
        <w:jc w:val="center"/>
        <w:rPr>
          <w:rFonts w:ascii="Book Antiqua" w:hAnsi="Book Antiqua" w:cs="Book Antiqua"/>
          <w:b/>
          <w:bCs/>
          <w:sz w:val="20"/>
          <w:szCs w:val="20"/>
        </w:rPr>
      </w:pPr>
      <w:r w:rsidRPr="00313014">
        <w:rPr>
          <w:rFonts w:ascii="Book Antiqua" w:hAnsi="Book Antiqua" w:cs="Book Antiqua"/>
          <w:b/>
          <w:bCs/>
          <w:sz w:val="20"/>
          <w:szCs w:val="20"/>
        </w:rPr>
        <w:t>Termin realizacji umowy</w:t>
      </w:r>
    </w:p>
    <w:p w:rsidR="00313014" w:rsidRPr="00313014" w:rsidRDefault="00313014" w:rsidP="00313014">
      <w:pPr>
        <w:numPr>
          <w:ilvl w:val="3"/>
          <w:numId w:val="19"/>
        </w:numPr>
        <w:spacing w:after="0" w:line="360" w:lineRule="auto"/>
        <w:jc w:val="both"/>
        <w:rPr>
          <w:rFonts w:ascii="Book Antiqua" w:hAnsi="Book Antiqua" w:cs="Book Antiqua"/>
          <w:b/>
          <w:bCs/>
          <w:sz w:val="20"/>
          <w:szCs w:val="20"/>
        </w:rPr>
      </w:pPr>
      <w:r w:rsidRPr="00313014">
        <w:rPr>
          <w:rFonts w:ascii="Book Antiqua" w:hAnsi="Book Antiqua" w:cs="Book Antiqua"/>
          <w:sz w:val="20"/>
          <w:szCs w:val="20"/>
        </w:rPr>
        <w:t>Wykonawca będzie realizował przedmiot zamówienia w dniach od 1</w:t>
      </w:r>
      <w:r>
        <w:rPr>
          <w:rFonts w:ascii="Book Antiqua" w:hAnsi="Book Antiqua" w:cs="Book Antiqua"/>
          <w:sz w:val="20"/>
          <w:szCs w:val="20"/>
        </w:rPr>
        <w:t>4</w:t>
      </w:r>
      <w:r w:rsidRPr="00313014">
        <w:rPr>
          <w:rFonts w:ascii="Book Antiqua" w:hAnsi="Book Antiqua" w:cs="Book Antiqua"/>
          <w:sz w:val="20"/>
          <w:szCs w:val="20"/>
        </w:rPr>
        <w:t>. 1</w:t>
      </w:r>
      <w:r>
        <w:rPr>
          <w:rFonts w:ascii="Book Antiqua" w:hAnsi="Book Antiqua" w:cs="Book Antiqua"/>
          <w:sz w:val="20"/>
          <w:szCs w:val="20"/>
        </w:rPr>
        <w:t>4</w:t>
      </w:r>
      <w:r w:rsidRPr="00313014">
        <w:rPr>
          <w:rFonts w:ascii="Book Antiqua" w:hAnsi="Book Antiqua" w:cs="Book Antiqua"/>
          <w:sz w:val="20"/>
          <w:szCs w:val="20"/>
        </w:rPr>
        <w:t>. 20</w:t>
      </w:r>
      <w:r>
        <w:rPr>
          <w:rFonts w:ascii="Book Antiqua" w:hAnsi="Book Antiqua" w:cs="Book Antiqua"/>
          <w:sz w:val="20"/>
          <w:szCs w:val="20"/>
        </w:rPr>
        <w:t>16</w:t>
      </w:r>
      <w:r w:rsidRPr="00313014">
        <w:rPr>
          <w:rFonts w:ascii="Book Antiqua" w:hAnsi="Book Antiqua" w:cs="Book Antiqua"/>
          <w:sz w:val="20"/>
          <w:szCs w:val="20"/>
        </w:rPr>
        <w:t xml:space="preserve"> r. do 1</w:t>
      </w:r>
      <w:r>
        <w:rPr>
          <w:rFonts w:ascii="Book Antiqua" w:hAnsi="Book Antiqua" w:cs="Book Antiqua"/>
          <w:sz w:val="20"/>
          <w:szCs w:val="20"/>
        </w:rPr>
        <w:t xml:space="preserve">5. </w:t>
      </w:r>
      <w:r w:rsidRPr="00313014">
        <w:rPr>
          <w:rFonts w:ascii="Book Antiqua" w:hAnsi="Book Antiqua" w:cs="Book Antiqua"/>
          <w:sz w:val="20"/>
          <w:szCs w:val="20"/>
        </w:rPr>
        <w:t>0</w:t>
      </w:r>
      <w:r>
        <w:rPr>
          <w:rFonts w:ascii="Book Antiqua" w:hAnsi="Book Antiqua" w:cs="Book Antiqua"/>
          <w:sz w:val="20"/>
          <w:szCs w:val="20"/>
        </w:rPr>
        <w:t>4</w:t>
      </w:r>
      <w:r w:rsidRPr="00313014">
        <w:rPr>
          <w:rFonts w:ascii="Book Antiqua" w:hAnsi="Book Antiqua" w:cs="Book Antiqua"/>
          <w:sz w:val="20"/>
          <w:szCs w:val="20"/>
        </w:rPr>
        <w:t>. 201</w:t>
      </w:r>
      <w:r>
        <w:rPr>
          <w:rFonts w:ascii="Book Antiqua" w:hAnsi="Book Antiqua" w:cs="Book Antiqua"/>
          <w:sz w:val="20"/>
          <w:szCs w:val="20"/>
        </w:rPr>
        <w:t>6</w:t>
      </w:r>
      <w:r w:rsidRPr="00313014">
        <w:rPr>
          <w:rFonts w:ascii="Book Antiqua" w:hAnsi="Book Antiqua" w:cs="Book Antiqua"/>
          <w:sz w:val="20"/>
          <w:szCs w:val="20"/>
        </w:rPr>
        <w:t xml:space="preserve"> r.</w:t>
      </w:r>
    </w:p>
    <w:p w:rsidR="00313014" w:rsidRPr="00313014" w:rsidRDefault="00313014" w:rsidP="00313014">
      <w:pPr>
        <w:autoSpaceDE w:val="0"/>
        <w:autoSpaceDN w:val="0"/>
        <w:adjustRightInd w:val="0"/>
        <w:spacing w:after="0" w:line="360" w:lineRule="auto"/>
        <w:jc w:val="center"/>
        <w:rPr>
          <w:rFonts w:ascii="Book Antiqua" w:hAnsi="Book Antiqua" w:cs="Book Antiqua"/>
          <w:b/>
          <w:bCs/>
          <w:sz w:val="20"/>
          <w:szCs w:val="20"/>
        </w:rPr>
      </w:pPr>
      <w:r w:rsidRPr="00313014">
        <w:rPr>
          <w:rFonts w:ascii="Book Antiqua" w:hAnsi="Book Antiqua" w:cs="Book Antiqua"/>
          <w:b/>
          <w:bCs/>
          <w:sz w:val="20"/>
          <w:szCs w:val="20"/>
        </w:rPr>
        <w:t xml:space="preserve">§ 3 </w:t>
      </w:r>
    </w:p>
    <w:p w:rsidR="00313014" w:rsidRPr="00313014" w:rsidRDefault="00313014" w:rsidP="00313014">
      <w:pPr>
        <w:autoSpaceDE w:val="0"/>
        <w:autoSpaceDN w:val="0"/>
        <w:adjustRightInd w:val="0"/>
        <w:spacing w:after="0" w:line="360" w:lineRule="auto"/>
        <w:jc w:val="center"/>
        <w:rPr>
          <w:rFonts w:ascii="Book Antiqua" w:hAnsi="Book Antiqua" w:cs="Book Antiqua"/>
          <w:b/>
          <w:bCs/>
          <w:sz w:val="20"/>
          <w:szCs w:val="20"/>
        </w:rPr>
      </w:pPr>
      <w:r w:rsidRPr="00313014">
        <w:rPr>
          <w:rFonts w:ascii="Book Antiqua" w:hAnsi="Book Antiqua" w:cs="Book Antiqua"/>
          <w:b/>
          <w:bCs/>
          <w:sz w:val="20"/>
          <w:szCs w:val="20"/>
        </w:rPr>
        <w:t>Zobowiązania Wykonawcy</w:t>
      </w:r>
    </w:p>
    <w:p w:rsidR="00313014" w:rsidRPr="00313014" w:rsidRDefault="00313014" w:rsidP="00313014">
      <w:pPr>
        <w:widowControl w:val="0"/>
        <w:numPr>
          <w:ilvl w:val="0"/>
          <w:numId w:val="21"/>
        </w:numPr>
        <w:suppressAutoHyphens/>
        <w:spacing w:after="0" w:line="360" w:lineRule="auto"/>
        <w:jc w:val="both"/>
        <w:rPr>
          <w:rFonts w:ascii="Book Antiqua" w:hAnsi="Book Antiqua" w:cs="Book Antiqua"/>
          <w:kern w:val="2"/>
          <w:sz w:val="20"/>
          <w:szCs w:val="20"/>
        </w:rPr>
      </w:pPr>
      <w:r w:rsidRPr="00313014">
        <w:rPr>
          <w:rFonts w:ascii="Book Antiqua" w:hAnsi="Book Antiqua" w:cs="Book Antiqua"/>
          <w:kern w:val="2"/>
          <w:sz w:val="20"/>
          <w:szCs w:val="20"/>
        </w:rPr>
        <w:t>Wykonawca zobowiązuje się do:</w:t>
      </w:r>
    </w:p>
    <w:p w:rsidR="00313014" w:rsidRPr="00313014" w:rsidRDefault="00313014" w:rsidP="00313014">
      <w:pPr>
        <w:widowControl w:val="0"/>
        <w:numPr>
          <w:ilvl w:val="0"/>
          <w:numId w:val="22"/>
        </w:numPr>
        <w:suppressAutoHyphens/>
        <w:spacing w:after="0" w:line="360" w:lineRule="auto"/>
        <w:jc w:val="both"/>
        <w:rPr>
          <w:rFonts w:ascii="Book Antiqua" w:hAnsi="Book Antiqua" w:cs="Book Antiqua"/>
          <w:kern w:val="2"/>
          <w:sz w:val="20"/>
          <w:szCs w:val="20"/>
        </w:rPr>
      </w:pPr>
      <w:r w:rsidRPr="00313014">
        <w:rPr>
          <w:rFonts w:ascii="Book Antiqua" w:hAnsi="Book Antiqua" w:cs="Book Antiqua"/>
          <w:sz w:val="20"/>
          <w:szCs w:val="20"/>
        </w:rPr>
        <w:t>przygotowania posiłków zgodnie z zasadami określonymi w ustawie o bezpieczeństwie żywności i żywienia (Dz.U.2015.594 j. t.) oraz</w:t>
      </w:r>
      <w:r w:rsidRPr="00313014">
        <w:rPr>
          <w:rFonts w:ascii="Book Antiqua" w:hAnsi="Book Antiqua" w:cs="Book Antiqua"/>
          <w:kern w:val="2"/>
          <w:sz w:val="20"/>
          <w:szCs w:val="20"/>
        </w:rPr>
        <w:t xml:space="preserve"> zgodnie z ustalonym szczegółowym menu i specyfikacją wskazaną w treści zapytania ofertowego,</w:t>
      </w:r>
    </w:p>
    <w:p w:rsidR="00313014" w:rsidRPr="00313014" w:rsidRDefault="00313014" w:rsidP="00313014">
      <w:pPr>
        <w:widowControl w:val="0"/>
        <w:numPr>
          <w:ilvl w:val="0"/>
          <w:numId w:val="22"/>
        </w:numPr>
        <w:suppressAutoHyphens/>
        <w:spacing w:after="0" w:line="360" w:lineRule="auto"/>
        <w:jc w:val="both"/>
        <w:rPr>
          <w:rFonts w:ascii="Book Antiqua" w:hAnsi="Book Antiqua" w:cs="Book Antiqua"/>
          <w:kern w:val="2"/>
          <w:sz w:val="20"/>
          <w:szCs w:val="20"/>
        </w:rPr>
      </w:pPr>
      <w:r w:rsidRPr="00313014">
        <w:rPr>
          <w:rFonts w:ascii="Book Antiqua" w:hAnsi="Book Antiqua" w:cs="Book Antiqua"/>
          <w:kern w:val="2"/>
          <w:sz w:val="20"/>
          <w:szCs w:val="20"/>
        </w:rPr>
        <w:t xml:space="preserve">terminowego dostarczenia i podania posiłków </w:t>
      </w:r>
      <w:r w:rsidRPr="00313014">
        <w:rPr>
          <w:rFonts w:ascii="Book Antiqua" w:hAnsi="Book Antiqua" w:cs="Book Antiqua"/>
          <w:sz w:val="20"/>
          <w:szCs w:val="20"/>
        </w:rPr>
        <w:t>do wskazanego przez Zamawiającego miejsca  w Bydgoszczy  w dniach 1</w:t>
      </w:r>
      <w:r>
        <w:rPr>
          <w:rFonts w:ascii="Book Antiqua" w:hAnsi="Book Antiqua" w:cs="Book Antiqua"/>
          <w:sz w:val="20"/>
          <w:szCs w:val="20"/>
        </w:rPr>
        <w:t>4. 04</w:t>
      </w:r>
      <w:r w:rsidRPr="00313014">
        <w:rPr>
          <w:rFonts w:ascii="Book Antiqua" w:hAnsi="Book Antiqua" w:cs="Book Antiqua"/>
          <w:sz w:val="20"/>
          <w:szCs w:val="20"/>
        </w:rPr>
        <w:t>. - 1</w:t>
      </w:r>
      <w:r>
        <w:rPr>
          <w:rFonts w:ascii="Book Antiqua" w:hAnsi="Book Antiqua" w:cs="Book Antiqua"/>
          <w:sz w:val="20"/>
          <w:szCs w:val="20"/>
        </w:rPr>
        <w:t xml:space="preserve">5. </w:t>
      </w:r>
      <w:r w:rsidRPr="00313014">
        <w:rPr>
          <w:rFonts w:ascii="Book Antiqua" w:hAnsi="Book Antiqua" w:cs="Book Antiqua"/>
          <w:sz w:val="20"/>
          <w:szCs w:val="20"/>
        </w:rPr>
        <w:t>0</w:t>
      </w:r>
      <w:r>
        <w:rPr>
          <w:rFonts w:ascii="Book Antiqua" w:hAnsi="Book Antiqua" w:cs="Book Antiqua"/>
          <w:sz w:val="20"/>
          <w:szCs w:val="20"/>
        </w:rPr>
        <w:t>4</w:t>
      </w:r>
      <w:r w:rsidRPr="00313014">
        <w:rPr>
          <w:rFonts w:ascii="Book Antiqua" w:hAnsi="Book Antiqua" w:cs="Book Antiqua"/>
          <w:sz w:val="20"/>
          <w:szCs w:val="20"/>
        </w:rPr>
        <w:t>. 201</w:t>
      </w:r>
      <w:r>
        <w:rPr>
          <w:rFonts w:ascii="Book Antiqua" w:hAnsi="Book Antiqua" w:cs="Book Antiqua"/>
          <w:sz w:val="20"/>
          <w:szCs w:val="20"/>
        </w:rPr>
        <w:t>6</w:t>
      </w:r>
      <w:r w:rsidRPr="00313014">
        <w:rPr>
          <w:rFonts w:ascii="Book Antiqua" w:hAnsi="Book Antiqua" w:cs="Book Antiqua"/>
          <w:sz w:val="20"/>
          <w:szCs w:val="20"/>
        </w:rPr>
        <w:t xml:space="preserve"> r.</w:t>
      </w:r>
    </w:p>
    <w:p w:rsidR="00313014" w:rsidRPr="00313014" w:rsidRDefault="00313014" w:rsidP="00313014">
      <w:pPr>
        <w:widowControl w:val="0"/>
        <w:numPr>
          <w:ilvl w:val="0"/>
          <w:numId w:val="22"/>
        </w:numPr>
        <w:suppressAutoHyphens/>
        <w:spacing w:after="0" w:line="360" w:lineRule="auto"/>
        <w:jc w:val="both"/>
        <w:rPr>
          <w:rFonts w:ascii="Book Antiqua" w:hAnsi="Book Antiqua" w:cs="Book Antiqua"/>
          <w:kern w:val="2"/>
          <w:sz w:val="20"/>
          <w:szCs w:val="20"/>
        </w:rPr>
      </w:pPr>
      <w:r w:rsidRPr="00313014">
        <w:rPr>
          <w:rFonts w:ascii="Book Antiqua" w:hAnsi="Book Antiqua" w:cs="Book Antiqua"/>
          <w:sz w:val="20"/>
          <w:szCs w:val="20"/>
        </w:rPr>
        <w:t>przybycia na miejsce wskazane przez Zamawiającego,  co najmniej 2 godziny, przed planowaną godziną rozpoczęcia uroczystości.</w:t>
      </w:r>
    </w:p>
    <w:p w:rsidR="00313014" w:rsidRPr="00313014" w:rsidRDefault="00313014" w:rsidP="00313014">
      <w:pPr>
        <w:widowControl w:val="0"/>
        <w:numPr>
          <w:ilvl w:val="0"/>
          <w:numId w:val="22"/>
        </w:numPr>
        <w:suppressAutoHyphens/>
        <w:spacing w:after="0" w:line="360" w:lineRule="auto"/>
        <w:jc w:val="both"/>
        <w:rPr>
          <w:rFonts w:ascii="Book Antiqua" w:hAnsi="Book Antiqua" w:cs="Book Antiqua"/>
          <w:kern w:val="2"/>
          <w:sz w:val="20"/>
          <w:szCs w:val="20"/>
        </w:rPr>
      </w:pPr>
      <w:r w:rsidRPr="00313014">
        <w:rPr>
          <w:rFonts w:ascii="Book Antiqua" w:hAnsi="Book Antiqua" w:cs="Book Antiqua"/>
          <w:sz w:val="20"/>
          <w:szCs w:val="20"/>
        </w:rPr>
        <w:t xml:space="preserve">odpowiednie przygotowania miejsca uroczystości tj. rozstawienia niezbędnego sprzętu </w:t>
      </w:r>
    </w:p>
    <w:p w:rsidR="00313014" w:rsidRPr="00313014" w:rsidRDefault="00313014" w:rsidP="00313014">
      <w:pPr>
        <w:widowControl w:val="0"/>
        <w:numPr>
          <w:ilvl w:val="0"/>
          <w:numId w:val="22"/>
        </w:numPr>
        <w:suppressAutoHyphens/>
        <w:spacing w:after="0" w:line="360" w:lineRule="auto"/>
        <w:jc w:val="both"/>
        <w:rPr>
          <w:rFonts w:ascii="Book Antiqua" w:hAnsi="Book Antiqua" w:cs="Book Antiqua"/>
          <w:kern w:val="2"/>
          <w:sz w:val="20"/>
          <w:szCs w:val="20"/>
        </w:rPr>
      </w:pPr>
      <w:r w:rsidRPr="00313014">
        <w:rPr>
          <w:rFonts w:ascii="Book Antiqua" w:hAnsi="Book Antiqua" w:cs="Book Antiqua"/>
          <w:sz w:val="20"/>
          <w:szCs w:val="20"/>
        </w:rPr>
        <w:t>bieżącego uzupełniania serwisu kawowego,</w:t>
      </w:r>
    </w:p>
    <w:p w:rsidR="00313014" w:rsidRPr="00313014" w:rsidRDefault="00313014" w:rsidP="00313014">
      <w:pPr>
        <w:widowControl w:val="0"/>
        <w:numPr>
          <w:ilvl w:val="0"/>
          <w:numId w:val="22"/>
        </w:numPr>
        <w:suppressAutoHyphens/>
        <w:spacing w:after="0" w:line="360" w:lineRule="auto"/>
        <w:jc w:val="both"/>
        <w:rPr>
          <w:rFonts w:ascii="Book Antiqua" w:hAnsi="Book Antiqua" w:cs="Book Antiqua"/>
          <w:kern w:val="2"/>
          <w:sz w:val="20"/>
          <w:szCs w:val="20"/>
        </w:rPr>
      </w:pPr>
      <w:r w:rsidRPr="00313014">
        <w:rPr>
          <w:rFonts w:ascii="Book Antiqua" w:hAnsi="Book Antiqua" w:cs="Book Antiqua"/>
          <w:sz w:val="20"/>
          <w:szCs w:val="20"/>
        </w:rPr>
        <w:t xml:space="preserve">zapewnienia niezbędnego sprzętu (zastawy porcelanowej </w:t>
      </w:r>
      <w:r>
        <w:rPr>
          <w:rFonts w:ascii="Book Antiqua" w:hAnsi="Book Antiqua" w:cs="Book Antiqua"/>
          <w:sz w:val="20"/>
          <w:szCs w:val="20"/>
        </w:rPr>
        <w:t>-</w:t>
      </w:r>
      <w:r w:rsidRPr="00313014">
        <w:rPr>
          <w:rFonts w:ascii="Book Antiqua" w:hAnsi="Book Antiqua" w:cs="Book Antiqua"/>
          <w:sz w:val="20"/>
          <w:szCs w:val="20"/>
        </w:rPr>
        <w:t xml:space="preserve"> nie jednorazowego użytku</w:t>
      </w:r>
      <w:r>
        <w:rPr>
          <w:rFonts w:ascii="Book Antiqua" w:hAnsi="Book Antiqua" w:cs="Book Antiqua"/>
          <w:sz w:val="20"/>
          <w:szCs w:val="20"/>
        </w:rPr>
        <w:t>, serwetek</w:t>
      </w:r>
      <w:r w:rsidRPr="00313014">
        <w:rPr>
          <w:rFonts w:ascii="Book Antiqua" w:hAnsi="Book Antiqua" w:cs="Book Antiqua"/>
          <w:sz w:val="20"/>
          <w:szCs w:val="20"/>
        </w:rPr>
        <w:t xml:space="preserve"> ) oraz metalowych sztućców w wystarczającej ilości</w:t>
      </w:r>
      <w:r w:rsidRPr="00313014">
        <w:rPr>
          <w:rFonts w:ascii="Book Antiqua" w:hAnsi="Book Antiqua" w:cs="Book Antiqua"/>
          <w:kern w:val="2"/>
          <w:sz w:val="20"/>
          <w:szCs w:val="20"/>
        </w:rPr>
        <w:t xml:space="preserve"> do podania posiłków,</w:t>
      </w:r>
    </w:p>
    <w:p w:rsidR="00313014" w:rsidRPr="00313014" w:rsidRDefault="00313014" w:rsidP="00313014">
      <w:pPr>
        <w:widowControl w:val="0"/>
        <w:numPr>
          <w:ilvl w:val="0"/>
          <w:numId w:val="22"/>
        </w:numPr>
        <w:suppressAutoHyphens/>
        <w:spacing w:after="0" w:line="360" w:lineRule="auto"/>
        <w:jc w:val="both"/>
        <w:rPr>
          <w:rFonts w:ascii="Book Antiqua" w:hAnsi="Book Antiqua" w:cs="Book Antiqua"/>
          <w:kern w:val="2"/>
          <w:sz w:val="20"/>
          <w:szCs w:val="20"/>
        </w:rPr>
      </w:pPr>
      <w:r w:rsidRPr="00313014">
        <w:rPr>
          <w:rFonts w:ascii="Book Antiqua" w:hAnsi="Book Antiqua" w:cs="Book Antiqua"/>
          <w:sz w:val="20"/>
          <w:szCs w:val="20"/>
        </w:rPr>
        <w:t>obsługi gastronomicznej przez cały czas trwan</w:t>
      </w:r>
      <w:r>
        <w:rPr>
          <w:rFonts w:ascii="Book Antiqua" w:hAnsi="Book Antiqua" w:cs="Book Antiqua"/>
          <w:sz w:val="20"/>
          <w:szCs w:val="20"/>
        </w:rPr>
        <w:t>ia wszystkich uroczystości,</w:t>
      </w:r>
    </w:p>
    <w:p w:rsidR="00313014" w:rsidRPr="00313014" w:rsidRDefault="00313014" w:rsidP="00313014">
      <w:pPr>
        <w:widowControl w:val="0"/>
        <w:numPr>
          <w:ilvl w:val="0"/>
          <w:numId w:val="22"/>
        </w:numPr>
        <w:suppressAutoHyphens/>
        <w:spacing w:after="0" w:line="360" w:lineRule="auto"/>
        <w:jc w:val="both"/>
        <w:rPr>
          <w:rFonts w:ascii="Book Antiqua" w:hAnsi="Book Antiqua" w:cs="Book Antiqua"/>
          <w:kern w:val="2"/>
          <w:sz w:val="20"/>
          <w:szCs w:val="20"/>
        </w:rPr>
      </w:pPr>
      <w:r w:rsidRPr="00313014">
        <w:rPr>
          <w:rFonts w:ascii="Book Antiqua" w:hAnsi="Book Antiqua" w:cs="Book Antiqua"/>
          <w:kern w:val="2"/>
          <w:sz w:val="20"/>
          <w:szCs w:val="20"/>
        </w:rPr>
        <w:t xml:space="preserve">posprzątania miejsca usługi cateringowej </w:t>
      </w:r>
      <w:r w:rsidRPr="00313014">
        <w:rPr>
          <w:rFonts w:ascii="Book Antiqua" w:hAnsi="Book Antiqua" w:cs="Book Antiqua"/>
          <w:sz w:val="20"/>
          <w:szCs w:val="20"/>
        </w:rPr>
        <w:t>po zakończonych uroczystościach,</w:t>
      </w:r>
    </w:p>
    <w:p w:rsidR="00313014" w:rsidRPr="00313014" w:rsidRDefault="00313014" w:rsidP="00313014">
      <w:pPr>
        <w:pStyle w:val="NormalnyWeb"/>
        <w:numPr>
          <w:ilvl w:val="0"/>
          <w:numId w:val="22"/>
        </w:numPr>
        <w:spacing w:line="360" w:lineRule="auto"/>
        <w:jc w:val="both"/>
        <w:rPr>
          <w:rFonts w:ascii="Book Antiqua" w:hAnsi="Book Antiqua" w:cs="Book Antiqua"/>
          <w:sz w:val="20"/>
          <w:szCs w:val="20"/>
        </w:rPr>
      </w:pPr>
      <w:r w:rsidRPr="00313014">
        <w:rPr>
          <w:rFonts w:ascii="Book Antiqua" w:hAnsi="Book Antiqua" w:cs="Book Antiqua"/>
          <w:sz w:val="20"/>
          <w:szCs w:val="20"/>
        </w:rPr>
        <w:t xml:space="preserve">przestrzegania przepisów sanitarno-epidemiologicznych, BHP, </w:t>
      </w:r>
      <w:proofErr w:type="spellStart"/>
      <w:r w:rsidRPr="00313014">
        <w:rPr>
          <w:rFonts w:ascii="Book Antiqua" w:hAnsi="Book Antiqua" w:cs="Book Antiqua"/>
          <w:sz w:val="20"/>
          <w:szCs w:val="20"/>
        </w:rPr>
        <w:t>PPoż.</w:t>
      </w:r>
      <w:proofErr w:type="spellEnd"/>
      <w:r w:rsidRPr="00313014">
        <w:rPr>
          <w:rFonts w:ascii="Book Antiqua" w:hAnsi="Book Antiqua" w:cs="Book Antiqua"/>
          <w:sz w:val="20"/>
          <w:szCs w:val="20"/>
        </w:rPr>
        <w:t>,</w:t>
      </w:r>
    </w:p>
    <w:p w:rsidR="00313014" w:rsidRPr="00313014" w:rsidRDefault="00313014" w:rsidP="00313014">
      <w:pPr>
        <w:pStyle w:val="NormalnyWeb"/>
        <w:numPr>
          <w:ilvl w:val="0"/>
          <w:numId w:val="22"/>
        </w:numPr>
        <w:spacing w:line="360" w:lineRule="auto"/>
        <w:jc w:val="both"/>
        <w:rPr>
          <w:rFonts w:ascii="Book Antiqua" w:hAnsi="Book Antiqua" w:cs="Book Antiqua"/>
          <w:sz w:val="20"/>
          <w:szCs w:val="20"/>
        </w:rPr>
      </w:pPr>
      <w:r w:rsidRPr="00313014">
        <w:rPr>
          <w:rFonts w:ascii="Book Antiqua" w:hAnsi="Book Antiqua" w:cs="Book Antiqua"/>
          <w:sz w:val="20"/>
          <w:szCs w:val="20"/>
        </w:rPr>
        <w:t>zagwarantowania wysokiej jakości świadczonej usługi.</w:t>
      </w:r>
    </w:p>
    <w:p w:rsidR="00313014" w:rsidRPr="00313014" w:rsidRDefault="00313014" w:rsidP="00313014">
      <w:pPr>
        <w:pStyle w:val="NormalnyWeb"/>
        <w:numPr>
          <w:ilvl w:val="0"/>
          <w:numId w:val="21"/>
        </w:numPr>
        <w:spacing w:line="360" w:lineRule="auto"/>
        <w:jc w:val="both"/>
        <w:rPr>
          <w:rFonts w:ascii="Book Antiqua" w:hAnsi="Book Antiqua" w:cs="Book Antiqua"/>
          <w:sz w:val="20"/>
          <w:szCs w:val="20"/>
        </w:rPr>
      </w:pPr>
      <w:r w:rsidRPr="00313014">
        <w:rPr>
          <w:rFonts w:ascii="Book Antiqua" w:hAnsi="Book Antiqua"/>
          <w:kern w:val="2"/>
          <w:sz w:val="20"/>
          <w:szCs w:val="20"/>
        </w:rPr>
        <w:t>Wykonawca, zapewnia, że posiłki będą posiadać odpowiednie walory smakowe i zapachowe oraz estetyczny wygląd. Wykonawca przy oferowaniu posiłków będzie stosować świeże produkty dostępne na rynku.</w:t>
      </w:r>
    </w:p>
    <w:p w:rsidR="00313014" w:rsidRPr="00313014" w:rsidRDefault="00313014" w:rsidP="00313014">
      <w:pPr>
        <w:autoSpaceDE w:val="0"/>
        <w:autoSpaceDN w:val="0"/>
        <w:adjustRightInd w:val="0"/>
        <w:spacing w:after="0" w:line="360" w:lineRule="auto"/>
        <w:jc w:val="center"/>
        <w:rPr>
          <w:rFonts w:ascii="Book Antiqua" w:hAnsi="Book Antiqua" w:cs="Book Antiqua"/>
          <w:b/>
          <w:bCs/>
          <w:sz w:val="20"/>
          <w:szCs w:val="20"/>
        </w:rPr>
      </w:pPr>
      <w:r w:rsidRPr="00313014">
        <w:rPr>
          <w:rFonts w:ascii="Book Antiqua" w:hAnsi="Book Antiqua" w:cs="Book Antiqua"/>
          <w:b/>
          <w:bCs/>
          <w:sz w:val="20"/>
          <w:szCs w:val="20"/>
        </w:rPr>
        <w:t>§ 4</w:t>
      </w:r>
    </w:p>
    <w:p w:rsidR="00313014" w:rsidRPr="00313014" w:rsidRDefault="00313014" w:rsidP="00313014">
      <w:pPr>
        <w:pStyle w:val="Akapitzlist1"/>
        <w:numPr>
          <w:ilvl w:val="1"/>
          <w:numId w:val="11"/>
        </w:numPr>
        <w:autoSpaceDE w:val="0"/>
        <w:autoSpaceDN w:val="0"/>
        <w:adjustRightInd w:val="0"/>
        <w:spacing w:after="0" w:line="360" w:lineRule="auto"/>
        <w:ind w:left="426"/>
        <w:jc w:val="both"/>
        <w:rPr>
          <w:rFonts w:ascii="Book Antiqua" w:hAnsi="Book Antiqua" w:cs="Book Antiqua"/>
          <w:sz w:val="20"/>
          <w:szCs w:val="20"/>
          <w:lang w:eastAsia="pl-PL"/>
        </w:rPr>
      </w:pPr>
      <w:r w:rsidRPr="00313014">
        <w:rPr>
          <w:rFonts w:ascii="Book Antiqua" w:hAnsi="Book Antiqua" w:cs="Book Antiqua"/>
          <w:sz w:val="20"/>
          <w:szCs w:val="20"/>
          <w:lang w:eastAsia="pl-PL"/>
        </w:rPr>
        <w:t>Osobą odpowiedzialną za wykonanie umowy ze strony Zamawiającego jest …………………………………………………., tel. …………….lub inna wyznaczona pisemnie osoba.</w:t>
      </w:r>
    </w:p>
    <w:p w:rsidR="00313014" w:rsidRPr="00313014" w:rsidRDefault="00313014" w:rsidP="00313014">
      <w:pPr>
        <w:pStyle w:val="Akapitzlist1"/>
        <w:numPr>
          <w:ilvl w:val="1"/>
          <w:numId w:val="11"/>
        </w:numPr>
        <w:autoSpaceDE w:val="0"/>
        <w:autoSpaceDN w:val="0"/>
        <w:adjustRightInd w:val="0"/>
        <w:spacing w:after="0" w:line="360" w:lineRule="auto"/>
        <w:ind w:left="426"/>
        <w:jc w:val="both"/>
        <w:rPr>
          <w:rFonts w:ascii="Book Antiqua" w:hAnsi="Book Antiqua" w:cs="Book Antiqua"/>
          <w:sz w:val="20"/>
          <w:szCs w:val="20"/>
          <w:lang w:eastAsia="pl-PL"/>
        </w:rPr>
      </w:pPr>
      <w:r w:rsidRPr="00313014">
        <w:rPr>
          <w:rFonts w:ascii="Book Antiqua" w:hAnsi="Book Antiqua" w:cs="Book Antiqua"/>
          <w:sz w:val="20"/>
          <w:szCs w:val="20"/>
          <w:lang w:eastAsia="pl-PL"/>
        </w:rPr>
        <w:t>Osobą odpowiedzialną za wykonanie umowy ze strony Wykonawcy jest …………………………………………………., tel. …………….lub inna wyznaczona pisemnie osoba.</w:t>
      </w:r>
    </w:p>
    <w:p w:rsidR="00313014" w:rsidRPr="00313014" w:rsidRDefault="00313014" w:rsidP="00313014">
      <w:pPr>
        <w:pStyle w:val="Akapitzlist1"/>
        <w:autoSpaceDE w:val="0"/>
        <w:autoSpaceDN w:val="0"/>
        <w:adjustRightInd w:val="0"/>
        <w:spacing w:after="0" w:line="360" w:lineRule="auto"/>
        <w:ind w:left="0"/>
        <w:jc w:val="center"/>
        <w:rPr>
          <w:rFonts w:ascii="Book Antiqua" w:hAnsi="Book Antiqua" w:cs="Book Antiqua"/>
          <w:b/>
          <w:bCs/>
          <w:sz w:val="20"/>
          <w:szCs w:val="20"/>
        </w:rPr>
      </w:pPr>
      <w:r w:rsidRPr="00313014">
        <w:rPr>
          <w:rFonts w:ascii="Book Antiqua" w:hAnsi="Book Antiqua" w:cs="Book Antiqua"/>
          <w:b/>
          <w:bCs/>
          <w:sz w:val="20"/>
          <w:szCs w:val="20"/>
        </w:rPr>
        <w:t>§ 5</w:t>
      </w:r>
    </w:p>
    <w:p w:rsidR="00313014" w:rsidRPr="00313014" w:rsidRDefault="00313014" w:rsidP="00313014">
      <w:pPr>
        <w:pStyle w:val="Akapitzlist1"/>
        <w:autoSpaceDE w:val="0"/>
        <w:autoSpaceDN w:val="0"/>
        <w:adjustRightInd w:val="0"/>
        <w:spacing w:after="0" w:line="360" w:lineRule="auto"/>
        <w:ind w:left="0"/>
        <w:jc w:val="center"/>
        <w:rPr>
          <w:rFonts w:ascii="Book Antiqua" w:hAnsi="Book Antiqua" w:cs="Book Antiqua"/>
          <w:b/>
          <w:bCs/>
          <w:sz w:val="20"/>
          <w:szCs w:val="20"/>
          <w:lang w:eastAsia="pl-PL"/>
        </w:rPr>
      </w:pPr>
      <w:r w:rsidRPr="00313014">
        <w:rPr>
          <w:rFonts w:ascii="Book Antiqua" w:hAnsi="Book Antiqua" w:cs="Book Antiqua"/>
          <w:b/>
          <w:bCs/>
          <w:sz w:val="20"/>
          <w:szCs w:val="20"/>
          <w:lang w:eastAsia="pl-PL"/>
        </w:rPr>
        <w:t>Warunki płatności</w:t>
      </w:r>
    </w:p>
    <w:p w:rsidR="00313014" w:rsidRPr="00313014" w:rsidRDefault="00313014" w:rsidP="00313014">
      <w:pPr>
        <w:numPr>
          <w:ilvl w:val="0"/>
          <w:numId w:val="23"/>
        </w:numPr>
        <w:tabs>
          <w:tab w:val="num" w:pos="284"/>
        </w:tabs>
        <w:autoSpaceDE w:val="0"/>
        <w:autoSpaceDN w:val="0"/>
        <w:adjustRightInd w:val="0"/>
        <w:spacing w:line="360" w:lineRule="auto"/>
        <w:ind w:left="0" w:firstLine="0"/>
        <w:jc w:val="both"/>
        <w:rPr>
          <w:rFonts w:ascii="Book Antiqua" w:hAnsi="Book Antiqua" w:cs="Book Antiqua"/>
          <w:sz w:val="20"/>
          <w:szCs w:val="20"/>
        </w:rPr>
      </w:pPr>
      <w:r w:rsidRPr="00313014">
        <w:rPr>
          <w:rFonts w:ascii="Book Antiqua" w:hAnsi="Book Antiqua" w:cs="Book Antiqua"/>
          <w:sz w:val="20"/>
          <w:szCs w:val="20"/>
        </w:rPr>
        <w:t xml:space="preserve">Za wykonanie przedmiotu umowy określonego w § 1 ust. 1 strony ustalają wynagrodzenie  w wysokości </w:t>
      </w:r>
      <w:r w:rsidRPr="00313014">
        <w:rPr>
          <w:rFonts w:ascii="Book Antiqua" w:hAnsi="Book Antiqua" w:cs="Book Antiqua"/>
          <w:b/>
          <w:bCs/>
          <w:sz w:val="20"/>
          <w:szCs w:val="20"/>
        </w:rPr>
        <w:t>………………… zł brutto</w:t>
      </w:r>
      <w:r w:rsidRPr="00313014">
        <w:rPr>
          <w:rFonts w:ascii="Book Antiqua" w:hAnsi="Book Antiqua" w:cs="Book Antiqua"/>
          <w:sz w:val="20"/>
          <w:szCs w:val="20"/>
        </w:rPr>
        <w:t>, (słownie: ……………………………………………………………),              w tym stawka należnego podatku VAT ……. % kwota: ……………. zł.</w:t>
      </w:r>
    </w:p>
    <w:p w:rsidR="00313014" w:rsidRPr="00313014" w:rsidRDefault="00313014" w:rsidP="00313014">
      <w:pPr>
        <w:numPr>
          <w:ilvl w:val="0"/>
          <w:numId w:val="23"/>
        </w:numPr>
        <w:tabs>
          <w:tab w:val="num" w:pos="284"/>
        </w:tabs>
        <w:autoSpaceDE w:val="0"/>
        <w:autoSpaceDN w:val="0"/>
        <w:adjustRightInd w:val="0"/>
        <w:spacing w:line="360" w:lineRule="auto"/>
        <w:ind w:left="0" w:firstLine="0"/>
        <w:jc w:val="both"/>
        <w:rPr>
          <w:rFonts w:ascii="Book Antiqua" w:hAnsi="Book Antiqua" w:cs="Book Antiqua"/>
          <w:sz w:val="20"/>
          <w:szCs w:val="20"/>
        </w:rPr>
      </w:pPr>
      <w:r w:rsidRPr="00313014">
        <w:rPr>
          <w:rFonts w:ascii="Book Antiqua" w:hAnsi="Book Antiqua" w:cs="Book Antiqua"/>
          <w:sz w:val="20"/>
          <w:szCs w:val="20"/>
        </w:rPr>
        <w:t xml:space="preserve"> Wynagrodzenie określone w ust. 1 obejmuje całość kosztów związanych z kompleksową realizacją przedmiotu zamówienia.</w:t>
      </w:r>
    </w:p>
    <w:p w:rsidR="00313014" w:rsidRPr="00313014" w:rsidRDefault="00313014" w:rsidP="00313014">
      <w:pPr>
        <w:pStyle w:val="ListParagraph1"/>
        <w:numPr>
          <w:ilvl w:val="0"/>
          <w:numId w:val="23"/>
        </w:numPr>
        <w:tabs>
          <w:tab w:val="num" w:pos="284"/>
        </w:tabs>
        <w:spacing w:after="0" w:line="360" w:lineRule="auto"/>
        <w:ind w:left="0" w:firstLine="0"/>
        <w:jc w:val="both"/>
        <w:rPr>
          <w:rFonts w:ascii="Book Antiqua" w:hAnsi="Book Antiqua" w:cs="Book Antiqua"/>
          <w:sz w:val="20"/>
          <w:szCs w:val="20"/>
        </w:rPr>
      </w:pPr>
      <w:r w:rsidRPr="00313014">
        <w:rPr>
          <w:rFonts w:ascii="Book Antiqua" w:hAnsi="Book Antiqua" w:cs="Book Antiqua"/>
          <w:sz w:val="20"/>
          <w:szCs w:val="20"/>
        </w:rPr>
        <w:t>Zapłata nastąpi po wykonaniu przedmiotu umowy na wskazany rachunek bankowy Wykonawcy, w terminie 30 dni licząc od daty dostarczenia Zamawiającemu prawidłowo wystawionej faktury VAT.</w:t>
      </w:r>
    </w:p>
    <w:p w:rsidR="00313014" w:rsidRPr="00313014" w:rsidRDefault="00313014" w:rsidP="00313014">
      <w:pPr>
        <w:pStyle w:val="ListParagraph1"/>
        <w:numPr>
          <w:ilvl w:val="0"/>
          <w:numId w:val="23"/>
        </w:numPr>
        <w:tabs>
          <w:tab w:val="num" w:pos="284"/>
        </w:tabs>
        <w:spacing w:after="0" w:line="360" w:lineRule="auto"/>
        <w:ind w:left="0" w:firstLine="0"/>
        <w:jc w:val="both"/>
        <w:rPr>
          <w:rFonts w:ascii="Book Antiqua" w:hAnsi="Book Antiqua" w:cs="Book Antiqua"/>
          <w:sz w:val="20"/>
          <w:szCs w:val="20"/>
        </w:rPr>
      </w:pPr>
      <w:r w:rsidRPr="00313014">
        <w:rPr>
          <w:rFonts w:ascii="Book Antiqua" w:hAnsi="Book Antiqua" w:cs="Book Antiqua"/>
          <w:sz w:val="20"/>
          <w:szCs w:val="20"/>
        </w:rPr>
        <w:t>Za termin zapłaty uznaje się dzień obciążenia rachunku bankowego Zamawiającego.</w:t>
      </w:r>
    </w:p>
    <w:p w:rsidR="00313014" w:rsidRPr="00313014" w:rsidRDefault="00313014" w:rsidP="00313014">
      <w:pPr>
        <w:autoSpaceDE w:val="0"/>
        <w:autoSpaceDN w:val="0"/>
        <w:adjustRightInd w:val="0"/>
        <w:spacing w:after="0" w:line="360" w:lineRule="auto"/>
        <w:jc w:val="both"/>
        <w:rPr>
          <w:rFonts w:ascii="Book Antiqua" w:hAnsi="Book Antiqua" w:cs="Book Antiqua"/>
          <w:b/>
          <w:bCs/>
          <w:sz w:val="20"/>
          <w:szCs w:val="20"/>
        </w:rPr>
      </w:pPr>
    </w:p>
    <w:p w:rsidR="00313014" w:rsidRPr="00313014" w:rsidRDefault="00313014" w:rsidP="00313014">
      <w:pPr>
        <w:autoSpaceDE w:val="0"/>
        <w:autoSpaceDN w:val="0"/>
        <w:adjustRightInd w:val="0"/>
        <w:spacing w:after="0" w:line="360" w:lineRule="auto"/>
        <w:jc w:val="center"/>
        <w:rPr>
          <w:rFonts w:ascii="Book Antiqua" w:hAnsi="Book Antiqua" w:cs="Book Antiqua"/>
          <w:b/>
          <w:bCs/>
          <w:sz w:val="20"/>
          <w:szCs w:val="20"/>
        </w:rPr>
      </w:pPr>
      <w:r w:rsidRPr="00313014">
        <w:rPr>
          <w:rFonts w:ascii="Book Antiqua" w:hAnsi="Book Antiqua" w:cs="Book Antiqua"/>
          <w:b/>
          <w:bCs/>
          <w:sz w:val="20"/>
          <w:szCs w:val="20"/>
        </w:rPr>
        <w:t>§ 6</w:t>
      </w:r>
    </w:p>
    <w:p w:rsidR="00313014" w:rsidRPr="00313014" w:rsidRDefault="00313014" w:rsidP="00313014">
      <w:pPr>
        <w:spacing w:after="0" w:line="360" w:lineRule="auto"/>
        <w:jc w:val="center"/>
        <w:rPr>
          <w:rFonts w:ascii="Book Antiqua" w:hAnsi="Book Antiqua" w:cs="Book Antiqua"/>
          <w:b/>
          <w:bCs/>
          <w:sz w:val="20"/>
          <w:szCs w:val="20"/>
        </w:rPr>
      </w:pPr>
      <w:r w:rsidRPr="00313014">
        <w:rPr>
          <w:rFonts w:ascii="Book Antiqua" w:hAnsi="Book Antiqua" w:cs="Book Antiqua"/>
          <w:b/>
          <w:bCs/>
          <w:sz w:val="20"/>
          <w:szCs w:val="20"/>
        </w:rPr>
        <w:t>Kary umowne</w:t>
      </w:r>
    </w:p>
    <w:p w:rsidR="00313014" w:rsidRPr="00313014" w:rsidRDefault="00313014" w:rsidP="00313014">
      <w:pPr>
        <w:pStyle w:val="Akapitzlist1"/>
        <w:widowControl w:val="0"/>
        <w:numPr>
          <w:ilvl w:val="3"/>
          <w:numId w:val="23"/>
        </w:numPr>
        <w:tabs>
          <w:tab w:val="left" w:pos="284"/>
        </w:tabs>
        <w:suppressAutoHyphens/>
        <w:spacing w:after="0" w:line="360" w:lineRule="auto"/>
        <w:ind w:left="0" w:firstLine="0"/>
        <w:jc w:val="both"/>
        <w:rPr>
          <w:rFonts w:ascii="Book Antiqua" w:hAnsi="Book Antiqua" w:cs="Book Antiqua"/>
          <w:kern w:val="2"/>
          <w:sz w:val="20"/>
          <w:szCs w:val="20"/>
        </w:rPr>
      </w:pPr>
      <w:r w:rsidRPr="00313014">
        <w:rPr>
          <w:rFonts w:ascii="Book Antiqua" w:hAnsi="Book Antiqua" w:cs="Book Antiqua"/>
          <w:kern w:val="2"/>
          <w:sz w:val="20"/>
          <w:szCs w:val="20"/>
        </w:rPr>
        <w:t xml:space="preserve">Zamawiający zapłaci Wykonawcy karę umowną za odstąpienie od umowy wskutek okoliczności, leżących po stronie Zamawiającego w wysokości </w:t>
      </w:r>
      <w:r w:rsidRPr="00313014">
        <w:rPr>
          <w:rFonts w:ascii="Book Antiqua" w:hAnsi="Book Antiqua" w:cs="Book Antiqua"/>
          <w:b/>
          <w:bCs/>
          <w:kern w:val="2"/>
          <w:sz w:val="20"/>
          <w:szCs w:val="20"/>
        </w:rPr>
        <w:t xml:space="preserve">20% </w:t>
      </w:r>
      <w:r w:rsidRPr="00313014">
        <w:rPr>
          <w:rFonts w:ascii="Book Antiqua" w:hAnsi="Book Antiqua" w:cs="Book Antiqua"/>
          <w:kern w:val="2"/>
          <w:sz w:val="20"/>
          <w:szCs w:val="20"/>
        </w:rPr>
        <w:t>wartości  przedmiotu umowy.</w:t>
      </w:r>
    </w:p>
    <w:p w:rsidR="00313014" w:rsidRPr="00313014" w:rsidRDefault="00313014" w:rsidP="00313014">
      <w:pPr>
        <w:pStyle w:val="Akapitzlist1"/>
        <w:widowControl w:val="0"/>
        <w:numPr>
          <w:ilvl w:val="3"/>
          <w:numId w:val="23"/>
        </w:numPr>
        <w:tabs>
          <w:tab w:val="left" w:pos="284"/>
        </w:tabs>
        <w:suppressAutoHyphens/>
        <w:spacing w:after="0" w:line="360" w:lineRule="auto"/>
        <w:ind w:left="0" w:firstLine="0"/>
        <w:jc w:val="both"/>
        <w:rPr>
          <w:rFonts w:ascii="Book Antiqua" w:hAnsi="Book Antiqua" w:cs="Book Antiqua"/>
          <w:kern w:val="2"/>
          <w:sz w:val="20"/>
          <w:szCs w:val="20"/>
        </w:rPr>
      </w:pPr>
      <w:r w:rsidRPr="00313014">
        <w:rPr>
          <w:rFonts w:ascii="Book Antiqua" w:hAnsi="Book Antiqua" w:cs="Book Antiqua"/>
          <w:kern w:val="2"/>
          <w:sz w:val="20"/>
          <w:szCs w:val="20"/>
        </w:rPr>
        <w:t xml:space="preserve">Wykonawca zapłaci Zamawiającemu karę umowną za odstąpienie od umowy na skutek okoliczności leżących po stronie Wykonawcy w wysokości </w:t>
      </w:r>
      <w:r w:rsidRPr="00313014">
        <w:rPr>
          <w:rFonts w:ascii="Book Antiqua" w:hAnsi="Book Antiqua" w:cs="Book Antiqua"/>
          <w:b/>
          <w:bCs/>
          <w:kern w:val="2"/>
          <w:sz w:val="20"/>
          <w:szCs w:val="20"/>
        </w:rPr>
        <w:t>20%</w:t>
      </w:r>
      <w:r w:rsidRPr="00313014">
        <w:rPr>
          <w:rFonts w:ascii="Book Antiqua" w:hAnsi="Book Antiqua" w:cs="Book Antiqua"/>
          <w:kern w:val="2"/>
          <w:sz w:val="20"/>
          <w:szCs w:val="20"/>
        </w:rPr>
        <w:t xml:space="preserve"> wartości przedmiotu umowy.</w:t>
      </w:r>
    </w:p>
    <w:p w:rsidR="00313014" w:rsidRPr="00313014" w:rsidRDefault="00313014" w:rsidP="00313014">
      <w:pPr>
        <w:pStyle w:val="Akapitzlist1"/>
        <w:widowControl w:val="0"/>
        <w:numPr>
          <w:ilvl w:val="3"/>
          <w:numId w:val="23"/>
        </w:numPr>
        <w:tabs>
          <w:tab w:val="left" w:pos="284"/>
        </w:tabs>
        <w:suppressAutoHyphens/>
        <w:spacing w:after="0" w:line="360" w:lineRule="auto"/>
        <w:ind w:left="0" w:firstLine="0"/>
        <w:jc w:val="both"/>
        <w:rPr>
          <w:rFonts w:ascii="Book Antiqua" w:hAnsi="Book Antiqua" w:cs="Book Antiqua"/>
          <w:kern w:val="2"/>
          <w:sz w:val="20"/>
          <w:szCs w:val="20"/>
        </w:rPr>
      </w:pPr>
      <w:r w:rsidRPr="00313014">
        <w:rPr>
          <w:rFonts w:ascii="Book Antiqua" w:hAnsi="Book Antiqua" w:cs="Book Antiqua"/>
          <w:kern w:val="2"/>
          <w:sz w:val="20"/>
          <w:szCs w:val="20"/>
        </w:rPr>
        <w:t>Nadto Wykonawca zapłaci Zamawiającemu karę umowną:</w:t>
      </w:r>
    </w:p>
    <w:p w:rsidR="00313014" w:rsidRPr="00313014" w:rsidRDefault="00313014" w:rsidP="00313014">
      <w:pPr>
        <w:pStyle w:val="Akapitzlist1"/>
        <w:widowControl w:val="0"/>
        <w:tabs>
          <w:tab w:val="left" w:pos="284"/>
        </w:tabs>
        <w:suppressAutoHyphens/>
        <w:spacing w:after="0" w:line="360" w:lineRule="auto"/>
        <w:ind w:left="0"/>
        <w:jc w:val="both"/>
        <w:rPr>
          <w:rFonts w:ascii="Book Antiqua" w:hAnsi="Book Antiqua" w:cs="Book Antiqua"/>
          <w:kern w:val="2"/>
          <w:sz w:val="20"/>
          <w:szCs w:val="20"/>
        </w:rPr>
      </w:pPr>
      <w:r w:rsidRPr="00313014">
        <w:rPr>
          <w:rFonts w:ascii="Book Antiqua" w:hAnsi="Book Antiqua" w:cs="Book Antiqua"/>
          <w:kern w:val="2"/>
          <w:sz w:val="20"/>
          <w:szCs w:val="20"/>
        </w:rPr>
        <w:t xml:space="preserve">     a) za opóźnienie powyżej 30 minut od godziny planowanego rozpoczęcia przygotowania każdej uroczystości, w wysokości 5% wynagrodzenia Wykonawcy, o którym mowa w § 5 ust. 1.</w:t>
      </w:r>
    </w:p>
    <w:p w:rsidR="00313014" w:rsidRPr="00313014" w:rsidRDefault="00313014" w:rsidP="00313014">
      <w:pPr>
        <w:pStyle w:val="Akapitzlist1"/>
        <w:widowControl w:val="0"/>
        <w:numPr>
          <w:ilvl w:val="3"/>
          <w:numId w:val="23"/>
        </w:numPr>
        <w:tabs>
          <w:tab w:val="left" w:pos="284"/>
          <w:tab w:val="num" w:pos="2552"/>
        </w:tabs>
        <w:suppressAutoHyphens/>
        <w:spacing w:after="0" w:line="360" w:lineRule="auto"/>
        <w:ind w:left="0" w:firstLine="0"/>
        <w:jc w:val="both"/>
        <w:rPr>
          <w:rFonts w:ascii="Book Antiqua" w:hAnsi="Book Antiqua" w:cs="Book Antiqua"/>
          <w:kern w:val="2"/>
          <w:sz w:val="20"/>
          <w:szCs w:val="20"/>
        </w:rPr>
      </w:pPr>
      <w:r w:rsidRPr="00313014">
        <w:rPr>
          <w:rFonts w:ascii="Book Antiqua" w:hAnsi="Book Antiqua" w:cs="Book Antiqua"/>
          <w:sz w:val="20"/>
          <w:szCs w:val="20"/>
        </w:rPr>
        <w:t>Stronom przysługuje prawo dochodzenia odszkodowania uzupełniającego, przekraczającego wysokość kar umownych do wysokości rzeczywiście poniesionej szkody na zasadach przewidzianych przepisami Kodeksu cywilnego.</w:t>
      </w:r>
      <w:r w:rsidRPr="00313014">
        <w:rPr>
          <w:rFonts w:ascii="Book Antiqua" w:hAnsi="Book Antiqua" w:cs="Book Antiqua"/>
          <w:kern w:val="2"/>
          <w:sz w:val="20"/>
          <w:szCs w:val="20"/>
        </w:rPr>
        <w:t xml:space="preserve"> </w:t>
      </w:r>
    </w:p>
    <w:p w:rsidR="00313014" w:rsidRPr="00313014" w:rsidRDefault="00313014" w:rsidP="00313014">
      <w:pPr>
        <w:pStyle w:val="Akapitzlist1"/>
        <w:widowControl w:val="0"/>
        <w:numPr>
          <w:ilvl w:val="3"/>
          <w:numId w:val="23"/>
        </w:numPr>
        <w:tabs>
          <w:tab w:val="left" w:pos="284"/>
          <w:tab w:val="num" w:pos="2552"/>
        </w:tabs>
        <w:suppressAutoHyphens/>
        <w:spacing w:after="0" w:line="360" w:lineRule="auto"/>
        <w:ind w:left="0" w:firstLine="0"/>
        <w:jc w:val="both"/>
        <w:rPr>
          <w:rFonts w:ascii="Book Antiqua" w:hAnsi="Book Antiqua" w:cs="Book Antiqua"/>
          <w:kern w:val="2"/>
          <w:sz w:val="20"/>
          <w:szCs w:val="20"/>
        </w:rPr>
      </w:pPr>
      <w:r w:rsidRPr="00313014">
        <w:rPr>
          <w:rFonts w:ascii="Book Antiqua" w:hAnsi="Book Antiqua" w:cs="Book Antiqua"/>
          <w:kern w:val="2"/>
          <w:sz w:val="20"/>
          <w:szCs w:val="20"/>
        </w:rPr>
        <w:t>Strony mogą dochodzić odszkodowania na zasadach ogólnych w przypadku, kiedy szkoda powstanie z przyczyn, dla których kary umowne nie zostały zastrzeżone.</w:t>
      </w:r>
    </w:p>
    <w:p w:rsidR="00313014" w:rsidRPr="00313014" w:rsidRDefault="00313014" w:rsidP="00313014">
      <w:pPr>
        <w:pStyle w:val="Akapitzlist1"/>
        <w:widowControl w:val="0"/>
        <w:numPr>
          <w:ilvl w:val="3"/>
          <w:numId w:val="23"/>
        </w:numPr>
        <w:tabs>
          <w:tab w:val="left" w:pos="284"/>
          <w:tab w:val="num" w:pos="2552"/>
        </w:tabs>
        <w:suppressAutoHyphens/>
        <w:spacing w:after="0" w:line="360" w:lineRule="auto"/>
        <w:ind w:left="0" w:firstLine="0"/>
        <w:jc w:val="both"/>
        <w:rPr>
          <w:rFonts w:ascii="Book Antiqua" w:hAnsi="Book Antiqua" w:cs="Book Antiqua"/>
          <w:kern w:val="2"/>
          <w:sz w:val="20"/>
          <w:szCs w:val="20"/>
        </w:rPr>
      </w:pPr>
      <w:r w:rsidRPr="00313014">
        <w:rPr>
          <w:rFonts w:ascii="Book Antiqua" w:hAnsi="Book Antiqua"/>
          <w:sz w:val="20"/>
          <w:szCs w:val="20"/>
        </w:rPr>
        <w:t>Strony postanawiają, że niewykonanie lub nienależyte wykonanie umowy spowodowane działaniem siły wyższej nie będzie rodziło odpowiedzialności odszkodowawczej.</w:t>
      </w:r>
    </w:p>
    <w:p w:rsidR="00313014" w:rsidRPr="00313014" w:rsidRDefault="00313014" w:rsidP="00313014">
      <w:pPr>
        <w:spacing w:after="0" w:line="360" w:lineRule="auto"/>
        <w:jc w:val="center"/>
        <w:rPr>
          <w:rFonts w:ascii="Book Antiqua" w:hAnsi="Book Antiqua" w:cs="Book Antiqua"/>
          <w:b/>
          <w:bCs/>
          <w:sz w:val="20"/>
          <w:szCs w:val="20"/>
        </w:rPr>
      </w:pPr>
      <w:r w:rsidRPr="00313014">
        <w:rPr>
          <w:rFonts w:ascii="Book Antiqua" w:hAnsi="Book Antiqua" w:cs="Book Antiqua"/>
          <w:b/>
          <w:bCs/>
          <w:sz w:val="20"/>
          <w:szCs w:val="20"/>
        </w:rPr>
        <w:t>§ 7</w:t>
      </w:r>
    </w:p>
    <w:p w:rsidR="00313014" w:rsidRPr="00313014" w:rsidRDefault="00313014" w:rsidP="00313014">
      <w:pPr>
        <w:autoSpaceDE w:val="0"/>
        <w:autoSpaceDN w:val="0"/>
        <w:adjustRightInd w:val="0"/>
        <w:spacing w:after="0" w:line="360" w:lineRule="auto"/>
        <w:jc w:val="center"/>
        <w:rPr>
          <w:rFonts w:ascii="Book Antiqua" w:hAnsi="Book Antiqua" w:cs="Book Antiqua"/>
          <w:b/>
          <w:bCs/>
          <w:sz w:val="20"/>
          <w:szCs w:val="20"/>
        </w:rPr>
      </w:pPr>
      <w:r w:rsidRPr="00313014">
        <w:rPr>
          <w:rFonts w:ascii="Book Antiqua" w:hAnsi="Book Antiqua" w:cs="Book Antiqua"/>
          <w:b/>
          <w:bCs/>
          <w:sz w:val="20"/>
          <w:szCs w:val="20"/>
        </w:rPr>
        <w:t>Odstąpienie od umowy</w:t>
      </w:r>
    </w:p>
    <w:p w:rsidR="00313014" w:rsidRPr="00313014" w:rsidRDefault="00313014" w:rsidP="00313014">
      <w:pPr>
        <w:numPr>
          <w:ilvl w:val="0"/>
          <w:numId w:val="24"/>
        </w:numPr>
        <w:tabs>
          <w:tab w:val="left" w:pos="284"/>
        </w:tabs>
        <w:spacing w:after="0" w:line="360" w:lineRule="auto"/>
        <w:ind w:left="0" w:firstLine="0"/>
        <w:jc w:val="both"/>
        <w:rPr>
          <w:rFonts w:ascii="Book Antiqua" w:hAnsi="Book Antiqua" w:cs="Book Antiqua"/>
          <w:sz w:val="20"/>
          <w:szCs w:val="20"/>
        </w:rPr>
      </w:pPr>
      <w:r w:rsidRPr="00313014">
        <w:rPr>
          <w:rFonts w:ascii="Book Antiqua" w:hAnsi="Book Antiqua" w:cs="Book Antiqua"/>
          <w:sz w:val="20"/>
          <w:szCs w:val="20"/>
        </w:rPr>
        <w:t>Zamawiającemu przysługuje prawo odstąpienia od umowy:</w:t>
      </w:r>
    </w:p>
    <w:p w:rsidR="00313014" w:rsidRPr="00313014" w:rsidRDefault="00313014" w:rsidP="00313014">
      <w:pPr>
        <w:pStyle w:val="Akapitzlist1"/>
        <w:numPr>
          <w:ilvl w:val="4"/>
          <w:numId w:val="19"/>
        </w:numPr>
        <w:tabs>
          <w:tab w:val="left" w:pos="284"/>
        </w:tabs>
        <w:spacing w:after="0" w:line="360" w:lineRule="auto"/>
        <w:ind w:left="0" w:firstLine="0"/>
        <w:jc w:val="both"/>
        <w:rPr>
          <w:rFonts w:ascii="Book Antiqua" w:hAnsi="Book Antiqua" w:cs="Book Antiqua"/>
          <w:sz w:val="20"/>
          <w:szCs w:val="20"/>
        </w:rPr>
      </w:pPr>
      <w:r w:rsidRPr="00313014">
        <w:rPr>
          <w:rFonts w:ascii="Book Antiqua" w:hAnsi="Book Antiqua" w:cs="Book Antiqua"/>
          <w:sz w:val="20"/>
          <w:szCs w:val="20"/>
        </w:rPr>
        <w:t xml:space="preserve">W razie wystąpienia istotnej zmiany okoliczności powodującej, że wykonanie umowy nie leży </w:t>
      </w:r>
      <w:r>
        <w:rPr>
          <w:rFonts w:ascii="Book Antiqua" w:hAnsi="Book Antiqua" w:cs="Book Antiqua"/>
          <w:sz w:val="20"/>
          <w:szCs w:val="20"/>
        </w:rPr>
        <w:t xml:space="preserve">                             </w:t>
      </w:r>
      <w:r w:rsidRPr="00313014">
        <w:rPr>
          <w:rFonts w:ascii="Book Antiqua" w:hAnsi="Book Antiqua" w:cs="Book Antiqua"/>
          <w:sz w:val="20"/>
          <w:szCs w:val="20"/>
        </w:rPr>
        <w:t>w interesie publicznym, czego nie można było przewidzieć w momencie zawarcia umowy. Odstąpienie od umowy w tym przypadku może nastąpić w terminie 5 dni od powzięcia wiadomości</w:t>
      </w:r>
      <w:r>
        <w:rPr>
          <w:rFonts w:ascii="Book Antiqua" w:hAnsi="Book Antiqua" w:cs="Book Antiqua"/>
          <w:sz w:val="20"/>
          <w:szCs w:val="20"/>
        </w:rPr>
        <w:t xml:space="preserve">                                 </w:t>
      </w:r>
      <w:r w:rsidRPr="00313014">
        <w:rPr>
          <w:rFonts w:ascii="Book Antiqua" w:hAnsi="Book Antiqua" w:cs="Book Antiqua"/>
          <w:sz w:val="20"/>
          <w:szCs w:val="20"/>
        </w:rPr>
        <w:t>o powyższych okolicznościach.</w:t>
      </w:r>
    </w:p>
    <w:p w:rsidR="00313014" w:rsidRPr="00313014" w:rsidRDefault="00313014" w:rsidP="00313014">
      <w:pPr>
        <w:pStyle w:val="Akapitzlist1"/>
        <w:numPr>
          <w:ilvl w:val="4"/>
          <w:numId w:val="19"/>
        </w:numPr>
        <w:tabs>
          <w:tab w:val="left" w:pos="284"/>
        </w:tabs>
        <w:spacing w:after="0" w:line="360" w:lineRule="auto"/>
        <w:ind w:left="0" w:firstLine="0"/>
        <w:jc w:val="both"/>
        <w:rPr>
          <w:rFonts w:ascii="Book Antiqua" w:hAnsi="Book Antiqua" w:cs="Book Antiqua"/>
          <w:sz w:val="20"/>
          <w:szCs w:val="20"/>
        </w:rPr>
      </w:pPr>
      <w:r w:rsidRPr="00313014">
        <w:rPr>
          <w:rFonts w:ascii="Book Antiqua" w:hAnsi="Book Antiqua" w:cs="Book Antiqua"/>
          <w:sz w:val="20"/>
          <w:szCs w:val="20"/>
        </w:rPr>
        <w:t>Gdy zostanie ogłoszona upadłość lub rozwiązanie firmy Wykonawcy.</w:t>
      </w:r>
    </w:p>
    <w:p w:rsidR="00313014" w:rsidRPr="00313014" w:rsidRDefault="00313014" w:rsidP="00313014">
      <w:pPr>
        <w:pStyle w:val="Akapitzlist1"/>
        <w:numPr>
          <w:ilvl w:val="4"/>
          <w:numId w:val="19"/>
        </w:numPr>
        <w:tabs>
          <w:tab w:val="left" w:pos="284"/>
        </w:tabs>
        <w:spacing w:after="0" w:line="360" w:lineRule="auto"/>
        <w:ind w:left="0" w:firstLine="0"/>
        <w:jc w:val="both"/>
        <w:rPr>
          <w:rFonts w:ascii="Book Antiqua" w:hAnsi="Book Antiqua" w:cs="Book Antiqua"/>
          <w:sz w:val="20"/>
          <w:szCs w:val="20"/>
        </w:rPr>
      </w:pPr>
      <w:r w:rsidRPr="00313014">
        <w:rPr>
          <w:rFonts w:ascii="Book Antiqua" w:hAnsi="Book Antiqua" w:cs="Book Antiqua"/>
          <w:sz w:val="20"/>
          <w:szCs w:val="20"/>
        </w:rPr>
        <w:t>Gdy zostanie wydany nakaz zajęcia majątku Wykonawcy.</w:t>
      </w:r>
    </w:p>
    <w:p w:rsidR="00313014" w:rsidRPr="00313014" w:rsidRDefault="00313014" w:rsidP="00313014">
      <w:pPr>
        <w:pStyle w:val="Akapitzlist1"/>
        <w:numPr>
          <w:ilvl w:val="4"/>
          <w:numId w:val="19"/>
        </w:numPr>
        <w:tabs>
          <w:tab w:val="left" w:pos="284"/>
        </w:tabs>
        <w:spacing w:after="0" w:line="360" w:lineRule="auto"/>
        <w:ind w:left="0" w:firstLine="0"/>
        <w:jc w:val="both"/>
        <w:rPr>
          <w:rFonts w:ascii="Book Antiqua" w:hAnsi="Book Antiqua" w:cs="Book Antiqua"/>
          <w:sz w:val="20"/>
          <w:szCs w:val="20"/>
        </w:rPr>
      </w:pPr>
      <w:r w:rsidRPr="00313014">
        <w:rPr>
          <w:rFonts w:ascii="Book Antiqua" w:hAnsi="Book Antiqua" w:cs="Book Antiqua"/>
          <w:sz w:val="20"/>
          <w:szCs w:val="20"/>
        </w:rPr>
        <w:t>Gdy Wykonawca istotnie naruszy obowiązujące przepisy.</w:t>
      </w:r>
    </w:p>
    <w:p w:rsidR="00313014" w:rsidRPr="00313014" w:rsidRDefault="00313014" w:rsidP="00313014">
      <w:pPr>
        <w:pStyle w:val="Akapitzlist1"/>
        <w:numPr>
          <w:ilvl w:val="4"/>
          <w:numId w:val="19"/>
        </w:numPr>
        <w:tabs>
          <w:tab w:val="left" w:pos="284"/>
        </w:tabs>
        <w:spacing w:after="0" w:line="360" w:lineRule="auto"/>
        <w:ind w:left="0" w:firstLine="0"/>
        <w:jc w:val="both"/>
        <w:rPr>
          <w:rFonts w:ascii="Book Antiqua" w:hAnsi="Book Antiqua" w:cs="Book Antiqua"/>
          <w:sz w:val="20"/>
          <w:szCs w:val="20"/>
        </w:rPr>
      </w:pPr>
      <w:r w:rsidRPr="00313014">
        <w:rPr>
          <w:rFonts w:ascii="Book Antiqua" w:hAnsi="Book Antiqua" w:cs="Book Antiqua"/>
          <w:sz w:val="20"/>
          <w:szCs w:val="20"/>
        </w:rPr>
        <w:t xml:space="preserve">Gdy Wykonawca wykonuje przewidziane usługi niezgodnie z obowiązującymi przepisami </w:t>
      </w:r>
      <w:r>
        <w:rPr>
          <w:rFonts w:ascii="Book Antiqua" w:hAnsi="Book Antiqua" w:cs="Book Antiqua"/>
          <w:sz w:val="20"/>
          <w:szCs w:val="20"/>
        </w:rPr>
        <w:t xml:space="preserve">                         </w:t>
      </w:r>
      <w:r w:rsidRPr="00313014">
        <w:rPr>
          <w:rFonts w:ascii="Book Antiqua" w:hAnsi="Book Antiqua" w:cs="Book Antiqua"/>
          <w:sz w:val="20"/>
          <w:szCs w:val="20"/>
        </w:rPr>
        <w:t>i normami.</w:t>
      </w:r>
    </w:p>
    <w:p w:rsidR="00313014" w:rsidRPr="00313014" w:rsidRDefault="00313014" w:rsidP="00313014">
      <w:pPr>
        <w:numPr>
          <w:ilvl w:val="0"/>
          <w:numId w:val="24"/>
        </w:numPr>
        <w:spacing w:after="0" w:line="360" w:lineRule="auto"/>
        <w:jc w:val="both"/>
        <w:rPr>
          <w:rFonts w:ascii="Book Antiqua" w:hAnsi="Book Antiqua" w:cs="Book Antiqua"/>
          <w:sz w:val="20"/>
          <w:szCs w:val="20"/>
        </w:rPr>
      </w:pPr>
      <w:r w:rsidRPr="00313014">
        <w:rPr>
          <w:rFonts w:ascii="Book Antiqua" w:hAnsi="Book Antiqua" w:cs="Book Antiqua"/>
          <w:sz w:val="20"/>
          <w:szCs w:val="20"/>
        </w:rPr>
        <w:t>Wykonawcy przysługuje prawo odstąpienia od umowy, jeżeli:</w:t>
      </w:r>
    </w:p>
    <w:p w:rsidR="00313014" w:rsidRPr="00313014" w:rsidRDefault="00313014" w:rsidP="00313014">
      <w:pPr>
        <w:pStyle w:val="Akapitzlist1"/>
        <w:numPr>
          <w:ilvl w:val="0"/>
          <w:numId w:val="25"/>
        </w:numPr>
        <w:tabs>
          <w:tab w:val="left" w:pos="284"/>
        </w:tabs>
        <w:spacing w:after="0" w:line="360" w:lineRule="auto"/>
        <w:ind w:left="0" w:firstLine="0"/>
        <w:jc w:val="both"/>
        <w:rPr>
          <w:rFonts w:ascii="Book Antiqua" w:hAnsi="Book Antiqua" w:cs="Book Antiqua"/>
          <w:sz w:val="20"/>
          <w:szCs w:val="20"/>
        </w:rPr>
      </w:pPr>
      <w:r w:rsidRPr="00313014">
        <w:rPr>
          <w:rFonts w:ascii="Book Antiqua" w:hAnsi="Book Antiqua" w:cs="Book Antiqua"/>
          <w:sz w:val="20"/>
          <w:szCs w:val="20"/>
        </w:rPr>
        <w:t xml:space="preserve">Zamawiający nie wywiązuje się z obowiązku zapłaty faktury mimo dodatkowego wezwania w terminie miesiąca od momentu upływu terminu do zapłaty faktury, określonego w niniejszej umowie. </w:t>
      </w:r>
    </w:p>
    <w:p w:rsidR="00313014" w:rsidRPr="00313014" w:rsidRDefault="00313014" w:rsidP="00313014">
      <w:pPr>
        <w:numPr>
          <w:ilvl w:val="0"/>
          <w:numId w:val="25"/>
        </w:numPr>
        <w:tabs>
          <w:tab w:val="left" w:pos="284"/>
        </w:tabs>
        <w:spacing w:after="0" w:line="360" w:lineRule="auto"/>
        <w:ind w:left="0" w:firstLine="0"/>
        <w:jc w:val="both"/>
        <w:rPr>
          <w:rFonts w:ascii="Book Antiqua" w:hAnsi="Book Antiqua" w:cs="Book Antiqua"/>
          <w:sz w:val="20"/>
          <w:szCs w:val="20"/>
        </w:rPr>
      </w:pPr>
      <w:r w:rsidRPr="00313014">
        <w:rPr>
          <w:rFonts w:ascii="Book Antiqua" w:hAnsi="Book Antiqua" w:cs="Book Antiqua"/>
          <w:sz w:val="20"/>
          <w:szCs w:val="20"/>
        </w:rPr>
        <w:t>Odstąpienie od umowy powinno nastąpić w formie pisemnej pod rygorem nieważności takiego oświadczenia i musi zawierać uzasadnienie.</w:t>
      </w:r>
    </w:p>
    <w:p w:rsidR="00313014" w:rsidRPr="00313014" w:rsidRDefault="00313014" w:rsidP="00313014">
      <w:pPr>
        <w:spacing w:after="0" w:line="360" w:lineRule="auto"/>
        <w:rPr>
          <w:rFonts w:ascii="Book Antiqua" w:hAnsi="Book Antiqua" w:cs="Book Antiqua"/>
          <w:b/>
          <w:bCs/>
          <w:sz w:val="20"/>
          <w:szCs w:val="20"/>
        </w:rPr>
      </w:pPr>
    </w:p>
    <w:p w:rsidR="00313014" w:rsidRPr="00313014" w:rsidRDefault="00313014" w:rsidP="00313014">
      <w:pPr>
        <w:spacing w:after="0" w:line="360" w:lineRule="auto"/>
        <w:jc w:val="center"/>
        <w:rPr>
          <w:rFonts w:ascii="Book Antiqua" w:hAnsi="Book Antiqua" w:cs="Book Antiqua"/>
          <w:b/>
          <w:bCs/>
          <w:sz w:val="20"/>
          <w:szCs w:val="20"/>
        </w:rPr>
      </w:pPr>
      <w:r w:rsidRPr="00313014">
        <w:rPr>
          <w:rFonts w:ascii="Book Antiqua" w:hAnsi="Book Antiqua" w:cs="Book Antiqua"/>
          <w:b/>
          <w:bCs/>
          <w:sz w:val="20"/>
          <w:szCs w:val="20"/>
        </w:rPr>
        <w:t>§ 8</w:t>
      </w:r>
    </w:p>
    <w:p w:rsidR="00313014" w:rsidRPr="00313014" w:rsidRDefault="00313014" w:rsidP="00313014">
      <w:pPr>
        <w:spacing w:after="0" w:line="360" w:lineRule="auto"/>
        <w:jc w:val="center"/>
        <w:rPr>
          <w:rFonts w:ascii="Book Antiqua" w:hAnsi="Book Antiqua" w:cs="Book Antiqua"/>
          <w:b/>
          <w:bCs/>
          <w:sz w:val="20"/>
          <w:szCs w:val="20"/>
        </w:rPr>
      </w:pPr>
      <w:r w:rsidRPr="00313014">
        <w:rPr>
          <w:rFonts w:ascii="Book Antiqua" w:hAnsi="Book Antiqua" w:cs="Book Antiqua"/>
          <w:b/>
          <w:bCs/>
          <w:sz w:val="20"/>
          <w:szCs w:val="20"/>
        </w:rPr>
        <w:t>Postanowienia końcowe</w:t>
      </w:r>
    </w:p>
    <w:p w:rsidR="00313014" w:rsidRPr="00313014" w:rsidRDefault="00313014" w:rsidP="00313014">
      <w:pPr>
        <w:numPr>
          <w:ilvl w:val="0"/>
          <w:numId w:val="26"/>
        </w:numPr>
        <w:tabs>
          <w:tab w:val="num" w:pos="284"/>
        </w:tabs>
        <w:spacing w:after="0" w:line="360" w:lineRule="auto"/>
        <w:ind w:left="0" w:firstLine="0"/>
        <w:jc w:val="both"/>
        <w:rPr>
          <w:rFonts w:ascii="Book Antiqua" w:hAnsi="Book Antiqua" w:cs="Book Antiqua"/>
          <w:sz w:val="20"/>
          <w:szCs w:val="20"/>
        </w:rPr>
      </w:pPr>
      <w:r w:rsidRPr="00313014">
        <w:rPr>
          <w:rFonts w:ascii="Book Antiqua" w:hAnsi="Book Antiqua" w:cs="Book Antiqua"/>
          <w:sz w:val="20"/>
          <w:szCs w:val="20"/>
        </w:rPr>
        <w:t>Wszelkie sprawy sporne wynikające z umowy, dla których strony nie znajdą polubownego rozwiązania, będą rozstrzygane przez sąd miejscowo właściwy dla siedziby Zamawiającego.</w:t>
      </w:r>
    </w:p>
    <w:p w:rsidR="00313014" w:rsidRPr="00313014" w:rsidRDefault="00313014" w:rsidP="00313014">
      <w:pPr>
        <w:spacing w:after="0" w:line="360" w:lineRule="auto"/>
        <w:jc w:val="center"/>
        <w:rPr>
          <w:rFonts w:ascii="Book Antiqua" w:hAnsi="Book Antiqua" w:cs="Book Antiqua"/>
          <w:b/>
          <w:bCs/>
          <w:sz w:val="20"/>
          <w:szCs w:val="20"/>
        </w:rPr>
      </w:pPr>
      <w:r w:rsidRPr="00313014">
        <w:rPr>
          <w:rFonts w:ascii="Book Antiqua" w:hAnsi="Book Antiqua" w:cs="Book Antiqua"/>
          <w:b/>
          <w:bCs/>
          <w:sz w:val="20"/>
          <w:szCs w:val="20"/>
        </w:rPr>
        <w:t>§ 9</w:t>
      </w:r>
    </w:p>
    <w:p w:rsidR="00313014" w:rsidRPr="00313014" w:rsidRDefault="00313014" w:rsidP="00313014">
      <w:pPr>
        <w:widowControl w:val="0"/>
        <w:numPr>
          <w:ilvl w:val="0"/>
          <w:numId w:val="27"/>
        </w:numPr>
        <w:suppressAutoHyphens/>
        <w:spacing w:after="0" w:line="360" w:lineRule="auto"/>
        <w:jc w:val="both"/>
        <w:rPr>
          <w:rFonts w:ascii="Book Antiqua" w:hAnsi="Book Antiqua" w:cs="Book Antiqua"/>
          <w:kern w:val="2"/>
          <w:sz w:val="20"/>
          <w:szCs w:val="20"/>
        </w:rPr>
      </w:pPr>
      <w:r w:rsidRPr="00313014">
        <w:rPr>
          <w:rFonts w:ascii="Book Antiqua" w:hAnsi="Book Antiqua" w:cs="Book Antiqua"/>
          <w:kern w:val="2"/>
          <w:sz w:val="20"/>
          <w:szCs w:val="20"/>
        </w:rPr>
        <w:t>Wszelkie zmiany w umowie mogą być dokonane tylko zgodnie z przepisami kodeksu cywilnego.</w:t>
      </w:r>
    </w:p>
    <w:p w:rsidR="00313014" w:rsidRPr="00313014" w:rsidRDefault="00313014" w:rsidP="00313014">
      <w:pPr>
        <w:pStyle w:val="Akapitzlist1"/>
        <w:numPr>
          <w:ilvl w:val="0"/>
          <w:numId w:val="27"/>
        </w:numPr>
        <w:spacing w:after="0" w:line="360" w:lineRule="auto"/>
        <w:jc w:val="both"/>
        <w:rPr>
          <w:rFonts w:ascii="Book Antiqua" w:hAnsi="Book Antiqua" w:cs="Book Antiqua"/>
          <w:sz w:val="20"/>
          <w:szCs w:val="20"/>
        </w:rPr>
      </w:pPr>
      <w:r w:rsidRPr="00313014">
        <w:rPr>
          <w:rFonts w:ascii="Book Antiqua" w:hAnsi="Book Antiqua" w:cs="Book Antiqua"/>
          <w:sz w:val="20"/>
          <w:szCs w:val="20"/>
        </w:rPr>
        <w:t>Zmiany umowy wymagają formy pisemnej pod rygorem nieważności.</w:t>
      </w:r>
    </w:p>
    <w:p w:rsidR="00313014" w:rsidRPr="00313014" w:rsidRDefault="00313014" w:rsidP="00313014">
      <w:pPr>
        <w:spacing w:after="0" w:line="360" w:lineRule="auto"/>
        <w:jc w:val="center"/>
        <w:rPr>
          <w:rFonts w:ascii="Book Antiqua" w:hAnsi="Book Antiqua" w:cs="Book Antiqua"/>
          <w:b/>
          <w:bCs/>
          <w:sz w:val="20"/>
          <w:szCs w:val="20"/>
        </w:rPr>
      </w:pPr>
    </w:p>
    <w:p w:rsidR="00313014" w:rsidRPr="00313014" w:rsidRDefault="00313014" w:rsidP="00313014">
      <w:pPr>
        <w:spacing w:after="0" w:line="360" w:lineRule="auto"/>
        <w:jc w:val="center"/>
        <w:rPr>
          <w:rFonts w:ascii="Book Antiqua" w:hAnsi="Book Antiqua" w:cs="Book Antiqua"/>
          <w:b/>
          <w:bCs/>
          <w:sz w:val="20"/>
          <w:szCs w:val="20"/>
        </w:rPr>
      </w:pPr>
      <w:r w:rsidRPr="00313014">
        <w:rPr>
          <w:rFonts w:ascii="Book Antiqua" w:hAnsi="Book Antiqua" w:cs="Book Antiqua"/>
          <w:b/>
          <w:bCs/>
          <w:sz w:val="20"/>
          <w:szCs w:val="20"/>
        </w:rPr>
        <w:t>§ 10</w:t>
      </w:r>
    </w:p>
    <w:p w:rsidR="00313014" w:rsidRPr="00313014" w:rsidRDefault="00313014" w:rsidP="00313014">
      <w:pPr>
        <w:widowControl w:val="0"/>
        <w:numPr>
          <w:ilvl w:val="0"/>
          <w:numId w:val="28"/>
        </w:numPr>
        <w:suppressAutoHyphens/>
        <w:spacing w:after="0" w:line="360" w:lineRule="auto"/>
        <w:jc w:val="both"/>
        <w:rPr>
          <w:rFonts w:ascii="Book Antiqua" w:hAnsi="Book Antiqua" w:cs="Book Antiqua"/>
          <w:kern w:val="2"/>
          <w:sz w:val="20"/>
          <w:szCs w:val="20"/>
        </w:rPr>
      </w:pPr>
      <w:r w:rsidRPr="00313014">
        <w:rPr>
          <w:rFonts w:ascii="Book Antiqua" w:hAnsi="Book Antiqua" w:cs="Book Antiqua"/>
          <w:kern w:val="2"/>
          <w:sz w:val="20"/>
          <w:szCs w:val="20"/>
        </w:rPr>
        <w:t>W sprawach nieuregulowanych postanowieniami niniejszej umowy stosuje się przepisy  Kodeksu cywilnego.</w:t>
      </w:r>
    </w:p>
    <w:p w:rsidR="00313014" w:rsidRPr="00313014" w:rsidRDefault="00313014" w:rsidP="00313014">
      <w:pPr>
        <w:spacing w:after="0" w:line="360" w:lineRule="auto"/>
        <w:jc w:val="both"/>
        <w:rPr>
          <w:rFonts w:ascii="Book Antiqua" w:hAnsi="Book Antiqua" w:cs="Book Antiqua"/>
          <w:sz w:val="20"/>
          <w:szCs w:val="20"/>
        </w:rPr>
      </w:pPr>
    </w:p>
    <w:p w:rsidR="00313014" w:rsidRPr="00313014" w:rsidRDefault="00313014" w:rsidP="00313014">
      <w:pPr>
        <w:spacing w:after="0" w:line="360" w:lineRule="auto"/>
        <w:jc w:val="center"/>
        <w:rPr>
          <w:rFonts w:ascii="Book Antiqua" w:hAnsi="Book Antiqua" w:cs="Book Antiqua"/>
          <w:b/>
          <w:bCs/>
          <w:sz w:val="20"/>
          <w:szCs w:val="20"/>
        </w:rPr>
      </w:pPr>
      <w:r w:rsidRPr="00313014">
        <w:rPr>
          <w:rFonts w:ascii="Book Antiqua" w:hAnsi="Book Antiqua" w:cs="Book Antiqua"/>
          <w:b/>
          <w:bCs/>
          <w:sz w:val="20"/>
          <w:szCs w:val="20"/>
        </w:rPr>
        <w:t>§ 11</w:t>
      </w:r>
    </w:p>
    <w:p w:rsidR="00313014" w:rsidRPr="00313014" w:rsidRDefault="00313014" w:rsidP="00313014">
      <w:pPr>
        <w:spacing w:after="0" w:line="360" w:lineRule="auto"/>
        <w:jc w:val="both"/>
        <w:rPr>
          <w:rFonts w:ascii="Book Antiqua" w:hAnsi="Book Antiqua" w:cs="Book Antiqua"/>
          <w:sz w:val="20"/>
          <w:szCs w:val="20"/>
        </w:rPr>
      </w:pPr>
      <w:r w:rsidRPr="00313014">
        <w:rPr>
          <w:rFonts w:ascii="Book Antiqua" w:hAnsi="Book Antiqua" w:cs="Book Antiqua"/>
          <w:sz w:val="20"/>
          <w:szCs w:val="20"/>
        </w:rPr>
        <w:t>Umowę sporządzono w trzech jednobrzmiących egzemplarzach, jednym dla Wykonawcy i dwóch dla Zamawiającego.</w:t>
      </w:r>
    </w:p>
    <w:p w:rsidR="00313014" w:rsidRPr="00313014" w:rsidRDefault="00313014" w:rsidP="00313014">
      <w:pPr>
        <w:autoSpaceDE w:val="0"/>
        <w:autoSpaceDN w:val="0"/>
        <w:adjustRightInd w:val="0"/>
        <w:spacing w:after="0" w:line="360" w:lineRule="auto"/>
        <w:ind w:left="360"/>
        <w:jc w:val="both"/>
        <w:rPr>
          <w:rFonts w:ascii="Book Antiqua" w:hAnsi="Book Antiqua" w:cs="Book Antiqua"/>
          <w:b/>
          <w:bCs/>
          <w:sz w:val="20"/>
          <w:szCs w:val="20"/>
        </w:rPr>
      </w:pPr>
    </w:p>
    <w:p w:rsidR="00313014" w:rsidRPr="00313014" w:rsidRDefault="00313014" w:rsidP="00313014">
      <w:pPr>
        <w:spacing w:line="360" w:lineRule="auto"/>
        <w:rPr>
          <w:rFonts w:ascii="Book Antiqua" w:hAnsi="Book Antiqua" w:cs="Book Antiqua"/>
          <w:sz w:val="20"/>
          <w:szCs w:val="20"/>
        </w:rPr>
      </w:pPr>
    </w:p>
    <w:p w:rsidR="00313014" w:rsidRPr="00313014" w:rsidRDefault="00313014" w:rsidP="00313014">
      <w:pPr>
        <w:spacing w:after="0" w:line="360" w:lineRule="auto"/>
        <w:jc w:val="both"/>
        <w:rPr>
          <w:rFonts w:ascii="Book Antiqua" w:hAnsi="Book Antiqua" w:cs="Book Antiqua"/>
          <w:b/>
          <w:bCs/>
          <w:sz w:val="20"/>
          <w:szCs w:val="20"/>
        </w:rPr>
      </w:pPr>
      <w:r w:rsidRPr="00313014">
        <w:rPr>
          <w:rFonts w:ascii="Book Antiqua" w:hAnsi="Book Antiqua" w:cs="Book Antiqua"/>
          <w:b/>
          <w:bCs/>
          <w:sz w:val="20"/>
          <w:szCs w:val="20"/>
        </w:rPr>
        <w:t>Zamawiający                                                                                       Wykonawca</w:t>
      </w:r>
    </w:p>
    <w:p w:rsidR="00313014" w:rsidRPr="00313014" w:rsidRDefault="00313014" w:rsidP="00313014">
      <w:pPr>
        <w:spacing w:line="360" w:lineRule="auto"/>
        <w:rPr>
          <w:rFonts w:ascii="Book Antiqua" w:hAnsi="Book Antiqua"/>
          <w:sz w:val="20"/>
          <w:szCs w:val="20"/>
        </w:rPr>
      </w:pPr>
    </w:p>
    <w:p w:rsidR="00313014" w:rsidRPr="00313014" w:rsidRDefault="00313014" w:rsidP="00313014">
      <w:pPr>
        <w:pStyle w:val="NormalnyWeb"/>
        <w:spacing w:line="360" w:lineRule="auto"/>
        <w:jc w:val="center"/>
        <w:rPr>
          <w:rFonts w:ascii="Book Antiqua" w:hAnsi="Book Antiqua"/>
          <w:sz w:val="20"/>
          <w:szCs w:val="20"/>
        </w:rPr>
      </w:pPr>
    </w:p>
    <w:p w:rsidR="00313014" w:rsidRPr="00313014" w:rsidRDefault="00313014" w:rsidP="00313014">
      <w:pPr>
        <w:rPr>
          <w:rFonts w:ascii="Book Antiqua" w:hAnsi="Book Antiqua"/>
          <w:sz w:val="20"/>
          <w:szCs w:val="20"/>
        </w:rPr>
      </w:pPr>
    </w:p>
    <w:p w:rsidR="00562554" w:rsidRPr="00313014" w:rsidRDefault="00562554" w:rsidP="00826CDE">
      <w:pPr>
        <w:pStyle w:val="NormalnyWeb"/>
        <w:spacing w:line="360" w:lineRule="auto"/>
        <w:jc w:val="both"/>
        <w:rPr>
          <w:rFonts w:ascii="Book Antiqua" w:hAnsi="Book Antiqua" w:cs="Book Antiqua"/>
          <w:sz w:val="20"/>
          <w:szCs w:val="20"/>
        </w:rPr>
      </w:pPr>
    </w:p>
    <w:p w:rsidR="007F656C" w:rsidRPr="00313014" w:rsidRDefault="007F656C" w:rsidP="00826CDE">
      <w:pPr>
        <w:jc w:val="both"/>
        <w:rPr>
          <w:rFonts w:ascii="Book Antiqua" w:hAnsi="Book Antiqua"/>
          <w:sz w:val="20"/>
          <w:szCs w:val="20"/>
        </w:rPr>
      </w:pPr>
    </w:p>
    <w:sectPr w:rsidR="007F656C" w:rsidRPr="0031301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entury Gothic">
    <w:altName w:val="Century Gothic"/>
    <w:panose1 w:val="020B0502020202020204"/>
    <w:charset w:val="EE"/>
    <w:family w:val="swiss"/>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EE"/>
    <w:family w:val="roman"/>
    <w:pitch w:val="variable"/>
    <w:sig w:usb0="00000287" w:usb1="000000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11726D"/>
    <w:multiLevelType w:val="hybridMultilevel"/>
    <w:tmpl w:val="1F404D7E"/>
    <w:lvl w:ilvl="0" w:tplc="0415000F">
      <w:start w:val="1"/>
      <w:numFmt w:val="decimal"/>
      <w:lvlText w:val="%1."/>
      <w:lvlJc w:val="left"/>
      <w:pPr>
        <w:tabs>
          <w:tab w:val="num" w:pos="720"/>
        </w:tabs>
        <w:ind w:left="720" w:hanging="360"/>
      </w:pPr>
      <w:rPr>
        <w:rFonts w:cs="Times New Roman"/>
      </w:rPr>
    </w:lvl>
    <w:lvl w:ilvl="1" w:tplc="04150019">
      <w:start w:val="1"/>
      <w:numFmt w:val="lowerLetter"/>
      <w:lvlText w:val="%2."/>
      <w:lvlJc w:val="left"/>
      <w:pPr>
        <w:tabs>
          <w:tab w:val="num" w:pos="1440"/>
        </w:tabs>
        <w:ind w:left="1440" w:hanging="360"/>
      </w:pPr>
      <w:rPr>
        <w:rFonts w:cs="Times New Roman"/>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1">
    <w:nsid w:val="02AF180F"/>
    <w:multiLevelType w:val="hybridMultilevel"/>
    <w:tmpl w:val="748EE2B6"/>
    <w:lvl w:ilvl="0" w:tplc="04150001">
      <w:start w:val="1"/>
      <w:numFmt w:val="bullet"/>
      <w:lvlText w:val=""/>
      <w:lvlJc w:val="left"/>
      <w:pPr>
        <w:ind w:left="780" w:hanging="360"/>
      </w:pPr>
      <w:rPr>
        <w:rFonts w:ascii="Symbol" w:hAnsi="Symbol" w:cs="Symbol" w:hint="default"/>
      </w:rPr>
    </w:lvl>
    <w:lvl w:ilvl="1" w:tplc="04150003">
      <w:start w:val="1"/>
      <w:numFmt w:val="bullet"/>
      <w:lvlText w:val="o"/>
      <w:lvlJc w:val="left"/>
      <w:pPr>
        <w:ind w:left="1500" w:hanging="360"/>
      </w:pPr>
      <w:rPr>
        <w:rFonts w:ascii="Courier New" w:hAnsi="Courier New" w:cs="Courier New" w:hint="default"/>
      </w:rPr>
    </w:lvl>
    <w:lvl w:ilvl="2" w:tplc="04150005">
      <w:start w:val="1"/>
      <w:numFmt w:val="bullet"/>
      <w:lvlText w:val=""/>
      <w:lvlJc w:val="left"/>
      <w:pPr>
        <w:ind w:left="2220" w:hanging="360"/>
      </w:pPr>
      <w:rPr>
        <w:rFonts w:ascii="Wingdings" w:hAnsi="Wingdings" w:cs="Wingdings" w:hint="default"/>
      </w:rPr>
    </w:lvl>
    <w:lvl w:ilvl="3" w:tplc="04150001">
      <w:start w:val="1"/>
      <w:numFmt w:val="bullet"/>
      <w:lvlText w:val=""/>
      <w:lvlJc w:val="left"/>
      <w:pPr>
        <w:ind w:left="2940" w:hanging="360"/>
      </w:pPr>
      <w:rPr>
        <w:rFonts w:ascii="Symbol" w:hAnsi="Symbol" w:cs="Symbol" w:hint="default"/>
      </w:rPr>
    </w:lvl>
    <w:lvl w:ilvl="4" w:tplc="04150003">
      <w:start w:val="1"/>
      <w:numFmt w:val="bullet"/>
      <w:lvlText w:val="o"/>
      <w:lvlJc w:val="left"/>
      <w:pPr>
        <w:ind w:left="3660" w:hanging="360"/>
      </w:pPr>
      <w:rPr>
        <w:rFonts w:ascii="Courier New" w:hAnsi="Courier New" w:cs="Courier New" w:hint="default"/>
      </w:rPr>
    </w:lvl>
    <w:lvl w:ilvl="5" w:tplc="04150005">
      <w:start w:val="1"/>
      <w:numFmt w:val="bullet"/>
      <w:lvlText w:val=""/>
      <w:lvlJc w:val="left"/>
      <w:pPr>
        <w:ind w:left="4380" w:hanging="360"/>
      </w:pPr>
      <w:rPr>
        <w:rFonts w:ascii="Wingdings" w:hAnsi="Wingdings" w:cs="Wingdings" w:hint="default"/>
      </w:rPr>
    </w:lvl>
    <w:lvl w:ilvl="6" w:tplc="04150001">
      <w:start w:val="1"/>
      <w:numFmt w:val="bullet"/>
      <w:lvlText w:val=""/>
      <w:lvlJc w:val="left"/>
      <w:pPr>
        <w:ind w:left="5100" w:hanging="360"/>
      </w:pPr>
      <w:rPr>
        <w:rFonts w:ascii="Symbol" w:hAnsi="Symbol" w:cs="Symbol" w:hint="default"/>
      </w:rPr>
    </w:lvl>
    <w:lvl w:ilvl="7" w:tplc="04150003">
      <w:start w:val="1"/>
      <w:numFmt w:val="bullet"/>
      <w:lvlText w:val="o"/>
      <w:lvlJc w:val="left"/>
      <w:pPr>
        <w:ind w:left="5820" w:hanging="360"/>
      </w:pPr>
      <w:rPr>
        <w:rFonts w:ascii="Courier New" w:hAnsi="Courier New" w:cs="Courier New" w:hint="default"/>
      </w:rPr>
    </w:lvl>
    <w:lvl w:ilvl="8" w:tplc="04150005">
      <w:start w:val="1"/>
      <w:numFmt w:val="bullet"/>
      <w:lvlText w:val=""/>
      <w:lvlJc w:val="left"/>
      <w:pPr>
        <w:ind w:left="6540" w:hanging="360"/>
      </w:pPr>
      <w:rPr>
        <w:rFonts w:ascii="Wingdings" w:hAnsi="Wingdings" w:cs="Wingdings" w:hint="default"/>
      </w:rPr>
    </w:lvl>
  </w:abstractNum>
  <w:abstractNum w:abstractNumId="2">
    <w:nsid w:val="0F932FDB"/>
    <w:multiLevelType w:val="hybridMultilevel"/>
    <w:tmpl w:val="459E0A6A"/>
    <w:lvl w:ilvl="0" w:tplc="0415000F">
      <w:start w:val="8"/>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
    <w:nsid w:val="10EC6A69"/>
    <w:multiLevelType w:val="hybridMultilevel"/>
    <w:tmpl w:val="701A0C76"/>
    <w:lvl w:ilvl="0" w:tplc="0415000F">
      <w:start w:val="1"/>
      <w:numFmt w:val="decimal"/>
      <w:lvlText w:val="%1."/>
      <w:lvlJc w:val="left"/>
      <w:pPr>
        <w:ind w:left="360" w:hanging="360"/>
      </w:pPr>
      <w:rPr>
        <w:rFonts w:cs="Times New Roman"/>
      </w:rPr>
    </w:lvl>
    <w:lvl w:ilvl="1" w:tplc="586A606A">
      <w:numFmt w:val="bullet"/>
      <w:lvlText w:val="•"/>
      <w:lvlJc w:val="left"/>
      <w:pPr>
        <w:ind w:left="1430" w:hanging="710"/>
      </w:pPr>
      <w:rPr>
        <w:rFonts w:ascii="Times New Roman" w:eastAsia="Times New Roman" w:hAnsi="Times New Roman" w:cs="Times New Roman" w:hint="default"/>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start w:val="1"/>
      <w:numFmt w:val="lowerLetter"/>
      <w:lvlText w:val="%5."/>
      <w:lvlJc w:val="left"/>
      <w:pPr>
        <w:ind w:left="3240" w:hanging="360"/>
      </w:pPr>
      <w:rPr>
        <w:rFonts w:cs="Times New Roman"/>
      </w:rPr>
    </w:lvl>
    <w:lvl w:ilvl="5" w:tplc="0415001B">
      <w:start w:val="1"/>
      <w:numFmt w:val="lowerRoman"/>
      <w:lvlText w:val="%6."/>
      <w:lvlJc w:val="right"/>
      <w:pPr>
        <w:ind w:left="3960" w:hanging="180"/>
      </w:pPr>
      <w:rPr>
        <w:rFonts w:cs="Times New Roman"/>
      </w:rPr>
    </w:lvl>
    <w:lvl w:ilvl="6" w:tplc="0415000F">
      <w:start w:val="1"/>
      <w:numFmt w:val="decimal"/>
      <w:lvlText w:val="%7."/>
      <w:lvlJc w:val="left"/>
      <w:pPr>
        <w:ind w:left="4680" w:hanging="360"/>
      </w:pPr>
      <w:rPr>
        <w:rFonts w:cs="Times New Roman"/>
      </w:rPr>
    </w:lvl>
    <w:lvl w:ilvl="7" w:tplc="04150019">
      <w:start w:val="1"/>
      <w:numFmt w:val="lowerLetter"/>
      <w:lvlText w:val="%8."/>
      <w:lvlJc w:val="left"/>
      <w:pPr>
        <w:ind w:left="5400" w:hanging="360"/>
      </w:pPr>
      <w:rPr>
        <w:rFonts w:cs="Times New Roman"/>
      </w:rPr>
    </w:lvl>
    <w:lvl w:ilvl="8" w:tplc="0415001B">
      <w:start w:val="1"/>
      <w:numFmt w:val="lowerRoman"/>
      <w:lvlText w:val="%9."/>
      <w:lvlJc w:val="right"/>
      <w:pPr>
        <w:ind w:left="6120" w:hanging="180"/>
      </w:pPr>
      <w:rPr>
        <w:rFonts w:cs="Times New Roman"/>
      </w:rPr>
    </w:lvl>
  </w:abstractNum>
  <w:abstractNum w:abstractNumId="4">
    <w:nsid w:val="165E497E"/>
    <w:multiLevelType w:val="hybridMultilevel"/>
    <w:tmpl w:val="CD3ACC24"/>
    <w:lvl w:ilvl="0" w:tplc="1D9EBD4A">
      <w:start w:val="1"/>
      <w:numFmt w:val="lowerLetter"/>
      <w:lvlText w:val="%1)"/>
      <w:lvlJc w:val="left"/>
      <w:pPr>
        <w:ind w:left="928" w:hanging="360"/>
      </w:pPr>
      <w:rPr>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5">
    <w:nsid w:val="19092E22"/>
    <w:multiLevelType w:val="hybridMultilevel"/>
    <w:tmpl w:val="F09899B4"/>
    <w:lvl w:ilvl="0" w:tplc="0415000F">
      <w:start w:val="1"/>
      <w:numFmt w:val="decimal"/>
      <w:lvlText w:val="%1."/>
      <w:lvlJc w:val="left"/>
      <w:pPr>
        <w:tabs>
          <w:tab w:val="num" w:pos="720"/>
        </w:tabs>
        <w:ind w:left="720" w:hanging="360"/>
      </w:pPr>
      <w:rPr>
        <w:rFonts w:cs="Times New Roman"/>
      </w:rPr>
    </w:lvl>
    <w:lvl w:ilvl="1" w:tplc="04150019">
      <w:start w:val="1"/>
      <w:numFmt w:val="lowerLetter"/>
      <w:lvlText w:val="%2."/>
      <w:lvlJc w:val="left"/>
      <w:pPr>
        <w:tabs>
          <w:tab w:val="num" w:pos="1440"/>
        </w:tabs>
        <w:ind w:left="1440" w:hanging="360"/>
      </w:pPr>
      <w:rPr>
        <w:rFonts w:cs="Times New Roman"/>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6">
    <w:nsid w:val="20B44B9A"/>
    <w:multiLevelType w:val="hybridMultilevel"/>
    <w:tmpl w:val="9D5A0770"/>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7">
    <w:nsid w:val="21FD31E7"/>
    <w:multiLevelType w:val="hybridMultilevel"/>
    <w:tmpl w:val="39BE7F20"/>
    <w:lvl w:ilvl="0" w:tplc="0415000F">
      <w:start w:val="1"/>
      <w:numFmt w:val="decimal"/>
      <w:lvlText w:val="%1."/>
      <w:lvlJc w:val="left"/>
      <w:pPr>
        <w:ind w:left="360" w:hanging="360"/>
      </w:pPr>
      <w:rPr>
        <w:rFonts w:cs="Times New Roman"/>
      </w:rPr>
    </w:lvl>
    <w:lvl w:ilvl="1" w:tplc="04150019">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864482E6">
      <w:start w:val="1"/>
      <w:numFmt w:val="decimal"/>
      <w:lvlText w:val="%4."/>
      <w:lvlJc w:val="left"/>
      <w:pPr>
        <w:ind w:left="360" w:hanging="360"/>
      </w:pPr>
      <w:rPr>
        <w:rFonts w:cs="Times New Roman"/>
        <w:b w:val="0"/>
        <w:bCs w:val="0"/>
      </w:rPr>
    </w:lvl>
    <w:lvl w:ilvl="4" w:tplc="666CDA86">
      <w:start w:val="1"/>
      <w:numFmt w:val="decimal"/>
      <w:lvlText w:val="%5)"/>
      <w:lvlJc w:val="left"/>
      <w:pPr>
        <w:ind w:left="3240" w:hanging="360"/>
      </w:pPr>
      <w:rPr>
        <w:rFonts w:cs="Times New Roman"/>
      </w:rPr>
    </w:lvl>
    <w:lvl w:ilvl="5" w:tplc="0415001B">
      <w:start w:val="1"/>
      <w:numFmt w:val="lowerRoman"/>
      <w:lvlText w:val="%6."/>
      <w:lvlJc w:val="right"/>
      <w:pPr>
        <w:ind w:left="3960" w:hanging="180"/>
      </w:pPr>
      <w:rPr>
        <w:rFonts w:cs="Times New Roman"/>
      </w:rPr>
    </w:lvl>
    <w:lvl w:ilvl="6" w:tplc="0415000F">
      <w:start w:val="1"/>
      <w:numFmt w:val="decimal"/>
      <w:lvlText w:val="%7."/>
      <w:lvlJc w:val="left"/>
      <w:pPr>
        <w:ind w:left="4680" w:hanging="360"/>
      </w:pPr>
      <w:rPr>
        <w:rFonts w:cs="Times New Roman"/>
      </w:rPr>
    </w:lvl>
    <w:lvl w:ilvl="7" w:tplc="04150019">
      <w:start w:val="1"/>
      <w:numFmt w:val="lowerLetter"/>
      <w:lvlText w:val="%8."/>
      <w:lvlJc w:val="left"/>
      <w:pPr>
        <w:ind w:left="5400" w:hanging="360"/>
      </w:pPr>
      <w:rPr>
        <w:rFonts w:cs="Times New Roman"/>
      </w:rPr>
    </w:lvl>
    <w:lvl w:ilvl="8" w:tplc="0415001B">
      <w:start w:val="1"/>
      <w:numFmt w:val="lowerRoman"/>
      <w:lvlText w:val="%9."/>
      <w:lvlJc w:val="right"/>
      <w:pPr>
        <w:ind w:left="6120" w:hanging="180"/>
      </w:pPr>
      <w:rPr>
        <w:rFonts w:cs="Times New Roman"/>
      </w:rPr>
    </w:lvl>
  </w:abstractNum>
  <w:abstractNum w:abstractNumId="8">
    <w:nsid w:val="2259690F"/>
    <w:multiLevelType w:val="hybridMultilevel"/>
    <w:tmpl w:val="B3A8B5D0"/>
    <w:lvl w:ilvl="0" w:tplc="04150001">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9">
    <w:nsid w:val="264A1D58"/>
    <w:multiLevelType w:val="hybridMultilevel"/>
    <w:tmpl w:val="DA2A370A"/>
    <w:lvl w:ilvl="0" w:tplc="0415000F">
      <w:start w:val="1"/>
      <w:numFmt w:val="decimal"/>
      <w:lvlText w:val="%1."/>
      <w:lvlJc w:val="left"/>
      <w:pPr>
        <w:ind w:left="360" w:hanging="360"/>
      </w:pPr>
      <w:rPr>
        <w:rFonts w:cs="Times New Roman"/>
      </w:rPr>
    </w:lvl>
    <w:lvl w:ilvl="1" w:tplc="04150019">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start w:val="1"/>
      <w:numFmt w:val="lowerLetter"/>
      <w:lvlText w:val="%5."/>
      <w:lvlJc w:val="left"/>
      <w:pPr>
        <w:ind w:left="3240" w:hanging="360"/>
      </w:pPr>
      <w:rPr>
        <w:rFonts w:cs="Times New Roman"/>
      </w:rPr>
    </w:lvl>
    <w:lvl w:ilvl="5" w:tplc="0415001B">
      <w:start w:val="1"/>
      <w:numFmt w:val="lowerRoman"/>
      <w:lvlText w:val="%6."/>
      <w:lvlJc w:val="right"/>
      <w:pPr>
        <w:ind w:left="3960" w:hanging="180"/>
      </w:pPr>
      <w:rPr>
        <w:rFonts w:cs="Times New Roman"/>
      </w:rPr>
    </w:lvl>
    <w:lvl w:ilvl="6" w:tplc="0415000F">
      <w:start w:val="1"/>
      <w:numFmt w:val="decimal"/>
      <w:lvlText w:val="%7."/>
      <w:lvlJc w:val="left"/>
      <w:pPr>
        <w:ind w:left="4680" w:hanging="360"/>
      </w:pPr>
      <w:rPr>
        <w:rFonts w:cs="Times New Roman"/>
      </w:rPr>
    </w:lvl>
    <w:lvl w:ilvl="7" w:tplc="04150019">
      <w:start w:val="1"/>
      <w:numFmt w:val="lowerLetter"/>
      <w:lvlText w:val="%8."/>
      <w:lvlJc w:val="left"/>
      <w:pPr>
        <w:ind w:left="5400" w:hanging="360"/>
      </w:pPr>
      <w:rPr>
        <w:rFonts w:cs="Times New Roman"/>
      </w:rPr>
    </w:lvl>
    <w:lvl w:ilvl="8" w:tplc="0415001B">
      <w:start w:val="1"/>
      <w:numFmt w:val="lowerRoman"/>
      <w:lvlText w:val="%9."/>
      <w:lvlJc w:val="right"/>
      <w:pPr>
        <w:ind w:left="6120" w:hanging="180"/>
      </w:pPr>
      <w:rPr>
        <w:rFonts w:cs="Times New Roman"/>
      </w:rPr>
    </w:lvl>
  </w:abstractNum>
  <w:abstractNum w:abstractNumId="10">
    <w:nsid w:val="2C2A737B"/>
    <w:multiLevelType w:val="hybridMultilevel"/>
    <w:tmpl w:val="2FFC5DB2"/>
    <w:lvl w:ilvl="0" w:tplc="04150001">
      <w:start w:val="1"/>
      <w:numFmt w:val="bullet"/>
      <w:lvlText w:val=""/>
      <w:lvlJc w:val="left"/>
      <w:pPr>
        <w:tabs>
          <w:tab w:val="num" w:pos="720"/>
        </w:tabs>
        <w:ind w:left="720" w:hanging="360"/>
      </w:pPr>
      <w:rPr>
        <w:rFonts w:ascii="Symbol" w:hAnsi="Symbol" w:cs="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cs="Wingdings" w:hint="default"/>
      </w:rPr>
    </w:lvl>
    <w:lvl w:ilvl="3" w:tplc="04150001">
      <w:start w:val="1"/>
      <w:numFmt w:val="bullet"/>
      <w:lvlText w:val=""/>
      <w:lvlJc w:val="left"/>
      <w:pPr>
        <w:tabs>
          <w:tab w:val="num" w:pos="2880"/>
        </w:tabs>
        <w:ind w:left="2880" w:hanging="360"/>
      </w:pPr>
      <w:rPr>
        <w:rFonts w:ascii="Symbol" w:hAnsi="Symbol" w:cs="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cs="Wingdings" w:hint="default"/>
      </w:rPr>
    </w:lvl>
    <w:lvl w:ilvl="6" w:tplc="04150001">
      <w:start w:val="1"/>
      <w:numFmt w:val="bullet"/>
      <w:lvlText w:val=""/>
      <w:lvlJc w:val="left"/>
      <w:pPr>
        <w:tabs>
          <w:tab w:val="num" w:pos="5040"/>
        </w:tabs>
        <w:ind w:left="5040" w:hanging="360"/>
      </w:pPr>
      <w:rPr>
        <w:rFonts w:ascii="Symbol" w:hAnsi="Symbol" w:cs="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cs="Wingdings" w:hint="default"/>
      </w:rPr>
    </w:lvl>
  </w:abstractNum>
  <w:abstractNum w:abstractNumId="11">
    <w:nsid w:val="31E840B6"/>
    <w:multiLevelType w:val="hybridMultilevel"/>
    <w:tmpl w:val="9F82D80A"/>
    <w:lvl w:ilvl="0" w:tplc="04150011">
      <w:start w:val="1"/>
      <w:numFmt w:val="decimal"/>
      <w:lvlText w:val="%1)"/>
      <w:lvlJc w:val="left"/>
      <w:pPr>
        <w:ind w:left="1080" w:hanging="360"/>
      </w:pPr>
    </w:lvl>
    <w:lvl w:ilvl="1" w:tplc="7C44D9D4">
      <w:start w:val="1"/>
      <w:numFmt w:val="decimal"/>
      <w:lvlText w:val="%2."/>
      <w:lvlJc w:val="left"/>
      <w:pPr>
        <w:ind w:left="644"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12">
    <w:nsid w:val="3C4A1A54"/>
    <w:multiLevelType w:val="hybridMultilevel"/>
    <w:tmpl w:val="46B85846"/>
    <w:lvl w:ilvl="0" w:tplc="F2DC6798">
      <w:start w:val="1"/>
      <w:numFmt w:val="decimal"/>
      <w:lvlText w:val="%1."/>
      <w:lvlJc w:val="left"/>
      <w:pPr>
        <w:ind w:left="360" w:hanging="360"/>
      </w:pPr>
      <w:rPr>
        <w:rFonts w:cs="Times New Roman"/>
        <w:b w:val="0"/>
        <w:bCs w:val="0"/>
      </w:rPr>
    </w:lvl>
    <w:lvl w:ilvl="1" w:tplc="04150019">
      <w:start w:val="1"/>
      <w:numFmt w:val="lowerLetter"/>
      <w:lvlText w:val="%2."/>
      <w:lvlJc w:val="left"/>
      <w:pPr>
        <w:ind w:left="360" w:hanging="360"/>
      </w:pPr>
      <w:rPr>
        <w:rFonts w:cs="Times New Roman"/>
      </w:rPr>
    </w:lvl>
    <w:lvl w:ilvl="2" w:tplc="0415001B">
      <w:start w:val="1"/>
      <w:numFmt w:val="lowerRoman"/>
      <w:lvlText w:val="%3."/>
      <w:lvlJc w:val="right"/>
      <w:pPr>
        <w:ind w:left="1800" w:hanging="180"/>
      </w:pPr>
      <w:rPr>
        <w:rFonts w:cs="Times New Roman"/>
      </w:rPr>
    </w:lvl>
    <w:lvl w:ilvl="3" w:tplc="864482E6">
      <w:start w:val="1"/>
      <w:numFmt w:val="decimal"/>
      <w:lvlText w:val="%4."/>
      <w:lvlJc w:val="left"/>
      <w:pPr>
        <w:ind w:left="360" w:hanging="360"/>
      </w:pPr>
      <w:rPr>
        <w:rFonts w:cs="Times New Roman"/>
        <w:b w:val="0"/>
        <w:bCs w:val="0"/>
      </w:rPr>
    </w:lvl>
    <w:lvl w:ilvl="4" w:tplc="04150019">
      <w:start w:val="1"/>
      <w:numFmt w:val="lowerLetter"/>
      <w:lvlText w:val="%5."/>
      <w:lvlJc w:val="left"/>
      <w:pPr>
        <w:ind w:left="3240" w:hanging="360"/>
      </w:pPr>
      <w:rPr>
        <w:rFonts w:cs="Times New Roman"/>
      </w:rPr>
    </w:lvl>
    <w:lvl w:ilvl="5" w:tplc="0415001B">
      <w:start w:val="1"/>
      <w:numFmt w:val="lowerRoman"/>
      <w:lvlText w:val="%6."/>
      <w:lvlJc w:val="right"/>
      <w:pPr>
        <w:ind w:left="3960" w:hanging="180"/>
      </w:pPr>
      <w:rPr>
        <w:rFonts w:cs="Times New Roman"/>
      </w:rPr>
    </w:lvl>
    <w:lvl w:ilvl="6" w:tplc="0415000F">
      <w:start w:val="1"/>
      <w:numFmt w:val="decimal"/>
      <w:lvlText w:val="%7."/>
      <w:lvlJc w:val="left"/>
      <w:pPr>
        <w:ind w:left="4680" w:hanging="360"/>
      </w:pPr>
      <w:rPr>
        <w:rFonts w:cs="Times New Roman"/>
      </w:rPr>
    </w:lvl>
    <w:lvl w:ilvl="7" w:tplc="04150019">
      <w:start w:val="1"/>
      <w:numFmt w:val="lowerLetter"/>
      <w:lvlText w:val="%8."/>
      <w:lvlJc w:val="left"/>
      <w:pPr>
        <w:ind w:left="5400" w:hanging="360"/>
      </w:pPr>
      <w:rPr>
        <w:rFonts w:cs="Times New Roman"/>
      </w:rPr>
    </w:lvl>
    <w:lvl w:ilvl="8" w:tplc="0415001B">
      <w:start w:val="1"/>
      <w:numFmt w:val="lowerRoman"/>
      <w:lvlText w:val="%9."/>
      <w:lvlJc w:val="right"/>
      <w:pPr>
        <w:ind w:left="6120" w:hanging="180"/>
      </w:pPr>
      <w:rPr>
        <w:rFonts w:cs="Times New Roman"/>
      </w:rPr>
    </w:lvl>
  </w:abstractNum>
  <w:abstractNum w:abstractNumId="13">
    <w:nsid w:val="3DF523FB"/>
    <w:multiLevelType w:val="hybridMultilevel"/>
    <w:tmpl w:val="6F6AC336"/>
    <w:lvl w:ilvl="0" w:tplc="04150011">
      <w:start w:val="1"/>
      <w:numFmt w:val="decimal"/>
      <w:lvlText w:val="%1)"/>
      <w:lvlJc w:val="left"/>
      <w:pPr>
        <w:ind w:left="720" w:hanging="360"/>
      </w:pPr>
      <w:rPr>
        <w:rFonts w:cs="Times New Roman"/>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4">
    <w:nsid w:val="3F391BC7"/>
    <w:multiLevelType w:val="hybridMultilevel"/>
    <w:tmpl w:val="BA222512"/>
    <w:lvl w:ilvl="0" w:tplc="9EB8A8BA">
      <w:start w:val="9"/>
      <w:numFmt w:val="decimal"/>
      <w:lvlText w:val="%1."/>
      <w:lvlJc w:val="left"/>
      <w:pPr>
        <w:ind w:left="360" w:hanging="360"/>
      </w:pPr>
      <w:rPr>
        <w:b w:val="0"/>
        <w:bCs w:val="0"/>
        <w:strike w:val="0"/>
        <w:dstrike w:val="0"/>
        <w:u w:val="none"/>
        <w:effect w:val="none"/>
      </w:rPr>
    </w:lvl>
    <w:lvl w:ilvl="1" w:tplc="04150019">
      <w:start w:val="1"/>
      <w:numFmt w:val="lowerLetter"/>
      <w:lvlText w:val="%2."/>
      <w:lvlJc w:val="left"/>
      <w:pPr>
        <w:ind w:left="730" w:hanging="360"/>
      </w:pPr>
    </w:lvl>
    <w:lvl w:ilvl="2" w:tplc="0415001B">
      <w:start w:val="1"/>
      <w:numFmt w:val="lowerRoman"/>
      <w:lvlText w:val="%3."/>
      <w:lvlJc w:val="right"/>
      <w:pPr>
        <w:ind w:left="1450" w:hanging="180"/>
      </w:pPr>
    </w:lvl>
    <w:lvl w:ilvl="3" w:tplc="0415000F">
      <w:start w:val="1"/>
      <w:numFmt w:val="decimal"/>
      <w:lvlText w:val="%4."/>
      <w:lvlJc w:val="left"/>
      <w:pPr>
        <w:ind w:left="2170" w:hanging="360"/>
      </w:pPr>
    </w:lvl>
    <w:lvl w:ilvl="4" w:tplc="04150019">
      <w:start w:val="1"/>
      <w:numFmt w:val="lowerLetter"/>
      <w:lvlText w:val="%5."/>
      <w:lvlJc w:val="left"/>
      <w:pPr>
        <w:ind w:left="2890" w:hanging="360"/>
      </w:pPr>
    </w:lvl>
    <w:lvl w:ilvl="5" w:tplc="0415001B">
      <w:start w:val="1"/>
      <w:numFmt w:val="lowerRoman"/>
      <w:lvlText w:val="%6."/>
      <w:lvlJc w:val="right"/>
      <w:pPr>
        <w:ind w:left="3610" w:hanging="180"/>
      </w:pPr>
    </w:lvl>
    <w:lvl w:ilvl="6" w:tplc="0415000F">
      <w:start w:val="1"/>
      <w:numFmt w:val="decimal"/>
      <w:lvlText w:val="%7."/>
      <w:lvlJc w:val="left"/>
      <w:pPr>
        <w:ind w:left="4330" w:hanging="360"/>
      </w:pPr>
    </w:lvl>
    <w:lvl w:ilvl="7" w:tplc="04150019">
      <w:start w:val="1"/>
      <w:numFmt w:val="lowerLetter"/>
      <w:lvlText w:val="%8."/>
      <w:lvlJc w:val="left"/>
      <w:pPr>
        <w:ind w:left="5050" w:hanging="360"/>
      </w:pPr>
    </w:lvl>
    <w:lvl w:ilvl="8" w:tplc="0415001B">
      <w:start w:val="1"/>
      <w:numFmt w:val="lowerRoman"/>
      <w:lvlText w:val="%9."/>
      <w:lvlJc w:val="right"/>
      <w:pPr>
        <w:ind w:left="5770" w:hanging="180"/>
      </w:pPr>
    </w:lvl>
  </w:abstractNum>
  <w:abstractNum w:abstractNumId="15">
    <w:nsid w:val="54434904"/>
    <w:multiLevelType w:val="hybridMultilevel"/>
    <w:tmpl w:val="11E854E8"/>
    <w:lvl w:ilvl="0" w:tplc="A97471CA">
      <w:start w:val="1"/>
      <w:numFmt w:val="decimal"/>
      <w:lvlText w:val="%1)"/>
      <w:lvlJc w:val="left"/>
      <w:pPr>
        <w:ind w:left="360" w:hanging="360"/>
      </w:pPr>
      <w:rPr>
        <w:b w:val="0"/>
        <w:bCs w:val="0"/>
      </w:rPr>
    </w:lvl>
    <w:lvl w:ilvl="1" w:tplc="04150019">
      <w:start w:val="1"/>
      <w:numFmt w:val="lowerLetter"/>
      <w:lvlText w:val="%2."/>
      <w:lvlJc w:val="left"/>
      <w:pPr>
        <w:ind w:left="1506" w:hanging="360"/>
      </w:pPr>
    </w:lvl>
    <w:lvl w:ilvl="2" w:tplc="0415001B">
      <w:start w:val="1"/>
      <w:numFmt w:val="lowerRoman"/>
      <w:lvlText w:val="%3."/>
      <w:lvlJc w:val="right"/>
      <w:pPr>
        <w:ind w:left="2226" w:hanging="180"/>
      </w:pPr>
    </w:lvl>
    <w:lvl w:ilvl="3" w:tplc="0415000F">
      <w:start w:val="1"/>
      <w:numFmt w:val="decimal"/>
      <w:lvlText w:val="%4."/>
      <w:lvlJc w:val="left"/>
      <w:pPr>
        <w:ind w:left="2946" w:hanging="360"/>
      </w:pPr>
    </w:lvl>
    <w:lvl w:ilvl="4" w:tplc="04150019">
      <w:start w:val="1"/>
      <w:numFmt w:val="lowerLetter"/>
      <w:lvlText w:val="%5."/>
      <w:lvlJc w:val="left"/>
      <w:pPr>
        <w:ind w:left="3666" w:hanging="360"/>
      </w:pPr>
    </w:lvl>
    <w:lvl w:ilvl="5" w:tplc="0415001B">
      <w:start w:val="1"/>
      <w:numFmt w:val="lowerRoman"/>
      <w:lvlText w:val="%6."/>
      <w:lvlJc w:val="right"/>
      <w:pPr>
        <w:ind w:left="4386" w:hanging="180"/>
      </w:pPr>
    </w:lvl>
    <w:lvl w:ilvl="6" w:tplc="0415000F">
      <w:start w:val="1"/>
      <w:numFmt w:val="decimal"/>
      <w:lvlText w:val="%7."/>
      <w:lvlJc w:val="left"/>
      <w:pPr>
        <w:ind w:left="5106" w:hanging="360"/>
      </w:pPr>
    </w:lvl>
    <w:lvl w:ilvl="7" w:tplc="04150019">
      <w:start w:val="1"/>
      <w:numFmt w:val="lowerLetter"/>
      <w:lvlText w:val="%8."/>
      <w:lvlJc w:val="left"/>
      <w:pPr>
        <w:ind w:left="5826" w:hanging="360"/>
      </w:pPr>
    </w:lvl>
    <w:lvl w:ilvl="8" w:tplc="0415001B">
      <w:start w:val="1"/>
      <w:numFmt w:val="lowerRoman"/>
      <w:lvlText w:val="%9."/>
      <w:lvlJc w:val="right"/>
      <w:pPr>
        <w:ind w:left="6546" w:hanging="180"/>
      </w:pPr>
    </w:lvl>
  </w:abstractNum>
  <w:abstractNum w:abstractNumId="16">
    <w:nsid w:val="57E409DC"/>
    <w:multiLevelType w:val="multilevel"/>
    <w:tmpl w:val="55BA471A"/>
    <w:name w:val="WW8Num132"/>
    <w:lvl w:ilvl="0">
      <w:start w:val="1"/>
      <w:numFmt w:val="decimal"/>
      <w:lvlText w:val="%1."/>
      <w:lvlJc w:val="left"/>
      <w:pPr>
        <w:tabs>
          <w:tab w:val="num" w:pos="510"/>
        </w:tabs>
        <w:ind w:left="510" w:hanging="510"/>
      </w:pPr>
      <w:rPr>
        <w:rFonts w:cs="Times New Roman"/>
        <w:b w:val="0"/>
        <w:bCs w:val="0"/>
      </w:rPr>
    </w:lvl>
    <w:lvl w:ilvl="1">
      <w:start w:val="4"/>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17">
    <w:nsid w:val="5AEC67AB"/>
    <w:multiLevelType w:val="multilevel"/>
    <w:tmpl w:val="50649EF4"/>
    <w:lvl w:ilvl="0">
      <w:start w:val="1"/>
      <w:numFmt w:val="decimal"/>
      <w:lvlText w:val="%1)"/>
      <w:lvlJc w:val="left"/>
      <w:pPr>
        <w:tabs>
          <w:tab w:val="num" w:pos="555"/>
        </w:tabs>
        <w:ind w:left="555" w:hanging="510"/>
      </w:pPr>
      <w:rPr>
        <w:rFonts w:cs="Times New Roman"/>
        <w:b w:val="0"/>
        <w:bCs/>
      </w:rPr>
    </w:lvl>
    <w:lvl w:ilvl="1">
      <w:start w:val="4"/>
      <w:numFmt w:val="decimal"/>
      <w:lvlText w:val="%1.%2."/>
      <w:lvlJc w:val="left"/>
      <w:pPr>
        <w:tabs>
          <w:tab w:val="num" w:pos="765"/>
        </w:tabs>
        <w:ind w:left="765" w:hanging="720"/>
      </w:pPr>
      <w:rPr>
        <w:rFonts w:cs="Times New Roman"/>
      </w:rPr>
    </w:lvl>
    <w:lvl w:ilvl="2">
      <w:start w:val="1"/>
      <w:numFmt w:val="decimal"/>
      <w:lvlText w:val="%1.%2.%3."/>
      <w:lvlJc w:val="left"/>
      <w:pPr>
        <w:tabs>
          <w:tab w:val="num" w:pos="765"/>
        </w:tabs>
        <w:ind w:left="765" w:hanging="720"/>
      </w:pPr>
      <w:rPr>
        <w:rFonts w:cs="Times New Roman"/>
      </w:rPr>
    </w:lvl>
    <w:lvl w:ilvl="3">
      <w:start w:val="1"/>
      <w:numFmt w:val="lowerLetter"/>
      <w:lvlText w:val="%1.%2.%3.%4."/>
      <w:lvlJc w:val="left"/>
      <w:pPr>
        <w:tabs>
          <w:tab w:val="num" w:pos="1125"/>
        </w:tabs>
        <w:ind w:left="1125" w:hanging="1080"/>
      </w:pPr>
      <w:rPr>
        <w:rFonts w:cs="Times New Roman"/>
      </w:rPr>
    </w:lvl>
    <w:lvl w:ilvl="4">
      <w:start w:val="1"/>
      <w:numFmt w:val="decimal"/>
      <w:lvlText w:val="%1.%2.%3.%4.%5."/>
      <w:lvlJc w:val="left"/>
      <w:pPr>
        <w:tabs>
          <w:tab w:val="num" w:pos="1485"/>
        </w:tabs>
        <w:ind w:left="1485" w:hanging="1440"/>
      </w:pPr>
      <w:rPr>
        <w:rFonts w:cs="Times New Roman"/>
      </w:rPr>
    </w:lvl>
    <w:lvl w:ilvl="5">
      <w:start w:val="1"/>
      <w:numFmt w:val="decimal"/>
      <w:lvlText w:val="%1.%2.%3.%4.%5.%6."/>
      <w:lvlJc w:val="left"/>
      <w:pPr>
        <w:tabs>
          <w:tab w:val="num" w:pos="1485"/>
        </w:tabs>
        <w:ind w:left="1485" w:hanging="1440"/>
      </w:pPr>
      <w:rPr>
        <w:rFonts w:cs="Times New Roman"/>
      </w:rPr>
    </w:lvl>
    <w:lvl w:ilvl="6">
      <w:start w:val="1"/>
      <w:numFmt w:val="decimal"/>
      <w:lvlText w:val="%1.%2.%3.%4.%5.%6.%7."/>
      <w:lvlJc w:val="left"/>
      <w:pPr>
        <w:tabs>
          <w:tab w:val="num" w:pos="1845"/>
        </w:tabs>
        <w:ind w:left="1845" w:hanging="1800"/>
      </w:pPr>
      <w:rPr>
        <w:rFonts w:cs="Times New Roman"/>
      </w:rPr>
    </w:lvl>
    <w:lvl w:ilvl="7">
      <w:start w:val="1"/>
      <w:numFmt w:val="decimal"/>
      <w:lvlText w:val="%1.%2.%3.%4.%5.%6.%7.%8."/>
      <w:lvlJc w:val="left"/>
      <w:pPr>
        <w:tabs>
          <w:tab w:val="num" w:pos="2205"/>
        </w:tabs>
        <w:ind w:left="2205" w:hanging="2160"/>
      </w:pPr>
      <w:rPr>
        <w:rFonts w:cs="Times New Roman"/>
      </w:rPr>
    </w:lvl>
    <w:lvl w:ilvl="8">
      <w:start w:val="1"/>
      <w:numFmt w:val="decimal"/>
      <w:lvlText w:val="%1.%2.%3.%4.%5.%6.%7.%8.%9."/>
      <w:lvlJc w:val="left"/>
      <w:pPr>
        <w:tabs>
          <w:tab w:val="num" w:pos="2205"/>
        </w:tabs>
        <w:ind w:left="2205" w:hanging="2160"/>
      </w:pPr>
      <w:rPr>
        <w:rFonts w:cs="Times New Roman"/>
      </w:rPr>
    </w:lvl>
  </w:abstractNum>
  <w:abstractNum w:abstractNumId="18">
    <w:nsid w:val="61596200"/>
    <w:multiLevelType w:val="hybridMultilevel"/>
    <w:tmpl w:val="E794B344"/>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9">
    <w:nsid w:val="63266832"/>
    <w:multiLevelType w:val="hybridMultilevel"/>
    <w:tmpl w:val="0C7C47A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nsid w:val="668129A0"/>
    <w:multiLevelType w:val="hybridMultilevel"/>
    <w:tmpl w:val="3A401170"/>
    <w:lvl w:ilvl="0" w:tplc="04150001">
      <w:start w:val="1"/>
      <w:numFmt w:val="bullet"/>
      <w:lvlText w:val=""/>
      <w:lvlJc w:val="left"/>
      <w:pPr>
        <w:tabs>
          <w:tab w:val="num" w:pos="720"/>
        </w:tabs>
        <w:ind w:left="720" w:hanging="360"/>
      </w:pPr>
      <w:rPr>
        <w:rFonts w:ascii="Symbol" w:hAnsi="Symbol" w:cs="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cs="Wingdings" w:hint="default"/>
      </w:rPr>
    </w:lvl>
    <w:lvl w:ilvl="3" w:tplc="04150001">
      <w:start w:val="1"/>
      <w:numFmt w:val="bullet"/>
      <w:lvlText w:val=""/>
      <w:lvlJc w:val="left"/>
      <w:pPr>
        <w:tabs>
          <w:tab w:val="num" w:pos="2880"/>
        </w:tabs>
        <w:ind w:left="2880" w:hanging="360"/>
      </w:pPr>
      <w:rPr>
        <w:rFonts w:ascii="Symbol" w:hAnsi="Symbol" w:cs="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cs="Wingdings" w:hint="default"/>
      </w:rPr>
    </w:lvl>
    <w:lvl w:ilvl="6" w:tplc="04150001">
      <w:start w:val="1"/>
      <w:numFmt w:val="bullet"/>
      <w:lvlText w:val=""/>
      <w:lvlJc w:val="left"/>
      <w:pPr>
        <w:tabs>
          <w:tab w:val="num" w:pos="5040"/>
        </w:tabs>
        <w:ind w:left="5040" w:hanging="360"/>
      </w:pPr>
      <w:rPr>
        <w:rFonts w:ascii="Symbol" w:hAnsi="Symbol" w:cs="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cs="Wingdings" w:hint="default"/>
      </w:rPr>
    </w:lvl>
  </w:abstractNum>
  <w:abstractNum w:abstractNumId="21">
    <w:nsid w:val="6EE40339"/>
    <w:multiLevelType w:val="hybridMultilevel"/>
    <w:tmpl w:val="4BF6AF4C"/>
    <w:lvl w:ilvl="0" w:tplc="86225880">
      <w:start w:val="1"/>
      <w:numFmt w:val="lowerLetter"/>
      <w:lvlText w:val="%1)"/>
      <w:lvlJc w:val="left"/>
      <w:pPr>
        <w:ind w:left="720" w:hanging="360"/>
      </w:pPr>
      <w:rPr>
        <w:rFonts w:ascii="Times New Roman" w:hAnsi="Times New Roman" w:cs="Times New Roman" w:hint="default"/>
        <w:sz w:val="24"/>
        <w:szCs w:val="24"/>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2">
    <w:nsid w:val="78553289"/>
    <w:multiLevelType w:val="hybridMultilevel"/>
    <w:tmpl w:val="01BAA862"/>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3">
    <w:nsid w:val="78826ED2"/>
    <w:multiLevelType w:val="hybridMultilevel"/>
    <w:tmpl w:val="6BFC3748"/>
    <w:lvl w:ilvl="0" w:tplc="04150001">
      <w:start w:val="1"/>
      <w:numFmt w:val="bullet"/>
      <w:lvlText w:val=""/>
      <w:lvlJc w:val="left"/>
      <w:pPr>
        <w:tabs>
          <w:tab w:val="num" w:pos="720"/>
        </w:tabs>
        <w:ind w:left="720" w:hanging="360"/>
      </w:pPr>
      <w:rPr>
        <w:rFonts w:ascii="Symbol" w:hAnsi="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hint="default"/>
      </w:rPr>
    </w:lvl>
  </w:abstractNum>
  <w:num w:numId="1">
    <w:abstractNumId w:val="20"/>
  </w:num>
  <w:num w:numId="2">
    <w:abstractNumId w:val="10"/>
  </w:num>
  <w:num w:numId="3">
    <w:abstractNumId w:val="1"/>
  </w:num>
  <w:num w:numId="4">
    <w:abstractNumId w:val="8"/>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4"/>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
  </w:num>
  <w:num w:numId="15">
    <w:abstractNumId w:val="2"/>
  </w:num>
  <w:num w:numId="16">
    <w:abstractNumId w:val="6"/>
  </w:num>
  <w:num w:numId="17">
    <w:abstractNumId w:val="22"/>
  </w:num>
  <w:num w:numId="18">
    <w:abstractNumId w:val="19"/>
  </w:num>
  <w:num w:numId="1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3"/>
  </w:num>
  <w:num w:numId="21">
    <w:abstractNumId w:val="16"/>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7"/>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7D72"/>
    <w:rsid w:val="000C225A"/>
    <w:rsid w:val="001B6DAB"/>
    <w:rsid w:val="001F6DBB"/>
    <w:rsid w:val="00276CDA"/>
    <w:rsid w:val="00313014"/>
    <w:rsid w:val="0038740E"/>
    <w:rsid w:val="003D0F0A"/>
    <w:rsid w:val="00562554"/>
    <w:rsid w:val="005C19D9"/>
    <w:rsid w:val="005E7D72"/>
    <w:rsid w:val="00624024"/>
    <w:rsid w:val="007F656C"/>
    <w:rsid w:val="00805971"/>
    <w:rsid w:val="00826CDE"/>
    <w:rsid w:val="009273E9"/>
    <w:rsid w:val="00AF0E37"/>
    <w:rsid w:val="00B123D3"/>
    <w:rsid w:val="00BE09AF"/>
    <w:rsid w:val="00C32C4C"/>
    <w:rsid w:val="00CF6F0F"/>
    <w:rsid w:val="00D17801"/>
    <w:rsid w:val="00E71D8D"/>
    <w:rsid w:val="00F91134"/>
    <w:rsid w:val="00FC3895"/>
    <w:rsid w:val="00FF009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5E7D72"/>
    <w:rPr>
      <w:rFonts w:ascii="Calibri" w:eastAsia="Calibri" w:hAnsi="Calibri" w:cs="Calibri"/>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semiHidden/>
    <w:unhideWhenUsed/>
    <w:rsid w:val="005E7D72"/>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Akapitzlist">
    <w:name w:val="List Paragraph"/>
    <w:basedOn w:val="Normalny"/>
    <w:uiPriority w:val="99"/>
    <w:qFormat/>
    <w:rsid w:val="005E7D72"/>
    <w:pPr>
      <w:ind w:left="720"/>
    </w:pPr>
  </w:style>
  <w:style w:type="paragraph" w:customStyle="1" w:styleId="Normalny1">
    <w:name w:val="Normalny1"/>
    <w:uiPriority w:val="99"/>
    <w:rsid w:val="005E7D72"/>
    <w:pPr>
      <w:suppressAutoHyphens/>
    </w:pPr>
    <w:rPr>
      <w:rFonts w:ascii="Calibri" w:eastAsia="Calibri" w:hAnsi="Calibri" w:cs="Calibri"/>
      <w:color w:val="000000"/>
      <w:lang w:eastAsia="ar-SA"/>
    </w:rPr>
  </w:style>
  <w:style w:type="paragraph" w:customStyle="1" w:styleId="Default">
    <w:name w:val="Default"/>
    <w:uiPriority w:val="99"/>
    <w:rsid w:val="005E7D72"/>
    <w:pPr>
      <w:autoSpaceDE w:val="0"/>
      <w:autoSpaceDN w:val="0"/>
      <w:adjustRightInd w:val="0"/>
      <w:spacing w:after="0" w:line="240" w:lineRule="auto"/>
    </w:pPr>
    <w:rPr>
      <w:rFonts w:ascii="Century Gothic" w:eastAsia="Calibri" w:hAnsi="Century Gothic" w:cs="Century Gothic"/>
      <w:color w:val="000000"/>
      <w:sz w:val="24"/>
      <w:szCs w:val="24"/>
    </w:rPr>
  </w:style>
  <w:style w:type="paragraph" w:styleId="Tekstdymka">
    <w:name w:val="Balloon Text"/>
    <w:basedOn w:val="Normalny"/>
    <w:link w:val="TekstdymkaZnak"/>
    <w:uiPriority w:val="99"/>
    <w:semiHidden/>
    <w:unhideWhenUsed/>
    <w:rsid w:val="005E7D72"/>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5E7D72"/>
    <w:rPr>
      <w:rFonts w:ascii="Tahoma" w:eastAsia="Calibri" w:hAnsi="Tahoma" w:cs="Tahoma"/>
      <w:sz w:val="16"/>
      <w:szCs w:val="16"/>
    </w:rPr>
  </w:style>
  <w:style w:type="character" w:styleId="Hipercze">
    <w:name w:val="Hyperlink"/>
    <w:basedOn w:val="Domylnaczcionkaakapitu"/>
    <w:uiPriority w:val="99"/>
    <w:unhideWhenUsed/>
    <w:rsid w:val="003D0F0A"/>
    <w:rPr>
      <w:color w:val="0000FF" w:themeColor="hyperlink"/>
      <w:u w:val="single"/>
    </w:rPr>
  </w:style>
  <w:style w:type="paragraph" w:customStyle="1" w:styleId="Akapitzlist1">
    <w:name w:val="Akapit z listą1"/>
    <w:basedOn w:val="Normalny"/>
    <w:rsid w:val="00313014"/>
    <w:pPr>
      <w:ind w:left="720"/>
    </w:pPr>
    <w:rPr>
      <w:rFonts w:eastAsia="Times New Roman"/>
    </w:rPr>
  </w:style>
  <w:style w:type="paragraph" w:customStyle="1" w:styleId="ListParagraph1">
    <w:name w:val="List Paragraph1"/>
    <w:basedOn w:val="Normalny"/>
    <w:rsid w:val="00313014"/>
    <w:pPr>
      <w:ind w:left="7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5E7D72"/>
    <w:rPr>
      <w:rFonts w:ascii="Calibri" w:eastAsia="Calibri" w:hAnsi="Calibri" w:cs="Calibri"/>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semiHidden/>
    <w:unhideWhenUsed/>
    <w:rsid w:val="005E7D72"/>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Akapitzlist">
    <w:name w:val="List Paragraph"/>
    <w:basedOn w:val="Normalny"/>
    <w:uiPriority w:val="99"/>
    <w:qFormat/>
    <w:rsid w:val="005E7D72"/>
    <w:pPr>
      <w:ind w:left="720"/>
    </w:pPr>
  </w:style>
  <w:style w:type="paragraph" w:customStyle="1" w:styleId="Normalny1">
    <w:name w:val="Normalny1"/>
    <w:uiPriority w:val="99"/>
    <w:rsid w:val="005E7D72"/>
    <w:pPr>
      <w:suppressAutoHyphens/>
    </w:pPr>
    <w:rPr>
      <w:rFonts w:ascii="Calibri" w:eastAsia="Calibri" w:hAnsi="Calibri" w:cs="Calibri"/>
      <w:color w:val="000000"/>
      <w:lang w:eastAsia="ar-SA"/>
    </w:rPr>
  </w:style>
  <w:style w:type="paragraph" w:customStyle="1" w:styleId="Default">
    <w:name w:val="Default"/>
    <w:uiPriority w:val="99"/>
    <w:rsid w:val="005E7D72"/>
    <w:pPr>
      <w:autoSpaceDE w:val="0"/>
      <w:autoSpaceDN w:val="0"/>
      <w:adjustRightInd w:val="0"/>
      <w:spacing w:after="0" w:line="240" w:lineRule="auto"/>
    </w:pPr>
    <w:rPr>
      <w:rFonts w:ascii="Century Gothic" w:eastAsia="Calibri" w:hAnsi="Century Gothic" w:cs="Century Gothic"/>
      <w:color w:val="000000"/>
      <w:sz w:val="24"/>
      <w:szCs w:val="24"/>
    </w:rPr>
  </w:style>
  <w:style w:type="paragraph" w:styleId="Tekstdymka">
    <w:name w:val="Balloon Text"/>
    <w:basedOn w:val="Normalny"/>
    <w:link w:val="TekstdymkaZnak"/>
    <w:uiPriority w:val="99"/>
    <w:semiHidden/>
    <w:unhideWhenUsed/>
    <w:rsid w:val="005E7D72"/>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5E7D72"/>
    <w:rPr>
      <w:rFonts w:ascii="Tahoma" w:eastAsia="Calibri" w:hAnsi="Tahoma" w:cs="Tahoma"/>
      <w:sz w:val="16"/>
      <w:szCs w:val="16"/>
    </w:rPr>
  </w:style>
  <w:style w:type="character" w:styleId="Hipercze">
    <w:name w:val="Hyperlink"/>
    <w:basedOn w:val="Domylnaczcionkaakapitu"/>
    <w:uiPriority w:val="99"/>
    <w:unhideWhenUsed/>
    <w:rsid w:val="003D0F0A"/>
    <w:rPr>
      <w:color w:val="0000FF" w:themeColor="hyperlink"/>
      <w:u w:val="single"/>
    </w:rPr>
  </w:style>
  <w:style w:type="paragraph" w:customStyle="1" w:styleId="Akapitzlist1">
    <w:name w:val="Akapit z listą1"/>
    <w:basedOn w:val="Normalny"/>
    <w:rsid w:val="00313014"/>
    <w:pPr>
      <w:ind w:left="720"/>
    </w:pPr>
    <w:rPr>
      <w:rFonts w:eastAsia="Times New Roman"/>
    </w:rPr>
  </w:style>
  <w:style w:type="paragraph" w:customStyle="1" w:styleId="ListParagraph1">
    <w:name w:val="List Paragraph1"/>
    <w:basedOn w:val="Normalny"/>
    <w:rsid w:val="00313014"/>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3669376">
      <w:bodyDiv w:val="1"/>
      <w:marLeft w:val="0"/>
      <w:marRight w:val="0"/>
      <w:marTop w:val="0"/>
      <w:marBottom w:val="0"/>
      <w:divBdr>
        <w:top w:val="none" w:sz="0" w:space="0" w:color="auto"/>
        <w:left w:val="none" w:sz="0" w:space="0" w:color="auto"/>
        <w:bottom w:val="none" w:sz="0" w:space="0" w:color="auto"/>
        <w:right w:val="none" w:sz="0" w:space="0" w:color="auto"/>
      </w:divBdr>
    </w:div>
    <w:div w:id="1989702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ampub@ukw.edu.pl" TargetMode="External"/><Relationship Id="rId3" Type="http://schemas.microsoft.com/office/2007/relationships/stylesWithEffects" Target="stylesWithEffects.xml"/><Relationship Id="rId7" Type="http://schemas.openxmlformats.org/officeDocument/2006/relationships/hyperlink" Target="mailto:ala.mal@ukw.edu.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219</TotalTime>
  <Pages>16</Pages>
  <Words>3514</Words>
  <Characters>21090</Characters>
  <Application>Microsoft Office Word</Application>
  <DocSecurity>0</DocSecurity>
  <Lines>175</Lines>
  <Paragraphs>49</Paragraphs>
  <ScaleCrop>false</ScaleCrop>
  <HeadingPairs>
    <vt:vector size="4" baseType="variant">
      <vt:variant>
        <vt:lpstr>Tytuł</vt:lpstr>
      </vt:variant>
      <vt:variant>
        <vt:i4>1</vt:i4>
      </vt:variant>
      <vt:variant>
        <vt:lpstr>Nagłówki</vt:lpstr>
      </vt:variant>
      <vt:variant>
        <vt:i4>4</vt:i4>
      </vt:variant>
    </vt:vector>
  </HeadingPairs>
  <TitlesOfParts>
    <vt:vector size="5" baseType="lpstr">
      <vt:lpstr/>
      <vt:lpstr>Dane dotyczące Wykonawcy:</vt:lpstr>
      <vt:lpstr/>
      <vt:lpstr>............................., dnia ..................... </vt:lpstr>
      <vt:lpstr/>
    </vt:vector>
  </TitlesOfParts>
  <Company>Microsoft</Company>
  <LinksUpToDate>false</LinksUpToDate>
  <CharactersWithSpaces>24555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eleonora</dc:creator>
  <cp:lastModifiedBy>eleonora</cp:lastModifiedBy>
  <cp:revision>15</cp:revision>
  <dcterms:created xsi:type="dcterms:W3CDTF">2016-04-05T06:37:00Z</dcterms:created>
  <dcterms:modified xsi:type="dcterms:W3CDTF">2016-04-06T06:02:00Z</dcterms:modified>
</cp:coreProperties>
</file>