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A02" w:rsidRDefault="00295A02" w:rsidP="00295A0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24311482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295A02" w:rsidRDefault="00295A02" w:rsidP="00295A0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95A02" w:rsidRDefault="00295A02" w:rsidP="00295A0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95A02" w:rsidRDefault="00295A02" w:rsidP="00295A0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295A02" w:rsidRDefault="00295A02" w:rsidP="00295A0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95A02" w:rsidRPr="005F624E" w:rsidRDefault="00295A02" w:rsidP="00295A0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95A02" w:rsidRPr="005F624E" w:rsidRDefault="00295A02" w:rsidP="00295A0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95A02" w:rsidRDefault="00295A02" w:rsidP="00295A0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 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2016 r. </w:t>
      </w:r>
    </w:p>
    <w:p w:rsidR="00295A02" w:rsidRDefault="00295A02" w:rsidP="00295A0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95A02" w:rsidRDefault="00295A02" w:rsidP="00295A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95A02" w:rsidRDefault="00295A02" w:rsidP="00295A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95A02" w:rsidRDefault="00295A02" w:rsidP="00295A0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                       i 1473 oraz z 2014 r. poz. 423) </w:t>
      </w:r>
    </w:p>
    <w:p w:rsidR="00295A02" w:rsidRDefault="00295A02" w:rsidP="00295A0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95A0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UKW/DZP-BFN-282-ZO-3/2016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95A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Wykonanie i dostarczenie materiałów promujących ( banery i </w:t>
      </w:r>
      <w:proofErr w:type="spellStart"/>
      <w:r w:rsidRPr="00295A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roll-up'y</w:t>
      </w:r>
      <w:proofErr w:type="spellEnd"/>
      <w:r w:rsidRPr="00295A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) na potrzeby Bydgoskiego Festiwalu Nauki w 2016 roku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zostały wybrane następujące oferty:</w:t>
      </w:r>
    </w:p>
    <w:p w:rsidR="00295A02" w:rsidRDefault="00295A02" w:rsidP="00295A02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95A02" w:rsidRPr="004B31D6" w:rsidRDefault="00295A02" w:rsidP="00295A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95A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LUKSTAR Łukasz Mąkowski</w:t>
      </w:r>
    </w:p>
    <w:p w:rsidR="00295A02" w:rsidRPr="00270ACA" w:rsidRDefault="00295A02" w:rsidP="00295A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4B31D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Zielona 39, 98-220 Zduńska Wola</w:t>
      </w:r>
    </w:p>
    <w:p w:rsidR="00295A02" w:rsidRDefault="00295A02" w:rsidP="00295A0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1020,90</w:t>
      </w:r>
      <w:r w:rsidRPr="00270AC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95A02" w:rsidRDefault="00295A02" w:rsidP="00295A0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ów wg kryteriów: - cena – waga 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95A02" w:rsidRDefault="00295A02" w:rsidP="00295A0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95A02" w:rsidRDefault="00295A02" w:rsidP="00295A0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95A02" w:rsidRPr="00171AC8" w:rsidRDefault="00295A02" w:rsidP="00295A0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295A02" w:rsidRDefault="00295A02" w:rsidP="00295A0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95A02" w:rsidRDefault="00295A02" w:rsidP="00295A0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95A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LUKSTAR Łukasz Mąkowski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postępowaniu niepodlegającą odrzuceniu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Cena oferty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mieści się w kwocie jaką Zamawiający przeznaczył na realizację zamówienia.</w:t>
      </w: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nadto Zamawiający informuje, że dokonał następujących czynności w postepowaniu:</w:t>
      </w:r>
    </w:p>
    <w:p w:rsidR="00EB4553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</w:t>
      </w:r>
      <w:r w:rsidR="00EB4553">
        <w:rPr>
          <w:rFonts w:ascii="Book Antiqua" w:eastAsia="Times New Roman" w:hAnsi="Book Antiqua" w:cs="Book Antiqua"/>
          <w:sz w:val="20"/>
          <w:szCs w:val="20"/>
          <w:lang w:eastAsia="pl-PL"/>
        </w:rPr>
        <w:t>Zamawiający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odrzucił ofertę nr 2 firmy MEGAKOP Janusz Nowicki</w:t>
      </w:r>
      <w:r w:rsidR="00EB45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adres: ul. Białogardzka 17/29, 85-808 Bydgoszcz z powodu braków formalnych. Formularz ofertowy złożony wraz z ofertą przez Wykonawcę nie jest podpisany .</w:t>
      </w:r>
    </w:p>
    <w:p w:rsidR="00EB4553" w:rsidRDefault="00EB4553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B4553" w:rsidRDefault="00EB4553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Pr="00643AB4" w:rsidRDefault="00295A02" w:rsidP="00EB4553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295A02" w:rsidRPr="00643AB4" w:rsidRDefault="00295A02" w:rsidP="00295A02">
      <w:pPr>
        <w:tabs>
          <w:tab w:val="left" w:pos="284"/>
        </w:tabs>
        <w:spacing w:after="0" w:line="360" w:lineRule="auto"/>
        <w:contextualSpacing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43AB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p.o. Kanclerza</w:t>
      </w:r>
    </w:p>
    <w:p w:rsidR="00295A02" w:rsidRPr="00643AB4" w:rsidRDefault="00295A02" w:rsidP="00295A02">
      <w:pPr>
        <w:tabs>
          <w:tab w:val="left" w:pos="284"/>
        </w:tabs>
        <w:spacing w:after="0" w:line="360" w:lineRule="auto"/>
        <w:contextualSpacing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43AB4"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bookmarkEnd w:id="0"/>
    <w:p w:rsidR="00295A02" w:rsidRPr="007646E0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Pr="007646E0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Pr="007646E0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Default="00295A02" w:rsidP="00295A02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5A02" w:rsidRPr="00D1115B" w:rsidRDefault="00295A02" w:rsidP="00295A02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95A02" w:rsidRDefault="00295A02" w:rsidP="00295A02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F6BF5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A02"/>
    <w:rsid w:val="00295A02"/>
    <w:rsid w:val="00643AB4"/>
    <w:rsid w:val="007F656C"/>
    <w:rsid w:val="00EB4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5A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95A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5A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95A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256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2016-05-09T13:02:00Z</cp:lastPrinted>
  <dcterms:created xsi:type="dcterms:W3CDTF">2016-05-09T12:47:00Z</dcterms:created>
  <dcterms:modified xsi:type="dcterms:W3CDTF">2016-05-09T13:05:00Z</dcterms:modified>
</cp:coreProperties>
</file>