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F6D" w:rsidRPr="00C03968" w:rsidRDefault="00A9145D" w:rsidP="00DF7F6D">
      <w:pPr>
        <w:jc w:val="center"/>
        <w:rPr>
          <w:b/>
          <w:color w:val="000000"/>
        </w:rPr>
      </w:pPr>
      <w:r>
        <w:rPr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6" DrawAspect="Content" ObjectID="_1530358440" r:id="rId9"/>
        </w:pict>
      </w:r>
      <w:r w:rsidR="00DF7F6D" w:rsidRPr="00C03968">
        <w:rPr>
          <w:b/>
          <w:color w:val="000000"/>
        </w:rPr>
        <w:t xml:space="preserve">UNIWERSYTET KAZIMIERZA WIELKIEGO </w:t>
      </w:r>
    </w:p>
    <w:p w:rsidR="00DF7F6D" w:rsidRPr="00C03968" w:rsidRDefault="00DF7F6D" w:rsidP="00DF7F6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DF7F6D" w:rsidRPr="00C03968" w:rsidRDefault="00DF7F6D" w:rsidP="00DF7F6D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DF7F6D" w:rsidRPr="00C03968" w:rsidRDefault="00DF7F6D" w:rsidP="00DF7F6D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DF7F6D" w:rsidRPr="00C03968" w:rsidRDefault="00DF7F6D" w:rsidP="00DF7F6D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DF7F6D" w:rsidRPr="00C03968" w:rsidRDefault="00AE3C33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 w:rsidRPr="00AE3C33">
        <w:rPr>
          <w:rFonts w:eastAsia="Times New Roman"/>
          <w:b/>
          <w:color w:val="000000"/>
          <w:sz w:val="22"/>
          <w:szCs w:val="22"/>
          <w:lang w:eastAsia="pl-PL"/>
        </w:rPr>
        <w:t>UKW/DZP-281-D-</w:t>
      </w:r>
      <w:r w:rsidR="00477E86">
        <w:rPr>
          <w:rFonts w:eastAsia="Times New Roman"/>
          <w:b/>
          <w:color w:val="000000"/>
          <w:sz w:val="22"/>
          <w:szCs w:val="22"/>
          <w:lang w:eastAsia="pl-PL"/>
        </w:rPr>
        <w:t>18</w:t>
      </w:r>
      <w:r w:rsidRPr="00AE3C33">
        <w:rPr>
          <w:rFonts w:eastAsia="Times New Roman"/>
          <w:b/>
          <w:color w:val="000000"/>
          <w:sz w:val="22"/>
          <w:szCs w:val="22"/>
          <w:lang w:eastAsia="pl-PL"/>
        </w:rPr>
        <w:t>/2016</w:t>
      </w:r>
      <w:r w:rsidR="00DF7F6D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DF7F6D" w:rsidRPr="00D27CB0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3F7169">
        <w:rPr>
          <w:rFonts w:eastAsia="Times New Roman"/>
          <w:color w:val="000000"/>
          <w:sz w:val="22"/>
          <w:szCs w:val="22"/>
          <w:lang w:eastAsia="pl-PL"/>
        </w:rPr>
        <w:t>0</w:t>
      </w:r>
      <w:r w:rsidR="00477E86">
        <w:rPr>
          <w:rFonts w:eastAsia="Times New Roman"/>
          <w:color w:val="000000"/>
          <w:sz w:val="22"/>
          <w:szCs w:val="22"/>
          <w:lang w:eastAsia="pl-PL"/>
        </w:rPr>
        <w:t>1</w:t>
      </w:r>
      <w:r w:rsidR="00AE3C33">
        <w:rPr>
          <w:rFonts w:eastAsia="Times New Roman"/>
          <w:color w:val="000000"/>
          <w:sz w:val="22"/>
          <w:szCs w:val="22"/>
          <w:lang w:eastAsia="pl-PL"/>
        </w:rPr>
        <w:t>.0</w:t>
      </w:r>
      <w:r w:rsidR="00477E86">
        <w:rPr>
          <w:rFonts w:eastAsia="Times New Roman"/>
          <w:color w:val="000000"/>
          <w:sz w:val="22"/>
          <w:szCs w:val="22"/>
          <w:lang w:eastAsia="pl-PL"/>
        </w:rPr>
        <w:t>6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281C51">
        <w:rPr>
          <w:rFonts w:eastAsia="Times New Roman"/>
          <w:color w:val="000000"/>
          <w:sz w:val="22"/>
          <w:szCs w:val="22"/>
          <w:lang w:eastAsia="pl-PL"/>
        </w:rPr>
        <w:t>6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DF7F6D" w:rsidRPr="003F7169" w:rsidRDefault="003F7169" w:rsidP="00DF7F6D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0"/>
          <w:szCs w:val="22"/>
          <w:lang w:eastAsia="pl-PL"/>
        </w:rPr>
      </w:pPr>
      <w:r w:rsidRPr="003F7169">
        <w:rPr>
          <w:rFonts w:eastAsia="Times New Roman"/>
          <w:color w:val="000000"/>
          <w:sz w:val="20"/>
          <w:szCs w:val="22"/>
          <w:u w:val="single"/>
          <w:lang w:eastAsia="pl-PL"/>
        </w:rPr>
        <w:t xml:space="preserve">Dotyczy </w:t>
      </w:r>
      <w:r w:rsidR="00AE3C33" w:rsidRPr="003F7169">
        <w:rPr>
          <w:rFonts w:eastAsia="Times New Roman"/>
          <w:color w:val="000000"/>
          <w:sz w:val="20"/>
          <w:szCs w:val="22"/>
          <w:u w:val="single"/>
          <w:lang w:eastAsia="pl-PL"/>
        </w:rPr>
        <w:t>postępowania pn</w:t>
      </w:r>
      <w:r w:rsidR="00AE3C33" w:rsidRPr="003F7169">
        <w:rPr>
          <w:rFonts w:eastAsia="Times New Roman"/>
          <w:color w:val="000000"/>
          <w:sz w:val="20"/>
          <w:szCs w:val="22"/>
          <w:lang w:eastAsia="pl-PL"/>
        </w:rPr>
        <w:t xml:space="preserve">. </w:t>
      </w:r>
      <w:r w:rsidR="00477E86" w:rsidRPr="00477E86">
        <w:rPr>
          <w:rFonts w:eastAsia="Times New Roman"/>
          <w:color w:val="000000"/>
          <w:sz w:val="20"/>
          <w:szCs w:val="22"/>
          <w:lang w:eastAsia="pl-PL"/>
        </w:rPr>
        <w:t xml:space="preserve">Dostawa oprogramowania do modelowania zasobów wodnych w ramach dofinansowania z Wojewódzkiego Funduszu Ochrony Środowiska i Gospodarki Wodnej  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DF7F6D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DF7F6D" w:rsidRPr="00C03968" w:rsidRDefault="00DF7F6D" w:rsidP="00AE3C3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 w:rsidR="00BB25B1"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DF7F6D" w:rsidRPr="00C03968" w:rsidRDefault="00DF7F6D" w:rsidP="00DF7F6D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DF7F6D" w:rsidRPr="00A3282E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</w:t>
      </w:r>
      <w:r w:rsidR="005F03F5" w:rsidRPr="005F03F5">
        <w:rPr>
          <w:rFonts w:eastAsia="Times New Roman"/>
          <w:color w:val="000000"/>
          <w:sz w:val="22"/>
          <w:szCs w:val="22"/>
          <w:lang w:eastAsia="pl-PL"/>
        </w:rPr>
        <w:t>Dz. U. z 2015 r. poz. 2164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ofert</w:t>
      </w:r>
      <w:r w:rsidR="00477E86">
        <w:rPr>
          <w:rFonts w:eastAsia="Times New Roman"/>
          <w:color w:val="000000"/>
          <w:sz w:val="22"/>
          <w:szCs w:val="22"/>
          <w:lang w:eastAsia="pl-PL"/>
        </w:rPr>
        <w:t>ę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 następując</w:t>
      </w:r>
      <w:r w:rsidR="00477E86">
        <w:rPr>
          <w:rFonts w:eastAsia="Times New Roman"/>
          <w:color w:val="000000"/>
          <w:sz w:val="22"/>
          <w:szCs w:val="22"/>
          <w:lang w:eastAsia="pl-PL"/>
        </w:rPr>
        <w:t>ego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Wykonawc</w:t>
      </w:r>
      <w:r w:rsidR="00477E86">
        <w:rPr>
          <w:rFonts w:eastAsia="Times New Roman"/>
          <w:color w:val="000000"/>
          <w:sz w:val="22"/>
          <w:szCs w:val="22"/>
          <w:lang w:eastAsia="pl-PL"/>
        </w:rPr>
        <w:t>y:</w:t>
      </w:r>
    </w:p>
    <w:p w:rsidR="00DF7F6D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BB25B1" w:rsidRPr="00D909E4" w:rsidRDefault="00BB25B1" w:rsidP="00AE3C33">
      <w:pPr>
        <w:snapToGrid w:val="0"/>
        <w:rPr>
          <w:b/>
          <w:bCs/>
          <w:sz w:val="22"/>
          <w:szCs w:val="22"/>
        </w:rPr>
      </w:pPr>
    </w:p>
    <w:p w:rsidR="002D59B7" w:rsidRDefault="00477E86" w:rsidP="00DF7F6D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DHI Polska Sp. z o.o.</w:t>
      </w:r>
    </w:p>
    <w:p w:rsidR="00477E86" w:rsidRDefault="00477E86" w:rsidP="00DF7F6D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ul. Koszykowa 6</w:t>
      </w:r>
    </w:p>
    <w:p w:rsidR="00477E86" w:rsidRDefault="00477E86" w:rsidP="00DF7F6D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00-564 Warszawa</w:t>
      </w:r>
    </w:p>
    <w:p w:rsidR="00DF7F6D" w:rsidRPr="00477E86" w:rsidRDefault="009928B0" w:rsidP="00DF7F6D">
      <w:pPr>
        <w:snapToGrid w:val="0"/>
        <w:rPr>
          <w:sz w:val="22"/>
          <w:szCs w:val="22"/>
        </w:rPr>
      </w:pPr>
      <w:r w:rsidRPr="00477E86">
        <w:rPr>
          <w:sz w:val="22"/>
          <w:szCs w:val="22"/>
        </w:rPr>
        <w:t xml:space="preserve">cena </w:t>
      </w:r>
      <w:r w:rsidR="00DF7F6D" w:rsidRPr="00477E86">
        <w:rPr>
          <w:sz w:val="22"/>
          <w:szCs w:val="22"/>
        </w:rPr>
        <w:t xml:space="preserve">: </w:t>
      </w:r>
      <w:r w:rsidR="00477E86" w:rsidRPr="00477E86">
        <w:rPr>
          <w:sz w:val="22"/>
          <w:szCs w:val="22"/>
        </w:rPr>
        <w:t>10.824,00</w:t>
      </w:r>
      <w:r w:rsidR="00AE3C33" w:rsidRPr="00477E86">
        <w:rPr>
          <w:sz w:val="22"/>
          <w:szCs w:val="22"/>
        </w:rPr>
        <w:t xml:space="preserve"> </w:t>
      </w:r>
      <w:r w:rsidR="00DF7F6D" w:rsidRPr="00477E86">
        <w:rPr>
          <w:sz w:val="22"/>
          <w:szCs w:val="22"/>
        </w:rPr>
        <w:t>zł brutto</w:t>
      </w:r>
      <w:r w:rsidR="00477E86" w:rsidRPr="00477E86">
        <w:rPr>
          <w:sz w:val="22"/>
          <w:szCs w:val="22"/>
        </w:rPr>
        <w:t xml:space="preserve"> – 90 pkt.</w:t>
      </w:r>
    </w:p>
    <w:p w:rsidR="009928B0" w:rsidRPr="00477E86" w:rsidRDefault="009928B0" w:rsidP="00DF7F6D">
      <w:pPr>
        <w:snapToGrid w:val="0"/>
        <w:rPr>
          <w:sz w:val="22"/>
          <w:szCs w:val="22"/>
        </w:rPr>
      </w:pPr>
      <w:r w:rsidRPr="00477E86">
        <w:rPr>
          <w:sz w:val="22"/>
          <w:szCs w:val="22"/>
        </w:rPr>
        <w:t>termin dostawy: 1 dzień</w:t>
      </w:r>
      <w:r w:rsidR="00477E86" w:rsidRPr="00477E86">
        <w:rPr>
          <w:sz w:val="22"/>
          <w:szCs w:val="22"/>
        </w:rPr>
        <w:t xml:space="preserve"> -  10 pkt.</w:t>
      </w:r>
    </w:p>
    <w:p w:rsidR="00477E86" w:rsidRPr="00477E86" w:rsidRDefault="00477E86" w:rsidP="00DF7F6D">
      <w:pPr>
        <w:snapToGrid w:val="0"/>
        <w:rPr>
          <w:sz w:val="22"/>
          <w:szCs w:val="22"/>
        </w:rPr>
      </w:pPr>
      <w:r w:rsidRPr="00477E86">
        <w:rPr>
          <w:sz w:val="22"/>
          <w:szCs w:val="22"/>
        </w:rPr>
        <w:t>Razem: 100 pkt.</w:t>
      </w:r>
    </w:p>
    <w:p w:rsidR="00DF7F6D" w:rsidRPr="003F7C96" w:rsidRDefault="00DF7F6D" w:rsidP="00DF7F6D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DF7F6D" w:rsidRPr="003F7C96" w:rsidRDefault="00DF7F6D" w:rsidP="00DF7F6D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DF7F6D" w:rsidRDefault="00E746D6" w:rsidP="00A16271">
      <w:pPr>
        <w:pStyle w:val="Tekstpodstawowywcity2"/>
        <w:spacing w:line="24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O</w:t>
      </w:r>
      <w:r w:rsidR="00DF7F6D" w:rsidRPr="003F7C96">
        <w:rPr>
          <w:bCs/>
          <w:sz w:val="22"/>
          <w:szCs w:val="22"/>
        </w:rPr>
        <w:t xml:space="preserve">ferta  Wykonawcy jest </w:t>
      </w:r>
      <w:r w:rsidR="00477E86">
        <w:rPr>
          <w:bCs/>
          <w:sz w:val="22"/>
          <w:szCs w:val="22"/>
        </w:rPr>
        <w:t>jedyną ofertą</w:t>
      </w:r>
      <w:r w:rsidR="00DF7F6D" w:rsidRPr="003F7C96">
        <w:rPr>
          <w:bCs/>
          <w:sz w:val="22"/>
          <w:szCs w:val="22"/>
        </w:rPr>
        <w:t xml:space="preserve"> złożoną </w:t>
      </w:r>
      <w:r w:rsidR="003F7169">
        <w:rPr>
          <w:bCs/>
          <w:sz w:val="22"/>
          <w:szCs w:val="22"/>
        </w:rPr>
        <w:t>w tej części postępowania</w:t>
      </w:r>
      <w:r w:rsidR="002D59B7">
        <w:rPr>
          <w:bCs/>
          <w:sz w:val="22"/>
          <w:szCs w:val="22"/>
        </w:rPr>
        <w:t>, spełniającą</w:t>
      </w:r>
      <w:r w:rsidR="00477E86">
        <w:rPr>
          <w:bCs/>
          <w:sz w:val="22"/>
          <w:szCs w:val="22"/>
        </w:rPr>
        <w:t xml:space="preserve"> wymogi Zamawiającego</w:t>
      </w:r>
      <w:r>
        <w:rPr>
          <w:bCs/>
          <w:sz w:val="22"/>
          <w:szCs w:val="22"/>
        </w:rPr>
        <w:t xml:space="preserve">. </w:t>
      </w:r>
      <w:r w:rsidR="00D75B71">
        <w:rPr>
          <w:bCs/>
          <w:sz w:val="22"/>
          <w:szCs w:val="22"/>
        </w:rPr>
        <w:t>Cena oferty mieści się w kwocie, jaką Zamawiający p</w:t>
      </w:r>
      <w:r w:rsidR="00477E86">
        <w:rPr>
          <w:bCs/>
          <w:sz w:val="22"/>
          <w:szCs w:val="22"/>
        </w:rPr>
        <w:t>osiada na realizację zamówienia.</w:t>
      </w:r>
    </w:p>
    <w:p w:rsidR="00887571" w:rsidRDefault="00887571" w:rsidP="00A16271">
      <w:pPr>
        <w:pStyle w:val="Tekstpodstawowywcity2"/>
        <w:spacing w:line="240" w:lineRule="auto"/>
        <w:rPr>
          <w:bCs/>
          <w:sz w:val="22"/>
          <w:szCs w:val="22"/>
        </w:rPr>
      </w:pPr>
    </w:p>
    <w:p w:rsidR="00887571" w:rsidRPr="00865D98" w:rsidRDefault="00887571" w:rsidP="00887571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865D98">
        <w:rPr>
          <w:b/>
          <w:sz w:val="22"/>
          <w:szCs w:val="22"/>
        </w:rPr>
        <w:t>Informacja o terminie, po upływie którego umowa może zostać zawarta</w:t>
      </w:r>
    </w:p>
    <w:p w:rsidR="00887571" w:rsidRDefault="00887571" w:rsidP="00887571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</w:pPr>
      <w:r>
        <w:rPr>
          <w:sz w:val="22"/>
          <w:szCs w:val="22"/>
        </w:rPr>
        <w:tab/>
      </w:r>
      <w:r w:rsidRPr="00865D98">
        <w:rPr>
          <w:sz w:val="22"/>
          <w:szCs w:val="22"/>
        </w:rPr>
        <w:t>Zamawiający inform</w:t>
      </w:r>
      <w:r>
        <w:rPr>
          <w:sz w:val="22"/>
          <w:szCs w:val="22"/>
        </w:rPr>
        <w:t>uje, że zamierza zawrzeć umow</w:t>
      </w:r>
      <w:r w:rsidR="00764DCF">
        <w:rPr>
          <w:sz w:val="22"/>
          <w:szCs w:val="22"/>
        </w:rPr>
        <w:t>ę</w:t>
      </w:r>
      <w:r>
        <w:rPr>
          <w:sz w:val="22"/>
          <w:szCs w:val="22"/>
        </w:rPr>
        <w:t xml:space="preserve"> </w:t>
      </w:r>
      <w:r w:rsidRPr="00865D98">
        <w:rPr>
          <w:sz w:val="22"/>
          <w:szCs w:val="22"/>
        </w:rPr>
        <w:t>z Wykonaw</w:t>
      </w:r>
      <w:r>
        <w:rPr>
          <w:sz w:val="22"/>
          <w:szCs w:val="22"/>
        </w:rPr>
        <w:t>c</w:t>
      </w:r>
      <w:r w:rsidR="00764DCF">
        <w:rPr>
          <w:sz w:val="22"/>
          <w:szCs w:val="22"/>
        </w:rPr>
        <w:t xml:space="preserve">ą </w:t>
      </w:r>
      <w:r>
        <w:rPr>
          <w:sz w:val="22"/>
          <w:szCs w:val="22"/>
        </w:rPr>
        <w:t>w terminie zgodnym</w:t>
      </w:r>
      <w:r w:rsidRPr="00F67044">
        <w:rPr>
          <w:sz w:val="22"/>
          <w:szCs w:val="22"/>
        </w:rPr>
        <w:t xml:space="preserve"> z art. 94 ust. </w:t>
      </w:r>
      <w:r>
        <w:rPr>
          <w:sz w:val="22"/>
          <w:szCs w:val="22"/>
        </w:rPr>
        <w:t>1</w:t>
      </w:r>
      <w:r w:rsidRPr="00F67044">
        <w:rPr>
          <w:sz w:val="22"/>
          <w:szCs w:val="22"/>
        </w:rPr>
        <w:t xml:space="preserve"> pkt </w:t>
      </w:r>
      <w:r>
        <w:rPr>
          <w:sz w:val="22"/>
          <w:szCs w:val="22"/>
        </w:rPr>
        <w:t xml:space="preserve">2 ustawy. </w:t>
      </w:r>
    </w:p>
    <w:p w:rsidR="00887571" w:rsidRDefault="00887571" w:rsidP="00A16271">
      <w:pPr>
        <w:pStyle w:val="Tekstpodstawowywcity2"/>
        <w:spacing w:line="240" w:lineRule="auto"/>
        <w:rPr>
          <w:bCs/>
          <w:sz w:val="22"/>
          <w:szCs w:val="22"/>
        </w:rPr>
      </w:pPr>
    </w:p>
    <w:p w:rsidR="00A16271" w:rsidRDefault="00A16271" w:rsidP="00A16271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</w:p>
    <w:p w:rsidR="00F31D79" w:rsidRDefault="00F31D79" w:rsidP="001B6FDD">
      <w:pPr>
        <w:rPr>
          <w:sz w:val="22"/>
        </w:rPr>
      </w:pPr>
    </w:p>
    <w:p w:rsidR="00477E86" w:rsidRDefault="00477E86" w:rsidP="001B6FDD">
      <w:pPr>
        <w:rPr>
          <w:sz w:val="22"/>
        </w:rPr>
      </w:pPr>
    </w:p>
    <w:p w:rsidR="00477E86" w:rsidRDefault="003927C2" w:rsidP="00F31D79">
      <w:pPr>
        <w:ind w:left="5664" w:firstLine="708"/>
        <w:rPr>
          <w:sz w:val="22"/>
        </w:rPr>
      </w:pPr>
      <w:r>
        <w:rPr>
          <w:sz w:val="22"/>
        </w:rPr>
        <w:t>p.o. Kanclerza</w:t>
      </w:r>
    </w:p>
    <w:p w:rsidR="003927C2" w:rsidRDefault="003927C2" w:rsidP="00F31D79">
      <w:pPr>
        <w:ind w:left="5664" w:firstLine="708"/>
        <w:rPr>
          <w:sz w:val="22"/>
        </w:rPr>
      </w:pPr>
    </w:p>
    <w:p w:rsidR="003927C2" w:rsidRPr="00477E86" w:rsidRDefault="003927C2" w:rsidP="00F31D79">
      <w:pPr>
        <w:ind w:left="5664" w:firstLine="708"/>
        <w:rPr>
          <w:sz w:val="22"/>
        </w:rPr>
      </w:pPr>
      <w:r>
        <w:rPr>
          <w:sz w:val="22"/>
        </w:rPr>
        <w:t>mgr Renata Malak</w:t>
      </w:r>
      <w:bookmarkStart w:id="0" w:name="_GoBack"/>
      <w:bookmarkEnd w:id="0"/>
    </w:p>
    <w:sectPr w:rsidR="003927C2" w:rsidRPr="00477E86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45D" w:rsidRDefault="00A9145D" w:rsidP="00E71FB9">
      <w:r>
        <w:separator/>
      </w:r>
    </w:p>
  </w:endnote>
  <w:endnote w:type="continuationSeparator" w:id="0">
    <w:p w:rsidR="00A9145D" w:rsidRDefault="00A9145D" w:rsidP="00E71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1567257"/>
      <w:docPartObj>
        <w:docPartGallery w:val="Page Numbers (Bottom of Page)"/>
        <w:docPartUnique/>
      </w:docPartObj>
    </w:sdtPr>
    <w:sdtEndPr/>
    <w:sdtContent>
      <w:p w:rsidR="00E71FB9" w:rsidRDefault="00E71FB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27C2">
          <w:rPr>
            <w:noProof/>
          </w:rPr>
          <w:t>1</w:t>
        </w:r>
        <w:r>
          <w:fldChar w:fldCharType="end"/>
        </w:r>
      </w:p>
    </w:sdtContent>
  </w:sdt>
  <w:p w:rsidR="00E71FB9" w:rsidRDefault="00E71F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45D" w:rsidRDefault="00A9145D" w:rsidP="00E71FB9">
      <w:r>
        <w:separator/>
      </w:r>
    </w:p>
  </w:footnote>
  <w:footnote w:type="continuationSeparator" w:id="0">
    <w:p w:rsidR="00A9145D" w:rsidRDefault="00A9145D" w:rsidP="00E71F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pStyle w:val="Styl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F6D"/>
    <w:rsid w:val="0003115F"/>
    <w:rsid w:val="000B1A6C"/>
    <w:rsid w:val="00110BC4"/>
    <w:rsid w:val="001B6FDD"/>
    <w:rsid w:val="00281C51"/>
    <w:rsid w:val="0029032E"/>
    <w:rsid w:val="002D59B7"/>
    <w:rsid w:val="00305559"/>
    <w:rsid w:val="0034306D"/>
    <w:rsid w:val="00343F60"/>
    <w:rsid w:val="003927C2"/>
    <w:rsid w:val="003A6BE9"/>
    <w:rsid w:val="003D628B"/>
    <w:rsid w:val="003F7169"/>
    <w:rsid w:val="00477E86"/>
    <w:rsid w:val="004836AC"/>
    <w:rsid w:val="00486386"/>
    <w:rsid w:val="005F03F5"/>
    <w:rsid w:val="006B5487"/>
    <w:rsid w:val="00764DCF"/>
    <w:rsid w:val="00783644"/>
    <w:rsid w:val="007F0D62"/>
    <w:rsid w:val="00854180"/>
    <w:rsid w:val="00865D98"/>
    <w:rsid w:val="00887571"/>
    <w:rsid w:val="00904674"/>
    <w:rsid w:val="00933F41"/>
    <w:rsid w:val="00934C51"/>
    <w:rsid w:val="009928B0"/>
    <w:rsid w:val="009C16E8"/>
    <w:rsid w:val="009C342D"/>
    <w:rsid w:val="009C5F63"/>
    <w:rsid w:val="009E574C"/>
    <w:rsid w:val="00A06E12"/>
    <w:rsid w:val="00A16271"/>
    <w:rsid w:val="00A9145D"/>
    <w:rsid w:val="00AE3C33"/>
    <w:rsid w:val="00B0043B"/>
    <w:rsid w:val="00B168A6"/>
    <w:rsid w:val="00B20F08"/>
    <w:rsid w:val="00B34C81"/>
    <w:rsid w:val="00B527EA"/>
    <w:rsid w:val="00BB25B1"/>
    <w:rsid w:val="00C447D8"/>
    <w:rsid w:val="00CE5D6F"/>
    <w:rsid w:val="00D5119C"/>
    <w:rsid w:val="00D75B71"/>
    <w:rsid w:val="00D909E4"/>
    <w:rsid w:val="00DB67F0"/>
    <w:rsid w:val="00DF7F6D"/>
    <w:rsid w:val="00E344C5"/>
    <w:rsid w:val="00E37671"/>
    <w:rsid w:val="00E71FB9"/>
    <w:rsid w:val="00E746D6"/>
    <w:rsid w:val="00F31D79"/>
    <w:rsid w:val="00F67044"/>
    <w:rsid w:val="00F8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25B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aliases w:val="Heading 4 Char"/>
    <w:basedOn w:val="Normalny"/>
    <w:next w:val="Normalny"/>
    <w:link w:val="Nagwek4Znak"/>
    <w:qFormat/>
    <w:rsid w:val="00F86D78"/>
    <w:pPr>
      <w:keepNext/>
      <w:numPr>
        <w:ilvl w:val="3"/>
        <w:numId w:val="1"/>
      </w:numPr>
      <w:outlineLvl w:val="3"/>
    </w:pPr>
    <w:rPr>
      <w:rFonts w:ascii="Arial" w:eastAsia="Times New Roman" w:hAnsi="Arial" w:cs="Arial"/>
      <w:kern w:val="1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DF7F6D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DF7F6D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DF7F6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4Znak">
    <w:name w:val="Nagłówek 4 Znak"/>
    <w:aliases w:val="Heading 4 Char Znak"/>
    <w:basedOn w:val="Domylnaczcionkaakapitu"/>
    <w:link w:val="Nagwek4"/>
    <w:rsid w:val="00F86D78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F86D78"/>
    <w:pPr>
      <w:widowControl/>
      <w:numPr>
        <w:ilvl w:val="2"/>
        <w:numId w:val="1"/>
      </w:numPr>
      <w:spacing w:line="360" w:lineRule="auto"/>
      <w:jc w:val="both"/>
      <w:outlineLvl w:val="2"/>
    </w:pPr>
    <w:rPr>
      <w:rFonts w:eastAsia="Times New Roman" w:cs="Times New Roman"/>
      <w:kern w:val="0"/>
      <w:sz w:val="22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043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043B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character" w:customStyle="1" w:styleId="WW8Num2z0">
    <w:name w:val="WW8Num2z0"/>
    <w:rsid w:val="00281C51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9E574C"/>
    <w:pPr>
      <w:ind w:left="720"/>
      <w:contextualSpacing/>
    </w:pPr>
    <w:rPr>
      <w:rFonts w:cs="Mangal"/>
      <w:szCs w:val="21"/>
    </w:rPr>
  </w:style>
  <w:style w:type="paragraph" w:styleId="Nagwek">
    <w:name w:val="header"/>
    <w:basedOn w:val="Normalny"/>
    <w:link w:val="NagwekZnak"/>
    <w:uiPriority w:val="99"/>
    <w:unhideWhenUsed/>
    <w:rsid w:val="00E71FB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E71FB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E71FB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E71FB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25B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aliases w:val="Heading 4 Char"/>
    <w:basedOn w:val="Normalny"/>
    <w:next w:val="Normalny"/>
    <w:link w:val="Nagwek4Znak"/>
    <w:qFormat/>
    <w:rsid w:val="00F86D78"/>
    <w:pPr>
      <w:keepNext/>
      <w:numPr>
        <w:ilvl w:val="3"/>
        <w:numId w:val="1"/>
      </w:numPr>
      <w:outlineLvl w:val="3"/>
    </w:pPr>
    <w:rPr>
      <w:rFonts w:ascii="Arial" w:eastAsia="Times New Roman" w:hAnsi="Arial" w:cs="Arial"/>
      <w:kern w:val="1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DF7F6D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DF7F6D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DF7F6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4Znak">
    <w:name w:val="Nagłówek 4 Znak"/>
    <w:aliases w:val="Heading 4 Char Znak"/>
    <w:basedOn w:val="Domylnaczcionkaakapitu"/>
    <w:link w:val="Nagwek4"/>
    <w:rsid w:val="00F86D78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F86D78"/>
    <w:pPr>
      <w:widowControl/>
      <w:numPr>
        <w:ilvl w:val="2"/>
        <w:numId w:val="1"/>
      </w:numPr>
      <w:spacing w:line="360" w:lineRule="auto"/>
      <w:jc w:val="both"/>
      <w:outlineLvl w:val="2"/>
    </w:pPr>
    <w:rPr>
      <w:rFonts w:eastAsia="Times New Roman" w:cs="Times New Roman"/>
      <w:kern w:val="0"/>
      <w:sz w:val="22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043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043B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character" w:customStyle="1" w:styleId="WW8Num2z0">
    <w:name w:val="WW8Num2z0"/>
    <w:rsid w:val="00281C51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9E574C"/>
    <w:pPr>
      <w:ind w:left="720"/>
      <w:contextualSpacing/>
    </w:pPr>
    <w:rPr>
      <w:rFonts w:cs="Mangal"/>
      <w:szCs w:val="21"/>
    </w:rPr>
  </w:style>
  <w:style w:type="paragraph" w:styleId="Nagwek">
    <w:name w:val="header"/>
    <w:basedOn w:val="Normalny"/>
    <w:link w:val="NagwekZnak"/>
    <w:uiPriority w:val="99"/>
    <w:unhideWhenUsed/>
    <w:rsid w:val="00E71FB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E71FB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E71FB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E71FB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3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193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21</cp:revision>
  <cp:lastPrinted>2016-07-18T12:45:00Z</cp:lastPrinted>
  <dcterms:created xsi:type="dcterms:W3CDTF">2016-04-05T11:35:00Z</dcterms:created>
  <dcterms:modified xsi:type="dcterms:W3CDTF">2016-07-18T12:48:00Z</dcterms:modified>
</cp:coreProperties>
</file>