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4" w:rsidRPr="006036F6" w:rsidRDefault="00A93484" w:rsidP="0005117F">
      <w:pPr>
        <w:tabs>
          <w:tab w:val="left" w:pos="360"/>
        </w:tabs>
        <w:spacing w:after="0"/>
        <w:rPr>
          <w:rFonts w:ascii="Book Antiqua" w:eastAsia="Times New Roman" w:hAnsi="Book Antiqua" w:cs="Tahoma"/>
          <w:b/>
          <w:sz w:val="20"/>
          <w:szCs w:val="20"/>
          <w:lang w:eastAsia="pl-PL"/>
        </w:rPr>
      </w:pPr>
    </w:p>
    <w:p w:rsidR="00A93484" w:rsidRPr="006036F6" w:rsidRDefault="00053469" w:rsidP="0005117F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8240;mso-wrap-distance-left:9.05pt;mso-wrap-distance-right:9.05pt" filled="t" stroked="t" strokeweight=".5pt">
            <v:fill color2="black"/>
            <v:imagedata r:id="rId6" o:title=""/>
            <w10:wrap type="square" side="right"/>
          </v:shape>
          <o:OLEObject Type="Embed" ProgID="Msxml2.SAXXMLReader.5.0" ShapeID="_x0000_s1026" DrawAspect="Content" ObjectID="_1529834054" r:id="rId7"/>
        </w:pict>
      </w:r>
      <w:r w:rsidR="00A93484"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UNIWERSYTET KAZIMIERZA WIELKIEGO </w:t>
      </w:r>
    </w:p>
    <w:p w:rsidR="00A93484" w:rsidRPr="006036F6" w:rsidRDefault="00A93484" w:rsidP="0005117F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/>
        <w:ind w:firstLine="708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                                  W BYDGOSZCZY</w:t>
      </w:r>
    </w:p>
    <w:p w:rsidR="00A93484" w:rsidRPr="006036F6" w:rsidRDefault="00A93484" w:rsidP="0005117F">
      <w:pPr>
        <w:tabs>
          <w:tab w:val="left" w:pos="1620"/>
          <w:tab w:val="left" w:pos="3960"/>
          <w:tab w:val="left" w:pos="4320"/>
        </w:tabs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ul. Chodkiewicza 30, 85 – 064 Bydgoszcz, tel. 052 341 91 00 fax. 052 360 82 06</w:t>
      </w:r>
    </w:p>
    <w:p w:rsidR="00A93484" w:rsidRPr="006036F6" w:rsidRDefault="00A93484" w:rsidP="0005117F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NIP 5542647568 REGON 340057695</w:t>
      </w:r>
    </w:p>
    <w:p w:rsidR="00A93484" w:rsidRPr="006036F6" w:rsidRDefault="00A93484" w:rsidP="0005117F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www.ukw.edu.pl</w:t>
      </w:r>
    </w:p>
    <w:p w:rsidR="00A93484" w:rsidRPr="006036F6" w:rsidRDefault="00A93484" w:rsidP="0005117F">
      <w:pPr>
        <w:tabs>
          <w:tab w:val="left" w:pos="360"/>
        </w:tabs>
        <w:spacing w:after="0"/>
        <w:rPr>
          <w:rFonts w:ascii="Book Antiqua" w:eastAsia="Times New Roman" w:hAnsi="Book Antiqua" w:cs="Tahoma"/>
          <w:b/>
          <w:sz w:val="20"/>
          <w:szCs w:val="20"/>
          <w:lang w:eastAsia="pl-PL"/>
        </w:rPr>
      </w:pPr>
    </w:p>
    <w:p w:rsidR="00A93484" w:rsidRPr="006036F6" w:rsidRDefault="00A93484" w:rsidP="0005117F">
      <w:pPr>
        <w:tabs>
          <w:tab w:val="left" w:pos="360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93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UKW/BZP-281-D-20/2016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         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</w:t>
      </w:r>
      <w:r w:rsidR="002C041D">
        <w:rPr>
          <w:rFonts w:ascii="Book Antiqua" w:eastAsia="Times New Roman" w:hAnsi="Book Antiqua" w:cs="Times New Roman"/>
          <w:sz w:val="20"/>
          <w:szCs w:val="20"/>
          <w:lang w:eastAsia="pl-PL"/>
        </w:rPr>
        <w:t>12</w:t>
      </w:r>
      <w:r w:rsidR="0005117F">
        <w:rPr>
          <w:rFonts w:ascii="Book Antiqua" w:eastAsia="Times New Roman" w:hAnsi="Book Antiqua" w:cs="Times New Roman"/>
          <w:sz w:val="20"/>
          <w:szCs w:val="20"/>
          <w:lang w:eastAsia="pl-PL"/>
        </w:rPr>
        <w:t>.07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.2016 r.</w:t>
      </w:r>
    </w:p>
    <w:p w:rsidR="00A93484" w:rsidRPr="006036F6" w:rsidRDefault="00A93484" w:rsidP="0005117F">
      <w:pPr>
        <w:tabs>
          <w:tab w:val="left" w:pos="360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3484" w:rsidRPr="006036F6" w:rsidRDefault="00A93484" w:rsidP="0005117F">
      <w:pPr>
        <w:tabs>
          <w:tab w:val="left" w:pos="360"/>
        </w:tabs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A93484" w:rsidRPr="006036F6" w:rsidRDefault="00A93484" w:rsidP="0005117F">
      <w:pPr>
        <w:tabs>
          <w:tab w:val="left" w:pos="360"/>
          <w:tab w:val="left" w:pos="6720"/>
        </w:tabs>
        <w:spacing w:after="0"/>
        <w:jc w:val="both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</w:pPr>
      <w:r w:rsidRPr="006036F6">
        <w:rPr>
          <w:rFonts w:ascii="Book Antiqua" w:eastAsia="Lucida Sans Unicode" w:hAnsi="Book Antiqua" w:cs="Times New Roman"/>
          <w:sz w:val="20"/>
          <w:szCs w:val="20"/>
          <w:u w:val="single"/>
          <w:lang w:eastAsia="pl-PL"/>
        </w:rPr>
        <w:t>Dotyczy:</w:t>
      </w:r>
      <w:r w:rsidRPr="006036F6">
        <w:rPr>
          <w:rFonts w:ascii="Book Antiqua" w:eastAsia="Lucida Sans Unicode" w:hAnsi="Book Antiqua" w:cs="Times New Roman"/>
          <w:sz w:val="20"/>
          <w:szCs w:val="20"/>
          <w:lang w:eastAsia="pl-PL"/>
        </w:rPr>
        <w:t xml:space="preserve"> przetargu nieograniczonego na: </w:t>
      </w:r>
      <w:r w:rsidRPr="00A9348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Sukcesywna dostawa fabrycznie nowych środków czystości, artykułów higienicznych i przemysłowych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A93484" w:rsidRPr="006036F6" w:rsidRDefault="00A93484" w:rsidP="0005117F">
      <w:pPr>
        <w:spacing w:after="120"/>
        <w:ind w:right="-341"/>
        <w:jc w:val="both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</w:p>
    <w:p w:rsidR="00A93484" w:rsidRPr="006036F6" w:rsidRDefault="00A93484" w:rsidP="0005117F">
      <w:pPr>
        <w:spacing w:after="120"/>
        <w:ind w:right="-341"/>
        <w:jc w:val="center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  <w:r w:rsidRPr="006036F6"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>ZAWIADOMIENIE O WYBORZE NAJKORZYSTNIEJSZEJ OFERTY</w:t>
      </w:r>
      <w:r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 xml:space="preserve"> w zadaniu nr 3 I UNIEWAŻNIENIU POSTĘPOWANIA na zadanie nr 2 oraz 4 </w:t>
      </w:r>
    </w:p>
    <w:p w:rsidR="00A93484" w:rsidRPr="006036F6" w:rsidRDefault="00A93484" w:rsidP="0005117F">
      <w:pPr>
        <w:spacing w:after="120"/>
        <w:ind w:right="-341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Na podstawie art. 92 ust. 1 ustawy z dnia 29 stycznia 2004 Prawo zamówień publicznych </w:t>
      </w:r>
      <w:r w:rsidRPr="00DF5FA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(Dz. U </w:t>
      </w:r>
      <w:r w:rsidR="003419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</w:t>
      </w:r>
      <w:r w:rsidRPr="00DF5FAB">
        <w:rPr>
          <w:rFonts w:ascii="Book Antiqua" w:eastAsia="Times New Roman" w:hAnsi="Book Antiqua" w:cs="Times New Roman"/>
          <w:sz w:val="20"/>
          <w:szCs w:val="20"/>
          <w:lang w:eastAsia="pl-PL"/>
        </w:rPr>
        <w:t>z 2015 r., poz. 2164 )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Zamawiający – Uniwersytet Kazimierza Wielkiego w Bydgoszczy – zawiadamia,</w:t>
      </w:r>
      <w:r w:rsidR="003419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że w postępowaniu przeprowadzonym w trybie przetargu nieograniczonego o udzielenie zamówienia publicznego na: </w:t>
      </w:r>
      <w:r w:rsidR="003419E2" w:rsidRPr="003419E2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Sukcesywn</w:t>
      </w:r>
      <w:r w:rsidR="003419E2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ą</w:t>
      </w:r>
      <w:r w:rsidR="003419E2" w:rsidRPr="003419E2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 xml:space="preserve"> dostaw</w:t>
      </w:r>
      <w:r w:rsidR="003419E2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ę</w:t>
      </w:r>
      <w:r w:rsidR="003419E2" w:rsidRPr="003419E2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 xml:space="preserve"> fabrycznie nowych środków czystości, artykułów higienicznych </w:t>
      </w:r>
      <w:r w:rsidR="003419E2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 xml:space="preserve">       </w:t>
      </w:r>
      <w:r w:rsidR="003419E2" w:rsidRPr="003419E2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i przemysłowych</w:t>
      </w:r>
      <w:r w:rsidRPr="000771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”</w:t>
      </w:r>
      <w:r w:rsidRPr="006036F6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, 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za najkorzystniejszą uznano:</w:t>
      </w:r>
    </w:p>
    <w:p w:rsidR="00A93484" w:rsidRPr="00B8182D" w:rsidRDefault="00A93484" w:rsidP="0005117F">
      <w:pPr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</w:rPr>
      </w:pPr>
      <w:r w:rsidRPr="00B8182D">
        <w:rPr>
          <w:rFonts w:ascii="Book Antiqua" w:eastAsia="Times New Roman" w:hAnsi="Book Antiqua" w:cs="Times New Roman"/>
          <w:b/>
          <w:sz w:val="20"/>
          <w:szCs w:val="20"/>
          <w:u w:val="single"/>
        </w:rPr>
        <w:t xml:space="preserve">Zadanie nr </w:t>
      </w:r>
      <w:r w:rsidR="003419E2">
        <w:rPr>
          <w:rFonts w:ascii="Book Antiqua" w:eastAsia="Times New Roman" w:hAnsi="Book Antiqua" w:cs="Times New Roman"/>
          <w:b/>
          <w:sz w:val="20"/>
          <w:szCs w:val="20"/>
          <w:u w:val="single"/>
        </w:rPr>
        <w:t>3</w:t>
      </w:r>
      <w:r w:rsidRPr="00B8182D">
        <w:rPr>
          <w:rFonts w:ascii="Book Antiqua" w:eastAsia="Times New Roman" w:hAnsi="Book Antiqua" w:cs="Times New Roman"/>
          <w:b/>
          <w:sz w:val="20"/>
          <w:szCs w:val="20"/>
          <w:u w:val="single"/>
        </w:rPr>
        <w:t>:</w:t>
      </w:r>
    </w:p>
    <w:p w:rsidR="00A93484" w:rsidRPr="006036F6" w:rsidRDefault="00A93484" w:rsidP="0005117F">
      <w:pPr>
        <w:jc w:val="both"/>
        <w:rPr>
          <w:rFonts w:ascii="Book Antiqua" w:eastAsia="Times New Roman" w:hAnsi="Book Antiqua" w:cs="Tahoma"/>
          <w:b/>
          <w:bCs/>
          <w:i/>
          <w:sz w:val="20"/>
          <w:szCs w:val="20"/>
        </w:rPr>
      </w:pPr>
      <w:r w:rsidRPr="006036F6">
        <w:rPr>
          <w:rFonts w:ascii="Book Antiqua" w:eastAsia="Times New Roman" w:hAnsi="Book Antiqua" w:cs="Times New Roman"/>
          <w:b/>
          <w:sz w:val="20"/>
          <w:szCs w:val="20"/>
        </w:rPr>
        <w:t xml:space="preserve">Ofertę nr </w:t>
      </w:r>
      <w:r w:rsidR="003419E2">
        <w:rPr>
          <w:rFonts w:ascii="Book Antiqua" w:eastAsia="Times New Roman" w:hAnsi="Book Antiqua" w:cs="Times New Roman"/>
          <w:b/>
          <w:sz w:val="20"/>
          <w:szCs w:val="20"/>
        </w:rPr>
        <w:t>1</w:t>
      </w:r>
    </w:p>
    <w:p w:rsidR="00A93484" w:rsidRDefault="003419E2" w:rsidP="0005117F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Przedsiębiorstwo Handlowe „ADMOR” </w:t>
      </w:r>
    </w:p>
    <w:p w:rsidR="003419E2" w:rsidRPr="0021537A" w:rsidRDefault="003419E2" w:rsidP="0005117F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Jerzy </w:t>
      </w:r>
      <w:proofErr w:type="spellStart"/>
      <w:r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Moryto</w:t>
      </w:r>
      <w:proofErr w:type="spellEnd"/>
    </w:p>
    <w:p w:rsidR="00A93484" w:rsidRPr="0021537A" w:rsidRDefault="00A93484" w:rsidP="0005117F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21537A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ul. </w:t>
      </w:r>
      <w:r w:rsidR="003419E2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Wierzbicka 58 m. 1</w:t>
      </w:r>
    </w:p>
    <w:p w:rsidR="00A93484" w:rsidRDefault="003419E2" w:rsidP="0005117F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26-600 Radom</w:t>
      </w:r>
    </w:p>
    <w:p w:rsidR="00A93484" w:rsidRPr="006036F6" w:rsidRDefault="00A93484" w:rsidP="0005117F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36F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z ceną: </w:t>
      </w:r>
      <w:r w:rsidR="003419E2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102 073,74</w:t>
      </w:r>
      <w:r w:rsidRPr="006036F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 zł brutto</w:t>
      </w:r>
    </w:p>
    <w:p w:rsidR="00A93484" w:rsidRPr="006036F6" w:rsidRDefault="00A93484" w:rsidP="0005117F">
      <w:pPr>
        <w:spacing w:after="120"/>
        <w:ind w:right="-34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Czas dostawy: </w:t>
      </w:r>
      <w:r w:rsidR="003419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dni</w:t>
      </w:r>
    </w:p>
    <w:p w:rsidR="00A93484" w:rsidRPr="006036F6" w:rsidRDefault="00A93484" w:rsidP="0005117F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 xml:space="preserve">Ilość punktów wg kryteriów: - Cena – waga 90 % –  </w:t>
      </w:r>
      <w:r w:rsidRPr="006036F6">
        <w:rPr>
          <w:rFonts w:ascii="Book Antiqua" w:eastAsia="Times New Roman" w:hAnsi="Book Antiqua" w:cs="Arial"/>
          <w:b/>
          <w:sz w:val="20"/>
          <w:szCs w:val="20"/>
        </w:rPr>
        <w:t>90 pkt.</w:t>
      </w:r>
    </w:p>
    <w:p w:rsidR="00A93484" w:rsidRPr="006036F6" w:rsidRDefault="00A93484" w:rsidP="0005117F">
      <w:pPr>
        <w:ind w:right="110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>Ilość punktów wg kryteriów: -</w:t>
      </w:r>
      <w:r w:rsidRPr="006036F6">
        <w:rPr>
          <w:rFonts w:ascii="Book Antiqua" w:eastAsia="Times New Roman" w:hAnsi="Book Antiqua" w:cs="Century Gothic"/>
          <w:bCs/>
          <w:sz w:val="20"/>
          <w:szCs w:val="20"/>
        </w:rPr>
        <w:t xml:space="preserve">  </w:t>
      </w:r>
      <w:r w:rsidRPr="006036F6">
        <w:rPr>
          <w:rFonts w:ascii="Book Antiqua" w:eastAsia="Times New Roman" w:hAnsi="Book Antiqua" w:cs="Times New Roman"/>
          <w:sz w:val="20"/>
          <w:szCs w:val="20"/>
        </w:rPr>
        <w:t>Czas dostawy 10</w:t>
      </w:r>
      <w:r w:rsidRPr="006036F6">
        <w:rPr>
          <w:rFonts w:ascii="Book Antiqua" w:eastAsia="Times New Roman" w:hAnsi="Book Antiqua" w:cs="Century Gothic"/>
          <w:bCs/>
          <w:sz w:val="20"/>
          <w:szCs w:val="20"/>
        </w:rPr>
        <w:t xml:space="preserve">% - </w:t>
      </w:r>
      <w:r w:rsidRPr="00B8182D">
        <w:rPr>
          <w:rFonts w:ascii="Book Antiqua" w:eastAsia="Times New Roman" w:hAnsi="Book Antiqua" w:cs="Century Gothic"/>
          <w:b/>
          <w:bCs/>
          <w:sz w:val="20"/>
          <w:szCs w:val="20"/>
        </w:rPr>
        <w:t>10</w:t>
      </w: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pkt.</w:t>
      </w:r>
    </w:p>
    <w:p w:rsidR="00A93484" w:rsidRPr="006036F6" w:rsidRDefault="00A93484" w:rsidP="0005117F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RAZEM: </w:t>
      </w:r>
      <w:r w:rsidRPr="00B8182D">
        <w:rPr>
          <w:rFonts w:ascii="Book Antiqua" w:eastAsia="Times New Roman" w:hAnsi="Book Antiqua" w:cs="Century Gothic"/>
          <w:b/>
          <w:bCs/>
          <w:sz w:val="20"/>
          <w:szCs w:val="20"/>
        </w:rPr>
        <w:t>100</w:t>
      </w: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pkt.</w:t>
      </w:r>
    </w:p>
    <w:p w:rsidR="00A93484" w:rsidRPr="006036F6" w:rsidRDefault="00A93484" w:rsidP="0005117F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TimesNewRomanPSMT"/>
          <w:b/>
          <w:sz w:val="20"/>
          <w:szCs w:val="20"/>
          <w:u w:val="single"/>
        </w:rPr>
        <w:t>Uzasadnienie:</w:t>
      </w:r>
    </w:p>
    <w:p w:rsidR="00A93484" w:rsidRPr="00B8182D" w:rsidRDefault="00A93484" w:rsidP="0005117F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6036F6">
        <w:rPr>
          <w:rFonts w:ascii="Book Antiqua" w:eastAsia="Times New Roman" w:hAnsi="Book Antiqua" w:cs="Courier New"/>
          <w:sz w:val="20"/>
          <w:szCs w:val="20"/>
          <w:lang w:eastAsia="ar-SA"/>
        </w:rPr>
        <w:tab/>
      </w:r>
      <w:r w:rsidRPr="006036F6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Przedmiotową decyzję Zamawiający uzasadnia tym, że oferta niniejszego Wykonawcy jest </w:t>
      </w:r>
      <w:r w:rsidRPr="00B8182D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najkorzystniejszą ofertą złożoną w postępowaniu, spełniająca wymogi SIWZ, która  uzyskała najwyższą  liczbę punktów w kryteriach oceny ofert (100 pkt).</w:t>
      </w:r>
      <w:r w:rsidR="003419E2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Oferta Wykonawcy jest jedyną ofertą złożoną na 3 część postępowania.</w:t>
      </w:r>
    </w:p>
    <w:p w:rsidR="0005117F" w:rsidRDefault="0005117F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05117F" w:rsidRDefault="0005117F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05117F" w:rsidRDefault="0005117F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A93484" w:rsidRPr="00B8182D" w:rsidRDefault="00A93484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  <w:u w:val="single"/>
        </w:rPr>
      </w:pPr>
      <w:r w:rsidRPr="00B8182D">
        <w:rPr>
          <w:rFonts w:ascii="Book Antiqua" w:eastAsia="Times New Roman" w:hAnsi="Book Antiqua" w:cs="Arial"/>
          <w:b/>
          <w:sz w:val="20"/>
          <w:szCs w:val="20"/>
          <w:u w:val="single"/>
        </w:rPr>
        <w:lastRenderedPageBreak/>
        <w:t>Zadanie nr 2:</w:t>
      </w:r>
    </w:p>
    <w:p w:rsidR="00A93484" w:rsidRPr="00B46F61" w:rsidRDefault="00A93484" w:rsidP="0005117F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ab/>
        <w:t xml:space="preserve">Zamawiający informuje, iż działając na podstawie art. </w:t>
      </w:r>
      <w:r w:rsidR="003419E2">
        <w:rPr>
          <w:rFonts w:ascii="Book Antiqua" w:eastAsia="Calibri" w:hAnsi="Book Antiqua" w:cs="Times New Roman"/>
          <w:sz w:val="20"/>
          <w:szCs w:val="20"/>
          <w:lang w:eastAsia="pl-PL"/>
        </w:rPr>
        <w:t>24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ust. </w:t>
      </w:r>
      <w:r w:rsidR="003419E2">
        <w:rPr>
          <w:rFonts w:ascii="Book Antiqua" w:eastAsia="Calibri" w:hAnsi="Book Antiqua" w:cs="Times New Roman"/>
          <w:sz w:val="20"/>
          <w:szCs w:val="20"/>
          <w:lang w:eastAsia="pl-PL"/>
        </w:rPr>
        <w:t>2</w:t>
      </w:r>
      <w:r w:rsidR="008D732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pkt. 4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="003419E2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ustawy P.z.p. oraz art. 93 ust. 1 pkt 1 ustawy P.z.p. 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unieważnia drugą część zamówienia z uwagi na fakt, iż </w:t>
      </w:r>
      <w:r w:rsidR="003419E2">
        <w:rPr>
          <w:rFonts w:ascii="Book Antiqua" w:eastAsia="Calibri" w:hAnsi="Book Antiqua" w:cs="Times New Roman"/>
          <w:sz w:val="20"/>
          <w:szCs w:val="20"/>
          <w:lang w:eastAsia="pl-PL"/>
        </w:rPr>
        <w:t>n</w:t>
      </w:r>
      <w:r w:rsidR="003419E2" w:rsidRPr="003419E2">
        <w:rPr>
          <w:rFonts w:ascii="Book Antiqua" w:eastAsia="Calibri" w:hAnsi="Book Antiqua" w:cs="Times New Roman"/>
          <w:sz w:val="20"/>
          <w:szCs w:val="20"/>
          <w:lang w:eastAsia="pl-PL"/>
        </w:rPr>
        <w:t>ie złożono żadnej oferty niepodlegającej odrzuceniu</w:t>
      </w:r>
      <w:r w:rsidR="009C6268">
        <w:rPr>
          <w:rFonts w:ascii="Book Antiqua" w:eastAsia="Calibri" w:hAnsi="Book Antiqua" w:cs="Times New Roman"/>
          <w:sz w:val="20"/>
          <w:szCs w:val="20"/>
          <w:lang w:eastAsia="pl-PL"/>
        </w:rPr>
        <w:t>.</w:t>
      </w:r>
      <w:r w:rsidRPr="00B46F6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 </w:t>
      </w:r>
    </w:p>
    <w:p w:rsidR="003419E2" w:rsidRDefault="003419E2" w:rsidP="0005117F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A93484" w:rsidRPr="00B46F61" w:rsidRDefault="00A93484" w:rsidP="0005117F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46F6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Uzasadnienie:</w:t>
      </w:r>
    </w:p>
    <w:p w:rsidR="009C6268" w:rsidRDefault="00A93484" w:rsidP="0005117F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B46F61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="009C6268" w:rsidRPr="009C626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Przedmiotową decyzję Zamawiający uzasadnia tym, </w:t>
      </w:r>
      <w:r w:rsidR="009C6268">
        <w:rPr>
          <w:rFonts w:ascii="Book Antiqua" w:eastAsia="Times New Roman" w:hAnsi="Book Antiqua" w:cs="Times New Roman"/>
          <w:sz w:val="20"/>
          <w:szCs w:val="20"/>
          <w:lang w:eastAsia="ar-SA"/>
        </w:rPr>
        <w:t>i</w:t>
      </w:r>
      <w:r w:rsidR="009C6268" w:rsidRPr="009C626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ż </w:t>
      </w:r>
      <w:r w:rsidR="009C6268">
        <w:rPr>
          <w:rFonts w:ascii="Book Antiqua" w:eastAsia="Times New Roman" w:hAnsi="Book Antiqua" w:cs="Times New Roman"/>
          <w:sz w:val="20"/>
          <w:szCs w:val="20"/>
          <w:lang w:eastAsia="ar-SA"/>
        </w:rPr>
        <w:t>n</w:t>
      </w:r>
      <w:r w:rsidR="003419E2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a drugą część zamówienia </w:t>
      </w:r>
      <w:r w:rsidR="009C6268" w:rsidRPr="009C6268">
        <w:rPr>
          <w:rFonts w:ascii="Book Antiqua" w:eastAsia="Times New Roman" w:hAnsi="Book Antiqua" w:cs="Times New Roman"/>
          <w:sz w:val="20"/>
          <w:szCs w:val="20"/>
          <w:lang w:eastAsia="ar-SA"/>
        </w:rPr>
        <w:t>nie złożono żadnej oferty niepodlegającej odrzuceniu</w:t>
      </w:r>
      <w:r w:rsidR="009C6268">
        <w:rPr>
          <w:rFonts w:ascii="Book Antiqua" w:eastAsia="Times New Roman" w:hAnsi="Book Antiqua" w:cs="Times New Roman"/>
          <w:sz w:val="20"/>
          <w:szCs w:val="20"/>
          <w:lang w:eastAsia="ar-SA"/>
        </w:rPr>
        <w:t>.</w:t>
      </w:r>
    </w:p>
    <w:p w:rsidR="009C6268" w:rsidRDefault="009C6268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A93484" w:rsidRPr="00B8182D" w:rsidRDefault="00A93484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  <w:u w:val="single"/>
        </w:rPr>
      </w:pPr>
      <w:r w:rsidRPr="00B8182D">
        <w:rPr>
          <w:rFonts w:ascii="Book Antiqua" w:eastAsia="Times New Roman" w:hAnsi="Book Antiqua" w:cs="Arial"/>
          <w:b/>
          <w:sz w:val="20"/>
          <w:szCs w:val="20"/>
          <w:u w:val="single"/>
        </w:rPr>
        <w:t xml:space="preserve">Zadanie nr </w:t>
      </w:r>
      <w:r w:rsidR="009C6268">
        <w:rPr>
          <w:rFonts w:ascii="Book Antiqua" w:eastAsia="Times New Roman" w:hAnsi="Book Antiqua" w:cs="Arial"/>
          <w:b/>
          <w:sz w:val="20"/>
          <w:szCs w:val="20"/>
          <w:u w:val="single"/>
        </w:rPr>
        <w:t>4</w:t>
      </w:r>
      <w:r w:rsidRPr="00B8182D">
        <w:rPr>
          <w:rFonts w:ascii="Book Antiqua" w:eastAsia="Times New Roman" w:hAnsi="Book Antiqua" w:cs="Arial"/>
          <w:b/>
          <w:sz w:val="20"/>
          <w:szCs w:val="20"/>
          <w:u w:val="single"/>
        </w:rPr>
        <w:t>:</w:t>
      </w:r>
    </w:p>
    <w:p w:rsidR="009C6268" w:rsidRPr="009C6268" w:rsidRDefault="00A93484" w:rsidP="0005117F">
      <w:pPr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  <w:r w:rsidR="009C6268" w:rsidRPr="009C6268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Zamawiający informuje, iż działając na podstawie art. </w:t>
      </w:r>
      <w:r w:rsidR="009C6268">
        <w:rPr>
          <w:rFonts w:ascii="Book Antiqua" w:eastAsia="Calibri" w:hAnsi="Book Antiqua" w:cs="Times New Roman"/>
          <w:sz w:val="20"/>
          <w:szCs w:val="20"/>
          <w:lang w:eastAsia="pl-PL"/>
        </w:rPr>
        <w:t>89</w:t>
      </w:r>
      <w:r w:rsidR="009C6268" w:rsidRPr="009C6268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ust. </w:t>
      </w:r>
      <w:r w:rsidR="009C6268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1 pkt. 2 </w:t>
      </w:r>
      <w:r w:rsidR="009C6268" w:rsidRPr="009C6268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ustawy P.z.p. oraz art. 93 ust. 1 pkt 1 ustawy P.z.p. unieważnia </w:t>
      </w:r>
      <w:r w:rsidR="009C6268">
        <w:rPr>
          <w:rFonts w:ascii="Book Antiqua" w:eastAsia="Calibri" w:hAnsi="Book Antiqua" w:cs="Times New Roman"/>
          <w:sz w:val="20"/>
          <w:szCs w:val="20"/>
          <w:lang w:eastAsia="pl-PL"/>
        </w:rPr>
        <w:t>czwartą</w:t>
      </w:r>
      <w:r w:rsidR="009C6268" w:rsidRPr="009C6268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część zamówienia z uwagi na fakt, iż nie złożono żadnej oferty niepodlegającej odrzuceniu. </w:t>
      </w:r>
    </w:p>
    <w:p w:rsidR="009C6268" w:rsidRPr="009C6268" w:rsidRDefault="009C6268" w:rsidP="0005117F">
      <w:pPr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9C6268" w:rsidRPr="009C6268" w:rsidRDefault="009C6268" w:rsidP="0005117F">
      <w:pPr>
        <w:spacing w:after="0"/>
        <w:rPr>
          <w:rFonts w:ascii="Book Antiqua" w:eastAsia="Calibri" w:hAnsi="Book Antiqua" w:cs="Times New Roman"/>
          <w:b/>
          <w:sz w:val="20"/>
          <w:szCs w:val="20"/>
          <w:lang w:eastAsia="pl-PL"/>
        </w:rPr>
      </w:pPr>
      <w:r w:rsidRPr="009C6268">
        <w:rPr>
          <w:rFonts w:ascii="Book Antiqua" w:eastAsia="Calibri" w:hAnsi="Book Antiqua" w:cs="Times New Roman"/>
          <w:b/>
          <w:sz w:val="20"/>
          <w:szCs w:val="20"/>
          <w:lang w:eastAsia="pl-PL"/>
        </w:rPr>
        <w:t>Uzasadnienie:</w:t>
      </w:r>
    </w:p>
    <w:p w:rsidR="00A93484" w:rsidRPr="00B46F61" w:rsidRDefault="009C6268" w:rsidP="0005117F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C6268">
        <w:rPr>
          <w:rFonts w:ascii="Book Antiqua" w:eastAsia="Calibri" w:hAnsi="Book Antiqua" w:cs="Times New Roman"/>
          <w:sz w:val="20"/>
          <w:szCs w:val="20"/>
          <w:lang w:eastAsia="pl-PL"/>
        </w:rPr>
        <w:tab/>
        <w:t xml:space="preserve">Przedmiotową decyzję Zamawiający uzasadnia tym, iż na 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>czwartą</w:t>
      </w:r>
      <w:r w:rsidRPr="009C6268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część zamówienia nie złożono żadnej oferty niepodlegającej odrzuceniu .</w:t>
      </w:r>
    </w:p>
    <w:tbl>
      <w:tblPr>
        <w:tblpPr w:leftFromText="141" w:rightFromText="141" w:bottomFromText="200" w:vertAnchor="page" w:horzAnchor="margin" w:tblpY="7381"/>
        <w:tblW w:w="8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127"/>
        <w:gridCol w:w="2127"/>
      </w:tblGrid>
      <w:tr w:rsidR="002C041D" w:rsidRPr="002C041D" w:rsidTr="002C04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1D" w:rsidRPr="002C041D" w:rsidRDefault="002C041D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C041D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1D" w:rsidRPr="002C041D" w:rsidRDefault="002C041D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C041D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1D" w:rsidRPr="002C041D" w:rsidRDefault="002C041D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C041D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1D" w:rsidRPr="002C041D" w:rsidRDefault="002C041D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C041D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TERMIN REALIAZACJI</w:t>
            </w:r>
          </w:p>
        </w:tc>
      </w:tr>
      <w:tr w:rsidR="002C041D" w:rsidRPr="002C041D" w:rsidTr="0085730D"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1D" w:rsidRPr="002C041D" w:rsidRDefault="002C041D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Zadanie 2:</w:t>
            </w:r>
          </w:p>
        </w:tc>
      </w:tr>
      <w:tr w:rsidR="006940EA" w:rsidRPr="002C041D" w:rsidTr="00280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Pr="002C041D" w:rsidRDefault="006940EA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Pr="001C334D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C334D">
              <w:rPr>
                <w:rFonts w:ascii="Book Antiqua" w:hAnsi="Book Antiqua"/>
                <w:sz w:val="20"/>
                <w:szCs w:val="20"/>
              </w:rPr>
              <w:t>FARMPOL SP z o.o.</w:t>
            </w:r>
          </w:p>
          <w:p w:rsidR="006940EA" w:rsidRPr="001C334D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C334D">
              <w:rPr>
                <w:rFonts w:ascii="Book Antiqua" w:hAnsi="Book Antiqua"/>
                <w:sz w:val="20"/>
                <w:szCs w:val="20"/>
              </w:rPr>
              <w:t>ul. Nowatorów 8</w:t>
            </w:r>
          </w:p>
          <w:p w:rsidR="006940EA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C334D">
              <w:rPr>
                <w:rFonts w:ascii="Book Antiqua" w:hAnsi="Book Antiqua"/>
                <w:sz w:val="20"/>
                <w:szCs w:val="20"/>
              </w:rPr>
              <w:t>80-298 Gdańsk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Default="006940EA" w:rsidP="002C041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Wykonawca wykluczony</w:t>
            </w:r>
          </w:p>
        </w:tc>
      </w:tr>
      <w:tr w:rsidR="006940EA" w:rsidRPr="002C041D" w:rsidTr="00D043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Pr="002C041D" w:rsidRDefault="006940EA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Pr="00E639EE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639EE">
              <w:rPr>
                <w:rFonts w:ascii="Book Antiqua" w:hAnsi="Book Antiqua"/>
                <w:sz w:val="20"/>
                <w:szCs w:val="20"/>
              </w:rPr>
              <w:t>Agencja Handlowa „Milena” Elżbieta Pros</w:t>
            </w:r>
          </w:p>
          <w:p w:rsidR="006940EA" w:rsidRPr="00E639EE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639EE">
              <w:rPr>
                <w:rFonts w:ascii="Book Antiqua" w:hAnsi="Book Antiqua"/>
                <w:sz w:val="20"/>
                <w:szCs w:val="20"/>
              </w:rPr>
              <w:t>ul. Sanatoryjna 63</w:t>
            </w:r>
          </w:p>
          <w:p w:rsidR="006940EA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639EE">
              <w:rPr>
                <w:rFonts w:ascii="Book Antiqua" w:hAnsi="Book Antiqua"/>
                <w:sz w:val="20"/>
                <w:szCs w:val="20"/>
              </w:rPr>
              <w:t>85-474 Bydgoszcz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Default="006940EA" w:rsidP="002C041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Wykonawca wykluczony</w:t>
            </w:r>
          </w:p>
        </w:tc>
      </w:tr>
      <w:tr w:rsidR="002C041D" w:rsidRPr="002C041D" w:rsidTr="006E39CC"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1D" w:rsidRDefault="002C041D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2C041D" w:rsidRPr="002C041D" w:rsidRDefault="002C041D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C041D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Zadanie 3:</w:t>
            </w:r>
          </w:p>
        </w:tc>
      </w:tr>
      <w:tr w:rsidR="002C041D" w:rsidRPr="002C041D" w:rsidTr="001C1D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1D" w:rsidRPr="002C041D" w:rsidRDefault="002C041D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1D" w:rsidRPr="001C334D" w:rsidRDefault="002C041D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C334D">
              <w:rPr>
                <w:rFonts w:ascii="Book Antiqua" w:hAnsi="Book Antiqua"/>
                <w:sz w:val="20"/>
                <w:szCs w:val="20"/>
              </w:rPr>
              <w:t xml:space="preserve">P.H. ADMOR Jerzy </w:t>
            </w:r>
            <w:proofErr w:type="spellStart"/>
            <w:r w:rsidRPr="001C334D">
              <w:rPr>
                <w:rFonts w:ascii="Book Antiqua" w:hAnsi="Book Antiqua"/>
                <w:sz w:val="20"/>
                <w:szCs w:val="20"/>
              </w:rPr>
              <w:t>Moryto</w:t>
            </w:r>
            <w:proofErr w:type="spellEnd"/>
          </w:p>
          <w:p w:rsidR="002C041D" w:rsidRPr="001C334D" w:rsidRDefault="002C041D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C334D">
              <w:rPr>
                <w:rFonts w:ascii="Book Antiqua" w:hAnsi="Book Antiqua"/>
                <w:sz w:val="20"/>
                <w:szCs w:val="20"/>
              </w:rPr>
              <w:t>ul. Wierzbicka 58/1</w:t>
            </w:r>
          </w:p>
          <w:p w:rsidR="002C041D" w:rsidRDefault="002C041D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C334D">
              <w:rPr>
                <w:rFonts w:ascii="Book Antiqua" w:hAnsi="Book Antiqua"/>
                <w:sz w:val="20"/>
                <w:szCs w:val="20"/>
              </w:rPr>
              <w:t>26-600 Radom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1D" w:rsidRDefault="002C041D" w:rsidP="002C041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C041D" w:rsidRDefault="002C041D" w:rsidP="002C041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102 073,74 zł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1D" w:rsidRDefault="002C041D" w:rsidP="002C041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C041D" w:rsidRDefault="002C041D" w:rsidP="002C041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 dni</w:t>
            </w:r>
          </w:p>
        </w:tc>
      </w:tr>
      <w:tr w:rsidR="002C041D" w:rsidRPr="002C041D" w:rsidTr="002C279F"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1D" w:rsidRDefault="002C041D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Zadanie 4:</w:t>
            </w:r>
          </w:p>
          <w:p w:rsidR="002C041D" w:rsidRPr="002C041D" w:rsidRDefault="002C041D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</w:tr>
      <w:tr w:rsidR="006940EA" w:rsidRPr="002C041D" w:rsidTr="000F3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Pr="002C041D" w:rsidRDefault="006940EA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FLESZ Sp. z o. o.</w:t>
            </w:r>
          </w:p>
          <w:p w:rsidR="006940EA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Cieślewskich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25 F</w:t>
            </w:r>
          </w:p>
          <w:p w:rsidR="006940EA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03-017 Warszawa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Default="006940EA" w:rsidP="002C041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Wykonawca wykluczony</w:t>
            </w:r>
          </w:p>
        </w:tc>
      </w:tr>
      <w:tr w:rsidR="006940EA" w:rsidRPr="002C041D" w:rsidTr="00A803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Pr="002C041D" w:rsidRDefault="006940EA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DABEX BYDGOSZCZ SP. z o.o.</w:t>
            </w:r>
          </w:p>
          <w:p w:rsidR="006940EA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Równa 4</w:t>
            </w:r>
          </w:p>
          <w:p w:rsidR="006940EA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85-846 Bydgoszcz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Default="006940EA" w:rsidP="002C041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Oferta odrzucona</w:t>
            </w:r>
          </w:p>
        </w:tc>
      </w:tr>
      <w:tr w:rsidR="006940EA" w:rsidRPr="002C041D" w:rsidTr="002059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Pr="002C041D" w:rsidRDefault="006940EA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Pr="001C334D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C334D">
              <w:rPr>
                <w:rFonts w:ascii="Book Antiqua" w:hAnsi="Book Antiqua"/>
                <w:sz w:val="20"/>
                <w:szCs w:val="20"/>
              </w:rPr>
              <w:t>FARMPOL SP z o.o.</w:t>
            </w:r>
          </w:p>
          <w:p w:rsidR="006940EA" w:rsidRPr="001C334D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C334D">
              <w:rPr>
                <w:rFonts w:ascii="Book Antiqua" w:hAnsi="Book Antiqua"/>
                <w:sz w:val="20"/>
                <w:szCs w:val="20"/>
              </w:rPr>
              <w:t>ul. Nowatorów 8</w:t>
            </w:r>
          </w:p>
          <w:p w:rsidR="006940EA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C334D">
              <w:rPr>
                <w:rFonts w:ascii="Book Antiqua" w:hAnsi="Book Antiqua"/>
                <w:sz w:val="20"/>
                <w:szCs w:val="20"/>
              </w:rPr>
              <w:t>80-298 Gdańsk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Default="006940EA" w:rsidP="002C041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Oferta odrzucona</w:t>
            </w:r>
          </w:p>
        </w:tc>
      </w:tr>
      <w:tr w:rsidR="006940EA" w:rsidRPr="002C041D" w:rsidTr="005929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Pr="002C041D" w:rsidRDefault="006940EA" w:rsidP="002C041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Pr="00E639EE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639EE">
              <w:rPr>
                <w:rFonts w:ascii="Book Antiqua" w:hAnsi="Book Antiqua"/>
                <w:sz w:val="20"/>
                <w:szCs w:val="20"/>
              </w:rPr>
              <w:t>Agencja Handlowa „Milena” Elżbieta Pros</w:t>
            </w:r>
          </w:p>
          <w:p w:rsidR="006940EA" w:rsidRPr="00E639EE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639EE">
              <w:rPr>
                <w:rFonts w:ascii="Book Antiqua" w:hAnsi="Book Antiqua"/>
                <w:sz w:val="20"/>
                <w:szCs w:val="20"/>
              </w:rPr>
              <w:t>ul. Sanatoryjna 63</w:t>
            </w:r>
          </w:p>
          <w:p w:rsidR="006940EA" w:rsidRDefault="006940EA" w:rsidP="002C041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639EE">
              <w:rPr>
                <w:rFonts w:ascii="Book Antiqua" w:hAnsi="Book Antiqua"/>
                <w:sz w:val="20"/>
                <w:szCs w:val="20"/>
              </w:rPr>
              <w:t>85-474 Bydgoszcz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A" w:rsidRDefault="006940EA" w:rsidP="002C041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Oferta odrzucona</w:t>
            </w:r>
          </w:p>
        </w:tc>
      </w:tr>
    </w:tbl>
    <w:p w:rsidR="00A93484" w:rsidRDefault="00A93484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2C041D" w:rsidRDefault="002C041D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B1578F" w:rsidRDefault="00B1578F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A93484" w:rsidRPr="006036F6" w:rsidRDefault="00A93484" w:rsidP="0005117F">
      <w:pPr>
        <w:autoSpaceDE w:val="0"/>
        <w:autoSpaceDN w:val="0"/>
        <w:adjustRightInd w:val="0"/>
        <w:ind w:left="360" w:hanging="36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sz w:val="20"/>
          <w:szCs w:val="20"/>
        </w:rPr>
        <w:t>I. Informacja o Wykonawcach wykluczonych z postępowania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.</w:t>
      </w:r>
    </w:p>
    <w:p w:rsidR="00A93484" w:rsidRDefault="009C6268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W postępowaniu wykluczono następujących Wykonawców:</w:t>
      </w:r>
    </w:p>
    <w:p w:rsidR="009C6268" w:rsidRDefault="009C6268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8E6122">
        <w:rPr>
          <w:rFonts w:ascii="Book Antiqua" w:eastAsia="Times New Roman" w:hAnsi="Book Antiqua" w:cs="Arial"/>
          <w:b/>
          <w:sz w:val="20"/>
          <w:szCs w:val="20"/>
        </w:rPr>
        <w:t>1)</w:t>
      </w:r>
      <w:r>
        <w:rPr>
          <w:rFonts w:ascii="Book Antiqua" w:eastAsia="Times New Roman" w:hAnsi="Book Antiqua" w:cs="Arial"/>
          <w:sz w:val="20"/>
          <w:szCs w:val="20"/>
        </w:rPr>
        <w:t xml:space="preserve"> Zamawiający </w:t>
      </w:r>
      <w:r w:rsidR="008D732E">
        <w:rPr>
          <w:rFonts w:ascii="Book Antiqua" w:eastAsia="Times New Roman" w:hAnsi="Book Antiqua" w:cs="Arial"/>
          <w:sz w:val="20"/>
          <w:szCs w:val="20"/>
        </w:rPr>
        <w:t xml:space="preserve">wykluczył z postępowania </w:t>
      </w:r>
      <w:r w:rsidR="00E55373">
        <w:rPr>
          <w:rFonts w:ascii="Book Antiqua" w:eastAsia="Times New Roman" w:hAnsi="Book Antiqua" w:cs="Arial"/>
          <w:sz w:val="20"/>
          <w:szCs w:val="20"/>
        </w:rPr>
        <w:t xml:space="preserve">Wykonawcę </w:t>
      </w:r>
      <w:r>
        <w:rPr>
          <w:rFonts w:ascii="Book Antiqua" w:eastAsia="Times New Roman" w:hAnsi="Book Antiqua" w:cs="Arial"/>
          <w:sz w:val="20"/>
          <w:szCs w:val="20"/>
        </w:rPr>
        <w:t>firm</w:t>
      </w:r>
      <w:r w:rsidR="00E55373">
        <w:rPr>
          <w:rFonts w:ascii="Book Antiqua" w:eastAsia="Times New Roman" w:hAnsi="Book Antiqua" w:cs="Arial"/>
          <w:sz w:val="20"/>
          <w:szCs w:val="20"/>
        </w:rPr>
        <w:t>ę</w:t>
      </w:r>
      <w:r>
        <w:rPr>
          <w:rFonts w:ascii="Book Antiqua" w:eastAsia="Times New Roman" w:hAnsi="Book Antiqua" w:cs="Arial"/>
          <w:sz w:val="20"/>
          <w:szCs w:val="20"/>
        </w:rPr>
        <w:t xml:space="preserve"> </w:t>
      </w:r>
      <w:r w:rsidR="008D732E">
        <w:rPr>
          <w:rFonts w:ascii="Book Antiqua" w:eastAsia="Times New Roman" w:hAnsi="Book Antiqua" w:cs="Arial"/>
          <w:sz w:val="20"/>
          <w:szCs w:val="20"/>
        </w:rPr>
        <w:t xml:space="preserve">FARMPOL SP z o.o. adres: </w:t>
      </w:r>
      <w:r w:rsidR="00242604">
        <w:rPr>
          <w:rFonts w:ascii="Book Antiqua" w:eastAsia="Times New Roman" w:hAnsi="Book Antiqua" w:cs="Arial"/>
          <w:sz w:val="20"/>
          <w:szCs w:val="20"/>
        </w:rPr>
        <w:t xml:space="preserve">                              </w:t>
      </w:r>
      <w:r w:rsidR="008D732E">
        <w:rPr>
          <w:rFonts w:ascii="Book Antiqua" w:eastAsia="Times New Roman" w:hAnsi="Book Antiqua" w:cs="Arial"/>
          <w:sz w:val="20"/>
          <w:szCs w:val="20"/>
        </w:rPr>
        <w:t xml:space="preserve">ul. Nowatorów 8, </w:t>
      </w:r>
      <w:r w:rsidR="008D732E" w:rsidRPr="008D732E">
        <w:rPr>
          <w:rFonts w:ascii="Book Antiqua" w:eastAsia="Times New Roman" w:hAnsi="Book Antiqua" w:cs="Arial"/>
          <w:sz w:val="20"/>
          <w:szCs w:val="20"/>
        </w:rPr>
        <w:t>80-298 Gdańsk</w:t>
      </w:r>
      <w:r w:rsidR="008D732E">
        <w:rPr>
          <w:rFonts w:ascii="Book Antiqua" w:eastAsia="Times New Roman" w:hAnsi="Book Antiqua" w:cs="Arial"/>
          <w:sz w:val="20"/>
          <w:szCs w:val="20"/>
        </w:rPr>
        <w:t xml:space="preserve"> na podstawie art. 24 ust. 2 pkt 4  ustawy P.z.p. </w:t>
      </w:r>
      <w:r w:rsidR="005F5176">
        <w:rPr>
          <w:rFonts w:ascii="Book Antiqua" w:eastAsia="Times New Roman" w:hAnsi="Book Antiqua" w:cs="Arial"/>
          <w:sz w:val="20"/>
          <w:szCs w:val="20"/>
        </w:rPr>
        <w:t>w części 2</w:t>
      </w:r>
      <w:r w:rsidR="00AC4B13">
        <w:rPr>
          <w:rFonts w:ascii="Book Antiqua" w:eastAsia="Times New Roman" w:hAnsi="Book Antiqua" w:cs="Arial"/>
          <w:sz w:val="20"/>
          <w:szCs w:val="20"/>
        </w:rPr>
        <w:t>.</w:t>
      </w:r>
    </w:p>
    <w:p w:rsidR="008D732E" w:rsidRPr="008D732E" w:rsidRDefault="00017E16" w:rsidP="0005117F">
      <w:pPr>
        <w:tabs>
          <w:tab w:val="left" w:pos="142"/>
        </w:tabs>
        <w:suppressAutoHyphens/>
        <w:spacing w:after="0"/>
        <w:ind w:right="-1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017E16">
        <w:rPr>
          <w:rFonts w:ascii="Book Antiqua" w:eastAsia="Times New Roman" w:hAnsi="Book Antiqua" w:cs="Arial"/>
          <w:sz w:val="20"/>
          <w:szCs w:val="20"/>
        </w:rPr>
        <w:t>Zgodnie z treścią SIWZ rozdział 1</w:t>
      </w:r>
      <w:r w:rsidR="008D732E">
        <w:rPr>
          <w:rFonts w:ascii="Book Antiqua" w:eastAsia="Times New Roman" w:hAnsi="Book Antiqua" w:cs="Arial"/>
          <w:sz w:val="20"/>
          <w:szCs w:val="20"/>
        </w:rPr>
        <w:t xml:space="preserve"> punkt </w:t>
      </w:r>
      <w:r w:rsidR="008D732E" w:rsidRPr="00AB2AED">
        <w:rPr>
          <w:rFonts w:ascii="Book Antiqua" w:eastAsia="Calibri" w:hAnsi="Book Antiqua" w:cs="Times New Roman"/>
          <w:bCs/>
          <w:sz w:val="20"/>
          <w:szCs w:val="20"/>
          <w:lang w:eastAsia="ar-SA"/>
        </w:rPr>
        <w:t>9.1.1.</w:t>
      </w:r>
      <w:r w:rsidR="008D732E">
        <w:rPr>
          <w:rFonts w:ascii="Book Antiqua" w:eastAsia="Calibri" w:hAnsi="Book Antiqua" w:cs="Times New Roman"/>
          <w:bCs/>
          <w:sz w:val="20"/>
          <w:szCs w:val="20"/>
          <w:lang w:eastAsia="ar-SA"/>
        </w:rPr>
        <w:t xml:space="preserve"> Wykonawca składający ofertę zobowiązany był do dołączenia do oferty </w:t>
      </w:r>
      <w:r w:rsidR="003B5599">
        <w:rPr>
          <w:rFonts w:ascii="Book Antiqua" w:eastAsia="Calibri" w:hAnsi="Book Antiqua" w:cs="TimesNewRomanPSMT"/>
          <w:sz w:val="20"/>
          <w:szCs w:val="20"/>
          <w:lang w:eastAsia="ar-SA"/>
        </w:rPr>
        <w:t>kart</w:t>
      </w:r>
      <w:r w:rsidR="008D732E" w:rsidRPr="00AB2AED">
        <w:rPr>
          <w:rFonts w:ascii="Book Antiqua" w:eastAsia="Calibri" w:hAnsi="Book Antiqua" w:cs="TimesNewRomanPSMT"/>
          <w:sz w:val="20"/>
          <w:szCs w:val="20"/>
          <w:lang w:eastAsia="ar-SA"/>
        </w:rPr>
        <w:t xml:space="preserve"> charakterystyki do środków chemicznych, które Wykonawca ma obo</w:t>
      </w:r>
      <w:r w:rsidR="008D732E">
        <w:rPr>
          <w:rFonts w:ascii="Book Antiqua" w:eastAsia="Calibri" w:hAnsi="Book Antiqua" w:cs="TimesNewRomanPSMT"/>
          <w:sz w:val="20"/>
          <w:szCs w:val="20"/>
          <w:lang w:eastAsia="ar-SA"/>
        </w:rPr>
        <w:t>wiązek dostarczyć wraz z ofertą. Ponadto w</w:t>
      </w:r>
      <w:r w:rsidR="008D732E" w:rsidRPr="007163E6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przypadku zaoferowania przedmiotu zamówienia równoważnego,</w:t>
      </w:r>
      <w:r w:rsidR="008D732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zgodnie z punktem 9.1.2.</w:t>
      </w:r>
      <w:r w:rsidR="008D732E" w:rsidRPr="007163E6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Wykonawca zobowiązany jest załączyć do oferty foldery, karty charakterystyki, specyfikacje techniczne  lub inne dokumenty zawierające dane techniczne oferowanego przedmiotu zamówienia</w:t>
      </w:r>
    </w:p>
    <w:p w:rsidR="005F5176" w:rsidRDefault="005F5176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</w:p>
    <w:p w:rsidR="008D732E" w:rsidRDefault="008D732E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W załączonych do oferty dokumentach </w:t>
      </w:r>
      <w:r w:rsidR="005F5176">
        <w:rPr>
          <w:rFonts w:ascii="Book Antiqua" w:eastAsia="Times New Roman" w:hAnsi="Book Antiqua" w:cs="Arial"/>
          <w:sz w:val="20"/>
          <w:szCs w:val="20"/>
        </w:rPr>
        <w:t xml:space="preserve">brakuje folderów, kart charakterystyki, specyfikacji technicznych lub innych dokumentów </w:t>
      </w:r>
      <w:r w:rsidR="005F5176" w:rsidRPr="005F5176">
        <w:rPr>
          <w:rFonts w:ascii="Book Antiqua" w:eastAsia="Times New Roman" w:hAnsi="Book Antiqua" w:cs="Arial"/>
          <w:sz w:val="20"/>
          <w:szCs w:val="20"/>
        </w:rPr>
        <w:t>zawierając</w:t>
      </w:r>
      <w:r w:rsidR="005F5176">
        <w:rPr>
          <w:rFonts w:ascii="Book Antiqua" w:eastAsia="Times New Roman" w:hAnsi="Book Antiqua" w:cs="Arial"/>
          <w:sz w:val="20"/>
          <w:szCs w:val="20"/>
        </w:rPr>
        <w:t>ych</w:t>
      </w:r>
      <w:r w:rsidR="005F5176" w:rsidRPr="005F5176">
        <w:rPr>
          <w:rFonts w:ascii="Book Antiqua" w:eastAsia="Times New Roman" w:hAnsi="Book Antiqua" w:cs="Arial"/>
          <w:sz w:val="20"/>
          <w:szCs w:val="20"/>
        </w:rPr>
        <w:t xml:space="preserve"> dane techniczne oferowanego przedmiotu zamówienia</w:t>
      </w:r>
      <w:r w:rsidR="005F5176">
        <w:rPr>
          <w:rFonts w:ascii="Book Antiqua" w:eastAsia="Times New Roman" w:hAnsi="Book Antiqua" w:cs="Arial"/>
          <w:sz w:val="20"/>
          <w:szCs w:val="20"/>
        </w:rPr>
        <w:t xml:space="preserve"> do niektórych produktów zaoferowanych przez Wykonawcę w części 2.</w:t>
      </w:r>
    </w:p>
    <w:p w:rsidR="005F5176" w:rsidRDefault="005F5176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</w:p>
    <w:p w:rsidR="008D732E" w:rsidRPr="008D732E" w:rsidRDefault="008D732E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 w:rsidRPr="008D732E">
        <w:rPr>
          <w:rFonts w:ascii="Book Antiqua" w:eastAsia="Times New Roman" w:hAnsi="Book Antiqua" w:cs="Arial"/>
          <w:sz w:val="20"/>
          <w:szCs w:val="20"/>
        </w:rPr>
        <w:t>W związku z powyższym Wykonawca został wezwany do uzupełnienia powyższ</w:t>
      </w:r>
      <w:r w:rsidR="005F5176">
        <w:rPr>
          <w:rFonts w:ascii="Book Antiqua" w:eastAsia="Times New Roman" w:hAnsi="Book Antiqua" w:cs="Arial"/>
          <w:sz w:val="20"/>
          <w:szCs w:val="20"/>
        </w:rPr>
        <w:t>ych  dokumentów</w:t>
      </w:r>
      <w:r w:rsidRPr="008D732E">
        <w:rPr>
          <w:rFonts w:ascii="Book Antiqua" w:eastAsia="Times New Roman" w:hAnsi="Book Antiqua" w:cs="Arial"/>
          <w:sz w:val="20"/>
          <w:szCs w:val="20"/>
        </w:rPr>
        <w:t xml:space="preserve">. </w:t>
      </w:r>
    </w:p>
    <w:p w:rsidR="005F5176" w:rsidRDefault="005F5176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</w:p>
    <w:p w:rsidR="009C6268" w:rsidRDefault="005F5176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ab/>
      </w:r>
      <w:r w:rsidR="008D732E" w:rsidRPr="008D732E">
        <w:rPr>
          <w:rFonts w:ascii="Book Antiqua" w:eastAsia="Times New Roman" w:hAnsi="Book Antiqua" w:cs="Arial"/>
          <w:sz w:val="20"/>
          <w:szCs w:val="20"/>
        </w:rPr>
        <w:t xml:space="preserve">Wykonawca w terminie do dnia </w:t>
      </w:r>
      <w:r w:rsidRPr="005F5176">
        <w:rPr>
          <w:rFonts w:ascii="Book Antiqua" w:eastAsia="Times New Roman" w:hAnsi="Book Antiqua" w:cs="Arial"/>
          <w:sz w:val="20"/>
          <w:szCs w:val="20"/>
        </w:rPr>
        <w:t xml:space="preserve">23.06.2016 r.  do godziny 12:00 </w:t>
      </w:r>
      <w:r w:rsidR="008D732E" w:rsidRPr="008D732E">
        <w:rPr>
          <w:rFonts w:ascii="Book Antiqua" w:eastAsia="Times New Roman" w:hAnsi="Book Antiqua" w:cs="Arial"/>
          <w:sz w:val="20"/>
          <w:szCs w:val="20"/>
        </w:rPr>
        <w:t xml:space="preserve">nie uzupełnił </w:t>
      </w:r>
      <w:r w:rsidR="00242604">
        <w:rPr>
          <w:rFonts w:ascii="Book Antiqua" w:eastAsia="Times New Roman" w:hAnsi="Book Antiqua" w:cs="Arial"/>
          <w:sz w:val="20"/>
          <w:szCs w:val="20"/>
        </w:rPr>
        <w:t xml:space="preserve">                                </w:t>
      </w:r>
      <w:r w:rsidR="008D732E" w:rsidRPr="008D732E">
        <w:rPr>
          <w:rFonts w:ascii="Book Antiqua" w:eastAsia="Times New Roman" w:hAnsi="Book Antiqua" w:cs="Arial"/>
          <w:sz w:val="20"/>
          <w:szCs w:val="20"/>
        </w:rPr>
        <w:t>w/w dokument</w:t>
      </w:r>
      <w:r>
        <w:rPr>
          <w:rFonts w:ascii="Book Antiqua" w:eastAsia="Times New Roman" w:hAnsi="Book Antiqua" w:cs="Arial"/>
          <w:sz w:val="20"/>
          <w:szCs w:val="20"/>
        </w:rPr>
        <w:t>ów</w:t>
      </w:r>
      <w:r w:rsidR="008D732E" w:rsidRPr="008D732E">
        <w:rPr>
          <w:rFonts w:ascii="Book Antiqua" w:eastAsia="Times New Roman" w:hAnsi="Book Antiqua" w:cs="Arial"/>
          <w:sz w:val="20"/>
          <w:szCs w:val="20"/>
        </w:rPr>
        <w:t xml:space="preserve"> na wezwanie Zamawiającego z dnia </w:t>
      </w:r>
      <w:r w:rsidRPr="005F5176">
        <w:rPr>
          <w:rFonts w:ascii="Book Antiqua" w:eastAsia="Times New Roman" w:hAnsi="Book Antiqua" w:cs="Arial"/>
          <w:sz w:val="20"/>
          <w:szCs w:val="20"/>
        </w:rPr>
        <w:t xml:space="preserve">20.06.2016 </w:t>
      </w:r>
      <w:r w:rsidR="008D732E" w:rsidRPr="008D732E">
        <w:rPr>
          <w:rFonts w:ascii="Book Antiqua" w:eastAsia="Times New Roman" w:hAnsi="Book Antiqua" w:cs="Arial"/>
          <w:sz w:val="20"/>
          <w:szCs w:val="20"/>
        </w:rPr>
        <w:t>r.</w:t>
      </w:r>
    </w:p>
    <w:p w:rsidR="005F5176" w:rsidRDefault="005F5176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</w:p>
    <w:p w:rsidR="005F5176" w:rsidRDefault="005F5176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W związku z powyższym Zamawiający wykluczył Wykonawc</w:t>
      </w:r>
      <w:r w:rsidR="00E55373">
        <w:rPr>
          <w:rFonts w:ascii="Book Antiqua" w:eastAsia="Times New Roman" w:hAnsi="Book Antiqua" w:cs="Arial"/>
          <w:sz w:val="20"/>
          <w:szCs w:val="20"/>
        </w:rPr>
        <w:t>ę</w:t>
      </w:r>
      <w:r>
        <w:rPr>
          <w:rFonts w:ascii="Book Antiqua" w:eastAsia="Times New Roman" w:hAnsi="Book Antiqua" w:cs="Arial"/>
          <w:sz w:val="20"/>
          <w:szCs w:val="20"/>
        </w:rPr>
        <w:t xml:space="preserve"> z postępowania.</w:t>
      </w:r>
    </w:p>
    <w:p w:rsidR="00A869C9" w:rsidRPr="00E55373" w:rsidRDefault="00E55373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Zgodnie z art. 24 ust. 4 ustawy P.z.p. </w:t>
      </w:r>
      <w:r w:rsidRPr="00E55373">
        <w:rPr>
          <w:rFonts w:ascii="Book Antiqua" w:hAnsi="Book Antiqua"/>
          <w:sz w:val="20"/>
          <w:szCs w:val="20"/>
        </w:rPr>
        <w:t>ofertę wykonawcy wykluczonego uznaje się za odrzuconą.</w:t>
      </w:r>
    </w:p>
    <w:p w:rsidR="00E55373" w:rsidRDefault="00E55373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A869C9" w:rsidRDefault="00A869C9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 w:rsidRPr="008E6122">
        <w:rPr>
          <w:rFonts w:ascii="Book Antiqua" w:eastAsia="Times New Roman" w:hAnsi="Book Antiqua" w:cs="Arial"/>
          <w:b/>
          <w:sz w:val="20"/>
          <w:szCs w:val="20"/>
        </w:rPr>
        <w:t>2)</w:t>
      </w:r>
      <w:r>
        <w:rPr>
          <w:rFonts w:ascii="Book Antiqua" w:eastAsia="Times New Roman" w:hAnsi="Book Antiqua" w:cs="Arial"/>
          <w:sz w:val="20"/>
          <w:szCs w:val="20"/>
        </w:rPr>
        <w:t xml:space="preserve"> </w:t>
      </w:r>
      <w:r w:rsidRPr="00A869C9">
        <w:rPr>
          <w:rFonts w:ascii="Book Antiqua" w:eastAsia="Times New Roman" w:hAnsi="Book Antiqua" w:cs="Arial"/>
          <w:sz w:val="20"/>
          <w:szCs w:val="20"/>
        </w:rPr>
        <w:t xml:space="preserve">Zamawiający wykluczył z postępowania </w:t>
      </w:r>
      <w:r w:rsidR="00E55373">
        <w:rPr>
          <w:rFonts w:ascii="Book Antiqua" w:eastAsia="Times New Roman" w:hAnsi="Book Antiqua" w:cs="Arial"/>
          <w:sz w:val="20"/>
          <w:szCs w:val="20"/>
        </w:rPr>
        <w:t>Wykonawcę</w:t>
      </w:r>
      <w:r w:rsidRPr="00A869C9">
        <w:rPr>
          <w:rFonts w:ascii="Book Antiqua" w:eastAsia="Times New Roman" w:hAnsi="Book Antiqua" w:cs="Arial"/>
          <w:sz w:val="20"/>
          <w:szCs w:val="20"/>
        </w:rPr>
        <w:t xml:space="preserve"> firm</w:t>
      </w:r>
      <w:r w:rsidR="00E55373">
        <w:rPr>
          <w:rFonts w:ascii="Book Antiqua" w:eastAsia="Times New Roman" w:hAnsi="Book Antiqua" w:cs="Arial"/>
          <w:sz w:val="20"/>
          <w:szCs w:val="20"/>
        </w:rPr>
        <w:t>ę</w:t>
      </w:r>
      <w:r w:rsidRPr="00A869C9">
        <w:rPr>
          <w:rFonts w:ascii="Book Antiqua" w:eastAsia="Times New Roman" w:hAnsi="Book Antiqua" w:cs="Arial"/>
          <w:sz w:val="20"/>
          <w:szCs w:val="20"/>
        </w:rPr>
        <w:t xml:space="preserve"> Agencja </w:t>
      </w:r>
      <w:r>
        <w:rPr>
          <w:rFonts w:ascii="Book Antiqua" w:eastAsia="Times New Roman" w:hAnsi="Book Antiqua" w:cs="Arial"/>
          <w:sz w:val="20"/>
          <w:szCs w:val="20"/>
        </w:rPr>
        <w:t xml:space="preserve">Handlowa „Milena” Elżbieta Pros, </w:t>
      </w:r>
      <w:r w:rsidRPr="00A869C9">
        <w:rPr>
          <w:rFonts w:ascii="Book Antiqua" w:eastAsia="Times New Roman" w:hAnsi="Book Antiqua" w:cs="Arial"/>
          <w:sz w:val="20"/>
          <w:szCs w:val="20"/>
        </w:rPr>
        <w:t xml:space="preserve">adres: </w:t>
      </w:r>
      <w:r>
        <w:rPr>
          <w:rFonts w:ascii="Book Antiqua" w:eastAsia="Times New Roman" w:hAnsi="Book Antiqua" w:cs="Arial"/>
          <w:sz w:val="20"/>
          <w:szCs w:val="20"/>
        </w:rPr>
        <w:t>ul. Sanatoryjna 63</w:t>
      </w:r>
      <w:r w:rsidRPr="00A869C9">
        <w:rPr>
          <w:rFonts w:ascii="Book Antiqua" w:eastAsia="Times New Roman" w:hAnsi="Book Antiqua" w:cs="Arial"/>
          <w:sz w:val="20"/>
          <w:szCs w:val="20"/>
        </w:rPr>
        <w:t xml:space="preserve">, 85-474 Bydgoszcz na podstawie art. 24 ust. 2 pkt 4  ustawy P.z.p. </w:t>
      </w:r>
      <w:r w:rsidR="00242604">
        <w:rPr>
          <w:rFonts w:ascii="Book Antiqua" w:eastAsia="Times New Roman" w:hAnsi="Book Antiqua" w:cs="Arial"/>
          <w:sz w:val="20"/>
          <w:szCs w:val="20"/>
        </w:rPr>
        <w:t xml:space="preserve">                     </w:t>
      </w:r>
      <w:r w:rsidRPr="00A869C9">
        <w:rPr>
          <w:rFonts w:ascii="Book Antiqua" w:eastAsia="Times New Roman" w:hAnsi="Book Antiqua" w:cs="Arial"/>
          <w:sz w:val="20"/>
          <w:szCs w:val="20"/>
        </w:rPr>
        <w:t>w części 2</w:t>
      </w:r>
      <w:r w:rsidR="00017E16">
        <w:rPr>
          <w:rFonts w:ascii="Book Antiqua" w:eastAsia="Times New Roman" w:hAnsi="Book Antiqua" w:cs="Arial"/>
          <w:sz w:val="20"/>
          <w:szCs w:val="20"/>
        </w:rPr>
        <w:t>.</w:t>
      </w:r>
    </w:p>
    <w:p w:rsidR="008D732E" w:rsidRDefault="008D732E" w:rsidP="0005117F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A869C9" w:rsidRPr="008D732E" w:rsidRDefault="00017E16" w:rsidP="00AC4B13">
      <w:pPr>
        <w:tabs>
          <w:tab w:val="left" w:pos="142"/>
        </w:tabs>
        <w:suppressAutoHyphens/>
        <w:spacing w:after="0"/>
        <w:ind w:right="-1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017E16">
        <w:rPr>
          <w:rFonts w:ascii="Book Antiqua" w:eastAsia="Times New Roman" w:hAnsi="Book Antiqua" w:cs="Arial"/>
          <w:sz w:val="20"/>
          <w:szCs w:val="20"/>
        </w:rPr>
        <w:t>Zgodnie z treścią SIWZ rozdział 1</w:t>
      </w:r>
      <w:r w:rsidR="00A869C9">
        <w:rPr>
          <w:rFonts w:ascii="Book Antiqua" w:eastAsia="Times New Roman" w:hAnsi="Book Antiqua" w:cs="Arial"/>
          <w:sz w:val="20"/>
          <w:szCs w:val="20"/>
        </w:rPr>
        <w:t xml:space="preserve"> punk</w:t>
      </w:r>
      <w:r>
        <w:rPr>
          <w:rFonts w:ascii="Book Antiqua" w:eastAsia="Times New Roman" w:hAnsi="Book Antiqua" w:cs="Arial"/>
          <w:sz w:val="20"/>
          <w:szCs w:val="20"/>
        </w:rPr>
        <w:t>t</w:t>
      </w:r>
      <w:r w:rsidR="00A869C9">
        <w:rPr>
          <w:rFonts w:ascii="Book Antiqua" w:eastAsia="Times New Roman" w:hAnsi="Book Antiqua" w:cs="Arial"/>
          <w:sz w:val="20"/>
          <w:szCs w:val="20"/>
        </w:rPr>
        <w:t xml:space="preserve"> </w:t>
      </w:r>
      <w:r w:rsidR="00A869C9" w:rsidRPr="00AB2AED">
        <w:rPr>
          <w:rFonts w:ascii="Book Antiqua" w:eastAsia="Calibri" w:hAnsi="Book Antiqua" w:cs="Times New Roman"/>
          <w:bCs/>
          <w:sz w:val="20"/>
          <w:szCs w:val="20"/>
          <w:lang w:eastAsia="ar-SA"/>
        </w:rPr>
        <w:t>9.1.1.</w:t>
      </w:r>
      <w:r w:rsidR="00A869C9">
        <w:rPr>
          <w:rFonts w:ascii="Book Antiqua" w:eastAsia="Calibri" w:hAnsi="Book Antiqua" w:cs="Times New Roman"/>
          <w:bCs/>
          <w:sz w:val="20"/>
          <w:szCs w:val="20"/>
          <w:lang w:eastAsia="ar-SA"/>
        </w:rPr>
        <w:t xml:space="preserve"> Wykonawca składający ofertę zobowiązany był do dołączenia do oferty </w:t>
      </w:r>
      <w:r w:rsidR="00A869C9" w:rsidRPr="00AB2AED">
        <w:rPr>
          <w:rFonts w:ascii="Book Antiqua" w:eastAsia="Calibri" w:hAnsi="Book Antiqua" w:cs="TimesNewRomanPSMT"/>
          <w:sz w:val="20"/>
          <w:szCs w:val="20"/>
          <w:lang w:eastAsia="ar-SA"/>
        </w:rPr>
        <w:t>kart charakterystyki do środków chemicznych, które Wykonawca ma obo</w:t>
      </w:r>
      <w:r w:rsidR="00A869C9">
        <w:rPr>
          <w:rFonts w:ascii="Book Antiqua" w:eastAsia="Calibri" w:hAnsi="Book Antiqua" w:cs="TimesNewRomanPSMT"/>
          <w:sz w:val="20"/>
          <w:szCs w:val="20"/>
          <w:lang w:eastAsia="ar-SA"/>
        </w:rPr>
        <w:t>wiązek dostarczyć wraz z ofertą. Ponadto w</w:t>
      </w:r>
      <w:r w:rsidR="00A869C9" w:rsidRPr="007163E6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przypadku zaoferowania przedmiotu zamówienia równoważnego,</w:t>
      </w:r>
      <w:r w:rsidR="00A869C9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zgodnie z punktem 9.1.2.</w:t>
      </w:r>
      <w:r w:rsidR="00A869C9" w:rsidRPr="007163E6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Wykonawca zobowiązany jest załączyć do oferty foldery, karty charakterystyki, specyfikacje techniczne  lub inne dokumenty zawierające dane techniczne oferowanego przedmiotu zamówienia</w:t>
      </w:r>
    </w:p>
    <w:p w:rsidR="00A869C9" w:rsidRDefault="00A869C9" w:rsidP="00AC4B1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</w:p>
    <w:p w:rsidR="00A869C9" w:rsidRDefault="00A869C9" w:rsidP="00AC4B1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W załączonych do oferty dokumentach brakowało folderów, kart charakterystyki, specyfikacji technicznych lub innych dokumentów </w:t>
      </w:r>
      <w:r w:rsidRPr="005F5176">
        <w:rPr>
          <w:rFonts w:ascii="Book Antiqua" w:eastAsia="Times New Roman" w:hAnsi="Book Antiqua" w:cs="Arial"/>
          <w:sz w:val="20"/>
          <w:szCs w:val="20"/>
        </w:rPr>
        <w:t>zawierając</w:t>
      </w:r>
      <w:r>
        <w:rPr>
          <w:rFonts w:ascii="Book Antiqua" w:eastAsia="Times New Roman" w:hAnsi="Book Antiqua" w:cs="Arial"/>
          <w:sz w:val="20"/>
          <w:szCs w:val="20"/>
        </w:rPr>
        <w:t>ych</w:t>
      </w:r>
      <w:r w:rsidRPr="005F5176">
        <w:rPr>
          <w:rFonts w:ascii="Book Antiqua" w:eastAsia="Times New Roman" w:hAnsi="Book Antiqua" w:cs="Arial"/>
          <w:sz w:val="20"/>
          <w:szCs w:val="20"/>
        </w:rPr>
        <w:t xml:space="preserve"> dane techniczne oferowanego przedmiotu zamówienia</w:t>
      </w:r>
      <w:r>
        <w:rPr>
          <w:rFonts w:ascii="Book Antiqua" w:eastAsia="Times New Roman" w:hAnsi="Book Antiqua" w:cs="Arial"/>
          <w:sz w:val="20"/>
          <w:szCs w:val="20"/>
        </w:rPr>
        <w:t xml:space="preserve"> produktów zaoferowanych przez Wykonawcę w części 2.</w:t>
      </w:r>
    </w:p>
    <w:p w:rsidR="00A869C9" w:rsidRDefault="00A869C9" w:rsidP="00AC4B1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</w:p>
    <w:p w:rsidR="00A869C9" w:rsidRPr="008D732E" w:rsidRDefault="00A869C9" w:rsidP="00AC4B1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 w:rsidRPr="008D732E">
        <w:rPr>
          <w:rFonts w:ascii="Book Antiqua" w:eastAsia="Times New Roman" w:hAnsi="Book Antiqua" w:cs="Arial"/>
          <w:sz w:val="20"/>
          <w:szCs w:val="20"/>
        </w:rPr>
        <w:t>W związku z powyższym Wykonawca został wezwany do uzupełnienia powyższ</w:t>
      </w:r>
      <w:r>
        <w:rPr>
          <w:rFonts w:ascii="Book Antiqua" w:eastAsia="Times New Roman" w:hAnsi="Book Antiqua" w:cs="Arial"/>
          <w:sz w:val="20"/>
          <w:szCs w:val="20"/>
        </w:rPr>
        <w:t>ych  dokumentów</w:t>
      </w:r>
      <w:r w:rsidRPr="008D732E">
        <w:rPr>
          <w:rFonts w:ascii="Book Antiqua" w:eastAsia="Times New Roman" w:hAnsi="Book Antiqua" w:cs="Arial"/>
          <w:sz w:val="20"/>
          <w:szCs w:val="20"/>
        </w:rPr>
        <w:t xml:space="preserve">. </w:t>
      </w:r>
    </w:p>
    <w:p w:rsidR="00A869C9" w:rsidRDefault="00A869C9" w:rsidP="00AC4B1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</w:p>
    <w:p w:rsidR="00A869C9" w:rsidRDefault="00A869C9" w:rsidP="00AC4B1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ab/>
      </w:r>
      <w:r w:rsidRPr="008D732E">
        <w:rPr>
          <w:rFonts w:ascii="Book Antiqua" w:eastAsia="Times New Roman" w:hAnsi="Book Antiqua" w:cs="Arial"/>
          <w:sz w:val="20"/>
          <w:szCs w:val="20"/>
        </w:rPr>
        <w:t xml:space="preserve">Wykonawca w terminie do dnia </w:t>
      </w:r>
      <w:r w:rsidRPr="005F5176">
        <w:rPr>
          <w:rFonts w:ascii="Book Antiqua" w:eastAsia="Times New Roman" w:hAnsi="Book Antiqua" w:cs="Arial"/>
          <w:sz w:val="20"/>
          <w:szCs w:val="20"/>
        </w:rPr>
        <w:t xml:space="preserve">23.06.2016 r.  do godziny 12:00 </w:t>
      </w:r>
      <w:r w:rsidRPr="008D732E">
        <w:rPr>
          <w:rFonts w:ascii="Book Antiqua" w:eastAsia="Times New Roman" w:hAnsi="Book Antiqua" w:cs="Arial"/>
          <w:sz w:val="20"/>
          <w:szCs w:val="20"/>
        </w:rPr>
        <w:t xml:space="preserve">nie uzupełnił </w:t>
      </w:r>
      <w:r w:rsidR="00242604">
        <w:rPr>
          <w:rFonts w:ascii="Book Antiqua" w:eastAsia="Times New Roman" w:hAnsi="Book Antiqua" w:cs="Arial"/>
          <w:sz w:val="20"/>
          <w:szCs w:val="20"/>
        </w:rPr>
        <w:t xml:space="preserve">                                 </w:t>
      </w:r>
      <w:r w:rsidRPr="008D732E">
        <w:rPr>
          <w:rFonts w:ascii="Book Antiqua" w:eastAsia="Times New Roman" w:hAnsi="Book Antiqua" w:cs="Arial"/>
          <w:sz w:val="20"/>
          <w:szCs w:val="20"/>
        </w:rPr>
        <w:t>w/w dokument</w:t>
      </w:r>
      <w:r>
        <w:rPr>
          <w:rFonts w:ascii="Book Antiqua" w:eastAsia="Times New Roman" w:hAnsi="Book Antiqua" w:cs="Arial"/>
          <w:sz w:val="20"/>
          <w:szCs w:val="20"/>
        </w:rPr>
        <w:t>ów</w:t>
      </w:r>
      <w:r w:rsidRPr="008D732E">
        <w:rPr>
          <w:rFonts w:ascii="Book Antiqua" w:eastAsia="Times New Roman" w:hAnsi="Book Antiqua" w:cs="Arial"/>
          <w:sz w:val="20"/>
          <w:szCs w:val="20"/>
        </w:rPr>
        <w:t xml:space="preserve"> na </w:t>
      </w:r>
      <w:r>
        <w:rPr>
          <w:rFonts w:ascii="Book Antiqua" w:eastAsia="Times New Roman" w:hAnsi="Book Antiqua" w:cs="Arial"/>
          <w:sz w:val="20"/>
          <w:szCs w:val="20"/>
        </w:rPr>
        <w:t xml:space="preserve">  </w:t>
      </w:r>
      <w:r w:rsidRPr="008D732E">
        <w:rPr>
          <w:rFonts w:ascii="Book Antiqua" w:eastAsia="Times New Roman" w:hAnsi="Book Antiqua" w:cs="Arial"/>
          <w:sz w:val="20"/>
          <w:szCs w:val="20"/>
        </w:rPr>
        <w:t xml:space="preserve">wezwanie Zamawiającego z dnia </w:t>
      </w:r>
      <w:r w:rsidRPr="005F5176">
        <w:rPr>
          <w:rFonts w:ascii="Book Antiqua" w:eastAsia="Times New Roman" w:hAnsi="Book Antiqua" w:cs="Arial"/>
          <w:sz w:val="20"/>
          <w:szCs w:val="20"/>
        </w:rPr>
        <w:t xml:space="preserve">20.06.2016 </w:t>
      </w:r>
      <w:r w:rsidRPr="008D732E">
        <w:rPr>
          <w:rFonts w:ascii="Book Antiqua" w:eastAsia="Times New Roman" w:hAnsi="Book Antiqua" w:cs="Arial"/>
          <w:sz w:val="20"/>
          <w:szCs w:val="20"/>
        </w:rPr>
        <w:t>r.</w:t>
      </w:r>
      <w:r>
        <w:rPr>
          <w:rFonts w:ascii="Book Antiqua" w:eastAsia="Times New Roman" w:hAnsi="Book Antiqua" w:cs="Arial"/>
          <w:sz w:val="20"/>
          <w:szCs w:val="20"/>
        </w:rPr>
        <w:t xml:space="preserve"> w</w:t>
      </w:r>
      <w:r w:rsidR="00982D3E">
        <w:rPr>
          <w:rFonts w:ascii="Book Antiqua" w:eastAsia="Times New Roman" w:hAnsi="Book Antiqua" w:cs="Arial"/>
          <w:sz w:val="20"/>
          <w:szCs w:val="20"/>
        </w:rPr>
        <w:t xml:space="preserve"> następujących</w:t>
      </w:r>
      <w:r>
        <w:rPr>
          <w:rFonts w:ascii="Book Antiqua" w:eastAsia="Times New Roman" w:hAnsi="Book Antiqua" w:cs="Arial"/>
          <w:sz w:val="20"/>
          <w:szCs w:val="20"/>
        </w:rPr>
        <w:t xml:space="preserve"> pozycjach</w:t>
      </w:r>
      <w:r w:rsidR="00982D3E">
        <w:rPr>
          <w:rFonts w:ascii="Book Antiqua" w:eastAsia="Times New Roman" w:hAnsi="Book Antiqua" w:cs="Arial"/>
          <w:sz w:val="20"/>
          <w:szCs w:val="20"/>
        </w:rPr>
        <w:t xml:space="preserve"> nr</w:t>
      </w:r>
      <w:r>
        <w:rPr>
          <w:rFonts w:ascii="Book Antiqua" w:eastAsia="Times New Roman" w:hAnsi="Book Antiqua" w:cs="Arial"/>
          <w:sz w:val="20"/>
          <w:szCs w:val="20"/>
        </w:rPr>
        <w:t>:</w:t>
      </w:r>
    </w:p>
    <w:p w:rsidR="00A869C9" w:rsidRDefault="00A869C9" w:rsidP="00AC4B1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3,5,6,8,13-17,19-21,23,</w:t>
      </w:r>
      <w:r w:rsidR="00982D3E">
        <w:rPr>
          <w:rFonts w:ascii="Book Antiqua" w:eastAsia="Times New Roman" w:hAnsi="Book Antiqua" w:cs="Arial"/>
          <w:sz w:val="20"/>
          <w:szCs w:val="20"/>
        </w:rPr>
        <w:t>25,</w:t>
      </w:r>
      <w:r>
        <w:rPr>
          <w:rFonts w:ascii="Book Antiqua" w:eastAsia="Times New Roman" w:hAnsi="Book Antiqua" w:cs="Arial"/>
          <w:sz w:val="20"/>
          <w:szCs w:val="20"/>
        </w:rPr>
        <w:t>26,39</w:t>
      </w:r>
      <w:r w:rsidR="00982D3E">
        <w:rPr>
          <w:rFonts w:ascii="Book Antiqua" w:eastAsia="Times New Roman" w:hAnsi="Book Antiqua" w:cs="Arial"/>
          <w:sz w:val="20"/>
          <w:szCs w:val="20"/>
        </w:rPr>
        <w:t>-</w:t>
      </w:r>
      <w:r>
        <w:rPr>
          <w:rFonts w:ascii="Book Antiqua" w:eastAsia="Times New Roman" w:hAnsi="Book Antiqua" w:cs="Arial"/>
          <w:sz w:val="20"/>
          <w:szCs w:val="20"/>
        </w:rPr>
        <w:t>44</w:t>
      </w:r>
      <w:r w:rsidR="00982D3E">
        <w:rPr>
          <w:rFonts w:ascii="Book Antiqua" w:eastAsia="Times New Roman" w:hAnsi="Book Antiqua" w:cs="Arial"/>
          <w:sz w:val="20"/>
          <w:szCs w:val="20"/>
        </w:rPr>
        <w:t xml:space="preserve">. </w:t>
      </w:r>
    </w:p>
    <w:p w:rsidR="00982D3E" w:rsidRDefault="00982D3E" w:rsidP="00AC4B1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Ponadto  Zamawiający wymagał , aby produkt zaoferowany przez Wykonawcę pozycji nr 22 w części</w:t>
      </w:r>
    </w:p>
    <w:p w:rsidR="00A869C9" w:rsidRDefault="00982D3E" w:rsidP="00AC4B1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2 był przyjazny alergikom i był rekomendowany przez </w:t>
      </w:r>
      <w:r w:rsidRPr="00982D3E">
        <w:rPr>
          <w:rFonts w:ascii="Book Antiqua" w:eastAsia="Times New Roman" w:hAnsi="Book Antiqua" w:cs="Arial"/>
          <w:sz w:val="20"/>
          <w:szCs w:val="20"/>
        </w:rPr>
        <w:t>Fundacj</w:t>
      </w:r>
      <w:r>
        <w:rPr>
          <w:rFonts w:ascii="Book Antiqua" w:eastAsia="Times New Roman" w:hAnsi="Book Antiqua" w:cs="Arial"/>
          <w:sz w:val="20"/>
          <w:szCs w:val="20"/>
        </w:rPr>
        <w:t xml:space="preserve">ę Europejskie Centrum Badań nad </w:t>
      </w:r>
      <w:r w:rsidRPr="00982D3E">
        <w:rPr>
          <w:rFonts w:ascii="Book Antiqua" w:eastAsia="Times New Roman" w:hAnsi="Book Antiqua" w:cs="Arial"/>
          <w:sz w:val="20"/>
          <w:szCs w:val="20"/>
        </w:rPr>
        <w:t>Alergiami.</w:t>
      </w:r>
      <w:r>
        <w:rPr>
          <w:rFonts w:ascii="Book Antiqua" w:eastAsia="Times New Roman" w:hAnsi="Book Antiqua" w:cs="Arial"/>
          <w:sz w:val="20"/>
          <w:szCs w:val="20"/>
        </w:rPr>
        <w:t xml:space="preserve"> Z uzupełnionej przez Wykonawcę</w:t>
      </w:r>
      <w:r w:rsidRPr="00982D3E">
        <w:rPr>
          <w:rFonts w:ascii="Book Antiqua" w:eastAsia="Times New Roman" w:hAnsi="Book Antiqua" w:cs="Arial"/>
          <w:sz w:val="20"/>
          <w:szCs w:val="20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</w:rPr>
        <w:t>na wezwanie Zamawiającego</w:t>
      </w:r>
      <w:r w:rsidRPr="00982D3E">
        <w:t xml:space="preserve"> </w:t>
      </w:r>
      <w:r w:rsidRPr="00982D3E">
        <w:rPr>
          <w:rFonts w:ascii="Book Antiqua" w:eastAsia="Times New Roman" w:hAnsi="Book Antiqua" w:cs="Arial"/>
          <w:sz w:val="20"/>
          <w:szCs w:val="20"/>
        </w:rPr>
        <w:t xml:space="preserve">z dnia 20.06.2016 </w:t>
      </w:r>
      <w:r>
        <w:rPr>
          <w:rFonts w:ascii="Book Antiqua" w:eastAsia="Times New Roman" w:hAnsi="Book Antiqua" w:cs="Arial"/>
          <w:sz w:val="20"/>
          <w:szCs w:val="20"/>
        </w:rPr>
        <w:t>r.  karcie charakterystyki w</w:t>
      </w:r>
      <w:r w:rsidR="00017E16">
        <w:rPr>
          <w:rFonts w:ascii="Book Antiqua" w:eastAsia="Times New Roman" w:hAnsi="Book Antiqua" w:cs="Arial"/>
          <w:sz w:val="20"/>
          <w:szCs w:val="20"/>
        </w:rPr>
        <w:t>ynika, że oferowany produkt moż</w:t>
      </w:r>
      <w:r>
        <w:rPr>
          <w:rFonts w:ascii="Book Antiqua" w:eastAsia="Times New Roman" w:hAnsi="Book Antiqua" w:cs="Arial"/>
          <w:sz w:val="20"/>
          <w:szCs w:val="20"/>
        </w:rPr>
        <w:t>e powodować wystąpienie reakcji alergicznych.</w:t>
      </w:r>
    </w:p>
    <w:p w:rsidR="00982D3E" w:rsidRDefault="00982D3E" w:rsidP="00AC4B1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</w:p>
    <w:p w:rsidR="00A869C9" w:rsidRDefault="00982D3E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982D3E">
        <w:rPr>
          <w:rFonts w:ascii="Book Antiqua" w:eastAsia="Times New Roman" w:hAnsi="Book Antiqua" w:cs="Arial"/>
          <w:sz w:val="20"/>
          <w:szCs w:val="20"/>
        </w:rPr>
        <w:t>W związku z powyższym Zamawiający wykluczył Wykonawc</w:t>
      </w:r>
      <w:r w:rsidR="00E55373">
        <w:rPr>
          <w:rFonts w:ascii="Book Antiqua" w:eastAsia="Times New Roman" w:hAnsi="Book Antiqua" w:cs="Arial"/>
          <w:sz w:val="20"/>
          <w:szCs w:val="20"/>
        </w:rPr>
        <w:t>ę</w:t>
      </w:r>
      <w:r w:rsidRPr="00982D3E">
        <w:rPr>
          <w:rFonts w:ascii="Book Antiqua" w:eastAsia="Times New Roman" w:hAnsi="Book Antiqua" w:cs="Arial"/>
          <w:sz w:val="20"/>
          <w:szCs w:val="20"/>
        </w:rPr>
        <w:t xml:space="preserve"> z postępowani</w:t>
      </w:r>
      <w:r w:rsidR="00E55373">
        <w:rPr>
          <w:rFonts w:ascii="Book Antiqua" w:eastAsia="Times New Roman" w:hAnsi="Book Antiqua" w:cs="Arial"/>
          <w:sz w:val="20"/>
          <w:szCs w:val="20"/>
        </w:rPr>
        <w:t>a.</w:t>
      </w:r>
    </w:p>
    <w:p w:rsidR="00AC4B13" w:rsidRPr="00E55373" w:rsidRDefault="00AC4B13" w:rsidP="00AC4B13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Zgodnie z art. 24 ust. 4 ustawy P.z.p. </w:t>
      </w:r>
      <w:r w:rsidRPr="00E55373">
        <w:rPr>
          <w:rFonts w:ascii="Book Antiqua" w:hAnsi="Book Antiqua"/>
          <w:sz w:val="20"/>
          <w:szCs w:val="20"/>
        </w:rPr>
        <w:t>ofertę wykonawcy wykluczonego uznaje się za odrzuconą.</w:t>
      </w:r>
    </w:p>
    <w:p w:rsidR="00AC4B13" w:rsidRDefault="00AC4B13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sz w:val="20"/>
          <w:szCs w:val="20"/>
        </w:rPr>
      </w:pPr>
    </w:p>
    <w:p w:rsidR="00AC4B13" w:rsidRPr="00AC4B13" w:rsidRDefault="00AC4B13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b/>
          <w:sz w:val="20"/>
          <w:szCs w:val="20"/>
        </w:rPr>
        <w:t xml:space="preserve">3) </w:t>
      </w:r>
      <w:r w:rsidRPr="00AC4B13">
        <w:rPr>
          <w:rFonts w:ascii="Book Antiqua" w:eastAsia="Times New Roman" w:hAnsi="Book Antiqua" w:cs="Arial"/>
          <w:sz w:val="20"/>
          <w:szCs w:val="20"/>
        </w:rPr>
        <w:t>Zamawiający wykluczył z postępowania Wykonawcę</w:t>
      </w:r>
      <w:r>
        <w:rPr>
          <w:rFonts w:ascii="Book Antiqua" w:eastAsia="Times New Roman" w:hAnsi="Book Antiqua" w:cs="Arial"/>
          <w:sz w:val="20"/>
          <w:szCs w:val="20"/>
        </w:rPr>
        <w:t xml:space="preserve"> firmę </w:t>
      </w:r>
      <w:r w:rsidRPr="00AC4B13">
        <w:rPr>
          <w:rFonts w:ascii="Book Antiqua" w:eastAsia="Times New Roman" w:hAnsi="Book Antiqua" w:cs="Arial"/>
          <w:sz w:val="20"/>
          <w:szCs w:val="20"/>
        </w:rPr>
        <w:t xml:space="preserve">FLESZ Sp. z o. o., adres: </w:t>
      </w:r>
      <w:r w:rsidR="00242604">
        <w:rPr>
          <w:rFonts w:ascii="Book Antiqua" w:eastAsia="Times New Roman" w:hAnsi="Book Antiqua" w:cs="Arial"/>
          <w:sz w:val="20"/>
          <w:szCs w:val="20"/>
        </w:rPr>
        <w:t xml:space="preserve">                                  </w:t>
      </w:r>
      <w:r w:rsidRPr="00AC4B13">
        <w:rPr>
          <w:rFonts w:ascii="Book Antiqua" w:eastAsia="Times New Roman" w:hAnsi="Book Antiqua" w:cs="Arial"/>
          <w:sz w:val="20"/>
          <w:szCs w:val="20"/>
        </w:rPr>
        <w:t xml:space="preserve">ul. </w:t>
      </w:r>
      <w:proofErr w:type="spellStart"/>
      <w:r w:rsidRPr="00AC4B13">
        <w:rPr>
          <w:rFonts w:ascii="Book Antiqua" w:eastAsia="Times New Roman" w:hAnsi="Book Antiqua" w:cs="Arial"/>
          <w:sz w:val="20"/>
          <w:szCs w:val="20"/>
        </w:rPr>
        <w:t>Cieślewskich</w:t>
      </w:r>
      <w:proofErr w:type="spellEnd"/>
      <w:r w:rsidRPr="00AC4B13">
        <w:rPr>
          <w:rFonts w:ascii="Book Antiqua" w:eastAsia="Times New Roman" w:hAnsi="Book Antiqua" w:cs="Arial"/>
          <w:sz w:val="20"/>
          <w:szCs w:val="20"/>
        </w:rPr>
        <w:t xml:space="preserve"> 25 F, 03-017 Warszawa na podstawie art. 24 ust. 2 pkt 4  ustawy P.z.p.  w części 4.</w:t>
      </w:r>
    </w:p>
    <w:p w:rsidR="00AC4B13" w:rsidRPr="00AC4B13" w:rsidRDefault="00AC4B13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AC4B13">
        <w:rPr>
          <w:rFonts w:ascii="Book Antiqua" w:eastAsia="Times New Roman" w:hAnsi="Book Antiqua" w:cs="Arial"/>
          <w:sz w:val="20"/>
          <w:szCs w:val="20"/>
        </w:rPr>
        <w:t>Zgodnie z treścią SIWZ rozdział I punkt 9.1.3.</w:t>
      </w:r>
      <w:r w:rsidRPr="00AC4B13">
        <w:rPr>
          <w:rFonts w:ascii="Book Antiqua" w:eastAsia="Times New Roman" w:hAnsi="Book Antiqua" w:cs="Arial"/>
          <w:sz w:val="20"/>
          <w:szCs w:val="20"/>
        </w:rPr>
        <w:tab/>
        <w:t xml:space="preserve">Wykonawca składający ofertę na część </w:t>
      </w:r>
      <w:r>
        <w:rPr>
          <w:rFonts w:ascii="Book Antiqua" w:eastAsia="Times New Roman" w:hAnsi="Book Antiqua" w:cs="Arial"/>
          <w:sz w:val="20"/>
          <w:szCs w:val="20"/>
        </w:rPr>
        <w:t xml:space="preserve">                                     </w:t>
      </w:r>
      <w:r w:rsidRPr="00AC4B13">
        <w:rPr>
          <w:rFonts w:ascii="Book Antiqua" w:eastAsia="Times New Roman" w:hAnsi="Book Antiqua" w:cs="Arial"/>
          <w:sz w:val="20"/>
          <w:szCs w:val="20"/>
        </w:rPr>
        <w:t>4  zobowiązany był do dołączenia do oferty próbek oferowanych produk</w:t>
      </w:r>
      <w:r>
        <w:rPr>
          <w:rFonts w:ascii="Book Antiqua" w:eastAsia="Times New Roman" w:hAnsi="Book Antiqua" w:cs="Arial"/>
          <w:sz w:val="20"/>
          <w:szCs w:val="20"/>
        </w:rPr>
        <w:t xml:space="preserve">tów w pozycjach 1,2,3,4,5 i 6. </w:t>
      </w:r>
    </w:p>
    <w:p w:rsidR="00AC4B13" w:rsidRPr="00AC4B13" w:rsidRDefault="00AC4B13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AC4B13">
        <w:rPr>
          <w:rFonts w:ascii="Book Antiqua" w:eastAsia="Times New Roman" w:hAnsi="Book Antiqua" w:cs="Arial"/>
          <w:sz w:val="20"/>
          <w:szCs w:val="20"/>
        </w:rPr>
        <w:t>Wykonawca nie dołączył do ofert</w:t>
      </w:r>
      <w:r>
        <w:rPr>
          <w:rFonts w:ascii="Book Antiqua" w:eastAsia="Times New Roman" w:hAnsi="Book Antiqua" w:cs="Arial"/>
          <w:sz w:val="20"/>
          <w:szCs w:val="20"/>
        </w:rPr>
        <w:t xml:space="preserve">y próbek oferowanego produktu. </w:t>
      </w:r>
    </w:p>
    <w:p w:rsidR="00AC4B13" w:rsidRPr="00AC4B13" w:rsidRDefault="00AC4B13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AC4B13">
        <w:rPr>
          <w:rFonts w:ascii="Book Antiqua" w:eastAsia="Times New Roman" w:hAnsi="Book Antiqua" w:cs="Arial"/>
          <w:sz w:val="20"/>
          <w:szCs w:val="20"/>
        </w:rPr>
        <w:t>W związku z powyższym Wykonawca został wezwany do uzupełnienia powyższ</w:t>
      </w:r>
      <w:r>
        <w:rPr>
          <w:rFonts w:ascii="Book Antiqua" w:eastAsia="Times New Roman" w:hAnsi="Book Antiqua" w:cs="Arial"/>
          <w:sz w:val="20"/>
          <w:szCs w:val="20"/>
        </w:rPr>
        <w:t xml:space="preserve">ych dokumentów. </w:t>
      </w:r>
    </w:p>
    <w:p w:rsidR="00AC4B13" w:rsidRPr="00AC4B13" w:rsidRDefault="00AC4B13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AC4B13">
        <w:rPr>
          <w:rFonts w:ascii="Book Antiqua" w:eastAsia="Times New Roman" w:hAnsi="Book Antiqua" w:cs="Arial"/>
          <w:sz w:val="20"/>
          <w:szCs w:val="20"/>
        </w:rPr>
        <w:t>Wykonawca w terminie do dnia 23.06.2016 r. do godz. 12:00 nie uzupełnił w/w dokument</w:t>
      </w:r>
      <w:r>
        <w:rPr>
          <w:rFonts w:ascii="Book Antiqua" w:eastAsia="Times New Roman" w:hAnsi="Book Antiqua" w:cs="Arial"/>
          <w:sz w:val="20"/>
          <w:szCs w:val="20"/>
        </w:rPr>
        <w:t>ów</w:t>
      </w:r>
      <w:r w:rsidRPr="00AC4B13">
        <w:rPr>
          <w:rFonts w:ascii="Book Antiqua" w:eastAsia="Times New Roman" w:hAnsi="Book Antiqua" w:cs="Arial"/>
          <w:sz w:val="20"/>
          <w:szCs w:val="20"/>
        </w:rPr>
        <w:t xml:space="preserve"> na wezwanie Zam</w:t>
      </w:r>
      <w:r>
        <w:rPr>
          <w:rFonts w:ascii="Book Antiqua" w:eastAsia="Times New Roman" w:hAnsi="Book Antiqua" w:cs="Arial"/>
          <w:sz w:val="20"/>
          <w:szCs w:val="20"/>
        </w:rPr>
        <w:t>awiającego z dnia 20.06.2016 r.</w:t>
      </w:r>
    </w:p>
    <w:p w:rsidR="00AC4B13" w:rsidRPr="00AC4B13" w:rsidRDefault="00AC4B13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AC4B13">
        <w:rPr>
          <w:rFonts w:ascii="Book Antiqua" w:eastAsia="Times New Roman" w:hAnsi="Book Antiqua" w:cs="Arial"/>
          <w:sz w:val="20"/>
          <w:szCs w:val="20"/>
        </w:rPr>
        <w:t>W związku z powyższym Zamawiający wykluczył Wykonawcę z postępowania.</w:t>
      </w:r>
    </w:p>
    <w:p w:rsidR="00AC4B13" w:rsidRDefault="00AC4B13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AC4B13">
        <w:rPr>
          <w:rFonts w:ascii="Book Antiqua" w:eastAsia="Times New Roman" w:hAnsi="Book Antiqua" w:cs="Arial"/>
          <w:sz w:val="20"/>
          <w:szCs w:val="20"/>
        </w:rPr>
        <w:t>Zgodnie z art. 24 ust. 4 ustawy P.z.p. ofertę wykonawcy wykluczonego uznaje się za odrzuconą.</w:t>
      </w:r>
    </w:p>
    <w:p w:rsidR="00AC4B13" w:rsidRDefault="00AC4B13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</w:p>
    <w:p w:rsidR="005F5176" w:rsidRPr="00017E16" w:rsidRDefault="00A93484" w:rsidP="00AC4B13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sz w:val="20"/>
          <w:szCs w:val="20"/>
        </w:rPr>
        <w:t>II. Inf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ormacja o Wykonawcach, których oferty zostały odrzucone.</w:t>
      </w:r>
    </w:p>
    <w:p w:rsidR="00A93484" w:rsidRPr="00B8182D" w:rsidRDefault="00A93484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>W postępowaniu odrzucono oferty następujących Wykonawców:</w:t>
      </w:r>
    </w:p>
    <w:p w:rsidR="00017E16" w:rsidRDefault="00AC4B13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b/>
          <w:sz w:val="20"/>
          <w:szCs w:val="20"/>
        </w:rPr>
        <w:t>1</w:t>
      </w:r>
      <w:r w:rsidR="00017E16" w:rsidRPr="00C97B2C">
        <w:rPr>
          <w:rFonts w:ascii="Book Antiqua" w:eastAsia="Times New Roman" w:hAnsi="Book Antiqua" w:cs="Arial"/>
          <w:b/>
          <w:sz w:val="20"/>
          <w:szCs w:val="20"/>
        </w:rPr>
        <w:t>)</w:t>
      </w:r>
      <w:r w:rsidR="00017E16">
        <w:rPr>
          <w:rFonts w:ascii="Book Antiqua" w:eastAsia="Times New Roman" w:hAnsi="Book Antiqua" w:cs="Arial"/>
          <w:sz w:val="20"/>
          <w:szCs w:val="20"/>
        </w:rPr>
        <w:t xml:space="preserve"> Zamawiający odrzucił ofertę nr 3 firmy DABEX BYDGOSZCZ Sp. z o.o., adres: ul. Równa 4, 85-846 Bydgoszcz na podstawie art. 89 ust. </w:t>
      </w:r>
      <w:r w:rsidR="00FA3565">
        <w:rPr>
          <w:rFonts w:ascii="Book Antiqua" w:eastAsia="Times New Roman" w:hAnsi="Book Antiqua" w:cs="Arial"/>
          <w:sz w:val="20"/>
          <w:szCs w:val="20"/>
        </w:rPr>
        <w:t xml:space="preserve">1 pkt. 2 </w:t>
      </w:r>
      <w:r>
        <w:rPr>
          <w:rFonts w:ascii="Book Antiqua" w:eastAsia="Times New Roman" w:hAnsi="Book Antiqua" w:cs="Arial"/>
          <w:sz w:val="20"/>
          <w:szCs w:val="20"/>
        </w:rPr>
        <w:t xml:space="preserve">i 8 </w:t>
      </w:r>
      <w:r w:rsidR="00FA3565">
        <w:rPr>
          <w:rFonts w:ascii="Book Antiqua" w:eastAsia="Times New Roman" w:hAnsi="Book Antiqua" w:cs="Arial"/>
          <w:sz w:val="20"/>
          <w:szCs w:val="20"/>
        </w:rPr>
        <w:t xml:space="preserve">ustawy P.z.p. </w:t>
      </w:r>
      <w:r w:rsidR="00C97B2C">
        <w:rPr>
          <w:rFonts w:ascii="Book Antiqua" w:eastAsia="Times New Roman" w:hAnsi="Book Antiqua" w:cs="Arial"/>
          <w:sz w:val="20"/>
          <w:szCs w:val="20"/>
        </w:rPr>
        <w:t>w części 4</w:t>
      </w:r>
      <w:r w:rsidR="00FA3565">
        <w:rPr>
          <w:rFonts w:ascii="Book Antiqua" w:eastAsia="Times New Roman" w:hAnsi="Book Antiqua" w:cs="Arial"/>
          <w:sz w:val="20"/>
          <w:szCs w:val="20"/>
        </w:rPr>
        <w:t>.</w:t>
      </w:r>
    </w:p>
    <w:p w:rsidR="00AC4B13" w:rsidRDefault="00FA3565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A3565">
        <w:rPr>
          <w:rFonts w:ascii="Book Antiqua" w:eastAsia="Times New Roman" w:hAnsi="Book Antiqua" w:cs="Arial"/>
          <w:sz w:val="20"/>
          <w:szCs w:val="20"/>
        </w:rPr>
        <w:t>Zgodnie z treścią SIWZ rozdział I</w:t>
      </w:r>
      <w:r>
        <w:rPr>
          <w:rFonts w:ascii="Book Antiqua" w:eastAsia="Times New Roman" w:hAnsi="Book Antiqua" w:cs="Arial"/>
          <w:sz w:val="20"/>
          <w:szCs w:val="20"/>
        </w:rPr>
        <w:t xml:space="preserve"> punkt 10.7 ofertę stanowi </w:t>
      </w:r>
      <w:r w:rsidRPr="00FA3565">
        <w:rPr>
          <w:rFonts w:ascii="Book Antiqua" w:eastAsia="Times New Roman" w:hAnsi="Book Antiqua" w:cs="Times New Roman"/>
          <w:sz w:val="20"/>
          <w:szCs w:val="20"/>
          <w:lang w:eastAsia="ar-SA"/>
        </w:rPr>
        <w:t>wypełniony załącznik nr 1 do SIWZ „Formularz oferty”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. </w:t>
      </w:r>
    </w:p>
    <w:p w:rsidR="00FA3565" w:rsidRDefault="00FA3565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Wykonawca dołączył do oferty niepodpisany </w:t>
      </w:r>
      <w:r w:rsidR="00C97B2C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Formularz oferty stanowiący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załącznik nr </w:t>
      </w:r>
      <w:r w:rsidR="00C97B2C">
        <w:rPr>
          <w:rFonts w:ascii="Book Antiqua" w:eastAsia="Times New Roman" w:hAnsi="Book Antiqua" w:cs="Times New Roman"/>
          <w:sz w:val="20"/>
          <w:szCs w:val="20"/>
          <w:lang w:eastAsia="ar-SA"/>
        </w:rPr>
        <w:t>1 do SIWZ</w:t>
      </w:r>
      <w:r w:rsidR="00AC4B13">
        <w:rPr>
          <w:rFonts w:ascii="Book Antiqua" w:eastAsia="Times New Roman" w:hAnsi="Book Antiqua" w:cs="Times New Roman"/>
          <w:sz w:val="20"/>
          <w:szCs w:val="20"/>
          <w:lang w:eastAsia="ar-SA"/>
        </w:rPr>
        <w:t>.</w:t>
      </w:r>
    </w:p>
    <w:p w:rsidR="00C97B2C" w:rsidRDefault="00C97B2C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W związku z powyższym Zamawiający odrzucił ofertę Wykonawcy.</w:t>
      </w:r>
    </w:p>
    <w:p w:rsidR="00C97B2C" w:rsidRDefault="00C97B2C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C97B2C" w:rsidRPr="00C97B2C" w:rsidRDefault="00AC4B13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2</w:t>
      </w:r>
      <w:r w:rsidR="00C97B2C" w:rsidRPr="00C97B2C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)</w:t>
      </w:r>
      <w:r w:rsidR="00C97B2C" w:rsidRPr="00C97B2C">
        <w:t xml:space="preserve"> </w:t>
      </w:r>
      <w:r w:rsidR="00C97B2C"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Zamawiający odrzucił ofertę nr 2 firmy </w:t>
      </w:r>
      <w:r w:rsid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FARMPOL SP z o.o., adres: ul. Nowatorów 8, </w:t>
      </w:r>
      <w:r w:rsidR="00C97B2C"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80-298 Gdańsk na podstawie art. 89 ust. 1 pkt. 2  ustawy P.z.p. z powodu niezgodności oferty z treścią SIWZ w części 4.</w:t>
      </w:r>
    </w:p>
    <w:p w:rsidR="00C97B2C" w:rsidRPr="00C97B2C" w:rsidRDefault="00C97B2C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Zgodnie z treścią SIWZ rozdział I punkt 9.1.3.</w:t>
      </w: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ab/>
        <w:t xml:space="preserve">Wykonawca składający ofertę na część </w:t>
      </w:r>
      <w:r w:rsidR="00242604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                                  </w:t>
      </w: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4  zobowiązany był do dołączenia do oferty próbek oferowanych produk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tów w pozycjach 1,2,3,4,5 i 6. </w:t>
      </w:r>
    </w:p>
    <w:p w:rsidR="00C97B2C" w:rsidRDefault="00C97B2C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Z dołączonych przez Wykonawcę próbek wynika, że zaoferowane przez Wykonawcę produkty </w:t>
      </w:r>
      <w:r w:rsidR="00242604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                       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w pozycjach 1 i 6 są niezgodne z treścią SIWZ. </w:t>
      </w:r>
    </w:p>
    <w:p w:rsidR="00C97B2C" w:rsidRPr="00C97B2C" w:rsidRDefault="00C97B2C" w:rsidP="0005117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W pozycji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nr </w:t>
      </w: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1 Zamawiający wymagał, aby zaproponowany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przez Wykonawcę </w:t>
      </w:r>
      <w:r w:rsidRPr="00C97B2C">
        <w:rPr>
          <w:rFonts w:ascii="Book Antiqua" w:hAnsi="Book Antiqua"/>
          <w:sz w:val="20"/>
          <w:szCs w:val="20"/>
          <w:lang w:eastAsia="ar-SA"/>
        </w:rPr>
        <w:t>papier toaletowy</w:t>
      </w: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był 3-warstwowy. Z dołączonej do tej pozycji próbki wynika, że zaoferowany papier jest </w:t>
      </w:r>
      <w:r w:rsidR="00242604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                              </w:t>
      </w: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2-warstwowy.</w:t>
      </w:r>
    </w:p>
    <w:p w:rsidR="00C97B2C" w:rsidRPr="00C97B2C" w:rsidRDefault="00C97B2C" w:rsidP="0005117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W pozycji nr 6 Zamawiający wymagał, aby zaproponowane przez Wykonawcę ręczniki kuchenne były koloru białego. Z dołączonej do tej pozycji próbki wynika, że zaoferowan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e</w:t>
      </w: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ręczniki kuchenne są różowe</w:t>
      </w: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.</w:t>
      </w:r>
    </w:p>
    <w:p w:rsidR="00C97B2C" w:rsidRDefault="00C97B2C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W związku z powyższym Zamawiający odrzucił ofertę Wykonawcy.</w:t>
      </w:r>
    </w:p>
    <w:p w:rsidR="00C97B2C" w:rsidRDefault="00F23CBF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3</w:t>
      </w:r>
      <w:r w:rsidR="00C97B2C" w:rsidRPr="008E6122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)</w:t>
      </w:r>
      <w:r w:rsid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</w:t>
      </w:r>
      <w:r w:rsidR="00C97B2C"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Zamawiający odrzucił ofertę nr </w:t>
      </w:r>
      <w:r w:rsid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5</w:t>
      </w:r>
      <w:r w:rsidR="00C97B2C"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firmy </w:t>
      </w:r>
      <w:r w:rsidR="008E6122" w:rsidRPr="008E6122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Agencja Handlowa „Milena” Elżbieta Pros, adres: </w:t>
      </w:r>
      <w:r w:rsidR="00242604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                          </w:t>
      </w:r>
      <w:r w:rsidR="008E6122" w:rsidRPr="008E6122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ul. Sanatoryjna 63, 85-474 Bydgoszcz</w:t>
      </w:r>
      <w:r w:rsidR="00C97B2C"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na podstawie art. 89 ust. 1 pkt. 2  ustawy P.z.p. z powodu niezgodności oferty z treścią SIWZ w części 4.</w:t>
      </w:r>
      <w:r w:rsidR="008E6122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</w:t>
      </w:r>
    </w:p>
    <w:p w:rsidR="008E6122" w:rsidRPr="00C97B2C" w:rsidRDefault="008E6122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Zgodnie z treścią SIWZ rozdział I punkt 9.1.3.</w:t>
      </w: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ab/>
        <w:t xml:space="preserve">Wykonawca składający ofertę na część </w:t>
      </w:r>
      <w:r w:rsidR="00242604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                                   </w:t>
      </w:r>
      <w:r w:rsidRPr="00C97B2C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4  zobowiązany był do dołączenia do oferty próbek oferowanych produk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tów w pozycjach 1,2,3,4,5 i 6. </w:t>
      </w:r>
    </w:p>
    <w:p w:rsidR="008E6122" w:rsidRDefault="008E6122" w:rsidP="0005117F">
      <w:pPr>
        <w:tabs>
          <w:tab w:val="left" w:pos="720"/>
        </w:tabs>
        <w:suppressAutoHyphens/>
        <w:spacing w:after="0"/>
        <w:ind w:left="720" w:right="-1" w:hanging="72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7163E6">
        <w:rPr>
          <w:rFonts w:ascii="Book Antiqua" w:eastAsia="Calibri" w:hAnsi="Book Antiqua" w:cs="Times New Roman"/>
          <w:sz w:val="20"/>
          <w:szCs w:val="20"/>
          <w:lang w:eastAsia="ar-SA"/>
        </w:rPr>
        <w:t>Pod pojęciem próbka Zamawiający rozumie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:</w:t>
      </w:r>
    </w:p>
    <w:p w:rsidR="008E6122" w:rsidRPr="00394DCA" w:rsidRDefault="008E6122" w:rsidP="0005117F">
      <w:pPr>
        <w:tabs>
          <w:tab w:val="left" w:pos="720"/>
        </w:tabs>
        <w:suppressAutoHyphens/>
        <w:spacing w:after="0"/>
        <w:ind w:left="720" w:right="-1" w:hanging="72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Pozycja 1:  </w:t>
      </w: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ab/>
        <w:t>1 rolka papieru toaletowego 3-warstwowego;</w:t>
      </w:r>
    </w:p>
    <w:p w:rsidR="008E6122" w:rsidRPr="00394DCA" w:rsidRDefault="008E6122" w:rsidP="0005117F">
      <w:pPr>
        <w:tabs>
          <w:tab w:val="left" w:pos="720"/>
        </w:tabs>
        <w:suppressAutoHyphens/>
        <w:spacing w:after="0"/>
        <w:ind w:left="720" w:right="-1" w:hanging="72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Pozycja 2:  </w:t>
      </w: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ab/>
        <w:t>1 opakowanie zawierające 2 rolki ręczników papierowych;</w:t>
      </w:r>
    </w:p>
    <w:p w:rsidR="008E6122" w:rsidRPr="00394DCA" w:rsidRDefault="008E6122" w:rsidP="0005117F">
      <w:pPr>
        <w:tabs>
          <w:tab w:val="left" w:pos="720"/>
        </w:tabs>
        <w:suppressAutoHyphens/>
        <w:spacing w:after="0"/>
        <w:ind w:left="720" w:right="-1" w:hanging="72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Pozycja 3: </w:t>
      </w: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ab/>
        <w:t>10 listków;</w:t>
      </w:r>
    </w:p>
    <w:p w:rsidR="008E6122" w:rsidRPr="00394DCA" w:rsidRDefault="008E6122" w:rsidP="0005117F">
      <w:pPr>
        <w:tabs>
          <w:tab w:val="left" w:pos="720"/>
        </w:tabs>
        <w:suppressAutoHyphens/>
        <w:spacing w:after="0"/>
        <w:ind w:left="720" w:right="-1" w:hanging="72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Pozycja 4: </w:t>
      </w: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ab/>
        <w:t>1 rolka papieru toaletowego;</w:t>
      </w:r>
    </w:p>
    <w:p w:rsidR="008E6122" w:rsidRPr="00394DCA" w:rsidRDefault="008E6122" w:rsidP="0005117F">
      <w:pPr>
        <w:tabs>
          <w:tab w:val="left" w:pos="720"/>
        </w:tabs>
        <w:suppressAutoHyphens/>
        <w:spacing w:after="0"/>
        <w:ind w:left="720" w:right="-1" w:hanging="72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Pozycja 5: </w:t>
      </w: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ab/>
        <w:t>1 rolka papieru toaletowego;</w:t>
      </w:r>
    </w:p>
    <w:p w:rsidR="008E6122" w:rsidRDefault="008E6122" w:rsidP="0005117F">
      <w:pPr>
        <w:tabs>
          <w:tab w:val="left" w:pos="720"/>
        </w:tabs>
        <w:suppressAutoHyphens/>
        <w:spacing w:after="0"/>
        <w:ind w:left="720" w:right="-1" w:hanging="72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Pozycja 6: </w:t>
      </w:r>
      <w:r w:rsidRPr="00394DCA">
        <w:rPr>
          <w:rFonts w:ascii="Book Antiqua" w:eastAsia="Calibri" w:hAnsi="Book Antiqua" w:cs="Times New Roman"/>
          <w:sz w:val="20"/>
          <w:szCs w:val="20"/>
          <w:lang w:eastAsia="ar-SA"/>
        </w:rPr>
        <w:tab/>
        <w:t>1 opakowanie zawierające 2 rolki ręczników papierowych;</w:t>
      </w:r>
    </w:p>
    <w:p w:rsidR="008E6122" w:rsidRDefault="008E6122" w:rsidP="0005117F">
      <w:pPr>
        <w:tabs>
          <w:tab w:val="left" w:pos="720"/>
        </w:tabs>
        <w:suppressAutoHyphens/>
        <w:spacing w:after="0"/>
        <w:ind w:left="720" w:right="-1" w:hanging="72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8E6122" w:rsidRPr="008E6122" w:rsidRDefault="008E6122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8E6122">
        <w:rPr>
          <w:rFonts w:ascii="Book Antiqua" w:eastAsia="Times New Roman" w:hAnsi="Book Antiqua" w:cs="Arial"/>
          <w:sz w:val="20"/>
          <w:szCs w:val="20"/>
        </w:rPr>
        <w:t xml:space="preserve">Wykonawca nie dołączył do oferty próbek oferowanego produktu. </w:t>
      </w:r>
    </w:p>
    <w:p w:rsidR="008E6122" w:rsidRPr="008E6122" w:rsidRDefault="008E6122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8E6122">
        <w:rPr>
          <w:rFonts w:ascii="Book Antiqua" w:eastAsia="Times New Roman" w:hAnsi="Book Antiqua" w:cs="Arial"/>
          <w:sz w:val="20"/>
          <w:szCs w:val="20"/>
        </w:rPr>
        <w:t xml:space="preserve">W związku z powyższym Wykonawca został wezwany do uzupełnienia powyższego dokumentu. </w:t>
      </w:r>
    </w:p>
    <w:p w:rsidR="008E6122" w:rsidRDefault="008E6122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8E6122">
        <w:rPr>
          <w:rFonts w:ascii="Book Antiqua" w:eastAsia="Times New Roman" w:hAnsi="Book Antiqua" w:cs="Arial"/>
          <w:sz w:val="20"/>
          <w:szCs w:val="20"/>
        </w:rPr>
        <w:t>Wykonawca uzupełnił w/w dokument</w:t>
      </w:r>
      <w:r>
        <w:rPr>
          <w:rFonts w:ascii="Book Antiqua" w:eastAsia="Times New Roman" w:hAnsi="Book Antiqua" w:cs="Arial"/>
          <w:sz w:val="20"/>
          <w:szCs w:val="20"/>
        </w:rPr>
        <w:t>y</w:t>
      </w:r>
      <w:r w:rsidRPr="008E6122">
        <w:rPr>
          <w:rFonts w:ascii="Book Antiqua" w:eastAsia="Times New Roman" w:hAnsi="Book Antiqua" w:cs="Arial"/>
          <w:sz w:val="20"/>
          <w:szCs w:val="20"/>
        </w:rPr>
        <w:t xml:space="preserve"> na wezwanie Zamawiającego z dnia 20.06.2016 r.</w:t>
      </w:r>
      <w:r>
        <w:rPr>
          <w:rFonts w:ascii="Book Antiqua" w:eastAsia="Times New Roman" w:hAnsi="Book Antiqua" w:cs="Arial"/>
          <w:sz w:val="20"/>
          <w:szCs w:val="20"/>
        </w:rPr>
        <w:t>, jednakże nie w formie wskazanej przez Zamawiającego. W pozycji nr 2 Zamawiający wymagała dostarczenia próbki oferowanego produktu w postaci 1 opakowania zawierającego 2 rolki ręczników papierowych, natomiast Wykonawca dostarczył próbkę  w postaci 1 rolki ręcznika papierowego.</w:t>
      </w:r>
    </w:p>
    <w:p w:rsidR="008E6122" w:rsidRPr="00FA3565" w:rsidRDefault="008E6122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W związku z powyższym Zamawiający odrzucił ofertę Wykonawcy. </w:t>
      </w:r>
    </w:p>
    <w:p w:rsidR="00A93484" w:rsidRPr="006036F6" w:rsidRDefault="00A93484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sz w:val="20"/>
          <w:szCs w:val="20"/>
        </w:rPr>
        <w:t xml:space="preserve">III.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Termin, po którego upływie mo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ż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e by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 xml:space="preserve">ć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zawarta umowa w sprawie zamówienia publicznego:</w:t>
      </w:r>
    </w:p>
    <w:p w:rsidR="00A93484" w:rsidRPr="006036F6" w:rsidRDefault="00A93484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- zgodny z art. 94 ust 1 pkt 2) l ustawy </w:t>
      </w:r>
      <w:proofErr w:type="spellStart"/>
      <w:r w:rsidRPr="006036F6">
        <w:rPr>
          <w:rFonts w:ascii="Book Antiqua" w:eastAsia="Times New Roman" w:hAnsi="Book Antiqua" w:cs="Arial"/>
          <w:bCs/>
          <w:sz w:val="20"/>
          <w:szCs w:val="20"/>
        </w:rPr>
        <w:t>Pzp</w:t>
      </w:r>
      <w:proofErr w:type="spellEnd"/>
      <w:r w:rsidRPr="006036F6">
        <w:rPr>
          <w:rFonts w:ascii="Book Antiqua" w:eastAsia="Times New Roman" w:hAnsi="Book Antiqua" w:cs="Arial"/>
          <w:bCs/>
          <w:sz w:val="20"/>
          <w:szCs w:val="20"/>
        </w:rPr>
        <w:t>.</w:t>
      </w:r>
    </w:p>
    <w:p w:rsidR="00A93484" w:rsidRPr="00B8182D" w:rsidRDefault="00A93484" w:rsidP="0005117F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IV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.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Zamawiaj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ą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cy niezwłocznie po wyborze najkorzystniejszej oferty, zamie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ś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cił niniejsze informacje równie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 xml:space="preserve">ż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na stronie internetowej oraz w miejscu publicznie dost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ę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pnym w swojej siedzibie.</w:t>
      </w:r>
    </w:p>
    <w:p w:rsidR="00A93484" w:rsidRPr="00053469" w:rsidRDefault="00A93484" w:rsidP="0005117F">
      <w:pPr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</w:rPr>
      </w:pPr>
      <w:bookmarkStart w:id="0" w:name="_GoBack"/>
    </w:p>
    <w:p w:rsidR="00A93484" w:rsidRPr="00053469" w:rsidRDefault="00A93484" w:rsidP="0005117F">
      <w:pPr>
        <w:jc w:val="right"/>
        <w:rPr>
          <w:rFonts w:ascii="Book Antiqua" w:eastAsia="Times New Roman" w:hAnsi="Book Antiqua" w:cs="Times New Roman"/>
          <w:b/>
          <w:sz w:val="20"/>
          <w:szCs w:val="20"/>
        </w:rPr>
      </w:pPr>
      <w:r w:rsidRPr="00053469">
        <w:rPr>
          <w:rFonts w:ascii="Book Antiqua" w:eastAsia="Times New Roman" w:hAnsi="Book Antiqua" w:cs="Times New Roman"/>
          <w:b/>
          <w:sz w:val="20"/>
          <w:szCs w:val="20"/>
        </w:rPr>
        <w:t>p.o. Kanclerza UKW</w:t>
      </w:r>
    </w:p>
    <w:p w:rsidR="00A93484" w:rsidRPr="00053469" w:rsidRDefault="00A93484" w:rsidP="0005117F">
      <w:pPr>
        <w:jc w:val="right"/>
        <w:rPr>
          <w:rFonts w:ascii="Book Antiqua" w:eastAsia="Times New Roman" w:hAnsi="Book Antiqua" w:cs="Times New Roman"/>
          <w:b/>
          <w:sz w:val="20"/>
          <w:szCs w:val="20"/>
        </w:rPr>
      </w:pPr>
      <w:r w:rsidRPr="00053469">
        <w:rPr>
          <w:rFonts w:ascii="Book Antiqua" w:eastAsia="Times New Roman" w:hAnsi="Book Antiqua" w:cs="Times New Roman"/>
          <w:b/>
          <w:sz w:val="20"/>
          <w:szCs w:val="20"/>
        </w:rPr>
        <w:t>mgr Renata Malak</w:t>
      </w:r>
    </w:p>
    <w:p w:rsidR="00A93484" w:rsidRPr="00053469" w:rsidRDefault="00A93484" w:rsidP="0005117F">
      <w:pPr>
        <w:spacing w:after="120"/>
        <w:ind w:right="-341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3484" w:rsidRPr="00053469" w:rsidRDefault="00A93484" w:rsidP="0005117F">
      <w:pPr>
        <w:spacing w:after="120"/>
        <w:ind w:right="-341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bookmarkEnd w:id="0"/>
    <w:p w:rsidR="00A93484" w:rsidRPr="00B8182D" w:rsidRDefault="00A93484" w:rsidP="0005117F">
      <w:pPr>
        <w:rPr>
          <w:rFonts w:ascii="Book Antiqua" w:hAnsi="Book Antiqua"/>
          <w:sz w:val="20"/>
          <w:szCs w:val="20"/>
        </w:rPr>
      </w:pPr>
    </w:p>
    <w:sectPr w:rsidR="00A93484" w:rsidRPr="00B8182D" w:rsidSect="00982D3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912"/>
    <w:multiLevelType w:val="hybridMultilevel"/>
    <w:tmpl w:val="300C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84"/>
    <w:rsid w:val="00017E16"/>
    <w:rsid w:val="0005117F"/>
    <w:rsid w:val="00053469"/>
    <w:rsid w:val="001D432F"/>
    <w:rsid w:val="00242604"/>
    <w:rsid w:val="002B4A1C"/>
    <w:rsid w:val="002C041D"/>
    <w:rsid w:val="003419E2"/>
    <w:rsid w:val="003B5599"/>
    <w:rsid w:val="005F5176"/>
    <w:rsid w:val="006940EA"/>
    <w:rsid w:val="007F656C"/>
    <w:rsid w:val="008D732E"/>
    <w:rsid w:val="008E6122"/>
    <w:rsid w:val="00982D3E"/>
    <w:rsid w:val="009C6268"/>
    <w:rsid w:val="00A76B6D"/>
    <w:rsid w:val="00A869C9"/>
    <w:rsid w:val="00A93484"/>
    <w:rsid w:val="00AC4B13"/>
    <w:rsid w:val="00B1578F"/>
    <w:rsid w:val="00C97B2C"/>
    <w:rsid w:val="00E55373"/>
    <w:rsid w:val="00F23CBF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</dc:creator>
  <cp:lastModifiedBy>eleonora</cp:lastModifiedBy>
  <cp:revision>15</cp:revision>
  <cp:lastPrinted>2016-07-08T10:37:00Z</cp:lastPrinted>
  <dcterms:created xsi:type="dcterms:W3CDTF">2016-07-08T06:47:00Z</dcterms:created>
  <dcterms:modified xsi:type="dcterms:W3CDTF">2016-07-12T11:08:00Z</dcterms:modified>
</cp:coreProperties>
</file>