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7A9" w:rsidRPr="00782E29" w:rsidRDefault="00B577A9" w:rsidP="00814395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noProof/>
          <w:lang w:eastAsia="pl-PL" w:bidi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30519680" r:id="rId6"/>
        </w:pict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UNIWERSYTET KAZIMIERZA WIELKIEGO </w:t>
      </w:r>
    </w:p>
    <w:p w:rsidR="00B577A9" w:rsidRPr="00782E29" w:rsidRDefault="00B577A9" w:rsidP="0081439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Century Gothic" w:hAnsi="Century Gothic" w:cs="Century Gothic"/>
          <w:b/>
          <w:bCs/>
          <w:sz w:val="20"/>
          <w:szCs w:val="20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                      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      w</w:t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BYDGOSZCZY</w:t>
      </w:r>
    </w:p>
    <w:p w:rsidR="00B577A9" w:rsidRPr="00782E29" w:rsidRDefault="00B577A9" w:rsidP="00814395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 w:cs="Century Gothic"/>
          <w:sz w:val="16"/>
          <w:szCs w:val="16"/>
        </w:rPr>
      </w:pPr>
      <w:r w:rsidRPr="00782E29">
        <w:rPr>
          <w:rFonts w:ascii="Century Gothic" w:hAnsi="Century Gothic" w:cs="Century Gothic"/>
          <w:sz w:val="16"/>
          <w:szCs w:val="16"/>
        </w:rPr>
        <w:t>ul. Chodkiewicza 30, 85 – 064 Bydgoszcz, tel. 052 341 91 00 fax. 052 360 82 06</w:t>
      </w:r>
    </w:p>
    <w:p w:rsidR="00B577A9" w:rsidRPr="00782E29" w:rsidRDefault="00B577A9" w:rsidP="00814395">
      <w:pPr>
        <w:jc w:val="center"/>
        <w:rPr>
          <w:rFonts w:ascii="Century Gothic" w:hAnsi="Century Gothic" w:cs="Century Gothic"/>
          <w:sz w:val="16"/>
          <w:szCs w:val="16"/>
        </w:rPr>
      </w:pPr>
      <w:r w:rsidRPr="00782E29">
        <w:rPr>
          <w:rFonts w:ascii="Century Gothic" w:hAnsi="Century Gothic" w:cs="Century Gothic"/>
          <w:sz w:val="16"/>
          <w:szCs w:val="16"/>
        </w:rPr>
        <w:t>NIP 5542647568 REGON 340057695</w:t>
      </w:r>
    </w:p>
    <w:p w:rsidR="00B577A9" w:rsidRPr="00782E29" w:rsidRDefault="00B577A9" w:rsidP="00814395">
      <w:pPr>
        <w:jc w:val="center"/>
        <w:rPr>
          <w:rFonts w:ascii="Century Gothic" w:hAnsi="Century Gothic" w:cs="Century Gothic"/>
          <w:sz w:val="16"/>
          <w:szCs w:val="16"/>
        </w:rPr>
      </w:pPr>
      <w:r w:rsidRPr="00782E29">
        <w:rPr>
          <w:rFonts w:ascii="Century Gothic" w:hAnsi="Century Gothic" w:cs="Century Gothic"/>
          <w:sz w:val="16"/>
          <w:szCs w:val="16"/>
        </w:rPr>
        <w:t>www.ukw.edu.pl</w:t>
      </w:r>
    </w:p>
    <w:p w:rsidR="00B577A9" w:rsidRDefault="00B577A9" w:rsidP="00814395">
      <w:pPr>
        <w:pStyle w:val="Heading4"/>
        <w:tabs>
          <w:tab w:val="left" w:pos="0"/>
        </w:tabs>
        <w:rPr>
          <w:rFonts w:ascii="Bookman Old Style" w:hAnsi="Bookman Old Style" w:cs="Bookman Old Style"/>
          <w:sz w:val="22"/>
          <w:szCs w:val="22"/>
        </w:rPr>
      </w:pPr>
    </w:p>
    <w:p w:rsidR="00B577A9" w:rsidRDefault="00B577A9" w:rsidP="00782E29"/>
    <w:p w:rsidR="00B577A9" w:rsidRPr="00782E29" w:rsidRDefault="00B577A9" w:rsidP="00B85F42">
      <w:pPr>
        <w:tabs>
          <w:tab w:val="left" w:pos="0"/>
        </w:tabs>
        <w:rPr>
          <w:rFonts w:ascii="Century Gothic" w:hAnsi="Century Gothic" w:cs="Century Gothic"/>
          <w:b/>
          <w:bCs/>
          <w:sz w:val="20"/>
          <w:szCs w:val="20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        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                                                                                           Bydgoszcz, dnia 20. 07. 2016</w:t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 xml:space="preserve"> r.</w:t>
      </w:r>
    </w:p>
    <w:p w:rsidR="00B577A9" w:rsidRPr="00782E29" w:rsidRDefault="00B577A9" w:rsidP="00B85F42">
      <w:pPr>
        <w:tabs>
          <w:tab w:val="left" w:pos="0"/>
        </w:tabs>
        <w:rPr>
          <w:rFonts w:ascii="Century Gothic" w:hAnsi="Century Gothic" w:cs="Century Gothic"/>
          <w:b/>
          <w:bCs/>
          <w:sz w:val="20"/>
          <w:szCs w:val="20"/>
        </w:rPr>
      </w:pPr>
    </w:p>
    <w:p w:rsidR="00B577A9" w:rsidRDefault="00B577A9" w:rsidP="00782E29">
      <w:pPr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577A9" w:rsidRPr="00B85F42" w:rsidRDefault="00B577A9" w:rsidP="00782E29">
      <w:pPr>
        <w:rPr>
          <w:sz w:val="20"/>
          <w:szCs w:val="20"/>
        </w:rPr>
      </w:pPr>
      <w:r w:rsidRPr="00B85F42">
        <w:rPr>
          <w:rFonts w:ascii="Century Gothic" w:hAnsi="Century Gothic" w:cs="Century Gothic"/>
          <w:b/>
          <w:bCs/>
          <w:sz w:val="20"/>
          <w:szCs w:val="20"/>
          <w:lang w:eastAsia="pl-PL"/>
        </w:rPr>
        <w:t>Nr sprawy: UKW/DZP-282-ZO-90/2016</w:t>
      </w:r>
    </w:p>
    <w:p w:rsidR="00B577A9" w:rsidRPr="00B85F42" w:rsidRDefault="00B577A9" w:rsidP="00814395">
      <w:pPr>
        <w:tabs>
          <w:tab w:val="left" w:pos="0"/>
        </w:tabs>
        <w:rPr>
          <w:rFonts w:ascii="Bookman Old Style" w:hAnsi="Bookman Old Style" w:cs="Bookman Old Style"/>
          <w:sz w:val="20"/>
          <w:szCs w:val="20"/>
        </w:rPr>
      </w:pPr>
    </w:p>
    <w:p w:rsidR="00B577A9" w:rsidRPr="00782E29" w:rsidRDefault="00B577A9" w:rsidP="00814395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  <w:r w:rsidRPr="00782E29">
        <w:rPr>
          <w:rFonts w:ascii="Century Gothic" w:hAnsi="Century Gothic" w:cs="Century Gothic"/>
          <w:b/>
          <w:bCs/>
          <w:sz w:val="20"/>
          <w:szCs w:val="20"/>
        </w:rPr>
        <w:tab/>
      </w:r>
    </w:p>
    <w:p w:rsidR="00B577A9" w:rsidRDefault="00B577A9" w:rsidP="00814395">
      <w:pPr>
        <w:tabs>
          <w:tab w:val="left" w:pos="0"/>
        </w:tabs>
      </w:pPr>
    </w:p>
    <w:p w:rsidR="00B577A9" w:rsidRPr="00B85F42" w:rsidRDefault="00B577A9" w:rsidP="00B85F42">
      <w:pPr>
        <w:widowControl/>
        <w:tabs>
          <w:tab w:val="num" w:pos="426"/>
        </w:tabs>
        <w:suppressAutoHyphens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>
        <w:tab/>
      </w:r>
      <w:r w:rsidRPr="00736466">
        <w:rPr>
          <w:rFonts w:ascii="Century Gothic" w:hAnsi="Century Gothic" w:cs="Century Gothic"/>
          <w:sz w:val="20"/>
          <w:szCs w:val="20"/>
        </w:rPr>
        <w:t>Zamawiający</w:t>
      </w:r>
      <w:r>
        <w:rPr>
          <w:rFonts w:ascii="Century Gothic" w:hAnsi="Century Gothic" w:cs="Century Gothic"/>
          <w:sz w:val="20"/>
          <w:szCs w:val="20"/>
        </w:rPr>
        <w:t xml:space="preserve"> – Uniwersytet Kazimierza Wielkiego w Bydgoszczy</w:t>
      </w:r>
      <w:r w:rsidRPr="00736466">
        <w:rPr>
          <w:rFonts w:ascii="Century Gothic" w:hAnsi="Century Gothic" w:cs="Century Gothic"/>
          <w:sz w:val="20"/>
          <w:szCs w:val="20"/>
        </w:rPr>
        <w:t xml:space="preserve"> odpowiada</w:t>
      </w:r>
      <w:r>
        <w:rPr>
          <w:rFonts w:ascii="Century Gothic" w:hAnsi="Century Gothic" w:cs="Century Gothic"/>
          <w:sz w:val="20"/>
          <w:szCs w:val="20"/>
        </w:rPr>
        <w:t xml:space="preserve"> na pytania, które wpłynęły do Zapytania O</w:t>
      </w:r>
      <w:r w:rsidRPr="00736466">
        <w:rPr>
          <w:rFonts w:ascii="Century Gothic" w:hAnsi="Century Gothic" w:cs="Century Gothic"/>
          <w:sz w:val="20"/>
          <w:szCs w:val="20"/>
        </w:rPr>
        <w:t>fertowego</w:t>
      </w:r>
      <w:r>
        <w:rPr>
          <w:rFonts w:ascii="Century Gothic" w:hAnsi="Century Gothic" w:cs="Century Gothic"/>
          <w:sz w:val="20"/>
          <w:szCs w:val="20"/>
        </w:rPr>
        <w:t xml:space="preserve"> nr </w:t>
      </w:r>
      <w:r w:rsidRPr="00B85F42">
        <w:rPr>
          <w:rFonts w:ascii="Century Gothic" w:hAnsi="Century Gothic" w:cs="Century Gothic"/>
          <w:sz w:val="20"/>
          <w:szCs w:val="20"/>
          <w:lang w:eastAsia="pl-PL"/>
        </w:rPr>
        <w:t>UKW/DZP-282-ZO-90/2016</w:t>
      </w:r>
      <w:r>
        <w:rPr>
          <w:rFonts w:ascii="Century Gothic" w:hAnsi="Century Gothic" w:cs="Century Gothic"/>
          <w:sz w:val="20"/>
          <w:szCs w:val="20"/>
        </w:rPr>
        <w:t xml:space="preserve"> na</w:t>
      </w:r>
      <w:r w:rsidRPr="00736466">
        <w:rPr>
          <w:rFonts w:ascii="Century Gothic" w:hAnsi="Century Gothic" w:cs="Century Gothic"/>
          <w:sz w:val="20"/>
          <w:szCs w:val="20"/>
        </w:rPr>
        <w:t xml:space="preserve">: </w:t>
      </w:r>
      <w:r w:rsidRPr="00B85F42">
        <w:rPr>
          <w:rFonts w:ascii="Century Gothic" w:hAnsi="Century Gothic" w:cs="Century Gothic"/>
          <w:b/>
          <w:bCs/>
          <w:sz w:val="20"/>
          <w:szCs w:val="20"/>
        </w:rPr>
        <w:t>„</w:t>
      </w:r>
      <w:r w:rsidRPr="00B85F42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Pr="00B85F42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Zakup i dostaw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ę</w:t>
      </w:r>
      <w:r w:rsidRPr="00B85F42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fabrycznie nowego zestawu mikroskopów optycznych dla Zakładu Hydrobiologii oraz Zakładu Biotechnologii Uniwersytetu Kazimierza Wielkiego w Bydgoszczy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  <w:r w:rsidRPr="00736466">
        <w:rPr>
          <w:rFonts w:ascii="Century Gothic" w:hAnsi="Century Gothic" w:cs="Century Gothic"/>
          <w:sz w:val="20"/>
          <w:szCs w:val="20"/>
        </w:rPr>
        <w:t>, dni</w:t>
      </w:r>
      <w:r>
        <w:rPr>
          <w:rFonts w:ascii="Century Gothic" w:hAnsi="Century Gothic" w:cs="Century Gothic"/>
          <w:sz w:val="20"/>
          <w:szCs w:val="20"/>
        </w:rPr>
        <w:t>a 19</w:t>
      </w:r>
      <w:r w:rsidRPr="00736466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07</w:t>
      </w:r>
      <w:r w:rsidRPr="00736466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2016</w:t>
      </w:r>
      <w:r w:rsidRPr="00736466">
        <w:rPr>
          <w:rFonts w:ascii="Century Gothic" w:hAnsi="Century Gothic" w:cs="Century Gothic"/>
          <w:sz w:val="20"/>
          <w:szCs w:val="20"/>
        </w:rPr>
        <w:t xml:space="preserve"> r.  </w:t>
      </w:r>
    </w:p>
    <w:p w:rsidR="00B577A9" w:rsidRPr="00B22DC3" w:rsidRDefault="00B577A9" w:rsidP="00814395">
      <w:pPr>
        <w:pStyle w:val="Default"/>
        <w:spacing w:before="60" w:after="60"/>
        <w:rPr>
          <w:sz w:val="22"/>
          <w:szCs w:val="22"/>
          <w:shd w:val="clear" w:color="auto" w:fill="FFFFFF"/>
        </w:rPr>
      </w:pPr>
    </w:p>
    <w:p w:rsidR="00B577A9" w:rsidRDefault="00B577A9" w:rsidP="00782E29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Pytanie 1</w:t>
      </w:r>
    </w:p>
    <w:p w:rsidR="00B577A9" w:rsidRPr="00B85F42" w:rsidRDefault="00B577A9" w:rsidP="00B85F42">
      <w:pPr>
        <w:widowControl/>
        <w:suppressAutoHyphens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85F42">
        <w:rPr>
          <w:rFonts w:ascii="Century Gothic" w:hAnsi="Century Gothic" w:cs="Century Gothic"/>
          <w:sz w:val="20"/>
          <w:szCs w:val="20"/>
        </w:rPr>
        <w:t>Czy Zamawiający wyrazi zgodę na wydłużenie terminu realizacji zamówienia do 6 tygodni od dnia podpisania umowy? Pozostałe wymogi zgodne z SIWZ.</w:t>
      </w:r>
    </w:p>
    <w:p w:rsidR="00B577A9" w:rsidRPr="00782E29" w:rsidRDefault="00B577A9" w:rsidP="00782E29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Odpowiedź:</w:t>
      </w:r>
    </w:p>
    <w:p w:rsidR="00B577A9" w:rsidRDefault="00B577A9" w:rsidP="00BD57D0">
      <w:pPr>
        <w:pStyle w:val="Default"/>
        <w:spacing w:before="60" w:after="60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 w:rsidRPr="00782E29">
        <w:rPr>
          <w:rFonts w:ascii="Century Gothic" w:hAnsi="Century Gothic" w:cs="Century Gothic"/>
          <w:sz w:val="20"/>
          <w:szCs w:val="20"/>
          <w:shd w:val="clear" w:color="auto" w:fill="FFFFFF"/>
        </w:rPr>
        <w:t xml:space="preserve">Zamawiający </w:t>
      </w:r>
      <w:r>
        <w:rPr>
          <w:rFonts w:ascii="Century Gothic" w:hAnsi="Century Gothic" w:cs="Century Gothic"/>
          <w:sz w:val="20"/>
          <w:szCs w:val="20"/>
          <w:shd w:val="clear" w:color="auto" w:fill="FFFFFF"/>
        </w:rPr>
        <w:t>wyraża zgodę na przedłużenie terminu dostawy z 3 do 6 tygodni.</w:t>
      </w:r>
    </w:p>
    <w:p w:rsidR="00B577A9" w:rsidRPr="00782E29" w:rsidRDefault="00B577A9" w:rsidP="00BD57D0">
      <w:pPr>
        <w:pStyle w:val="Default"/>
        <w:spacing w:before="60" w:after="60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p w:rsidR="00B577A9" w:rsidRDefault="00B577A9" w:rsidP="00BD57D0">
      <w:pPr>
        <w:pStyle w:val="Default"/>
        <w:spacing w:before="60" w:after="60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36466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Pytanie 2</w:t>
      </w:r>
    </w:p>
    <w:p w:rsidR="00B577A9" w:rsidRPr="00B85F42" w:rsidRDefault="00B577A9" w:rsidP="00B85F42">
      <w:pPr>
        <w:widowControl/>
        <w:suppressAutoHyphens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85F42">
        <w:rPr>
          <w:rFonts w:ascii="Century Gothic" w:hAnsi="Century Gothic" w:cs="Century Gothic"/>
          <w:sz w:val="20"/>
          <w:szCs w:val="20"/>
        </w:rPr>
        <w:t>Czy Zamawiający wyrazi zgodę na obniżenie kary umownej w wysokości 0,3 % wynagrodzenia brutto za każdy rozpoczęty dzień roboczy opóźnienia w wykonaniu przedmiotu zamówienia.</w:t>
      </w:r>
    </w:p>
    <w:p w:rsidR="00B577A9" w:rsidRPr="00736466" w:rsidRDefault="00B577A9" w:rsidP="00723935">
      <w:pPr>
        <w:pStyle w:val="Default"/>
        <w:spacing w:before="60" w:after="60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36466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Odpowiedź:</w:t>
      </w:r>
    </w:p>
    <w:p w:rsidR="00B577A9" w:rsidRDefault="00B577A9" w:rsidP="00736466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 w:rsidRPr="00736466">
        <w:rPr>
          <w:rFonts w:ascii="Century Gothic" w:hAnsi="Century Gothic" w:cs="Century Gothic"/>
          <w:sz w:val="20"/>
          <w:szCs w:val="20"/>
          <w:shd w:val="clear" w:color="auto" w:fill="FFFFFF"/>
        </w:rPr>
        <w:t xml:space="preserve">Zamawiający </w:t>
      </w:r>
      <w:r>
        <w:rPr>
          <w:rFonts w:ascii="Century Gothic" w:hAnsi="Century Gothic" w:cs="Century Gothic"/>
          <w:sz w:val="20"/>
          <w:szCs w:val="20"/>
          <w:shd w:val="clear" w:color="auto" w:fill="FFFFFF"/>
        </w:rPr>
        <w:t>podtrzymuje zapisy umowy.</w:t>
      </w:r>
    </w:p>
    <w:p w:rsidR="00B577A9" w:rsidRDefault="00B577A9" w:rsidP="00736466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p w:rsidR="00B577A9" w:rsidRDefault="00B577A9" w:rsidP="00736466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36466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Pytanie 3</w:t>
      </w:r>
    </w:p>
    <w:p w:rsidR="00B577A9" w:rsidRPr="00B85F42" w:rsidRDefault="00B577A9" w:rsidP="00B85F42">
      <w:pPr>
        <w:widowControl/>
        <w:suppressAutoHyphens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85F42">
        <w:rPr>
          <w:rFonts w:ascii="Century Gothic" w:hAnsi="Century Gothic" w:cs="Century Gothic"/>
          <w:sz w:val="20"/>
          <w:szCs w:val="20"/>
        </w:rPr>
        <w:t>Czy Zamawiający wyrazi zgodę na obniżenie kary umownej w wysokości 0,3 % wynagrodzenia brutto za każdy rozpoczęty dzień roboczy opóźnienia w usunięciu wad stwierdzonych i zgłoszonych w okresie gwarancji i rękojmi.?</w:t>
      </w:r>
    </w:p>
    <w:p w:rsidR="00B577A9" w:rsidRDefault="00B577A9" w:rsidP="00B85F42">
      <w:pPr>
        <w:ind w:left="720"/>
        <w:jc w:val="both"/>
        <w:rPr>
          <w:b/>
          <w:bCs/>
        </w:rPr>
      </w:pPr>
    </w:p>
    <w:p w:rsidR="00B577A9" w:rsidRPr="00736466" w:rsidRDefault="00B577A9" w:rsidP="00736466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</w:pPr>
      <w:r w:rsidRPr="00736466">
        <w:rPr>
          <w:rFonts w:ascii="Century Gothic" w:hAnsi="Century Gothic" w:cs="Century Gothic"/>
          <w:b/>
          <w:bCs/>
          <w:sz w:val="20"/>
          <w:szCs w:val="20"/>
          <w:shd w:val="clear" w:color="auto" w:fill="FFFFFF"/>
        </w:rPr>
        <w:t>Odpowiedź:</w:t>
      </w:r>
    </w:p>
    <w:p w:rsidR="00B577A9" w:rsidRDefault="00B577A9" w:rsidP="00B85F42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 w:rsidRPr="00736466">
        <w:rPr>
          <w:rFonts w:ascii="Century Gothic" w:hAnsi="Century Gothic" w:cs="Century Gothic"/>
          <w:sz w:val="20"/>
          <w:szCs w:val="20"/>
          <w:shd w:val="clear" w:color="auto" w:fill="FFFFFF"/>
        </w:rPr>
        <w:t xml:space="preserve">Zamawiający </w:t>
      </w:r>
      <w:r>
        <w:rPr>
          <w:rFonts w:ascii="Century Gothic" w:hAnsi="Century Gothic" w:cs="Century Gothic"/>
          <w:sz w:val="20"/>
          <w:szCs w:val="20"/>
          <w:shd w:val="clear" w:color="auto" w:fill="FFFFFF"/>
        </w:rPr>
        <w:t>podtrzymuje zapisy umowy.</w:t>
      </w:r>
    </w:p>
    <w:p w:rsidR="00B577A9" w:rsidRDefault="00B577A9" w:rsidP="00DB1E29">
      <w:pPr>
        <w:pStyle w:val="Default"/>
        <w:spacing w:before="60" w:after="60" w:line="360" w:lineRule="auto"/>
        <w:jc w:val="right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sz w:val="20"/>
          <w:szCs w:val="20"/>
          <w:shd w:val="clear" w:color="auto" w:fill="FFFFFF"/>
        </w:rPr>
        <w:t>p.o. Kanclerza UKW</w:t>
      </w:r>
    </w:p>
    <w:p w:rsidR="00B577A9" w:rsidRPr="00DB1E29" w:rsidRDefault="00B577A9" w:rsidP="00DB1E29">
      <w:pPr>
        <w:pStyle w:val="Default"/>
        <w:spacing w:before="60" w:after="60" w:line="360" w:lineRule="auto"/>
        <w:jc w:val="right"/>
        <w:rPr>
          <w:rFonts w:ascii="Century Gothic" w:hAnsi="Century Gothic" w:cs="Century Gothic"/>
          <w:sz w:val="20"/>
          <w:szCs w:val="20"/>
          <w:shd w:val="clear" w:color="auto" w:fill="FFFFFF"/>
        </w:rPr>
      </w:pPr>
      <w:r>
        <w:rPr>
          <w:rFonts w:ascii="Century Gothic" w:hAnsi="Century Gothic" w:cs="Century Gothic"/>
          <w:sz w:val="20"/>
          <w:szCs w:val="20"/>
          <w:shd w:val="clear" w:color="auto" w:fill="FFFFFF"/>
        </w:rPr>
        <w:t>mgr Renata Malak</w:t>
      </w:r>
    </w:p>
    <w:p w:rsidR="00B577A9" w:rsidRPr="00736466" w:rsidRDefault="00B577A9" w:rsidP="00736466">
      <w:pPr>
        <w:pStyle w:val="Default"/>
        <w:spacing w:before="60" w:after="60"/>
        <w:ind w:left="5664" w:firstLine="708"/>
        <w:jc w:val="right"/>
        <w:rPr>
          <w:rFonts w:ascii="Century Gothic" w:hAnsi="Century Gothic" w:cs="Century Gothic"/>
          <w:sz w:val="20"/>
          <w:szCs w:val="20"/>
          <w:shd w:val="clear" w:color="auto" w:fill="FFFFFF"/>
        </w:rPr>
      </w:pPr>
    </w:p>
    <w:sectPr w:rsidR="00B577A9" w:rsidRPr="00736466" w:rsidSect="00200D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">
    <w:nsid w:val="434873CF"/>
    <w:multiLevelType w:val="multilevel"/>
    <w:tmpl w:val="B9628B8E"/>
    <w:lvl w:ilvl="0">
      <w:start w:val="1"/>
      <w:numFmt w:val="decimal"/>
      <w:pStyle w:val="Styl1"/>
      <w:suff w:val="space"/>
      <w:lvlText w:val="CZĘŚĆ %1"/>
      <w:lvlJc w:val="left"/>
      <w:pPr>
        <w:ind w:left="907" w:hanging="907"/>
      </w:pPr>
      <w:rPr>
        <w:rFonts w:hint="default"/>
        <w:color w:val="auto"/>
      </w:rPr>
    </w:lvl>
    <w:lvl w:ilvl="1">
      <w:start w:val="1"/>
      <w:numFmt w:val="decimal"/>
      <w:pStyle w:val="Styl3"/>
      <w:lvlText w:val="%1.%2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bCs/>
        <w:i w:val="0"/>
        <w:iCs w:val="0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1134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>
    <w:nsid w:val="69035B80"/>
    <w:multiLevelType w:val="hybridMultilevel"/>
    <w:tmpl w:val="03D205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14395"/>
    <w:rsid w:val="000A407B"/>
    <w:rsid w:val="00200DF0"/>
    <w:rsid w:val="002052CB"/>
    <w:rsid w:val="002A1340"/>
    <w:rsid w:val="00432A8C"/>
    <w:rsid w:val="004E6DE0"/>
    <w:rsid w:val="005518B8"/>
    <w:rsid w:val="00723935"/>
    <w:rsid w:val="00733BA4"/>
    <w:rsid w:val="00736466"/>
    <w:rsid w:val="00782E29"/>
    <w:rsid w:val="007B37A0"/>
    <w:rsid w:val="00814395"/>
    <w:rsid w:val="00886F03"/>
    <w:rsid w:val="00905FC8"/>
    <w:rsid w:val="009534B5"/>
    <w:rsid w:val="00B22DC3"/>
    <w:rsid w:val="00B577A9"/>
    <w:rsid w:val="00B85F42"/>
    <w:rsid w:val="00BD57D0"/>
    <w:rsid w:val="00C1112C"/>
    <w:rsid w:val="00CD336F"/>
    <w:rsid w:val="00D2241F"/>
    <w:rsid w:val="00DB1E29"/>
    <w:rsid w:val="00DF0323"/>
    <w:rsid w:val="00EC51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395"/>
    <w:pPr>
      <w:widowControl w:val="0"/>
      <w:suppressAutoHyphens/>
    </w:pPr>
    <w:rPr>
      <w:rFonts w:ascii="Times New Roman" w:hAnsi="Times New Roman"/>
      <w:kern w:val="2"/>
      <w:sz w:val="24"/>
      <w:szCs w:val="24"/>
      <w:lang w:eastAsia="hi-IN" w:bidi="hi-IN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14395"/>
    <w:pPr>
      <w:keepNext/>
      <w:numPr>
        <w:ilvl w:val="3"/>
        <w:numId w:val="1"/>
      </w:numPr>
      <w:outlineLvl w:val="3"/>
    </w:pPr>
    <w:rPr>
      <w:rFonts w:ascii="Arial" w:hAnsi="Arial" w:cs="Arial"/>
    </w:rPr>
  </w:style>
  <w:style w:type="character" w:default="1" w:styleId="DefaultParagraphFont">
    <w:name w:val="Default Paragraph Font"/>
    <w:link w:val="ZnakZnak5ZnakZnakZnakZnak"/>
    <w:uiPriority w:val="99"/>
    <w:semiHidden/>
    <w:lock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14395"/>
    <w:rPr>
      <w:rFonts w:ascii="Arial" w:hAnsi="Arial" w:cs="Arial"/>
      <w:kern w:val="2"/>
      <w:sz w:val="20"/>
      <w:szCs w:val="20"/>
      <w:lang w:eastAsia="hi-IN" w:bidi="hi-IN"/>
    </w:rPr>
  </w:style>
  <w:style w:type="paragraph" w:customStyle="1" w:styleId="Default">
    <w:name w:val="Default"/>
    <w:basedOn w:val="Normal"/>
    <w:uiPriority w:val="99"/>
    <w:semiHidden/>
    <w:rsid w:val="00814395"/>
    <w:pPr>
      <w:autoSpaceDE w:val="0"/>
    </w:pPr>
    <w:rPr>
      <w:rFonts w:eastAsia="Times New Roman"/>
      <w:color w:val="000000"/>
    </w:rPr>
  </w:style>
  <w:style w:type="character" w:customStyle="1" w:styleId="object">
    <w:name w:val="object"/>
    <w:basedOn w:val="DefaultParagraphFont"/>
    <w:uiPriority w:val="99"/>
    <w:rsid w:val="00723935"/>
  </w:style>
  <w:style w:type="paragraph" w:customStyle="1" w:styleId="Styl1">
    <w:name w:val="Styl 1"/>
    <w:basedOn w:val="Normal"/>
    <w:next w:val="Normal"/>
    <w:uiPriority w:val="99"/>
    <w:rsid w:val="00782E29"/>
    <w:pPr>
      <w:widowControl/>
      <w:numPr>
        <w:numId w:val="2"/>
      </w:numPr>
      <w:suppressAutoHyphens w:val="0"/>
      <w:spacing w:before="120" w:after="120"/>
      <w:jc w:val="both"/>
      <w:outlineLvl w:val="0"/>
    </w:pPr>
    <w:rPr>
      <w:b/>
      <w:bCs/>
      <w:caps/>
      <w:kern w:val="0"/>
      <w:sz w:val="22"/>
      <w:szCs w:val="22"/>
      <w:lang w:eastAsia="pl-PL" w:bidi="ar-SA"/>
    </w:rPr>
  </w:style>
  <w:style w:type="paragraph" w:customStyle="1" w:styleId="Styl3">
    <w:name w:val="Styl3"/>
    <w:basedOn w:val="Styl1"/>
    <w:uiPriority w:val="99"/>
    <w:rsid w:val="00782E29"/>
    <w:pPr>
      <w:numPr>
        <w:ilvl w:val="1"/>
      </w:numPr>
      <w:spacing w:before="0" w:after="0" w:line="360" w:lineRule="auto"/>
      <w:outlineLvl w:val="2"/>
    </w:pPr>
    <w:rPr>
      <w:b w:val="0"/>
      <w:bCs w:val="0"/>
      <w:caps w:val="0"/>
    </w:rPr>
  </w:style>
  <w:style w:type="paragraph" w:styleId="BalloonText">
    <w:name w:val="Balloon Text"/>
    <w:basedOn w:val="Normal"/>
    <w:link w:val="BalloonTextChar"/>
    <w:uiPriority w:val="99"/>
    <w:semiHidden/>
    <w:rsid w:val="007364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imes New Roman" w:hAnsi="Times New Roman" w:cs="Times New Roman"/>
      <w:kern w:val="2"/>
      <w:sz w:val="2"/>
      <w:szCs w:val="2"/>
      <w:lang w:eastAsia="hi-IN" w:bidi="hi-IN"/>
    </w:rPr>
  </w:style>
  <w:style w:type="paragraph" w:customStyle="1" w:styleId="ZnakZnak5ZnakZnakZnakZnak">
    <w:name w:val="Znak Znak5 Znak Znak Znak Znak"/>
    <w:basedOn w:val="Normal"/>
    <w:link w:val="DefaultParagraphFont"/>
    <w:uiPriority w:val="99"/>
    <w:rsid w:val="00B85F42"/>
    <w:pPr>
      <w:widowControl/>
      <w:suppressAutoHyphens w:val="0"/>
    </w:pPr>
    <w:rPr>
      <w:rFonts w:ascii="Arial" w:eastAsia="Times New Roman" w:hAnsi="Arial" w:cs="Arial"/>
      <w:kern w:val="0"/>
      <w:lang w:eastAsia="pl-PL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660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66026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66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66026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660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60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218</Words>
  <Characters>1312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 </dc:title>
  <dc:subject/>
  <dc:creator>eleonora</dc:creator>
  <cp:keywords/>
  <dc:description/>
  <cp:lastModifiedBy>net</cp:lastModifiedBy>
  <cp:revision>3</cp:revision>
  <cp:lastPrinted>2016-07-20T09:32:00Z</cp:lastPrinted>
  <dcterms:created xsi:type="dcterms:W3CDTF">2016-07-20T09:31:00Z</dcterms:created>
  <dcterms:modified xsi:type="dcterms:W3CDTF">2016-07-20T09:35:00Z</dcterms:modified>
</cp:coreProperties>
</file>