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33" w:rsidRDefault="009A0A7A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2343104" r:id="rId7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UKW-DZP-282-ZO-9</w:t>
      </w:r>
      <w:r w:rsidR="00922AA5">
        <w:rPr>
          <w:rFonts w:ascii="Book Antiqua" w:hAnsi="Book Antiqua" w:cs="Times New Roman"/>
          <w:sz w:val="20"/>
          <w:szCs w:val="20"/>
        </w:rPr>
        <w:t>4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9A0A7A">
        <w:rPr>
          <w:rFonts w:ascii="Book Antiqua" w:hAnsi="Book Antiqua" w:cs="Times New Roman"/>
          <w:sz w:val="20"/>
          <w:szCs w:val="20"/>
        </w:rPr>
        <w:t>09</w:t>
      </w:r>
      <w:r w:rsidRPr="00860618">
        <w:rPr>
          <w:rFonts w:ascii="Book Antiqua" w:hAnsi="Book Antiqua" w:cs="Times New Roman"/>
          <w:sz w:val="20"/>
          <w:szCs w:val="20"/>
        </w:rPr>
        <w:t>.0</w:t>
      </w:r>
      <w:r w:rsidR="00922AA5">
        <w:rPr>
          <w:rFonts w:ascii="Book Antiqua" w:hAnsi="Book Antiqua" w:cs="Times New Roman"/>
          <w:sz w:val="20"/>
          <w:szCs w:val="20"/>
        </w:rPr>
        <w:t>8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876FA3">
        <w:rPr>
          <w:rFonts w:ascii="Book Antiqua" w:hAnsi="Book Antiqua"/>
          <w:i/>
          <w:sz w:val="20"/>
          <w:szCs w:val="20"/>
        </w:rPr>
        <w:t>Dotyczy postępowania pn. „Dostęp do systemu informacji prawnej „LEX” online dla UKW.”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C6313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</w:t>
      </w:r>
      <w:r w:rsidR="00922AA5" w:rsidRPr="00922AA5">
        <w:rPr>
          <w:rFonts w:ascii="Book Antiqua" w:hAnsi="Book Antiqua"/>
          <w:sz w:val="20"/>
          <w:szCs w:val="20"/>
        </w:rPr>
        <w:t>postępowani</w:t>
      </w:r>
      <w:r w:rsidR="00922AA5">
        <w:rPr>
          <w:rFonts w:ascii="Book Antiqua" w:hAnsi="Book Antiqua"/>
          <w:sz w:val="20"/>
          <w:szCs w:val="20"/>
        </w:rPr>
        <w:t>u</w:t>
      </w:r>
      <w:r w:rsidR="00922AA5" w:rsidRPr="00922AA5">
        <w:rPr>
          <w:rFonts w:ascii="Book Antiqua" w:hAnsi="Book Antiqua"/>
          <w:sz w:val="20"/>
          <w:szCs w:val="20"/>
        </w:rPr>
        <w:t xml:space="preserve"> pn. „Dostęp do systemu informac</w:t>
      </w:r>
      <w:r w:rsidR="00922AA5">
        <w:rPr>
          <w:rFonts w:ascii="Book Antiqua" w:hAnsi="Book Antiqua"/>
          <w:sz w:val="20"/>
          <w:szCs w:val="20"/>
        </w:rPr>
        <w:t>ji prawnej „LEX” online dla UKW</w:t>
      </w:r>
      <w:r w:rsidR="00922AA5" w:rsidRPr="00922AA5">
        <w:rPr>
          <w:rFonts w:ascii="Book Antiqua" w:hAnsi="Book Antiqua"/>
          <w:sz w:val="20"/>
          <w:szCs w:val="20"/>
        </w:rPr>
        <w:t>”</w:t>
      </w:r>
      <w:r w:rsidR="00922AA5">
        <w:rPr>
          <w:rFonts w:ascii="Book Antiqua" w:hAnsi="Book Antiqua"/>
          <w:sz w:val="20"/>
          <w:szCs w:val="20"/>
        </w:rPr>
        <w:t xml:space="preserve"> w dniu 03.08</w:t>
      </w:r>
      <w:r w:rsidRPr="00860618">
        <w:rPr>
          <w:rFonts w:ascii="Book Antiqua" w:hAnsi="Book Antiqua"/>
          <w:sz w:val="20"/>
          <w:szCs w:val="20"/>
        </w:rPr>
        <w:t xml:space="preserve">.2016 r wpłynęło </w:t>
      </w:r>
      <w:r w:rsidR="006141E9">
        <w:rPr>
          <w:rFonts w:ascii="Book Antiqua" w:hAnsi="Book Antiqua"/>
          <w:sz w:val="20"/>
          <w:szCs w:val="20"/>
        </w:rPr>
        <w:t>zapytanie</w:t>
      </w:r>
      <w:r w:rsidR="001E2621">
        <w:rPr>
          <w:rFonts w:ascii="Book Antiqua" w:hAnsi="Book Antiqua"/>
          <w:sz w:val="20"/>
          <w:szCs w:val="20"/>
        </w:rPr>
        <w:t xml:space="preserve"> </w:t>
      </w:r>
      <w:r w:rsidR="00922AA5">
        <w:rPr>
          <w:rFonts w:ascii="Book Antiqua" w:hAnsi="Book Antiqua"/>
          <w:sz w:val="20"/>
          <w:szCs w:val="20"/>
        </w:rPr>
        <w:t>od Wykonawcy.</w:t>
      </w:r>
    </w:p>
    <w:p w:rsidR="00C63133" w:rsidRPr="00860618" w:rsidRDefault="00860618" w:rsidP="00876FA3">
      <w:pPr>
        <w:spacing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Jednocześnie w związku z </w:t>
      </w:r>
      <w:r w:rsidR="001E2621">
        <w:rPr>
          <w:rFonts w:ascii="Book Antiqua" w:hAnsi="Book Antiqua"/>
          <w:sz w:val="20"/>
          <w:szCs w:val="20"/>
        </w:rPr>
        <w:t>czasem niezbędnym do przygotowania odpowiedzi</w:t>
      </w:r>
      <w:r w:rsidRPr="00860618">
        <w:rPr>
          <w:rFonts w:ascii="Book Antiqua" w:hAnsi="Book Antiqua"/>
          <w:sz w:val="20"/>
          <w:szCs w:val="20"/>
        </w:rPr>
        <w:t xml:space="preserve"> Zamawiający modyfikuje treść zapytania ofertowego  w zakresie   przesunięcia  termi</w:t>
      </w:r>
      <w:r>
        <w:rPr>
          <w:rFonts w:ascii="Book Antiqua" w:hAnsi="Book Antiqua"/>
          <w:sz w:val="20"/>
          <w:szCs w:val="20"/>
        </w:rPr>
        <w:t>nu   składania ofert n</w:t>
      </w:r>
      <w:r w:rsidR="001E2621">
        <w:rPr>
          <w:rFonts w:ascii="Book Antiqua" w:hAnsi="Book Antiqua"/>
          <w:sz w:val="20"/>
          <w:szCs w:val="20"/>
        </w:rPr>
        <w:t xml:space="preserve">a dzień </w:t>
      </w:r>
      <w:r w:rsidR="009A0A7A">
        <w:rPr>
          <w:rFonts w:ascii="Book Antiqua" w:hAnsi="Book Antiqua"/>
          <w:sz w:val="20"/>
          <w:szCs w:val="20"/>
        </w:rPr>
        <w:t>19</w:t>
      </w:r>
      <w:r w:rsidR="001E2621">
        <w:rPr>
          <w:rFonts w:ascii="Book Antiqua" w:hAnsi="Book Antiqua"/>
          <w:sz w:val="20"/>
          <w:szCs w:val="20"/>
        </w:rPr>
        <w:t>.08.2016r. godz. 11</w:t>
      </w:r>
      <w:r w:rsidRPr="00860618">
        <w:rPr>
          <w:rFonts w:ascii="Book Antiqua" w:hAnsi="Book Antiqua"/>
          <w:sz w:val="20"/>
          <w:szCs w:val="20"/>
        </w:rPr>
        <w:t>.</w:t>
      </w:r>
      <w:r w:rsidR="00922AA5">
        <w:rPr>
          <w:rFonts w:ascii="Book Antiqua" w:hAnsi="Book Antiqua"/>
          <w:sz w:val="20"/>
          <w:szCs w:val="20"/>
        </w:rPr>
        <w:t>3</w:t>
      </w:r>
      <w:r w:rsidRPr="00860618">
        <w:rPr>
          <w:rFonts w:ascii="Book Antiqua" w:hAnsi="Book Antiqua"/>
          <w:sz w:val="20"/>
          <w:szCs w:val="20"/>
        </w:rPr>
        <w:t>0.</w:t>
      </w:r>
    </w:p>
    <w:p w:rsidR="00860618" w:rsidRDefault="00860618" w:rsidP="00C63133">
      <w:pPr>
        <w:jc w:val="both"/>
      </w:pPr>
    </w:p>
    <w:p w:rsidR="00860618" w:rsidRPr="00CE05F9" w:rsidRDefault="00860618" w:rsidP="00860618">
      <w:pPr>
        <w:tabs>
          <w:tab w:val="left" w:pos="0"/>
          <w:tab w:val="left" w:pos="142"/>
        </w:tabs>
        <w:spacing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860618" w:rsidRPr="00CE05F9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0618" w:rsidRPr="00CE05F9" w:rsidRDefault="00860618" w:rsidP="00860618">
      <w:pPr>
        <w:spacing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60618" w:rsidRPr="00CE05F9" w:rsidTr="00876FA3">
        <w:trPr>
          <w:trHeight w:val="778"/>
          <w:jc w:val="center"/>
        </w:trPr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860618" w:rsidRPr="00CE05F9" w:rsidRDefault="00922AA5" w:rsidP="009A0A7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A0A7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860618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1E262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876FA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860618" w:rsidRPr="00CE05F9" w:rsidRDefault="00860618" w:rsidP="00156F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860618" w:rsidRPr="00CE05F9" w:rsidRDefault="00860618" w:rsidP="00922AA5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E262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922AA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0618" w:rsidRPr="00CE05F9" w:rsidRDefault="00876FA3" w:rsidP="00876FA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0618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60618" w:rsidRPr="00CE05F9" w:rsidRDefault="00860618" w:rsidP="0086061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60618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76FA3" w:rsidRPr="00CE05F9" w:rsidRDefault="00876FA3" w:rsidP="00876FA3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i adres Zamawiającego: </w:t>
      </w:r>
      <w:r w:rsidRPr="00876FA3">
        <w:rPr>
          <w:rFonts w:ascii="Book Antiqua" w:eastAsia="Times New Roman" w:hAnsi="Book Antiqua" w:cs="Book Antiqua"/>
          <w:sz w:val="20"/>
          <w:szCs w:val="20"/>
          <w:lang w:eastAsia="pl-PL"/>
        </w:rPr>
        <w:t>Uni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wersytet Kazimierza Wielkiego, </w:t>
      </w:r>
      <w:r w:rsidRPr="00876FA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860618" w:rsidRDefault="00860618" w:rsidP="00860618">
      <w:pPr>
        <w:spacing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922AA5" w:rsidRP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„Dostęp do systemu informacji prawnej „LEX” online dla UKW”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9A0A7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bookmarkStart w:id="0" w:name="_GoBack"/>
      <w:bookmarkEnd w:id="0"/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1E26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="00876FA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9B396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="00922AA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876FA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</w:p>
    <w:p w:rsidR="00860618" w:rsidRDefault="00860618" w:rsidP="00C63133">
      <w:pPr>
        <w:jc w:val="both"/>
      </w:pPr>
    </w:p>
    <w:p w:rsidR="00C63133" w:rsidRPr="00860618" w:rsidRDefault="00C63133" w:rsidP="00C63133">
      <w:pPr>
        <w:jc w:val="right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p.o. Kanclerza</w:t>
      </w:r>
    </w:p>
    <w:p w:rsidR="00922AA5" w:rsidRDefault="00922AA5" w:rsidP="00C63133">
      <w:pPr>
        <w:jc w:val="right"/>
        <w:rPr>
          <w:rFonts w:ascii="Book Antiqua" w:hAnsi="Book Antiqua"/>
          <w:sz w:val="20"/>
          <w:szCs w:val="20"/>
        </w:rPr>
      </w:pPr>
    </w:p>
    <w:p w:rsidR="0006147E" w:rsidRDefault="00C63133" w:rsidP="00876FA3">
      <w:pPr>
        <w:jc w:val="right"/>
      </w:pPr>
      <w:r w:rsidRPr="00860618">
        <w:rPr>
          <w:rFonts w:ascii="Book Antiqua" w:hAnsi="Book Antiqua"/>
          <w:sz w:val="20"/>
          <w:szCs w:val="20"/>
        </w:rPr>
        <w:t>mgr Renata Malak</w:t>
      </w:r>
    </w:p>
    <w:sectPr w:rsidR="00061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6147E"/>
    <w:rsid w:val="00166C32"/>
    <w:rsid w:val="001E2621"/>
    <w:rsid w:val="002577F6"/>
    <w:rsid w:val="006141E9"/>
    <w:rsid w:val="00860618"/>
    <w:rsid w:val="00876FA3"/>
    <w:rsid w:val="00922AA5"/>
    <w:rsid w:val="009A0A7A"/>
    <w:rsid w:val="009B3960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2016-08-04T11:17:00Z</cp:lastPrinted>
  <dcterms:created xsi:type="dcterms:W3CDTF">2016-08-10T12:05:00Z</dcterms:created>
  <dcterms:modified xsi:type="dcterms:W3CDTF">2016-08-10T12:05:00Z</dcterms:modified>
</cp:coreProperties>
</file>