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4B0" w:rsidRDefault="007C44B0" w:rsidP="007C44B0">
      <w:pPr>
        <w:tabs>
          <w:tab w:val="left" w:pos="360"/>
        </w:tabs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7C44B0" w:rsidRDefault="007C44B0" w:rsidP="007C44B0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33725439" r:id="rId6"/>
        </w:pic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7C44B0" w:rsidRDefault="007C44B0" w:rsidP="007C44B0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7C44B0" w:rsidRDefault="007C44B0" w:rsidP="007C44B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7C44B0" w:rsidRDefault="007C44B0" w:rsidP="007C44B0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7C44B0" w:rsidRDefault="007C44B0" w:rsidP="007C44B0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color w:val="0000FF"/>
            <w:sz w:val="20"/>
            <w:szCs w:val="20"/>
            <w:lang w:eastAsia="pl-PL"/>
          </w:rPr>
          <w:t>www.ukw.edu.pl</w:t>
        </w:r>
      </w:hyperlink>
    </w:p>
    <w:p w:rsidR="007C44B0" w:rsidRDefault="007C44B0" w:rsidP="007C44B0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C44B0" w:rsidRDefault="007C44B0" w:rsidP="007C44B0">
      <w:pPr>
        <w:tabs>
          <w:tab w:val="left" w:pos="360"/>
        </w:tabs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7C44B0" w:rsidRDefault="007C44B0" w:rsidP="007C44B0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7C44B0" w:rsidRDefault="007C44B0" w:rsidP="007C44B0">
      <w:pPr>
        <w:tabs>
          <w:tab w:val="left" w:pos="360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Bydgoszcz, 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7C44B0" w:rsidRDefault="005519BA" w:rsidP="007C44B0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UKW/DZP-282-ZO-99/2016</w:t>
      </w:r>
    </w:p>
    <w:p w:rsidR="007C44B0" w:rsidRDefault="007C44B0" w:rsidP="007C44B0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44B0" w:rsidRDefault="007C44B0" w:rsidP="007C44B0">
      <w:pPr>
        <w:suppressAutoHyphens/>
        <w:spacing w:before="120" w:after="240" w:line="360" w:lineRule="auto"/>
        <w:jc w:val="both"/>
        <w:rPr>
          <w:rFonts w:ascii="Book Antiqua" w:eastAsia="Times New Roman" w:hAnsi="Book Antiqua" w:cs="Century Gothic"/>
          <w:b/>
          <w:i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sz w:val="20"/>
          <w:szCs w:val="20"/>
          <w:u w:val="single"/>
          <w:lang w:eastAsia="ar-SA"/>
        </w:rPr>
        <w:t>Dotyczy:</w:t>
      </w:r>
      <w:r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zapytania ofertowego na: „</w:t>
      </w:r>
      <w:r w:rsidR="005519BA" w:rsidRPr="005519BA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Dostaw</w:t>
      </w:r>
      <w:r w:rsidR="005519BA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ę</w:t>
      </w:r>
      <w:r w:rsidR="005519BA" w:rsidRPr="005519BA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 fabrycznie nowych mebli na potrzeby UKW</w:t>
      </w:r>
      <w:r>
        <w:rPr>
          <w:rFonts w:ascii="Book Antiqua" w:eastAsia="Times New Roman" w:hAnsi="Book Antiqua" w:cs="Courier New"/>
          <w:b/>
          <w:i/>
          <w:sz w:val="20"/>
          <w:szCs w:val="20"/>
          <w:lang w:eastAsia="ar-SA"/>
        </w:rPr>
        <w:t>”.</w:t>
      </w:r>
    </w:p>
    <w:p w:rsidR="007C44B0" w:rsidRDefault="007C44B0" w:rsidP="007C44B0">
      <w:pPr>
        <w:tabs>
          <w:tab w:val="left" w:pos="36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44B0" w:rsidRDefault="007C44B0" w:rsidP="007C44B0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OGŁOSZENIE O UNIEWAŻNIENIU POSTĘPOWANIA </w:t>
      </w:r>
    </w:p>
    <w:p w:rsidR="007C44B0" w:rsidRDefault="007C44B0" w:rsidP="007C44B0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TRYBIE</w:t>
      </w:r>
    </w:p>
    <w:p w:rsidR="007C44B0" w:rsidRDefault="007C44B0" w:rsidP="007C44B0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ZAPYTANIA OFERTOWEGO </w:t>
      </w:r>
    </w:p>
    <w:p w:rsidR="007C44B0" w:rsidRDefault="007C44B0" w:rsidP="007C44B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unieważnia postępowanie w trybie Zapytania Ofertowego 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>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r </w:t>
      </w:r>
      <w:r w:rsidR="005519BA"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UKW/DZP-282-ZO-99/2016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="005519BA"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Dostaw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="005519BA"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fabrycznie nowych mebli na potrzeby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” 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następujących zadaniach: 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44B0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Zadanie 1 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unieważnia przedmiotowe postępowanie dla zadania 1 z uwagi na fakt, iż 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>nie została złożona żadna oferta niepodlegająca odrzuceniu.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5519B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Uzasadnienie: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1) </w:t>
      </w:r>
      <w:r w:rsidR="005F7F27" w:rsidRPr="005F7F27"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odrzucił ofertę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2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519B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TRONUS POLSKA Sp. z o.o.,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Ordona 2A, 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01-237 Warszawa</w:t>
      </w:r>
      <w:r w:rsidR="005F7F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niezgodności oferty z treścią zapytania ofertowego.</w:t>
      </w:r>
    </w:p>
    <w:p w:rsidR="005F7F27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pkt. 4.4. Zapytania ofertowego nr</w:t>
      </w:r>
      <w:r w:rsidRPr="005519BA">
        <w:t xml:space="preserve"> 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UKW/DZP-282-ZO-99/2016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ł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aby Wykonawca dołączył do oferty zdjęcia proponowanych mebli wraz z opisami. Nie dołączenie do oferty zdjęć proponowanych produktów skutkuje odrzuceniem oferty Wykonawcy.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złożonej przez Wykonawcę ofercie nie ma zdjęć i opisów zaproponowanych mebli.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F7F27">
        <w:rPr>
          <w:rFonts w:ascii="Book Antiqua" w:eastAsia="Times New Roman" w:hAnsi="Book Antiqua" w:cs="Book Antiqua"/>
          <w:sz w:val="20"/>
          <w:szCs w:val="20"/>
          <w:lang w:eastAsia="pl-PL"/>
        </w:rPr>
        <w:t>Zamawiający odrzucił ofertę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 3 firmy </w:t>
      </w:r>
      <w:r w:rsidRPr="005519B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CENTRUM SEDNO Sp. z o.o.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Niepodległości 44-48, </w:t>
      </w: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75-252 Koszalin</w:t>
      </w:r>
      <w:r w:rsidR="005F7F27" w:rsidRPr="005F7F27">
        <w:t xml:space="preserve"> </w:t>
      </w:r>
      <w:r w:rsidR="005F7F27" w:rsidRPr="005F7F27">
        <w:rPr>
          <w:rFonts w:ascii="Book Antiqua" w:eastAsia="Times New Roman" w:hAnsi="Book Antiqua" w:cs="Book Antiqua"/>
          <w:sz w:val="20"/>
          <w:szCs w:val="20"/>
          <w:lang w:eastAsia="pl-PL"/>
        </w:rPr>
        <w:t>z powodu niezgodności</w:t>
      </w:r>
      <w:r w:rsidR="005F7F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F7F27" w:rsidRPr="005F7F27">
        <w:rPr>
          <w:rFonts w:ascii="Book Antiqua" w:eastAsia="Times New Roman" w:hAnsi="Book Antiqua" w:cs="Book Antiqua"/>
          <w:sz w:val="20"/>
          <w:szCs w:val="20"/>
          <w:lang w:eastAsia="pl-PL"/>
        </w:rPr>
        <w:t>oferty z treścią zapytania ofertowego.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Zgodnie z pkt. 4.4. Zapytania ofertowego nr UKW/DZP-282-ZO-99/2016 Zamawiający wymagał aby Wykonawca dołączył do oferty zdjęcia proponowanych mebli wraz z opisami. Nie dołączenie do oferty zdjęć proponowanych produktów skutkuje odrzuceniem oferty Wykonawcy.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W złożonej przez Wykonawcę ofercie nie ma zdjęć i opisów zaproponowanych mebli.</w:t>
      </w:r>
    </w:p>
    <w:p w:rsidR="007C44B0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związku z powyższym Zamawiający odrzucił ofertę Wykonawcy.</w:t>
      </w:r>
    </w:p>
    <w:p w:rsid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Zadanie 2 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unieważnia przedmiotowe postępowanie dla zadania 2. 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II część zamówienia w przedmiotowym postępowaniu złożona została jedna oferta: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1: 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KOMA R. Kozakiewicz Sp. j. , ul. Chorzowska 3 lok 3, </w:t>
      </w:r>
      <w:r w:rsidR="005519BA"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>26-600 Radom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519BA" w:rsidRP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13 442,40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zł brutto 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zamówienia: 1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przeznaczył na realizację II części zamówienia </w:t>
      </w:r>
      <w:r w:rsidR="005519BA">
        <w:rPr>
          <w:rFonts w:ascii="Book Antiqua" w:eastAsia="Times New Roman" w:hAnsi="Book Antiqua" w:cs="Book Antiqua"/>
          <w:sz w:val="20"/>
          <w:szCs w:val="20"/>
          <w:lang w:eastAsia="pl-PL"/>
        </w:rPr>
        <w:t>7 500,00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 brutto.</w:t>
      </w: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C44B0" w:rsidRDefault="007C44B0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związku z powyższym  oferta złożona w postępowaniu przewyższa kwotę jaką Zamawiający przeznaczył na sfinansowanie II części zamówienia. Po analizie możliwości finansowych, Zamawiający stwierdził, iż w chwili obecnej nie ma możliwości zwiększenia kwoty pierwotnie przeznaczonej na realizację II części zamówienia do oferty zawierającej najniższą cenę.                   W związku z tym Zamawiający unieważnił  II część postępowania.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Ponadto Zamawiający </w:t>
      </w:r>
      <w:r w:rsidR="005F7F27" w:rsidRPr="005F7F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informuje, że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dokonał w postepowaniu następujących czynności: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1)</w:t>
      </w: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odrzucił o</w:t>
      </w: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fert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ę</w:t>
      </w: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nr 2  firmy </w:t>
      </w: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TRONUS POLSKA Sp. z o.o.,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ul. Ordona 2A, 01-237 Warszawa z powodu niezgodności</w:t>
      </w:r>
      <w:r w:rsidR="005F7F27" w:rsidRPr="005F7F27">
        <w:t xml:space="preserve"> </w:t>
      </w:r>
      <w:r w:rsidR="005F7F27"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oferty</w:t>
      </w:r>
      <w:r w:rsid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treścią zapytania ofertowego.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Zgodnie z pkt. 4.4. Zapytania ofertowego nr UKW/DZP-282-ZO-99/2016 Zamawiający wymagał aby Wykonawca dołączył do oferty zdjęcia proponowanych mebli wraz z opisami. Nie dołączenie do oferty zdjęć proponowanych produktów skutkuje odrzuceniem oferty Wykonawcy.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W złożonej przez Wykonawcę ofercie nie ma zdjęć i opisów zaproponowanych mebli.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W związku z powyższym Zamawiający odrzucił ofertę Wykonawcy.</w:t>
      </w:r>
    </w:p>
    <w:p w:rsidR="005F7F27" w:rsidRPr="005519BA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2)</w:t>
      </w: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5F7F27"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odrzucił ofertę</w:t>
      </w: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nr 3 firmy </w:t>
      </w: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CENTRUM SEDNO Sp. z o.o.</w:t>
      </w: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ul. Niepodległości 44-48, 75-252 Koszalin</w:t>
      </w:r>
      <w:r w:rsidR="005F7F27" w:rsidRPr="005F7F27">
        <w:t xml:space="preserve"> </w:t>
      </w:r>
      <w:r w:rsidR="005F7F27"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z powodu niezgodności oferty  z treścią zapytania ofertowego.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Zgodnie z pkt. 4.4. Zapytania ofertowego nr UKW/DZP-282-ZO-99/2016 Zamawiający wymagał aby Wykonawca dołączył do oferty zdjęcia proponowanych mebli wraz z opisami. Nie dołączenie do oferty zdjęć proponowanych produktów skutkuje odrzuceniem oferty Wykonawcy.</w:t>
      </w:r>
    </w:p>
    <w:p w:rsidR="005519BA" w:rsidRP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W złożonej przez Wykonawcę ofercie nie ma zdjęć i opisów zaproponowanych mebli.</w:t>
      </w:r>
    </w:p>
    <w:p w:rsidR="005519BA" w:rsidRDefault="005519BA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519BA">
        <w:rPr>
          <w:rFonts w:ascii="Book Antiqua" w:eastAsia="Times New Roman" w:hAnsi="Book Antiqua" w:cs="Times New Roman"/>
          <w:sz w:val="20"/>
          <w:szCs w:val="20"/>
          <w:lang w:eastAsia="pl-PL"/>
        </w:rPr>
        <w:t>W związku z powyższym Zamawiający odrzucił ofertę Wykonawcy.</w:t>
      </w:r>
    </w:p>
    <w:p w:rsid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Zadanie </w:t>
      </w: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unieważnia przedmiotowe postępowanie dla zadania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II część zamówienia w przedmiotowym postępowaniu złożona została jedna oferta: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Oferta nr 1: KOMA R. Kozakiewicz Sp. j. , ul. Chorzowska 3 lok 3, 26-600 Radom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Cena oferty: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4 389,87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zł brutto 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Termin realizacji zamówienia: 9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 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przeznaczył na realizację II części zamówienia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500,00 zł brutto.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 związku z powyższym  oferta złożona w postępowaniu przewyższa kwotę jaką Zamawiający przeznaczył na sfinansowanie 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I części zamówienia. Po analizie możliwości finansowych, Zamawiający stwierdził, iż w chwili obecnej nie ma możliwości zwiększenia kwoty pierwotnie przeznaczonej na realizację II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części zamówienia do oferty zawierającej najniższą cenę.                   W związku z tym Zamawiający unieważnił  II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część postępowania.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Ponadto Zamawiający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informuje, że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dokonał w postepowaniu następujących czynności: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1)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odrzucił ofertę nr 2  firmy </w:t>
      </w: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TRONUS POLSKA Sp. z o.o.,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ul. Ordona 2A, 01-237 Warszawa z powodu niezgodności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oferty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z treścią zapytania ofertowego.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Zgodnie z pkt. 4.4. Zapytania ofertowego nr UKW/DZP-282-ZO-99/2016 Zamawiający wymagał aby Wykonawca dołączył do oferty zdjęcia proponowanych mebli wraz z opisami. Nie dołączenie do oferty zdjęć proponowanych produktów skutkuje odrzuceniem oferty Wykonawcy.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W złożonej przez Wykonawcę ofercie nie ma zdjęć i opisów zaproponowanych mebli.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W związku z powyższym Zamawiający odrzucił ofertę Wykonawcy.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2)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odrzucił ofertę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nr 3 firmy </w:t>
      </w:r>
      <w:r w:rsidRPr="005F7F2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CENTRUM SEDNO Sp. z o.o.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ul. Niepodległości 44-48, 75-252 Koszalin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z powodu niezgodności oferty z treścią zapytania ofertowego.</w:t>
      </w: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Zgodnie z pkt. 4.4. Zapytania ofertowego nr UKW/DZP-282-ZO-99/2016 Zamawiający wymagał aby Wykonawca dołączył do oferty zdjęcia proponowanych mebli wraz z opisami. Nie dołączenie do oferty zdjęć proponowanych produktów skutkuje odrzuceniem oferty Wykonawcy.</w:t>
      </w:r>
    </w:p>
    <w:p w:rsidR="005F7F27" w:rsidRPr="005F7F27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W złożonej przez Wykonawcę ofercie nie ma zdjęć i opisów zaproponowanych mebli.</w:t>
      </w:r>
    </w:p>
    <w:p w:rsidR="005F7F27" w:rsidRPr="005519BA" w:rsidRDefault="005F7F27" w:rsidP="00F069D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F7F27">
        <w:rPr>
          <w:rFonts w:ascii="Book Antiqua" w:eastAsia="Times New Roman" w:hAnsi="Book Antiqua" w:cs="Times New Roman"/>
          <w:sz w:val="20"/>
          <w:szCs w:val="20"/>
          <w:lang w:eastAsia="pl-PL"/>
        </w:rPr>
        <w:t>W związku z powyższym Zamawiający odrzucił ofertę Wykonawcy.</w:t>
      </w:r>
    </w:p>
    <w:p w:rsidR="007C44B0" w:rsidRPr="002A00DB" w:rsidRDefault="007C44B0" w:rsidP="007C44B0">
      <w:pPr>
        <w:spacing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5F7F27" w:rsidRPr="002A00DB" w:rsidRDefault="005F7F27" w:rsidP="005F7F27">
      <w:pPr>
        <w:spacing w:line="360" w:lineRule="auto"/>
        <w:jc w:val="right"/>
        <w:rPr>
          <w:rFonts w:ascii="Book Antiqua" w:hAnsi="Book Antiqua"/>
          <w:b/>
          <w:sz w:val="20"/>
          <w:szCs w:val="20"/>
        </w:rPr>
      </w:pPr>
      <w:r w:rsidRPr="002A00DB">
        <w:rPr>
          <w:rFonts w:ascii="Book Antiqua" w:hAnsi="Book Antiqua"/>
          <w:b/>
          <w:sz w:val="20"/>
          <w:szCs w:val="20"/>
        </w:rPr>
        <w:t>Kwestor UKW</w:t>
      </w:r>
    </w:p>
    <w:p w:rsidR="007C44B0" w:rsidRPr="002A00DB" w:rsidRDefault="005F7F27" w:rsidP="005F7F27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2A00DB">
        <w:rPr>
          <w:rFonts w:ascii="Book Antiqua" w:hAnsi="Book Antiqua"/>
          <w:b/>
          <w:sz w:val="20"/>
          <w:szCs w:val="20"/>
        </w:rPr>
        <w:t xml:space="preserve">/-/mgr Arletta </w:t>
      </w:r>
      <w:proofErr w:type="spellStart"/>
      <w:r w:rsidRPr="002A00DB">
        <w:rPr>
          <w:rFonts w:ascii="Book Antiqua" w:hAnsi="Book Antiqua"/>
          <w:b/>
          <w:sz w:val="20"/>
          <w:szCs w:val="20"/>
        </w:rPr>
        <w:t>Szyińska</w:t>
      </w:r>
      <w:proofErr w:type="spellEnd"/>
    </w:p>
    <w:sectPr w:rsidR="007C44B0" w:rsidRPr="002A00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FEC"/>
    <w:rsid w:val="000B5DBC"/>
    <w:rsid w:val="002A00DB"/>
    <w:rsid w:val="005519BA"/>
    <w:rsid w:val="005F7F27"/>
    <w:rsid w:val="006A2FEC"/>
    <w:rsid w:val="007C44B0"/>
    <w:rsid w:val="007F656C"/>
    <w:rsid w:val="009E3DA0"/>
    <w:rsid w:val="00F0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4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44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4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C44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888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2016-08-26T12:02:00Z</cp:lastPrinted>
  <dcterms:created xsi:type="dcterms:W3CDTF">2016-08-26T11:07:00Z</dcterms:created>
  <dcterms:modified xsi:type="dcterms:W3CDTF">2016-08-26T12:04:00Z</dcterms:modified>
</cp:coreProperties>
</file>