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1BC" w:rsidRPr="00A93CE0" w:rsidRDefault="00CF01BC" w:rsidP="00CF01BC">
      <w:pPr>
        <w:spacing w:after="0" w:line="240" w:lineRule="auto"/>
        <w:jc w:val="right"/>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Bydgoszcz, dnia </w:t>
      </w:r>
      <w:r>
        <w:rPr>
          <w:rFonts w:ascii="Book Antiqua" w:eastAsia="Times New Roman" w:hAnsi="Book Antiqua" w:cs="Times New Roman"/>
          <w:sz w:val="20"/>
          <w:szCs w:val="20"/>
          <w:lang w:eastAsia="pl-PL"/>
        </w:rPr>
        <w:t>02</w:t>
      </w:r>
      <w:r w:rsidRPr="00A93CE0">
        <w:rPr>
          <w:rFonts w:ascii="Book Antiqua" w:eastAsia="Times New Roman" w:hAnsi="Book Antiqua" w:cs="Times New Roman"/>
          <w:sz w:val="20"/>
          <w:szCs w:val="20"/>
          <w:lang w:eastAsia="pl-PL"/>
        </w:rPr>
        <w:t>.0</w:t>
      </w:r>
      <w:r>
        <w:rPr>
          <w:rFonts w:ascii="Book Antiqua" w:eastAsia="Times New Roman" w:hAnsi="Book Antiqua" w:cs="Times New Roman"/>
          <w:sz w:val="20"/>
          <w:szCs w:val="20"/>
          <w:lang w:eastAsia="pl-PL"/>
        </w:rPr>
        <w:t>9</w:t>
      </w:r>
      <w:r w:rsidRPr="00A93CE0">
        <w:rPr>
          <w:rFonts w:ascii="Book Antiqua" w:eastAsia="Times New Roman" w:hAnsi="Book Antiqua" w:cs="Times New Roman"/>
          <w:sz w:val="20"/>
          <w:szCs w:val="20"/>
          <w:lang w:eastAsia="pl-PL"/>
        </w:rPr>
        <w:t>.2016 r.</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jc w:val="center"/>
        <w:rPr>
          <w:rFonts w:ascii="Century Gothic" w:eastAsia="Times New Roman" w:hAnsi="Century Gothic" w:cs="Times New Roman"/>
          <w:sz w:val="20"/>
          <w:szCs w:val="20"/>
          <w:lang w:eastAsia="pl-PL"/>
        </w:rPr>
      </w:pPr>
    </w:p>
    <w:p w:rsidR="00CF01BC" w:rsidRPr="00A93CE0" w:rsidRDefault="00CF01BC" w:rsidP="00CF01BC">
      <w:pPr>
        <w:spacing w:after="0" w:line="240" w:lineRule="auto"/>
        <w:jc w:val="center"/>
        <w:rPr>
          <w:rFonts w:ascii="Times New Roman" w:eastAsia="Times New Roman" w:hAnsi="Times New Roman" w:cs="Times New Roman"/>
          <w:sz w:val="24"/>
          <w:szCs w:val="24"/>
          <w:lang w:eastAsia="pl-PL"/>
        </w:rPr>
      </w:pPr>
      <w:r w:rsidRPr="00A93CE0">
        <w:rPr>
          <w:rFonts w:ascii="Times New Roman" w:eastAsia="Times New Roman" w:hAnsi="Times New Roman" w:cs="Times New Roman"/>
          <w:noProof/>
          <w:sz w:val="24"/>
          <w:szCs w:val="24"/>
          <w:lang w:eastAsia="pl-PL"/>
        </w:rPr>
        <w:drawing>
          <wp:inline distT="0" distB="0" distL="0" distR="0" wp14:anchorId="3F8EB175" wp14:editId="603AB4BC">
            <wp:extent cx="3609975" cy="1066800"/>
            <wp:effectExtent l="0" t="0" r="9525" b="0"/>
            <wp:docPr id="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1066800"/>
                    </a:xfrm>
                    <a:prstGeom prst="rect">
                      <a:avLst/>
                    </a:prstGeom>
                    <a:noFill/>
                    <a:ln>
                      <a:noFill/>
                    </a:ln>
                  </pic:spPr>
                </pic:pic>
              </a:graphicData>
            </a:graphic>
          </wp:inline>
        </w:drawing>
      </w:r>
    </w:p>
    <w:p w:rsidR="00CF01BC" w:rsidRPr="00A93CE0" w:rsidRDefault="00CF01BC" w:rsidP="00CF01BC">
      <w:pPr>
        <w:spacing w:after="0" w:line="240" w:lineRule="auto"/>
        <w:rPr>
          <w:rFonts w:ascii="Times New Roman" w:eastAsia="Times New Roman" w:hAnsi="Times New Roman" w:cs="Times New Roman"/>
          <w:sz w:val="24"/>
          <w:szCs w:val="24"/>
          <w:lang w:eastAsia="pl-PL"/>
        </w:rPr>
      </w:pPr>
    </w:p>
    <w:p w:rsidR="00CF01BC" w:rsidRPr="00A93CE0" w:rsidRDefault="00CF01BC" w:rsidP="00CF01BC">
      <w:pPr>
        <w:spacing w:after="0" w:line="240" w:lineRule="auto"/>
        <w:ind w:right="-1" w:firstLine="540"/>
        <w:jc w:val="center"/>
        <w:rPr>
          <w:rFonts w:ascii="Book Antiqua" w:eastAsia="Times New Roman" w:hAnsi="Book Antiqua" w:cs="Times New Roman"/>
          <w:b/>
          <w:lang w:eastAsia="pl-PL"/>
        </w:rPr>
      </w:pPr>
    </w:p>
    <w:p w:rsidR="00CF01BC" w:rsidRPr="00A93CE0" w:rsidRDefault="00CF01BC" w:rsidP="00CF01BC">
      <w:pPr>
        <w:spacing w:after="0" w:line="240" w:lineRule="auto"/>
        <w:ind w:right="-1" w:firstLine="540"/>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Uniwersytet Kazimierza Wielkiego w Bydgoszczy</w:t>
      </w:r>
    </w:p>
    <w:p w:rsidR="00CF01BC" w:rsidRPr="00A93CE0" w:rsidRDefault="00CF01BC" w:rsidP="00CF01BC">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Adres: 85-064 Bydgoszcz,</w:t>
      </w:r>
    </w:p>
    <w:p w:rsidR="00CF01BC" w:rsidRPr="00A93CE0" w:rsidRDefault="00CF01BC" w:rsidP="00CF01BC">
      <w:pPr>
        <w:spacing w:after="0" w:line="240" w:lineRule="auto"/>
        <w:ind w:left="540" w:right="-1"/>
        <w:jc w:val="center"/>
        <w:rPr>
          <w:rFonts w:ascii="Book Antiqua" w:eastAsia="Times New Roman" w:hAnsi="Book Antiqua" w:cs="Times New Roman"/>
          <w:b/>
          <w:lang w:eastAsia="pl-PL"/>
        </w:rPr>
      </w:pPr>
      <w:r w:rsidRPr="00A93CE0">
        <w:rPr>
          <w:rFonts w:ascii="Book Antiqua" w:eastAsia="Times New Roman" w:hAnsi="Book Antiqua" w:cs="Times New Roman"/>
          <w:b/>
          <w:lang w:eastAsia="pl-PL"/>
        </w:rPr>
        <w:t>ul. Chodkiewicza 30</w:t>
      </w:r>
    </w:p>
    <w:p w:rsidR="00CF01BC" w:rsidRPr="00A93CE0" w:rsidRDefault="00CF01BC" w:rsidP="00CF01BC">
      <w:pPr>
        <w:spacing w:after="0" w:line="240" w:lineRule="auto"/>
        <w:rPr>
          <w:rFonts w:ascii="Book Antiqua" w:eastAsia="Times New Roman" w:hAnsi="Book Antiqua" w:cs="Times New Roman"/>
          <w:sz w:val="24"/>
          <w:szCs w:val="24"/>
          <w:lang w:eastAsia="pl-PL"/>
        </w:rPr>
      </w:pPr>
    </w:p>
    <w:p w:rsidR="00CF01BC" w:rsidRPr="00A93CE0" w:rsidRDefault="00CF01BC" w:rsidP="00CF01BC">
      <w:pPr>
        <w:spacing w:after="0" w:line="360" w:lineRule="auto"/>
        <w:jc w:val="center"/>
        <w:rPr>
          <w:rFonts w:ascii="Book Antiqua" w:eastAsia="Times New Roman" w:hAnsi="Book Antiqua" w:cs="Times New Roman"/>
          <w:b/>
          <w:sz w:val="24"/>
          <w:szCs w:val="24"/>
          <w:lang w:eastAsia="pl-PL"/>
        </w:rPr>
      </w:pPr>
    </w:p>
    <w:p w:rsidR="00CF01BC" w:rsidRPr="00A93CE0" w:rsidRDefault="00CF01BC" w:rsidP="00CF01BC">
      <w:pPr>
        <w:spacing w:after="0" w:line="360" w:lineRule="auto"/>
        <w:jc w:val="center"/>
        <w:rPr>
          <w:rFonts w:ascii="Book Antiqua" w:eastAsia="Times New Roman" w:hAnsi="Book Antiqua" w:cs="Times New Roman"/>
          <w:b/>
          <w:sz w:val="24"/>
          <w:szCs w:val="24"/>
          <w:lang w:eastAsia="pl-PL"/>
        </w:rPr>
      </w:pPr>
      <w:r w:rsidRPr="00A93CE0">
        <w:rPr>
          <w:rFonts w:ascii="Book Antiqua" w:eastAsia="Times New Roman" w:hAnsi="Book Antiqua" w:cs="Times New Roman"/>
          <w:b/>
          <w:sz w:val="24"/>
          <w:szCs w:val="24"/>
          <w:lang w:eastAsia="pl-PL"/>
        </w:rPr>
        <w:t>ZAPYTANIE OFERTOWE NR UKW/DZP-282-ZO-</w:t>
      </w:r>
      <w:r>
        <w:rPr>
          <w:rFonts w:ascii="Book Antiqua" w:eastAsia="Times New Roman" w:hAnsi="Book Antiqua" w:cs="Times New Roman"/>
          <w:b/>
          <w:sz w:val="24"/>
          <w:szCs w:val="24"/>
          <w:lang w:eastAsia="pl-PL"/>
        </w:rPr>
        <w:t>105</w:t>
      </w:r>
      <w:r w:rsidRPr="00A93CE0">
        <w:rPr>
          <w:rFonts w:ascii="Book Antiqua" w:eastAsia="Times New Roman" w:hAnsi="Book Antiqua" w:cs="Times New Roman"/>
          <w:b/>
          <w:sz w:val="24"/>
          <w:szCs w:val="24"/>
          <w:lang w:eastAsia="pl-PL"/>
        </w:rPr>
        <w:t>/2016</w:t>
      </w:r>
    </w:p>
    <w:p w:rsidR="00CF01BC" w:rsidRPr="00A93CE0" w:rsidRDefault="00CF01BC" w:rsidP="00CF01BC">
      <w:pPr>
        <w:spacing w:after="0" w:line="360" w:lineRule="auto"/>
        <w:jc w:val="center"/>
        <w:rPr>
          <w:rFonts w:ascii="Book Antiqua" w:eastAsia="Times New Roman" w:hAnsi="Book Antiqua" w:cs="Times New Roman"/>
          <w:b/>
          <w:lang w:eastAsia="pl-PL"/>
        </w:rPr>
      </w:pPr>
    </w:p>
    <w:p w:rsidR="00CF01BC" w:rsidRPr="00A93CE0" w:rsidRDefault="00CF01BC" w:rsidP="00CF01BC">
      <w:pPr>
        <w:spacing w:after="0" w:line="360" w:lineRule="auto"/>
        <w:ind w:firstLine="360"/>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Uniwersytet Kazimierza Wielkiego w Bydgoszczy ul. Chodkiewicza 30, 85-064 Bydgoszcz występuje z Zapytaniem Ofertowym na realizację zamówienia:</w:t>
      </w:r>
    </w:p>
    <w:p w:rsidR="00CF01BC" w:rsidRPr="00A93CE0" w:rsidRDefault="00CF01BC" w:rsidP="00CF01BC">
      <w:pPr>
        <w:spacing w:after="0" w:line="240" w:lineRule="auto"/>
        <w:jc w:val="both"/>
        <w:rPr>
          <w:rFonts w:ascii="Book Antiqua" w:eastAsia="Times New Roman" w:hAnsi="Book Antiqua" w:cs="Times New Roman"/>
          <w:b/>
          <w:sz w:val="20"/>
          <w:szCs w:val="20"/>
          <w:lang w:eastAsia="pl-PL"/>
        </w:rPr>
      </w:pPr>
    </w:p>
    <w:p w:rsidR="00CF01BC" w:rsidRPr="00A93CE0" w:rsidRDefault="00CF01BC" w:rsidP="00CF01BC">
      <w:pPr>
        <w:spacing w:after="0" w:line="360" w:lineRule="auto"/>
        <w:jc w:val="both"/>
        <w:rPr>
          <w:rFonts w:ascii="Book Antiqua" w:eastAsia="Times New Roman" w:hAnsi="Book Antiqua" w:cs="Times New Roman"/>
          <w:i/>
          <w:sz w:val="20"/>
          <w:szCs w:val="20"/>
          <w:lang w:eastAsia="pl-PL"/>
        </w:rPr>
      </w:pPr>
      <w:r w:rsidRPr="00A93CE0">
        <w:rPr>
          <w:rFonts w:ascii="Book Antiqua" w:eastAsia="Times New Roman" w:hAnsi="Book Antiqua" w:cs="Times New Roman"/>
          <w:b/>
          <w:sz w:val="20"/>
          <w:szCs w:val="20"/>
          <w:lang w:eastAsia="pl-PL"/>
        </w:rPr>
        <w:t>1. Tytuł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i/>
          <w:sz w:val="20"/>
          <w:szCs w:val="20"/>
          <w:lang w:eastAsia="pl-PL"/>
        </w:rPr>
        <w:t>„Dostawa fabrycznie nowych mebli na potrzeby UKW.</w:t>
      </w:r>
      <w:r w:rsidRPr="00A93CE0">
        <w:rPr>
          <w:rFonts w:ascii="Book Antiqua" w:eastAsia="Times New Roman" w:hAnsi="Book Antiqua" w:cs="Tahoma"/>
          <w:i/>
          <w:sz w:val="20"/>
          <w:szCs w:val="20"/>
          <w:lang w:eastAsia="pl-PL"/>
        </w:rPr>
        <w:t>”</w:t>
      </w:r>
    </w:p>
    <w:p w:rsidR="00CF01BC" w:rsidRPr="00A93CE0" w:rsidRDefault="00CF01BC" w:rsidP="00CF01BC">
      <w:pPr>
        <w:spacing w:after="0" w:line="360" w:lineRule="auto"/>
        <w:jc w:val="both"/>
        <w:rPr>
          <w:rFonts w:ascii="Book Antiqua" w:eastAsia="Times New Roman" w:hAnsi="Book Antiqua" w:cs="Times New Roman"/>
          <w:dstrike/>
          <w:sz w:val="20"/>
          <w:szCs w:val="20"/>
          <w:lang w:eastAsia="pl-PL"/>
        </w:rPr>
      </w:pPr>
      <w:r w:rsidRPr="00A93CE0">
        <w:rPr>
          <w:rFonts w:ascii="Book Antiqua" w:eastAsia="Times New Roman" w:hAnsi="Book Antiqua" w:cs="Times New Roman"/>
          <w:b/>
          <w:sz w:val="20"/>
          <w:szCs w:val="20"/>
          <w:lang w:eastAsia="pl-PL"/>
        </w:rPr>
        <w:t>2</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Rodzaj zamówienia:</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dstrike/>
          <w:sz w:val="20"/>
          <w:szCs w:val="20"/>
          <w:lang w:eastAsia="pl-PL"/>
        </w:rPr>
        <w:t>usługa</w:t>
      </w:r>
      <w:r w:rsidRPr="00A93CE0">
        <w:rPr>
          <w:rFonts w:ascii="Book Antiqua" w:eastAsia="Times New Roman" w:hAnsi="Book Antiqua" w:cs="Times New Roman"/>
          <w:b/>
          <w:dstrike/>
          <w:sz w:val="20"/>
          <w:szCs w:val="20"/>
          <w:lang w:eastAsia="pl-PL"/>
        </w:rPr>
        <w:t>/</w:t>
      </w:r>
      <w:r w:rsidRPr="00A93CE0">
        <w:rPr>
          <w:rFonts w:ascii="Book Antiqua" w:eastAsia="Times New Roman" w:hAnsi="Book Antiqua" w:cs="Times New Roman"/>
          <w:sz w:val="20"/>
          <w:szCs w:val="20"/>
          <w:lang w:eastAsia="pl-PL"/>
        </w:rPr>
        <w:t>dostawa/</w:t>
      </w:r>
      <w:r w:rsidRPr="00A93CE0">
        <w:rPr>
          <w:rFonts w:ascii="Book Antiqua" w:eastAsia="Times New Roman" w:hAnsi="Book Antiqua" w:cs="Times New Roman"/>
          <w:dstrike/>
          <w:sz w:val="20"/>
          <w:szCs w:val="20"/>
          <w:lang w:eastAsia="pl-PL"/>
        </w:rPr>
        <w:t>roboty budowlane</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3. Termin realizacji zamówienia</w:t>
      </w:r>
      <w:r w:rsidRPr="00A93CE0">
        <w:rPr>
          <w:rFonts w:ascii="Book Antiqua" w:eastAsia="Times New Roman" w:hAnsi="Book Antiqua" w:cs="Times New Roman"/>
          <w:sz w:val="20"/>
          <w:szCs w:val="20"/>
          <w:lang w:eastAsia="pl-PL"/>
        </w:rPr>
        <w:t>:</w:t>
      </w:r>
    </w:p>
    <w:p w:rsidR="00CF01BC" w:rsidRPr="00A93CE0" w:rsidRDefault="00CF01BC" w:rsidP="00CF01BC">
      <w:pPr>
        <w:spacing w:after="0" w:line="360" w:lineRule="auto"/>
        <w:jc w:val="both"/>
        <w:rPr>
          <w:rFonts w:ascii="Book Antiqua" w:eastAsia="Times New Roman" w:hAnsi="Book Antiqua" w:cs="Times New Roman"/>
          <w:sz w:val="20"/>
          <w:szCs w:val="20"/>
          <w:u w:val="single"/>
          <w:lang w:eastAsia="pl-PL"/>
        </w:rPr>
      </w:pPr>
      <w:r>
        <w:rPr>
          <w:rFonts w:ascii="Book Antiqua" w:eastAsia="Times New Roman" w:hAnsi="Book Antiqua" w:cs="Times New Roman"/>
          <w:sz w:val="20"/>
          <w:szCs w:val="20"/>
          <w:lang w:eastAsia="pl-PL"/>
        </w:rPr>
        <w:t>Do  14 dni od dnia podpisania umowy.</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4.Opis przedmiotu zamówienia:</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4.1. Przedmiotem zamówienia jest dostawa fabrycznie nowych mebli na potrzeby UKW. Zamawiający podzielił zamówienie na III części. Wykonawca może złożyć ofertę na trzy części zamówienia, czyli na całość zamówienia lub na jedną z części zamówienia. Każda część będzie oceniana osobno przez Zamawiającego.</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4.2. </w:t>
      </w:r>
      <w:r w:rsidRPr="00DC0FA4">
        <w:rPr>
          <w:rFonts w:ascii="Book Antiqua" w:eastAsia="Times New Roman" w:hAnsi="Book Antiqua" w:cs="Times New Roman"/>
          <w:sz w:val="20"/>
          <w:szCs w:val="20"/>
          <w:lang w:eastAsia="pl-PL"/>
        </w:rPr>
        <w:t>Zamawiający wymaga na całość przedmiotu zamówienia ( dotyczy I,II i III części zamówienia</w:t>
      </w:r>
      <w:r w:rsidRPr="00637C5F">
        <w:rPr>
          <w:rFonts w:ascii="Book Antiqua" w:eastAsia="Times New Roman" w:hAnsi="Book Antiqua" w:cs="Times New Roman"/>
          <w:sz w:val="20"/>
          <w:szCs w:val="20"/>
          <w:lang w:eastAsia="pl-PL"/>
        </w:rPr>
        <w:t>) 24 miesięcznej gwarancji.</w:t>
      </w:r>
      <w:r>
        <w:rPr>
          <w:rFonts w:ascii="Book Antiqua" w:eastAsia="Times New Roman" w:hAnsi="Book Antiqua" w:cs="Times New Roman"/>
          <w:sz w:val="20"/>
          <w:szCs w:val="20"/>
          <w:lang w:eastAsia="pl-PL"/>
        </w:rPr>
        <w:t xml:space="preserve"> </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Szczegółowy opis przedmiotu zamówienia zawiera  załącznik nr </w:t>
      </w:r>
      <w:r>
        <w:rPr>
          <w:rFonts w:ascii="Book Antiqua" w:eastAsia="Times New Roman" w:hAnsi="Book Antiqua" w:cs="Times New Roman"/>
          <w:sz w:val="20"/>
          <w:szCs w:val="20"/>
          <w:lang w:eastAsia="pl-PL"/>
        </w:rPr>
        <w:t>2</w:t>
      </w:r>
      <w:r w:rsidRPr="00DC0FA4">
        <w:rPr>
          <w:rFonts w:ascii="Book Antiqua" w:eastAsia="Times New Roman" w:hAnsi="Book Antiqua" w:cs="Times New Roman"/>
          <w:sz w:val="20"/>
          <w:szCs w:val="20"/>
          <w:lang w:eastAsia="pl-PL"/>
        </w:rPr>
        <w:t xml:space="preserve"> do Zapytania Ofertowego. </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DC0FA4">
        <w:rPr>
          <w:rFonts w:ascii="Book Antiqua" w:eastAsia="Times New Roman" w:hAnsi="Book Antiqua" w:cs="Times New Roman"/>
          <w:sz w:val="20"/>
          <w:szCs w:val="20"/>
          <w:lang w:eastAsia="pl-PL"/>
        </w:rPr>
        <w:t xml:space="preserve">Zdjęcia dołączone do opisu mają charakter poglądowy. </w:t>
      </w:r>
    </w:p>
    <w:p w:rsidR="00CF01BC" w:rsidRPr="00DC0FA4"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 xml:space="preserve">4.3. </w:t>
      </w:r>
      <w:r w:rsidRPr="004966C5">
        <w:rPr>
          <w:rFonts w:ascii="Book Antiqua" w:eastAsia="Times New Roman" w:hAnsi="Book Antiqua" w:cs="Times New Roman"/>
          <w:sz w:val="20"/>
          <w:szCs w:val="20"/>
          <w:lang w:eastAsia="pl-PL"/>
        </w:rPr>
        <w:t>Zamawiający dopuszcza składanie ofert równoważnych. W zakresie asortymentów wymienionych w Formularzu Cenowym, Zamawiający dokonując ich opisu wskazał  nazwę handlową (nazwę producenta), tym samym wskazał minimalny dopuszczalny standard jakościowy produktów. W tym zakresie Zamawiający dopuszcza oferowanie produktów równoważnych</w:t>
      </w:r>
      <w:r>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 xml:space="preserve"> tj. zaproponowanie produktów innych producentów, o innej nazwie handlowej, które posiadają nie gorsze parametry techniczne, jakościowe, wydajnościowe, użytkowe, od produktów wskazanych przez Zamawiającego. W przypadku zaoferowania rozwiązań równoważnych Wykonawca musi </w:t>
      </w:r>
      <w:r>
        <w:rPr>
          <w:rFonts w:ascii="Book Antiqua" w:eastAsia="Times New Roman" w:hAnsi="Book Antiqua" w:cs="Times New Roman"/>
          <w:sz w:val="20"/>
          <w:szCs w:val="20"/>
          <w:lang w:eastAsia="pl-PL"/>
        </w:rPr>
        <w:t xml:space="preserve">                    </w:t>
      </w:r>
      <w:r w:rsidRPr="004966C5">
        <w:rPr>
          <w:rFonts w:ascii="Book Antiqua" w:eastAsia="Times New Roman" w:hAnsi="Book Antiqua" w:cs="Times New Roman"/>
          <w:sz w:val="20"/>
          <w:szCs w:val="20"/>
          <w:lang w:eastAsia="pl-PL"/>
        </w:rPr>
        <w:t>w ofercie wykazać, że oferowany przez niego asortyment spełnia wymagania określone przez Zamawiającego (załączyć foldery, karty charakterystyki i/lub specyfikacje techniczne itp.).</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lastRenderedPageBreak/>
        <w:t xml:space="preserve">4.4. </w:t>
      </w:r>
      <w:r w:rsidRPr="00DC0FA4">
        <w:rPr>
          <w:rFonts w:ascii="Book Antiqua" w:eastAsia="Times New Roman" w:hAnsi="Book Antiqua" w:cs="Times New Roman"/>
          <w:sz w:val="20"/>
          <w:szCs w:val="20"/>
          <w:lang w:eastAsia="pl-PL"/>
        </w:rPr>
        <w:t>Zamawiający wymaga aby Wykonawca dołączył do oferty zdjęcia proponowanych mebli wraz z opisami. Nie dołączenie do oferty zdjęć proponowanych produktów skutkuje odrzuceniem oferty Wykonawcy.</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5. Opis sposobu obliczenia ceny:</w:t>
      </w:r>
    </w:p>
    <w:p w:rsidR="00CF01BC" w:rsidRPr="00A93CE0" w:rsidRDefault="00CF01BC" w:rsidP="00CF01BC">
      <w:pPr>
        <w:autoSpaceDE w:val="0"/>
        <w:autoSpaceDN w:val="0"/>
        <w:adjustRightInd w:val="0"/>
        <w:spacing w:after="0" w:line="360" w:lineRule="auto"/>
        <w:jc w:val="both"/>
        <w:rPr>
          <w:rFonts w:ascii="Book Antiqua" w:eastAsia="Times New Roman" w:hAnsi="Book Antiqua" w:cs="CenturyGothic,BoldItalic"/>
          <w:bCs/>
          <w:iCs/>
          <w:sz w:val="20"/>
          <w:szCs w:val="20"/>
          <w:lang w:eastAsia="pl-PL"/>
        </w:rPr>
      </w:pPr>
      <w:r w:rsidRPr="00A93CE0">
        <w:rPr>
          <w:rFonts w:ascii="Book Antiqua" w:eastAsia="Times New Roman" w:hAnsi="Book Antiqua" w:cs="Times New Roman"/>
          <w:sz w:val="20"/>
          <w:szCs w:val="20"/>
          <w:lang w:eastAsia="pl-PL"/>
        </w:rPr>
        <w:t>W ofercie należy podać proponowaną cenę brutto w PLN za</w:t>
      </w:r>
      <w:r w:rsidRPr="00A93CE0">
        <w:rPr>
          <w:rFonts w:ascii="Book Antiqua" w:eastAsia="Times New Roman" w:hAnsi="Book Antiqua" w:cs="CenturyGothic,BoldItalic"/>
          <w:bCs/>
          <w:iCs/>
          <w:sz w:val="20"/>
          <w:szCs w:val="20"/>
          <w:lang w:eastAsia="pl-PL"/>
        </w:rPr>
        <w:t xml:space="preserve"> całość wykonania przedmiotu zamówienia.</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Cena powinna zawierać wszystkie koszty związane z realizacją zamówienia, w tym koszty dostawy, transportu, rozładunku</w:t>
      </w:r>
      <w:r>
        <w:rPr>
          <w:rFonts w:ascii="Book Antiqua" w:eastAsia="Times New Roman" w:hAnsi="Book Antiqua" w:cs="Times New Roman"/>
          <w:sz w:val="20"/>
          <w:szCs w:val="20"/>
          <w:lang w:eastAsia="pl-PL"/>
        </w:rPr>
        <w:t>, montażu</w:t>
      </w:r>
      <w:r w:rsidRPr="00A93CE0">
        <w:rPr>
          <w:rFonts w:ascii="Book Antiqua" w:eastAsia="Times New Roman" w:hAnsi="Book Antiqua" w:cs="Times New Roman"/>
          <w:sz w:val="20"/>
          <w:szCs w:val="20"/>
          <w:lang w:eastAsia="pl-PL"/>
        </w:rPr>
        <w:t xml:space="preserve">  itp. towaru </w:t>
      </w:r>
      <w:r w:rsidRPr="004015D8">
        <w:rPr>
          <w:rFonts w:ascii="Book Antiqua" w:eastAsia="Times New Roman" w:hAnsi="Book Antiqua" w:cs="Times New Roman"/>
          <w:sz w:val="20"/>
          <w:szCs w:val="20"/>
          <w:lang w:eastAsia="pl-PL"/>
        </w:rPr>
        <w:t>do miejsca wskazanego przez Zamawiającego.</w:t>
      </w:r>
    </w:p>
    <w:p w:rsidR="00CF01BC" w:rsidRPr="00A93CE0" w:rsidRDefault="00CF01BC" w:rsidP="00CF01BC">
      <w:pPr>
        <w:autoSpaceDE w:val="0"/>
        <w:autoSpaceDN w:val="0"/>
        <w:adjustRightInd w:val="0"/>
        <w:spacing w:after="0" w:line="360" w:lineRule="auto"/>
        <w:jc w:val="both"/>
        <w:rPr>
          <w:rFonts w:ascii="Book Antiqua" w:eastAsia="Times New Roman" w:hAnsi="Book Antiqua" w:cs="CenturyGothic,BoldItalic"/>
          <w:b/>
          <w:bCs/>
          <w:iCs/>
          <w:sz w:val="20"/>
          <w:szCs w:val="20"/>
          <w:lang w:eastAsia="pl-PL"/>
        </w:rPr>
      </w:pPr>
      <w:r w:rsidRPr="00A93CE0">
        <w:rPr>
          <w:rFonts w:ascii="Book Antiqua" w:eastAsia="Times New Roman" w:hAnsi="Book Antiqua" w:cs="CenturyGothic,BoldItalic"/>
          <w:b/>
          <w:bCs/>
          <w:iCs/>
          <w:sz w:val="20"/>
          <w:szCs w:val="20"/>
          <w:lang w:eastAsia="pl-PL"/>
        </w:rPr>
        <w:t>6. Kryterium wyboru:</w:t>
      </w:r>
    </w:p>
    <w:p w:rsidR="00CF01BC" w:rsidRPr="00A93CE0" w:rsidRDefault="00CF01BC" w:rsidP="00CF01BC">
      <w:pPr>
        <w:tabs>
          <w:tab w:val="left" w:pos="0"/>
        </w:tabs>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pacing w:val="-1"/>
          <w:sz w:val="20"/>
          <w:szCs w:val="20"/>
          <w:lang w:eastAsia="pl-PL"/>
        </w:rPr>
        <w:t>6.1. Zamawiający oceni i porówna jedynie te oferty, które:</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a) </w:t>
      </w:r>
      <w:r w:rsidRPr="00A93CE0">
        <w:rPr>
          <w:rFonts w:ascii="Book Antiqua" w:eastAsia="Times New Roman" w:hAnsi="Book Antiqua" w:cs="Book Antiqua"/>
          <w:spacing w:val="3"/>
          <w:sz w:val="20"/>
          <w:szCs w:val="20"/>
          <w:lang w:eastAsia="pl-PL"/>
        </w:rPr>
        <w:t xml:space="preserve">zostaną złożone przez Wykonawców nie wykluczonych przez Zamawiającego z </w:t>
      </w:r>
      <w:r w:rsidRPr="00A93CE0">
        <w:rPr>
          <w:rFonts w:ascii="Book Antiqua" w:eastAsia="Times New Roman" w:hAnsi="Book Antiqua" w:cs="Book Antiqua"/>
          <w:spacing w:val="-2"/>
          <w:sz w:val="20"/>
          <w:szCs w:val="20"/>
          <w:lang w:eastAsia="pl-PL"/>
        </w:rPr>
        <w:t>niniejszego postępowania;</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Book Antiqua"/>
          <w:sz w:val="20"/>
          <w:szCs w:val="20"/>
          <w:lang w:eastAsia="pl-PL"/>
        </w:rPr>
        <w:t xml:space="preserve">b) </w:t>
      </w:r>
      <w:r w:rsidRPr="00A93CE0">
        <w:rPr>
          <w:rFonts w:ascii="Book Antiqua" w:eastAsia="Times New Roman" w:hAnsi="Book Antiqua" w:cs="Book Antiqua"/>
          <w:spacing w:val="-1"/>
          <w:sz w:val="20"/>
          <w:szCs w:val="20"/>
          <w:lang w:eastAsia="pl-PL"/>
        </w:rPr>
        <w:t>nie zostaną odrzucone przez Zamawiającego.</w:t>
      </w:r>
    </w:p>
    <w:p w:rsidR="00CF01BC" w:rsidRPr="00AB36F6" w:rsidRDefault="00CF01BC" w:rsidP="00CF01BC">
      <w:pPr>
        <w:spacing w:after="0" w:line="360" w:lineRule="auto"/>
        <w:jc w:val="both"/>
        <w:rPr>
          <w:rFonts w:ascii="Book Antiqua" w:eastAsia="Times New Roman" w:hAnsi="Book Antiqua" w:cs="Book Antiqua"/>
          <w:color w:val="000000"/>
          <w:spacing w:val="-3"/>
          <w:sz w:val="20"/>
          <w:szCs w:val="20"/>
          <w:lang w:eastAsia="pl-PL"/>
        </w:rPr>
      </w:pPr>
      <w:r w:rsidRPr="00AB36F6">
        <w:rPr>
          <w:rFonts w:ascii="Book Antiqua" w:eastAsia="Times New Roman" w:hAnsi="Book Antiqua" w:cs="Book Antiqua"/>
          <w:sz w:val="20"/>
          <w:szCs w:val="20"/>
          <w:lang w:eastAsia="pl-PL"/>
        </w:rPr>
        <w:t xml:space="preserve">6.2. </w:t>
      </w:r>
      <w:r w:rsidRPr="00AB36F6">
        <w:rPr>
          <w:rFonts w:ascii="Book Antiqua" w:eastAsia="Times New Roman" w:hAnsi="Book Antiqua" w:cs="Book Antiqua"/>
          <w:color w:val="000000"/>
          <w:spacing w:val="3"/>
          <w:sz w:val="20"/>
          <w:szCs w:val="20"/>
          <w:lang w:eastAsia="pl-PL"/>
        </w:rPr>
        <w:t xml:space="preserve">Oferty zostaną ocenione przez Zamawiającego w oparciu o następujące kryteria i ich </w:t>
      </w:r>
      <w:r w:rsidRPr="00AB36F6">
        <w:rPr>
          <w:rFonts w:ascii="Book Antiqua" w:eastAsia="Times New Roman" w:hAnsi="Book Antiqua" w:cs="Book Antiqua"/>
          <w:color w:val="000000"/>
          <w:spacing w:val="-3"/>
          <w:sz w:val="20"/>
          <w:szCs w:val="20"/>
          <w:lang w:eastAsia="pl-PL"/>
        </w:rPr>
        <w:t>znaczenie:</w:t>
      </w:r>
    </w:p>
    <w:p w:rsidR="00CF01BC" w:rsidRPr="00AB36F6" w:rsidRDefault="00CF01BC" w:rsidP="00CF01BC">
      <w:pPr>
        <w:spacing w:after="0" w:line="360" w:lineRule="auto"/>
        <w:jc w:val="both"/>
        <w:rPr>
          <w:rFonts w:ascii="Book Antiqua" w:eastAsia="Times New Roman" w:hAnsi="Book Antiqua" w:cs="Times New Roman"/>
          <w:b/>
          <w:sz w:val="20"/>
          <w:szCs w:val="20"/>
          <w:u w:val="single"/>
          <w:lang w:eastAsia="pl-PL"/>
        </w:rPr>
      </w:pPr>
    </w:p>
    <w:tbl>
      <w:tblPr>
        <w:tblW w:w="0" w:type="auto"/>
        <w:tblInd w:w="1308" w:type="dxa"/>
        <w:tblLayout w:type="fixed"/>
        <w:tblLook w:val="0000" w:firstRow="0" w:lastRow="0" w:firstColumn="0" w:lastColumn="0" w:noHBand="0" w:noVBand="0"/>
      </w:tblPr>
      <w:tblGrid>
        <w:gridCol w:w="1830"/>
        <w:gridCol w:w="3360"/>
        <w:gridCol w:w="1316"/>
      </w:tblGrid>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tabs>
                <w:tab w:val="left" w:pos="0"/>
              </w:tabs>
              <w:spacing w:after="0" w:line="360" w:lineRule="auto"/>
              <w:ind w:right="783"/>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Lp.</w:t>
            </w: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both"/>
              <w:rPr>
                <w:rFonts w:ascii="Book Antiqua" w:eastAsia="Times New Roman" w:hAnsi="Book Antiqua" w:cs="Book Antiqua"/>
                <w:b/>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both"/>
              <w:rPr>
                <w:rFonts w:ascii="Book Antiqua" w:eastAsia="Times New Roman" w:hAnsi="Book Antiqua" w:cs="Times New Roman"/>
                <w:sz w:val="20"/>
                <w:szCs w:val="20"/>
                <w:lang w:eastAsia="pl-PL"/>
              </w:rPr>
            </w:pPr>
            <w:r w:rsidRPr="00AB36F6">
              <w:rPr>
                <w:rFonts w:ascii="Book Antiqua" w:eastAsia="Times New Roman" w:hAnsi="Book Antiqua" w:cs="Book Antiqua"/>
                <w:b/>
                <w:bCs/>
                <w:color w:val="000000"/>
                <w:spacing w:val="-3"/>
                <w:sz w:val="20"/>
                <w:szCs w:val="20"/>
                <w:lang w:eastAsia="pl-PL"/>
              </w:rPr>
              <w:t>WAGA</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numPr>
                <w:ilvl w:val="0"/>
                <w:numId w:val="6"/>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90%</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numPr>
                <w:ilvl w:val="0"/>
                <w:numId w:val="6"/>
              </w:numPr>
              <w:suppressAutoHyphens/>
              <w:snapToGrid w:val="0"/>
              <w:spacing w:after="0" w:line="360" w:lineRule="auto"/>
              <w:rPr>
                <w:rFonts w:ascii="Book Antiqua" w:eastAsia="Calibri" w:hAnsi="Book Antiqua" w:cs="Book Antiqua"/>
                <w:b/>
                <w:bCs/>
                <w:color w:val="000000"/>
                <w:spacing w:val="-3"/>
                <w:sz w:val="20"/>
                <w:szCs w:val="20"/>
                <w:lang w:eastAsia="ar-SA"/>
              </w:rPr>
            </w:pP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24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Cs/>
                <w:color w:val="000000"/>
                <w:spacing w:val="-3"/>
                <w:sz w:val="20"/>
                <w:szCs w:val="20"/>
                <w:lang w:eastAsia="pl-PL"/>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w:t>
            </w:r>
          </w:p>
        </w:tc>
      </w:tr>
      <w:tr w:rsidR="00CF01BC" w:rsidRPr="00AB36F6" w:rsidTr="0057606C">
        <w:tc>
          <w:tcPr>
            <w:tcW w:w="183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Book Antiqua"/>
                <w:bCs/>
                <w:color w:val="000000"/>
                <w:spacing w:val="-3"/>
                <w:sz w:val="20"/>
                <w:szCs w:val="20"/>
                <w:lang w:eastAsia="pl-PL"/>
              </w:rPr>
            </w:pPr>
            <w:r w:rsidRPr="00AB36F6">
              <w:rPr>
                <w:rFonts w:ascii="Book Antiqua" w:eastAsia="Times New Roman" w:hAnsi="Book Antiqua" w:cs="Book Antiqua"/>
                <w:b/>
                <w:bCs/>
                <w:color w:val="000000"/>
                <w:spacing w:val="-3"/>
                <w:sz w:val="20"/>
                <w:szCs w:val="20"/>
                <w:lang w:eastAsia="pl-PL"/>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CF01BC" w:rsidRPr="00AB36F6" w:rsidRDefault="00CF01BC" w:rsidP="0057606C">
            <w:pPr>
              <w:snapToGrid w:val="0"/>
              <w:spacing w:after="0" w:line="360" w:lineRule="auto"/>
              <w:jc w:val="center"/>
              <w:rPr>
                <w:rFonts w:ascii="Book Antiqua" w:eastAsia="Times New Roman" w:hAnsi="Book Antiqua" w:cs="Book Antiqua"/>
                <w:bCs/>
                <w:color w:val="000000"/>
                <w:spacing w:val="-3"/>
                <w:sz w:val="20"/>
                <w:szCs w:val="20"/>
                <w:lang w:eastAsia="pl-PL"/>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F01BC" w:rsidRPr="00AB36F6" w:rsidRDefault="00CF01BC" w:rsidP="0057606C">
            <w:pPr>
              <w:spacing w:after="0" w:line="360" w:lineRule="auto"/>
              <w:jc w:val="center"/>
              <w:rPr>
                <w:rFonts w:ascii="Book Antiqua" w:eastAsia="Times New Roman" w:hAnsi="Book Antiqua" w:cs="Times New Roman"/>
                <w:sz w:val="20"/>
                <w:szCs w:val="20"/>
                <w:lang w:eastAsia="pl-PL"/>
              </w:rPr>
            </w:pPr>
            <w:r w:rsidRPr="00AB36F6">
              <w:rPr>
                <w:rFonts w:ascii="Book Antiqua" w:eastAsia="Times New Roman" w:hAnsi="Book Antiqua" w:cs="Book Antiqua"/>
                <w:bCs/>
                <w:color w:val="000000"/>
                <w:spacing w:val="-3"/>
                <w:sz w:val="20"/>
                <w:szCs w:val="20"/>
                <w:lang w:eastAsia="pl-PL"/>
              </w:rPr>
              <w:t>100%</w:t>
            </w:r>
          </w:p>
        </w:tc>
      </w:tr>
    </w:tbl>
    <w:p w:rsidR="00CF01BC" w:rsidRPr="00AB36F6" w:rsidRDefault="00CF01BC" w:rsidP="00CF01BC">
      <w:pPr>
        <w:spacing w:after="0" w:line="360" w:lineRule="auto"/>
        <w:jc w:val="both"/>
        <w:rPr>
          <w:rFonts w:ascii="Book Antiqua" w:eastAsia="Times New Roman" w:hAnsi="Book Antiqua" w:cs="Book Antiqua"/>
          <w:color w:val="000000"/>
          <w:spacing w:val="-3"/>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 xml:space="preserve">Obliczenia w poszczególnych kryteriach dokonane będą z dokładnością do dwóch miejsc po przecinku. </w:t>
      </w:r>
    </w:p>
    <w:p w:rsidR="00CF01BC" w:rsidRPr="00AB36F6" w:rsidRDefault="00CF01BC" w:rsidP="00CF01BC">
      <w:pPr>
        <w:tabs>
          <w:tab w:val="left" w:pos="0"/>
          <w:tab w:val="left" w:pos="284"/>
        </w:tabs>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Oceny Zamawiający dokona na podstawie następujących wzorów:</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dla kryterium</w:t>
      </w:r>
      <w:r w:rsidRPr="00AB36F6">
        <w:rPr>
          <w:rFonts w:ascii="Book Antiqua" w:eastAsia="Times New Roman" w:hAnsi="Book Antiqua" w:cs="Book Antiqua"/>
          <w:color w:val="000000"/>
          <w:sz w:val="20"/>
          <w:szCs w:val="20"/>
          <w:lang w:eastAsia="pl-PL"/>
        </w:rPr>
        <w:t xml:space="preserve"> „</w:t>
      </w:r>
      <w:r w:rsidRPr="00AB36F6">
        <w:rPr>
          <w:rFonts w:ascii="Book Antiqua" w:eastAsia="Times New Roman" w:hAnsi="Book Antiqua" w:cs="Book Antiqua"/>
          <w:b/>
          <w:bCs/>
          <w:color w:val="000000"/>
          <w:sz w:val="20"/>
          <w:szCs w:val="20"/>
          <w:lang w:eastAsia="pl-PL"/>
        </w:rPr>
        <w:t>cena”</w:t>
      </w:r>
      <w:r w:rsidRPr="00AB36F6">
        <w:rPr>
          <w:rFonts w:ascii="Book Antiqua" w:eastAsia="Times New Roman" w:hAnsi="Book Antiqua" w:cs="Book Antiqua"/>
          <w:color w:val="000000"/>
          <w:sz w:val="20"/>
          <w:szCs w:val="20"/>
          <w:lang w:eastAsia="pl-PL"/>
        </w:rPr>
        <w:t xml:space="preserve">: C= </w:t>
      </w:r>
      <w:proofErr w:type="spellStart"/>
      <w:r w:rsidRPr="00AB36F6">
        <w:rPr>
          <w:rFonts w:ascii="Book Antiqua" w:eastAsia="Times New Roman" w:hAnsi="Book Antiqua" w:cs="Book Antiqua"/>
          <w:color w:val="000000"/>
          <w:sz w:val="20"/>
          <w:szCs w:val="20"/>
          <w:lang w:eastAsia="pl-PL"/>
        </w:rPr>
        <w:t>C</w:t>
      </w:r>
      <w:r w:rsidRPr="00AB36F6">
        <w:rPr>
          <w:rFonts w:ascii="Book Antiqua" w:eastAsia="Times New Roman" w:hAnsi="Book Antiqua" w:cs="Book Antiqua"/>
          <w:color w:val="000000"/>
          <w:sz w:val="20"/>
          <w:szCs w:val="20"/>
          <w:vertAlign w:val="subscript"/>
          <w:lang w:eastAsia="pl-PL"/>
        </w:rPr>
        <w:t>n</w:t>
      </w:r>
      <w:proofErr w:type="spellEnd"/>
      <w:r w:rsidRPr="00AB36F6">
        <w:rPr>
          <w:rFonts w:ascii="Book Antiqua" w:eastAsia="Times New Roman" w:hAnsi="Book Antiqua" w:cs="Book Antiqua"/>
          <w:color w:val="000000"/>
          <w:sz w:val="20"/>
          <w:szCs w:val="20"/>
          <w:lang w:eastAsia="pl-PL"/>
        </w:rPr>
        <w:t xml:space="preserve"> / C</w:t>
      </w:r>
      <w:r w:rsidRPr="00AB36F6">
        <w:rPr>
          <w:rFonts w:ascii="Book Antiqua" w:eastAsia="Times New Roman" w:hAnsi="Book Antiqua" w:cs="Book Antiqua"/>
          <w:color w:val="000000"/>
          <w:sz w:val="20"/>
          <w:szCs w:val="20"/>
          <w:vertAlign w:val="subscript"/>
          <w:lang w:eastAsia="pl-PL"/>
        </w:rPr>
        <w:t>o</w:t>
      </w:r>
      <w:r w:rsidRPr="00AB36F6">
        <w:rPr>
          <w:rFonts w:ascii="Book Antiqua" w:eastAsia="Times New Roman" w:hAnsi="Book Antiqua" w:cs="Book Antiqua"/>
          <w:color w:val="000000"/>
          <w:sz w:val="20"/>
          <w:szCs w:val="20"/>
          <w:lang w:eastAsia="pl-PL"/>
        </w:rPr>
        <w:t xml:space="preserve"> x 100 pkt x 90%</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sz w:val="20"/>
          <w:szCs w:val="20"/>
          <w:lang w:eastAsia="pl-PL"/>
        </w:rPr>
        <w:t xml:space="preserve"> = przyznane punkty za cenę</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najniższa cena ofertowa (brutto) spośród ważnych ofert</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C</w:t>
      </w:r>
      <w:r w:rsidRPr="00AB36F6">
        <w:rPr>
          <w:rFonts w:ascii="Book Antiqua" w:eastAsia="Times New Roman" w:hAnsi="Book Antiqua" w:cs="Book Antiqua"/>
          <w:b/>
          <w:bCs/>
          <w:sz w:val="20"/>
          <w:szCs w:val="20"/>
          <w:vertAlign w:val="subscript"/>
          <w:lang w:eastAsia="pl-PL"/>
        </w:rPr>
        <w:t>o</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 cena oferty ocenianej</w:t>
      </w:r>
    </w:p>
    <w:p w:rsidR="00CF01BC" w:rsidRPr="00AB36F6"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sz w:val="20"/>
          <w:szCs w:val="20"/>
          <w:lang w:eastAsia="pl-PL"/>
        </w:rPr>
        <w:t>Cena to wartość wyrażona w jednostkach pieniężnych uwzględniająca podatek VAT oraz podatek akcyzowy jeżeli na podstawie odrębnych przepisów sprzedaż podlega obciążeniu podatkiem VAT oraz podatkiem akcyzowym.</w:t>
      </w:r>
    </w:p>
    <w:p w:rsidR="00CF01BC" w:rsidRPr="00AB36F6" w:rsidRDefault="00CF01BC" w:rsidP="00CF01BC">
      <w:pPr>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90 pkt.</w:t>
      </w:r>
    </w:p>
    <w:p w:rsidR="00CF01BC" w:rsidRPr="00AB36F6" w:rsidRDefault="00CF01BC" w:rsidP="00CF01BC">
      <w:pPr>
        <w:spacing w:after="0" w:line="360" w:lineRule="auto"/>
        <w:jc w:val="both"/>
        <w:rPr>
          <w:rFonts w:ascii="Book Antiqua" w:eastAsia="Times New Roman" w:hAnsi="Book Antiqua" w:cs="Book Antiqua"/>
          <w:b/>
          <w:bCs/>
          <w:color w:val="000000"/>
          <w:sz w:val="20"/>
          <w:szCs w:val="20"/>
          <w:lang w:eastAsia="pl-PL"/>
        </w:rPr>
      </w:pPr>
    </w:p>
    <w:p w:rsidR="00CF01BC" w:rsidRPr="00AB36F6" w:rsidRDefault="00CF01BC" w:rsidP="00CF01BC">
      <w:pPr>
        <w:spacing w:after="0" w:line="360" w:lineRule="auto"/>
        <w:rPr>
          <w:rFonts w:ascii="Book Antiqua" w:eastAsia="Times New Roman" w:hAnsi="Book Antiqua" w:cs="Book Antiqua"/>
          <w:sz w:val="20"/>
          <w:szCs w:val="20"/>
          <w:lang w:eastAsia="pl-PL"/>
        </w:rPr>
      </w:pPr>
      <w:r w:rsidRPr="00AB36F6">
        <w:rPr>
          <w:rFonts w:ascii="Book Antiqua" w:eastAsia="Times New Roman" w:hAnsi="Book Antiqua" w:cs="Book Antiqua"/>
          <w:b/>
          <w:bCs/>
          <w:color w:val="000000"/>
          <w:sz w:val="20"/>
          <w:szCs w:val="20"/>
          <w:lang w:eastAsia="pl-PL"/>
        </w:rPr>
        <w:t xml:space="preserve">dla kryterium „termin realizacji zamówienia”: </w:t>
      </w:r>
      <w:r w:rsidRPr="00AB36F6">
        <w:rPr>
          <w:rFonts w:ascii="Book Antiqua" w:eastAsia="Times New Roman" w:hAnsi="Book Antiqua" w:cs="Book Antiqua"/>
          <w:sz w:val="20"/>
          <w:szCs w:val="20"/>
          <w:lang w:eastAsia="pl-PL"/>
        </w:rPr>
        <w:t xml:space="preserve">T </w:t>
      </w:r>
      <w:r w:rsidRPr="00AB36F6">
        <w:rPr>
          <w:rFonts w:ascii="Book Antiqua" w:eastAsia="Times New Roman" w:hAnsi="Book Antiqua" w:cs="Book Antiqua"/>
          <w:sz w:val="20"/>
          <w:szCs w:val="20"/>
          <w:vertAlign w:val="subscript"/>
          <w:lang w:eastAsia="pl-PL"/>
        </w:rPr>
        <w:t>d</w:t>
      </w:r>
      <w:r w:rsidRPr="00AB36F6">
        <w:rPr>
          <w:rFonts w:ascii="Book Antiqua" w:eastAsia="Times New Roman" w:hAnsi="Book Antiqua" w:cs="Book Antiqua"/>
          <w:sz w:val="20"/>
          <w:szCs w:val="20"/>
          <w:lang w:eastAsia="pl-PL"/>
        </w:rPr>
        <w:t xml:space="preserve">= </w:t>
      </w:r>
      <w:proofErr w:type="spellStart"/>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n</w:t>
      </w:r>
      <w:proofErr w:type="spellEnd"/>
      <w:r w:rsidRPr="00AB36F6">
        <w:rPr>
          <w:rFonts w:ascii="Book Antiqua" w:eastAsia="Times New Roman" w:hAnsi="Book Antiqua" w:cs="Book Antiqua"/>
          <w:sz w:val="20"/>
          <w:szCs w:val="20"/>
          <w:lang w:eastAsia="pl-PL"/>
        </w:rPr>
        <w:t>/</w:t>
      </w:r>
      <w:r w:rsidRPr="00AB36F6">
        <w:rPr>
          <w:rFonts w:ascii="Book Antiqua" w:eastAsia="Times New Roman" w:hAnsi="Book Antiqua" w:cs="Book Antiqua"/>
          <w:sz w:val="20"/>
          <w:szCs w:val="20"/>
          <w:vertAlign w:val="subscript"/>
          <w:lang w:eastAsia="pl-PL"/>
        </w:rPr>
        <w:t xml:space="preserve"> </w:t>
      </w:r>
      <w:r w:rsidRPr="00AB36F6">
        <w:rPr>
          <w:rFonts w:ascii="Book Antiqua" w:eastAsia="Times New Roman" w:hAnsi="Book Antiqua" w:cs="Book Antiqua"/>
          <w:sz w:val="20"/>
          <w:szCs w:val="20"/>
          <w:lang w:eastAsia="pl-PL"/>
        </w:rPr>
        <w:t>T</w:t>
      </w:r>
      <w:r w:rsidRPr="00AB36F6">
        <w:rPr>
          <w:rFonts w:ascii="Book Antiqua" w:eastAsia="Times New Roman" w:hAnsi="Book Antiqua" w:cs="Book Antiqua"/>
          <w:sz w:val="20"/>
          <w:szCs w:val="20"/>
          <w:vertAlign w:val="subscript"/>
          <w:lang w:eastAsia="pl-PL"/>
        </w:rPr>
        <w:t xml:space="preserve">b  </w:t>
      </w:r>
      <w:r w:rsidRPr="00AB36F6">
        <w:rPr>
          <w:rFonts w:ascii="Book Antiqua" w:eastAsia="Times New Roman" w:hAnsi="Book Antiqua" w:cs="Book Antiqua"/>
          <w:sz w:val="20"/>
          <w:szCs w:val="20"/>
          <w:lang w:eastAsia="pl-PL"/>
        </w:rPr>
        <w:t>x 100 pkt x 10%</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r w:rsidRPr="00AB36F6">
        <w:rPr>
          <w:rFonts w:ascii="Book Antiqua" w:eastAsia="Times New Roman" w:hAnsi="Book Antiqua" w:cs="Book Antiqua"/>
          <w:sz w:val="20"/>
          <w:szCs w:val="20"/>
          <w:lang w:eastAsia="pl-PL"/>
        </w:rPr>
        <w:t>gdzie:</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sz w:val="20"/>
          <w:szCs w:val="20"/>
          <w:lang w:eastAsia="pl-PL"/>
        </w:rPr>
        <w:t>- przyznane punkty za termin dostawy</w:t>
      </w:r>
    </w:p>
    <w:p w:rsidR="00CF01BC" w:rsidRPr="00AB36F6" w:rsidRDefault="00CF01BC" w:rsidP="00CF01BC">
      <w:pPr>
        <w:spacing w:after="0" w:line="360" w:lineRule="auto"/>
        <w:rPr>
          <w:rFonts w:ascii="Book Antiqua" w:eastAsia="Times New Roman" w:hAnsi="Book Antiqua" w:cs="Book Antiqua"/>
          <w:b/>
          <w:bCs/>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n</w:t>
      </w:r>
      <w:proofErr w:type="spellEnd"/>
      <w:r w:rsidRPr="00AB36F6">
        <w:rPr>
          <w:rFonts w:ascii="Book Antiqua" w:eastAsia="Times New Roman" w:hAnsi="Book Antiqua" w:cs="Book Antiqua"/>
          <w:sz w:val="20"/>
          <w:szCs w:val="20"/>
          <w:lang w:eastAsia="pl-PL"/>
        </w:rPr>
        <w:t xml:space="preserve">- najkrótszy czas realizacji zamówienia </w:t>
      </w:r>
    </w:p>
    <w:p w:rsidR="00CF01BC" w:rsidRPr="00AB36F6" w:rsidRDefault="00CF01BC" w:rsidP="00CF01BC">
      <w:pPr>
        <w:spacing w:after="0" w:line="360" w:lineRule="auto"/>
        <w:rPr>
          <w:rFonts w:ascii="Book Antiqua" w:eastAsia="Times New Roman" w:hAnsi="Book Antiqua" w:cs="Book Antiqua"/>
          <w:b/>
          <w:sz w:val="20"/>
          <w:szCs w:val="20"/>
          <w:lang w:eastAsia="pl-PL"/>
        </w:rPr>
      </w:pPr>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b</w:t>
      </w:r>
      <w:r w:rsidRPr="00AB36F6">
        <w:rPr>
          <w:rFonts w:ascii="Book Antiqua" w:eastAsia="Times New Roman" w:hAnsi="Book Antiqua" w:cs="Book Antiqua"/>
          <w:sz w:val="20"/>
          <w:szCs w:val="20"/>
          <w:lang w:eastAsia="pl-PL"/>
        </w:rPr>
        <w:t>- czas realizacji badanej oferty</w:t>
      </w:r>
    </w:p>
    <w:p w:rsidR="00CF01BC"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b/>
          <w:sz w:val="20"/>
          <w:szCs w:val="20"/>
          <w:lang w:eastAsia="pl-PL"/>
        </w:rPr>
      </w:pPr>
    </w:p>
    <w:p w:rsidR="00CF01BC" w:rsidRPr="00AB36F6" w:rsidRDefault="00CF01BC" w:rsidP="00CF01BC">
      <w:pPr>
        <w:spacing w:after="0" w:line="360" w:lineRule="auto"/>
        <w:jc w:val="both"/>
        <w:rPr>
          <w:rFonts w:ascii="Book Antiqua" w:eastAsia="Times New Roman" w:hAnsi="Book Antiqua" w:cs="Book Antiqua"/>
          <w:sz w:val="20"/>
          <w:szCs w:val="20"/>
          <w:lang w:eastAsia="pl-PL"/>
        </w:rPr>
      </w:pPr>
      <w:r w:rsidRPr="00AB36F6">
        <w:rPr>
          <w:rFonts w:ascii="Book Antiqua" w:eastAsia="Times New Roman" w:hAnsi="Book Antiqua" w:cs="Book Antiqua"/>
          <w:b/>
          <w:sz w:val="20"/>
          <w:szCs w:val="20"/>
          <w:lang w:eastAsia="pl-PL"/>
        </w:rPr>
        <w:t>Opis kryterium:</w:t>
      </w:r>
    </w:p>
    <w:p w:rsidR="00CF01BC" w:rsidRPr="00AB36F6" w:rsidRDefault="00CF01BC" w:rsidP="00CF01BC">
      <w:pPr>
        <w:spacing w:after="0" w:line="360" w:lineRule="auto"/>
        <w:rPr>
          <w:rFonts w:ascii="Book Antiqua" w:eastAsia="Times New Roman" w:hAnsi="Book Antiqua" w:cs="Times New Roman"/>
          <w:sz w:val="20"/>
          <w:szCs w:val="20"/>
          <w:u w:val="single"/>
          <w:lang w:eastAsia="pl-PL"/>
        </w:rPr>
      </w:pPr>
      <w:r w:rsidRPr="00AB36F6">
        <w:rPr>
          <w:rFonts w:ascii="Book Antiqua" w:eastAsia="Times New Roman" w:hAnsi="Book Antiqua" w:cs="Book Antiqua"/>
          <w:sz w:val="20"/>
          <w:szCs w:val="20"/>
          <w:lang w:eastAsia="pl-PL"/>
        </w:rPr>
        <w:t xml:space="preserve">Oceniając ofertę wg kryterium związanym z terminem dostawy Zamawiający będzie oceniał   czas realizacji zamówienia, licząc od dnia zawarcia umowy do dnia zrealizowania przedmiotu zamówienia.  </w:t>
      </w:r>
    </w:p>
    <w:p w:rsidR="00CF01BC" w:rsidRPr="00AB36F6" w:rsidRDefault="00CF01BC" w:rsidP="00CF01BC">
      <w:pPr>
        <w:tabs>
          <w:tab w:val="left" w:pos="0"/>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sz w:val="20"/>
          <w:szCs w:val="20"/>
          <w:lang w:eastAsia="pl-PL"/>
        </w:rPr>
        <w:t>W kryterium tym Wykonawca może otrzymać maksymalnie 10 pkt.</w:t>
      </w:r>
    </w:p>
    <w:p w:rsidR="00CF01BC" w:rsidRPr="00AB36F6" w:rsidRDefault="00CF01BC" w:rsidP="00CF01BC">
      <w:pPr>
        <w:spacing w:after="0" w:line="360" w:lineRule="auto"/>
        <w:jc w:val="both"/>
        <w:rPr>
          <w:rFonts w:ascii="Book Antiqua" w:eastAsia="Times New Roman" w:hAnsi="Book Antiqua" w:cs="Times New Roman"/>
          <w:b/>
          <w:sz w:val="20"/>
          <w:szCs w:val="20"/>
          <w:lang w:eastAsia="pl-PL"/>
        </w:rPr>
      </w:pPr>
    </w:p>
    <w:p w:rsidR="00CF01BC" w:rsidRPr="00AB36F6" w:rsidRDefault="00CF01BC" w:rsidP="00CF01BC">
      <w:pPr>
        <w:tabs>
          <w:tab w:val="left" w:pos="284"/>
        </w:tabs>
        <w:suppressAutoHyphens/>
        <w:spacing w:line="360" w:lineRule="auto"/>
        <w:jc w:val="both"/>
        <w:rPr>
          <w:rFonts w:ascii="Book Antiqua" w:eastAsia="Calibri" w:hAnsi="Book Antiqua" w:cs="Book Antiqua"/>
          <w:b/>
          <w:bCs/>
          <w:sz w:val="20"/>
          <w:szCs w:val="20"/>
          <w:vertAlign w:val="subscript"/>
          <w:lang w:val="x-none" w:eastAsia="ar-SA"/>
        </w:rPr>
      </w:pPr>
      <w:r w:rsidRPr="00AB36F6">
        <w:rPr>
          <w:rFonts w:ascii="Book Antiqua" w:eastAsia="Calibri" w:hAnsi="Book Antiqua" w:cs="Book Antiqua"/>
          <w:b/>
          <w:bCs/>
          <w:color w:val="000000"/>
          <w:sz w:val="20"/>
          <w:szCs w:val="20"/>
          <w:lang w:val="x-none" w:eastAsia="ar-SA"/>
        </w:rPr>
        <w:t xml:space="preserve">Łączna ilość punktów ocenianej oferty (ocena końcowa): W = C + </w:t>
      </w:r>
      <w:proofErr w:type="spellStart"/>
      <w:r w:rsidRPr="00AB36F6">
        <w:rPr>
          <w:rFonts w:ascii="Book Antiqua" w:eastAsia="Calibri" w:hAnsi="Book Antiqua" w:cs="Book Antiqua"/>
          <w:b/>
          <w:bCs/>
          <w:sz w:val="20"/>
          <w:szCs w:val="20"/>
          <w:lang w:val="x-none" w:eastAsia="ar-SA"/>
        </w:rPr>
        <w:t>T</w:t>
      </w:r>
      <w:r w:rsidRPr="00AB36F6">
        <w:rPr>
          <w:rFonts w:ascii="Book Antiqua" w:eastAsia="Calibri" w:hAnsi="Book Antiqua" w:cs="Book Antiqua"/>
          <w:b/>
          <w:bCs/>
          <w:sz w:val="20"/>
          <w:szCs w:val="20"/>
          <w:vertAlign w:val="subscript"/>
          <w:lang w:val="x-none" w:eastAsia="ar-SA"/>
        </w:rPr>
        <w:t>d</w:t>
      </w:r>
      <w:proofErr w:type="spellEnd"/>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color w:val="000000"/>
          <w:sz w:val="20"/>
          <w:szCs w:val="20"/>
          <w:lang w:eastAsia="pl-PL"/>
        </w:rPr>
        <w:t xml:space="preserve">gdzie: </w:t>
      </w:r>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W – </w:t>
      </w:r>
      <w:r w:rsidRPr="00AB36F6">
        <w:rPr>
          <w:rFonts w:ascii="Book Antiqua" w:eastAsia="Times New Roman" w:hAnsi="Book Antiqua" w:cs="Book Antiqua"/>
          <w:color w:val="000000"/>
          <w:sz w:val="20"/>
          <w:szCs w:val="20"/>
          <w:lang w:eastAsia="pl-PL"/>
        </w:rPr>
        <w:t xml:space="preserve">ocena końcowa, </w:t>
      </w:r>
    </w:p>
    <w:p w:rsidR="00CF01BC" w:rsidRPr="00AB36F6" w:rsidRDefault="00CF01BC" w:rsidP="00CF01BC">
      <w:pPr>
        <w:tabs>
          <w:tab w:val="left" w:pos="284"/>
        </w:tabs>
        <w:autoSpaceDE w:val="0"/>
        <w:spacing w:after="0" w:line="360" w:lineRule="auto"/>
        <w:jc w:val="both"/>
        <w:rPr>
          <w:rFonts w:ascii="Book Antiqua" w:eastAsia="Times New Roman" w:hAnsi="Book Antiqua" w:cs="Book Antiqua"/>
          <w:b/>
          <w:bCs/>
          <w:color w:val="000000"/>
          <w:sz w:val="20"/>
          <w:szCs w:val="20"/>
          <w:lang w:eastAsia="pl-PL"/>
        </w:rPr>
      </w:pPr>
      <w:r w:rsidRPr="00AB36F6">
        <w:rPr>
          <w:rFonts w:ascii="Book Antiqua" w:eastAsia="Times New Roman" w:hAnsi="Book Antiqua" w:cs="Book Antiqua"/>
          <w:b/>
          <w:bCs/>
          <w:color w:val="000000"/>
          <w:sz w:val="20"/>
          <w:szCs w:val="20"/>
          <w:lang w:eastAsia="pl-PL"/>
        </w:rPr>
        <w:t xml:space="preserve">C – </w:t>
      </w:r>
      <w:r w:rsidRPr="00AB36F6">
        <w:rPr>
          <w:rFonts w:ascii="Book Antiqua" w:eastAsia="Times New Roman" w:hAnsi="Book Antiqua" w:cs="Book Antiqua"/>
          <w:color w:val="000000"/>
          <w:sz w:val="20"/>
          <w:szCs w:val="20"/>
          <w:lang w:eastAsia="pl-PL"/>
        </w:rPr>
        <w:t xml:space="preserve">punkty za </w:t>
      </w:r>
      <w:r w:rsidRPr="00AB36F6">
        <w:rPr>
          <w:rFonts w:ascii="Book Antiqua" w:eastAsia="Times New Roman" w:hAnsi="Book Antiqua" w:cs="Book Antiqua"/>
          <w:b/>
          <w:color w:val="000000"/>
          <w:sz w:val="20"/>
          <w:szCs w:val="20"/>
          <w:lang w:eastAsia="pl-PL"/>
        </w:rPr>
        <w:t>cenę</w:t>
      </w:r>
      <w:r w:rsidRPr="00AB36F6">
        <w:rPr>
          <w:rFonts w:ascii="Book Antiqua" w:eastAsia="Times New Roman" w:hAnsi="Book Antiqua" w:cs="Book Antiqua"/>
          <w:color w:val="000000"/>
          <w:sz w:val="20"/>
          <w:szCs w:val="20"/>
          <w:lang w:eastAsia="pl-PL"/>
        </w:rPr>
        <w:t xml:space="preserve">, </w:t>
      </w:r>
    </w:p>
    <w:p w:rsidR="00CF01BC" w:rsidRPr="00AB36F6" w:rsidRDefault="00CF01BC" w:rsidP="00CF01BC">
      <w:pPr>
        <w:tabs>
          <w:tab w:val="left" w:pos="284"/>
        </w:tabs>
        <w:spacing w:after="0" w:line="360" w:lineRule="auto"/>
        <w:jc w:val="both"/>
        <w:rPr>
          <w:rFonts w:ascii="Book Antiqua" w:eastAsia="Times New Roman" w:hAnsi="Book Antiqua" w:cs="Book Antiqua"/>
          <w:sz w:val="20"/>
          <w:szCs w:val="20"/>
          <w:lang w:eastAsia="pl-PL"/>
        </w:rPr>
      </w:pPr>
      <w:proofErr w:type="spellStart"/>
      <w:r w:rsidRPr="00AB36F6">
        <w:rPr>
          <w:rFonts w:ascii="Book Antiqua" w:eastAsia="Times New Roman" w:hAnsi="Book Antiqua" w:cs="Book Antiqua"/>
          <w:b/>
          <w:bCs/>
          <w:sz w:val="20"/>
          <w:szCs w:val="20"/>
          <w:lang w:eastAsia="pl-PL"/>
        </w:rPr>
        <w:t>T</w:t>
      </w:r>
      <w:r w:rsidRPr="00AB36F6">
        <w:rPr>
          <w:rFonts w:ascii="Book Antiqua" w:eastAsia="Times New Roman" w:hAnsi="Book Antiqua" w:cs="Book Antiqua"/>
          <w:b/>
          <w:bCs/>
          <w:sz w:val="20"/>
          <w:szCs w:val="20"/>
          <w:vertAlign w:val="subscript"/>
          <w:lang w:eastAsia="pl-PL"/>
        </w:rPr>
        <w:t>d</w:t>
      </w:r>
      <w:proofErr w:type="spellEnd"/>
      <w:r w:rsidRPr="00AB36F6">
        <w:rPr>
          <w:rFonts w:ascii="Book Antiqua" w:eastAsia="Times New Roman" w:hAnsi="Book Antiqua" w:cs="Book Antiqua"/>
          <w:b/>
          <w:bCs/>
          <w:color w:val="000000"/>
          <w:sz w:val="20"/>
          <w:szCs w:val="20"/>
          <w:lang w:eastAsia="pl-PL"/>
        </w:rPr>
        <w:t xml:space="preserve"> – </w:t>
      </w:r>
      <w:r w:rsidRPr="00AB36F6">
        <w:rPr>
          <w:rFonts w:ascii="Book Antiqua" w:eastAsia="Times New Roman" w:hAnsi="Book Antiqua" w:cs="Book Antiqua"/>
          <w:color w:val="000000"/>
          <w:sz w:val="20"/>
          <w:szCs w:val="20"/>
          <w:lang w:eastAsia="pl-PL"/>
        </w:rPr>
        <w:t xml:space="preserve">punkty </w:t>
      </w:r>
      <w:r w:rsidRPr="00AB36F6">
        <w:rPr>
          <w:rFonts w:ascii="Book Antiqua" w:eastAsia="Times New Roman" w:hAnsi="Book Antiqua" w:cs="Book Antiqua"/>
          <w:sz w:val="20"/>
          <w:szCs w:val="20"/>
          <w:lang w:eastAsia="pl-PL"/>
        </w:rPr>
        <w:t xml:space="preserve">za </w:t>
      </w:r>
      <w:r w:rsidRPr="00AB36F6">
        <w:rPr>
          <w:rFonts w:ascii="Book Antiqua" w:eastAsia="Times New Roman" w:hAnsi="Book Antiqua" w:cs="Book Antiqua"/>
          <w:b/>
          <w:bCs/>
          <w:sz w:val="20"/>
          <w:szCs w:val="20"/>
          <w:lang w:eastAsia="pl-PL"/>
        </w:rPr>
        <w:t>termin realizacji zamówienia.</w:t>
      </w:r>
    </w:p>
    <w:p w:rsidR="00CF01BC" w:rsidRDefault="00CF01BC" w:rsidP="00CF01BC">
      <w:pPr>
        <w:spacing w:after="0" w:line="360" w:lineRule="auto"/>
        <w:jc w:val="both"/>
        <w:rPr>
          <w:rFonts w:ascii="Book Antiqua" w:eastAsia="Times New Roman" w:hAnsi="Book Antiqua" w:cs="Times New Roman"/>
          <w:b/>
          <w:sz w:val="20"/>
          <w:szCs w:val="20"/>
          <w:lang w:eastAsia="pl-PL"/>
        </w:rPr>
      </w:pP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7. Sposób przygotowania oferty:</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7.1. Każdy Wykonawca może złożyć tylko jedną ofertę.</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7.2. Oferta musi być podpisana przez osoby upoważnione do reprezentowania Wykonawcy (Wykonawców wspólnie ubiegających się o udzielenie zamówienia).</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7.3. Oferta musi być sporządzona pod rygorem nieważności w formie pisemnej, w języku polskim w 1 egzemplarzu.</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8. Termin składania ofert</w:t>
      </w:r>
      <w:r w:rsidRPr="00A93CE0">
        <w:rPr>
          <w:rFonts w:ascii="Book Antiqua" w:eastAsia="Times New Roman" w:hAnsi="Book Antiqua" w:cs="Times New Roman"/>
          <w:sz w:val="20"/>
          <w:szCs w:val="20"/>
          <w:lang w:eastAsia="pl-PL"/>
        </w:rPr>
        <w:t xml:space="preserve">: </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8.1. Ofertę należy złożyć w siedzibie Zamawiającego, Uniwersytet Kazimierza Wielkiego w Bydgoszczy, ul. Chodkiewicza 30, 85-064 Bydgoszcz, </w:t>
      </w:r>
      <w:r w:rsidRPr="00A93CE0">
        <w:rPr>
          <w:rFonts w:ascii="Book Antiqua" w:eastAsia="Times New Roman" w:hAnsi="Book Antiqua" w:cs="Times New Roman"/>
          <w:sz w:val="20"/>
          <w:lang w:eastAsia="pl-PL"/>
        </w:rPr>
        <w:t xml:space="preserve">Kancelaria Główna, pokój 108, blok „C” </w:t>
      </w:r>
      <w:r w:rsidRPr="00A93CE0">
        <w:rPr>
          <w:rFonts w:ascii="Book Antiqua" w:eastAsia="Times New Roman" w:hAnsi="Book Antiqua" w:cs="Times New Roman"/>
          <w:sz w:val="20"/>
          <w:szCs w:val="20"/>
          <w:lang w:eastAsia="pl-PL"/>
        </w:rPr>
        <w:t>w nieprzekraczalnym terminie:</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CF01BC" w:rsidRPr="00A93CE0" w:rsidTr="0057606C">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CF01BC">
            <w:pPr>
              <w:spacing w:after="0" w:line="240" w:lineRule="auto"/>
              <w:jc w:val="center"/>
              <w:rPr>
                <w:rFonts w:ascii="Book Antiqua" w:eastAsia="Times New Roman" w:hAnsi="Book Antiqua" w:cs="Times New Roman"/>
                <w:b/>
                <w:i/>
                <w:sz w:val="20"/>
                <w:szCs w:val="20"/>
                <w:lang w:eastAsia="pl-PL"/>
              </w:rPr>
            </w:pPr>
            <w:r>
              <w:rPr>
                <w:rFonts w:ascii="Book Antiqua" w:eastAsia="Times New Roman" w:hAnsi="Book Antiqua" w:cs="Times New Roman"/>
                <w:b/>
                <w:i/>
                <w:sz w:val="20"/>
                <w:szCs w:val="20"/>
                <w:lang w:eastAsia="pl-PL"/>
              </w:rPr>
              <w:t>08</w:t>
            </w:r>
            <w:r w:rsidRPr="00A93CE0">
              <w:rPr>
                <w:rFonts w:ascii="Book Antiqua" w:eastAsia="Times New Roman" w:hAnsi="Book Antiqua" w:cs="Times New Roman"/>
                <w:b/>
                <w:i/>
                <w:sz w:val="20"/>
                <w:szCs w:val="20"/>
                <w:lang w:eastAsia="pl-PL"/>
              </w:rPr>
              <w:t>.0</w:t>
            </w:r>
            <w:r>
              <w:rPr>
                <w:rFonts w:ascii="Book Antiqua" w:eastAsia="Times New Roman" w:hAnsi="Book Antiqua" w:cs="Times New Roman"/>
                <w:b/>
                <w:i/>
                <w:sz w:val="20"/>
                <w:szCs w:val="20"/>
                <w:lang w:eastAsia="pl-PL"/>
              </w:rPr>
              <w:t>9</w:t>
            </w:r>
            <w:r w:rsidRPr="00A93CE0">
              <w:rPr>
                <w:rFonts w:ascii="Book Antiqua" w:eastAsia="Times New Roman" w:hAnsi="Book Antiqua" w:cs="Times New Roman"/>
                <w:b/>
                <w:i/>
                <w:sz w:val="20"/>
                <w:szCs w:val="20"/>
                <w:lang w:eastAsia="pl-PL"/>
              </w:rPr>
              <w:t>.2016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jc w:val="center"/>
              <w:rPr>
                <w:rFonts w:ascii="Book Antiqua" w:eastAsia="Times New Roman" w:hAnsi="Book Antiqua" w:cs="Times New Roman"/>
                <w:b/>
                <w:i/>
                <w:sz w:val="20"/>
                <w:szCs w:val="20"/>
                <w:lang w:eastAsia="pl-PL"/>
              </w:rPr>
            </w:pPr>
            <w:r w:rsidRPr="00A93CE0">
              <w:rPr>
                <w:rFonts w:ascii="Book Antiqua" w:eastAsia="Times New Roman" w:hAnsi="Book Antiqua" w:cs="Times New Roman"/>
                <w:b/>
                <w:i/>
                <w:sz w:val="20"/>
                <w:szCs w:val="20"/>
                <w:lang w:eastAsia="pl-PL"/>
              </w:rPr>
              <w:t>1</w:t>
            </w:r>
            <w:r>
              <w:rPr>
                <w:rFonts w:ascii="Book Antiqua" w:eastAsia="Times New Roman" w:hAnsi="Book Antiqua" w:cs="Times New Roman"/>
                <w:b/>
                <w:i/>
                <w:sz w:val="20"/>
                <w:szCs w:val="20"/>
                <w:lang w:eastAsia="pl-PL"/>
              </w:rPr>
              <w:t>1</w:t>
            </w:r>
            <w:r w:rsidRPr="00A93CE0">
              <w:rPr>
                <w:rFonts w:ascii="Book Antiqua" w:eastAsia="Times New Roman" w:hAnsi="Book Antiqua" w:cs="Times New Roman"/>
                <w:b/>
                <w:i/>
                <w:sz w:val="20"/>
                <w:szCs w:val="20"/>
                <w:lang w:eastAsia="pl-PL"/>
              </w:rPr>
              <w:t>:00</w:t>
            </w:r>
          </w:p>
        </w:tc>
      </w:tr>
    </w:tbl>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p w:rsidR="00CF01BC" w:rsidRPr="00A93CE0" w:rsidRDefault="00CF01BC" w:rsidP="00CF01BC">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Jako termin złożenia oferty będzie przyjęta data i godzina dostarczenia jej pod wskazany wyżej adres.</w:t>
      </w:r>
    </w:p>
    <w:p w:rsidR="00CF01BC" w:rsidRPr="00A93CE0" w:rsidRDefault="00CF01BC" w:rsidP="00CF01BC">
      <w:pPr>
        <w:spacing w:after="0" w:line="360" w:lineRule="auto"/>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8.2. Ofertę należy złożyć lub przesłać w nieprzezroczystej, zabezpieczonej przed otwarciem kopercie.</w:t>
      </w:r>
    </w:p>
    <w:p w:rsidR="00CF01BC" w:rsidRPr="00A93CE0" w:rsidRDefault="00CF01BC" w:rsidP="00CF01BC">
      <w:pPr>
        <w:spacing w:after="0"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sz w:val="20"/>
          <w:szCs w:val="20"/>
          <w:lang w:eastAsia="pl-PL"/>
        </w:rPr>
        <w:t>Kopertę należy opisać następująco:</w:t>
      </w:r>
    </w:p>
    <w:p w:rsidR="00CF01BC" w:rsidRPr="00A93CE0" w:rsidRDefault="00CF01BC" w:rsidP="00CF01BC">
      <w:pPr>
        <w:spacing w:after="0" w:line="360" w:lineRule="auto"/>
        <w:ind w:left="284"/>
        <w:jc w:val="both"/>
        <w:rPr>
          <w:rFonts w:ascii="Book Antiqua" w:eastAsia="Times New Roman" w:hAnsi="Book Antiqua" w:cs="Book Antiqua"/>
          <w:sz w:val="20"/>
          <w:szCs w:val="20"/>
          <w:lang w:eastAsia="pl-PL"/>
        </w:rPr>
      </w:pPr>
      <w:r w:rsidRPr="00A93CE0">
        <w:rPr>
          <w:rFonts w:ascii="Book Antiqua" w:eastAsia="Times New Roman" w:hAnsi="Book Antiqua" w:cs="Book Antiqua"/>
          <w:b/>
          <w:sz w:val="20"/>
          <w:szCs w:val="20"/>
          <w:lang w:eastAsia="pl-PL"/>
        </w:rPr>
        <w:t>Nazwa i adres Wykonawcy</w:t>
      </w:r>
      <w:r w:rsidRPr="00A93CE0">
        <w:rPr>
          <w:rFonts w:ascii="Book Antiqua" w:eastAsia="Times New Roman" w:hAnsi="Book Antiqua" w:cs="Book Antiqua"/>
          <w:sz w:val="20"/>
          <w:szCs w:val="20"/>
          <w:lang w:eastAsia="pl-PL"/>
        </w:rPr>
        <w:t>:..........………………………………………………………………..</w:t>
      </w:r>
      <w:r w:rsidRPr="00A93CE0">
        <w:rPr>
          <w:rFonts w:ascii="Book Antiqua" w:eastAsia="Times New Roman" w:hAnsi="Book Antiqua" w:cs="Book Antiqua"/>
          <w:sz w:val="20"/>
          <w:szCs w:val="20"/>
          <w:lang w:eastAsia="pl-PL"/>
        </w:rPr>
        <w:br/>
      </w:r>
      <w:r w:rsidRPr="00A93CE0">
        <w:rPr>
          <w:rFonts w:ascii="Book Antiqua" w:eastAsia="Times New Roman" w:hAnsi="Book Antiqua" w:cs="Book Antiqua"/>
          <w:b/>
          <w:sz w:val="20"/>
          <w:szCs w:val="20"/>
          <w:lang w:eastAsia="pl-PL"/>
        </w:rPr>
        <w:t>Tytuł zamówienia:</w:t>
      </w:r>
      <w:r w:rsidRPr="00A93CE0">
        <w:rPr>
          <w:rFonts w:ascii="Book Antiqua" w:eastAsia="Times New Roman" w:hAnsi="Book Antiqua" w:cs="Book Antiqua"/>
          <w:i/>
          <w:sz w:val="20"/>
          <w:szCs w:val="20"/>
          <w:lang w:eastAsia="pl-PL"/>
        </w:rPr>
        <w:t xml:space="preserve"> </w:t>
      </w:r>
      <w:r w:rsidRPr="00DC0FA4">
        <w:rPr>
          <w:rFonts w:ascii="Book Antiqua" w:eastAsia="Times New Roman" w:hAnsi="Book Antiqua" w:cs="Book Antiqua"/>
          <w:i/>
          <w:sz w:val="20"/>
          <w:szCs w:val="20"/>
          <w:lang w:eastAsia="ar-SA"/>
        </w:rPr>
        <w:t xml:space="preserve">Dostawa fabrycznie nowych mebli na potrzeby UKW.”, </w:t>
      </w:r>
      <w:r w:rsidRPr="00DC0FA4">
        <w:rPr>
          <w:rFonts w:ascii="Book Antiqua" w:eastAsia="Times New Roman" w:hAnsi="Book Antiqua" w:cs="Book Antiqua"/>
          <w:sz w:val="20"/>
          <w:szCs w:val="20"/>
          <w:lang w:eastAsia="ar-SA"/>
        </w:rPr>
        <w:t>nr sprawy:</w:t>
      </w:r>
      <w:r w:rsidRPr="00DC0FA4">
        <w:rPr>
          <w:rFonts w:ascii="Book Antiqua" w:eastAsia="Times New Roman" w:hAnsi="Book Antiqua" w:cs="Book Antiqua"/>
          <w:i/>
          <w:sz w:val="20"/>
          <w:szCs w:val="20"/>
          <w:lang w:eastAsia="ar-SA"/>
        </w:rPr>
        <w:t xml:space="preserve"> UKW/DZP-282-ZO-</w:t>
      </w:r>
      <w:r>
        <w:rPr>
          <w:rFonts w:ascii="Book Antiqua" w:eastAsia="Times New Roman" w:hAnsi="Book Antiqua" w:cs="Book Antiqua"/>
          <w:i/>
          <w:sz w:val="20"/>
          <w:szCs w:val="20"/>
          <w:lang w:eastAsia="ar-SA"/>
        </w:rPr>
        <w:t>105</w:t>
      </w:r>
      <w:r w:rsidRPr="00DC0FA4">
        <w:rPr>
          <w:rFonts w:ascii="Book Antiqua" w:eastAsia="Times New Roman" w:hAnsi="Book Antiqua" w:cs="Book Antiqua"/>
          <w:i/>
          <w:sz w:val="20"/>
          <w:szCs w:val="20"/>
          <w:lang w:eastAsia="ar-SA"/>
        </w:rPr>
        <w:t xml:space="preserve">/2016, nie otwierać przed </w:t>
      </w:r>
      <w:r>
        <w:rPr>
          <w:rFonts w:ascii="Book Antiqua" w:eastAsia="Times New Roman" w:hAnsi="Book Antiqua" w:cs="Book Antiqua"/>
          <w:i/>
          <w:sz w:val="20"/>
          <w:szCs w:val="20"/>
          <w:lang w:eastAsia="ar-SA"/>
        </w:rPr>
        <w:t>08</w:t>
      </w:r>
      <w:r w:rsidRPr="00DC0FA4">
        <w:rPr>
          <w:rFonts w:ascii="Book Antiqua" w:eastAsia="Times New Roman" w:hAnsi="Book Antiqua" w:cs="Book Antiqua"/>
          <w:i/>
          <w:sz w:val="20"/>
          <w:szCs w:val="20"/>
          <w:lang w:eastAsia="ar-SA"/>
        </w:rPr>
        <w:t>.0</w:t>
      </w:r>
      <w:r>
        <w:rPr>
          <w:rFonts w:ascii="Book Antiqua" w:eastAsia="Times New Roman" w:hAnsi="Book Antiqua" w:cs="Book Antiqua"/>
          <w:i/>
          <w:sz w:val="20"/>
          <w:szCs w:val="20"/>
          <w:lang w:eastAsia="ar-SA"/>
        </w:rPr>
        <w:t>9</w:t>
      </w:r>
      <w:r w:rsidRPr="00DC0FA4">
        <w:rPr>
          <w:rFonts w:ascii="Book Antiqua" w:eastAsia="Times New Roman" w:hAnsi="Book Antiqua" w:cs="Book Antiqua"/>
          <w:i/>
          <w:sz w:val="20"/>
          <w:szCs w:val="20"/>
          <w:lang w:eastAsia="ar-SA"/>
        </w:rPr>
        <w:t>.2016 r. godz. 11:00</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9.</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b/>
          <w:sz w:val="20"/>
          <w:szCs w:val="20"/>
          <w:lang w:eastAsia="pl-PL"/>
        </w:rPr>
        <w:t>Opis warunków udziału w postępowaniu:</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Wykonawcy ubiegający się o zamówienia musz</w:t>
      </w:r>
      <w:r>
        <w:rPr>
          <w:rFonts w:ascii="Book Antiqua" w:eastAsia="Times New Roman" w:hAnsi="Book Antiqua" w:cs="Times New Roman"/>
          <w:sz w:val="20"/>
          <w:szCs w:val="20"/>
          <w:lang w:eastAsia="pl-PL"/>
        </w:rPr>
        <w:t>ą</w:t>
      </w:r>
      <w:r w:rsidRPr="00A93CE0">
        <w:rPr>
          <w:rFonts w:ascii="Book Antiqua" w:eastAsia="Times New Roman" w:hAnsi="Book Antiqua" w:cs="Times New Roman"/>
          <w:sz w:val="20"/>
          <w:szCs w:val="20"/>
          <w:lang w:eastAsia="pl-PL"/>
        </w:rPr>
        <w:t xml:space="preserve"> spełniać niżej wymienione warunki udziału </w:t>
      </w:r>
      <w:r>
        <w:rPr>
          <w:rFonts w:ascii="Book Antiqua" w:eastAsia="Times New Roman" w:hAnsi="Book Antiqua" w:cs="Times New Roman"/>
          <w:sz w:val="20"/>
          <w:szCs w:val="20"/>
          <w:lang w:eastAsia="pl-PL"/>
        </w:rPr>
        <w:t xml:space="preserve">                           </w:t>
      </w:r>
      <w:r w:rsidRPr="00A93CE0">
        <w:rPr>
          <w:rFonts w:ascii="Book Antiqua" w:eastAsia="Times New Roman" w:hAnsi="Book Antiqua" w:cs="Times New Roman"/>
          <w:sz w:val="20"/>
          <w:szCs w:val="20"/>
          <w:lang w:eastAsia="pl-PL"/>
        </w:rPr>
        <w:t>w postępowaniu:</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1) posiadać uprawnienia do wykonywania działalności lub czynności, jeżeli ustawy nakładają obowiązek  posiadania takich uprawnień;</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2) posiadać wiedzę i doświadczenie niezbędne do wykonania zamówienia;</w:t>
      </w:r>
    </w:p>
    <w:p w:rsidR="00CF01BC" w:rsidRPr="00A93CE0" w:rsidRDefault="00CF01BC" w:rsidP="00CF01BC">
      <w:pPr>
        <w:tabs>
          <w:tab w:val="left" w:pos="284"/>
        </w:tabs>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3) dysponować odpowiednim potencjałem technicznym oraz osobami zdolnymi do wykonania zamówienia;</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4) znajdować się w sytuacji ekonomicznej i finansowej zapewniającej wykonanie zamówienia.</w:t>
      </w:r>
    </w:p>
    <w:p w:rsidR="00CF01BC" w:rsidRPr="00A93CE0" w:rsidRDefault="00CF01BC" w:rsidP="00CF01BC">
      <w:pPr>
        <w:autoSpaceDE w:val="0"/>
        <w:spacing w:after="0" w:line="360" w:lineRule="auto"/>
        <w:jc w:val="both"/>
        <w:rPr>
          <w:rFonts w:ascii="Book Antiqua" w:eastAsia="Times New Roman" w:hAnsi="Book Antiqua" w:cs="Book Antiqua"/>
          <w:b/>
          <w:sz w:val="20"/>
          <w:szCs w:val="20"/>
          <w:lang w:eastAsia="pl-PL"/>
        </w:rPr>
      </w:pPr>
      <w:r w:rsidRPr="00A93CE0">
        <w:rPr>
          <w:rFonts w:ascii="Book Antiqua" w:eastAsia="Times New Roman" w:hAnsi="Book Antiqua" w:cs="Book Antiqua"/>
          <w:sz w:val="20"/>
          <w:szCs w:val="20"/>
          <w:lang w:eastAsia="pl-PL"/>
        </w:rPr>
        <w:t>W celu potwierdzenia warunków udziału w postępowaniu należy złożyć wypełniony i podpisany Formularz Ofertowy, stanowiący załącznik nr 2 oraz wypełniony i podpisany Formularz Cenowy stanowiący załącznik nr 3.</w:t>
      </w:r>
    </w:p>
    <w:p w:rsidR="00CF01BC" w:rsidRPr="00A93CE0" w:rsidRDefault="00CF01BC" w:rsidP="00CF01BC">
      <w:pPr>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10. </w:t>
      </w:r>
      <w:r w:rsidRPr="00A93CE0">
        <w:rPr>
          <w:rFonts w:ascii="Book Antiqua" w:eastAsia="Times New Roman" w:hAnsi="Book Antiqua" w:cs="Times New Roman"/>
          <w:bCs/>
          <w:sz w:val="20"/>
          <w:szCs w:val="20"/>
          <w:lang w:eastAsia="pl-PL"/>
        </w:rPr>
        <w:t>Oświadczenia i dokumenty wymagane dla potwierdzenia spełniania przez wykonawców warunków udziału w postępowaniu:</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 xml:space="preserve">1) Aktualne </w:t>
      </w:r>
      <w:r w:rsidRPr="00A93CE0">
        <w:rPr>
          <w:rFonts w:ascii="Book Antiqua" w:eastAsia="Times New Roman" w:hAnsi="Book Antiqua" w:cs="CenturyGothic,Bold"/>
          <w:b/>
          <w:bCs/>
          <w:sz w:val="20"/>
          <w:szCs w:val="20"/>
          <w:lang w:eastAsia="pl-PL"/>
        </w:rPr>
        <w:t xml:space="preserve">zaświadczenie o wpisie do rejestru CEIDG </w:t>
      </w:r>
      <w:r w:rsidRPr="00A93CE0">
        <w:rPr>
          <w:rFonts w:ascii="Book Antiqua" w:eastAsia="Times New Roman" w:hAnsi="Book Antiqua" w:cs="CenturyGothic"/>
          <w:sz w:val="20"/>
          <w:szCs w:val="20"/>
          <w:lang w:eastAsia="pl-PL"/>
        </w:rPr>
        <w:t xml:space="preserve">(Centralna Ewidencja i Informacja </w:t>
      </w:r>
      <w:r>
        <w:rPr>
          <w:rFonts w:ascii="Book Antiqua" w:eastAsia="Times New Roman" w:hAnsi="Book Antiqua" w:cs="CenturyGothic"/>
          <w:sz w:val="20"/>
          <w:szCs w:val="20"/>
          <w:lang w:eastAsia="pl-PL"/>
        </w:rPr>
        <w:t xml:space="preserve">                              </w:t>
      </w:r>
      <w:r w:rsidRPr="00A93CE0">
        <w:rPr>
          <w:rFonts w:ascii="Book Antiqua" w:eastAsia="Times New Roman" w:hAnsi="Book Antiqua" w:cs="CenturyGothic"/>
          <w:sz w:val="20"/>
          <w:szCs w:val="20"/>
          <w:lang w:eastAsia="pl-PL"/>
        </w:rPr>
        <w:t>o Działalności Gospodarczej)</w:t>
      </w:r>
      <w:r w:rsidRPr="00A93CE0">
        <w:rPr>
          <w:rFonts w:ascii="Book Antiqua" w:eastAsia="Times New Roman" w:hAnsi="Book Antiqua" w:cs="Times New Roman"/>
          <w:sz w:val="20"/>
          <w:szCs w:val="20"/>
          <w:lang w:eastAsia="pl-PL"/>
        </w:rPr>
        <w:t xml:space="preserve"> lub </w:t>
      </w:r>
      <w:r w:rsidRPr="00A93CE0">
        <w:rPr>
          <w:rFonts w:ascii="Book Antiqua" w:eastAsia="Times New Roman" w:hAnsi="Book Antiqua" w:cs="Times New Roman"/>
          <w:b/>
          <w:sz w:val="20"/>
          <w:szCs w:val="20"/>
          <w:lang w:eastAsia="pl-PL"/>
        </w:rPr>
        <w:t>wypis z KRS</w:t>
      </w:r>
      <w:r w:rsidRPr="00A93CE0">
        <w:rPr>
          <w:rFonts w:ascii="Book Antiqua" w:eastAsia="Times New Roman" w:hAnsi="Book Antiqua" w:cs="Times New Roman"/>
          <w:sz w:val="20"/>
          <w:szCs w:val="20"/>
          <w:lang w:eastAsia="pl-PL"/>
        </w:rPr>
        <w:t>,</w:t>
      </w:r>
    </w:p>
    <w:p w:rsidR="00CF01BC" w:rsidRPr="00A93CE0" w:rsidRDefault="00CF01BC" w:rsidP="00CF01BC">
      <w:pPr>
        <w:spacing w:after="0" w:line="360" w:lineRule="auto"/>
        <w:jc w:val="both"/>
        <w:rPr>
          <w:rFonts w:ascii="Book Antiqua" w:eastAsia="Times New Roman" w:hAnsi="Book Antiqua" w:cs="Book Antiqua"/>
          <w:b/>
          <w:bCs/>
          <w:sz w:val="20"/>
          <w:szCs w:val="20"/>
          <w:lang w:eastAsia="pl-PL"/>
        </w:rPr>
      </w:pPr>
      <w:r w:rsidRPr="00A93CE0">
        <w:rPr>
          <w:rFonts w:ascii="Book Antiqua" w:eastAsia="Times New Roman" w:hAnsi="Book Antiqua" w:cs="Times New Roman"/>
          <w:sz w:val="20"/>
          <w:szCs w:val="20"/>
          <w:lang w:eastAsia="pl-PL"/>
        </w:rPr>
        <w:t xml:space="preserve">2) </w:t>
      </w:r>
      <w:r w:rsidRPr="00A93CE0">
        <w:rPr>
          <w:rFonts w:ascii="Book Antiqua" w:eastAsia="Times New Roman" w:hAnsi="Book Antiqua" w:cs="Book Antiqua"/>
          <w:sz w:val="20"/>
          <w:szCs w:val="20"/>
          <w:lang w:eastAsia="pl-PL"/>
        </w:rPr>
        <w:t xml:space="preserve">Integralną częścią oferty jest Formularz Ofertowy, stanowiący załącznik nr </w:t>
      </w:r>
      <w:r>
        <w:rPr>
          <w:rFonts w:ascii="Book Antiqua" w:eastAsia="Times New Roman" w:hAnsi="Book Antiqua" w:cs="Book Antiqua"/>
          <w:sz w:val="20"/>
          <w:szCs w:val="20"/>
          <w:lang w:eastAsia="pl-PL"/>
        </w:rPr>
        <w:t>1</w:t>
      </w:r>
      <w:r w:rsidRPr="00A93CE0">
        <w:rPr>
          <w:rFonts w:ascii="Book Antiqua" w:eastAsia="Times New Roman" w:hAnsi="Book Antiqua" w:cs="Book Antiqua"/>
          <w:sz w:val="20"/>
          <w:szCs w:val="20"/>
          <w:lang w:eastAsia="pl-PL"/>
        </w:rPr>
        <w:t xml:space="preserve"> do zapytania ofertowego oraz Formularz Cenowy stanowiący załącznik nr </w:t>
      </w:r>
      <w:r>
        <w:rPr>
          <w:rFonts w:ascii="Book Antiqua" w:eastAsia="Times New Roman" w:hAnsi="Book Antiqua" w:cs="Book Antiqua"/>
          <w:sz w:val="20"/>
          <w:szCs w:val="20"/>
          <w:lang w:eastAsia="pl-PL"/>
        </w:rPr>
        <w:t>2</w:t>
      </w:r>
      <w:r w:rsidRPr="00A93CE0">
        <w:rPr>
          <w:rFonts w:ascii="Book Antiqua" w:eastAsia="Times New Roman" w:hAnsi="Book Antiqua" w:cs="Book Antiqua"/>
          <w:sz w:val="20"/>
          <w:szCs w:val="20"/>
          <w:lang w:eastAsia="pl-PL"/>
        </w:rPr>
        <w:t xml:space="preserve"> do zapytania ofertowego. </w:t>
      </w:r>
      <w:r w:rsidRPr="00A93CE0">
        <w:rPr>
          <w:rFonts w:ascii="Book Antiqua" w:eastAsia="Times New Roman" w:hAnsi="Book Antiqua" w:cs="Book Antiqua"/>
          <w:bCs/>
          <w:sz w:val="20"/>
          <w:szCs w:val="20"/>
          <w:lang w:eastAsia="pl-PL"/>
        </w:rPr>
        <w:t>Niezłożenie wymaganych załączników, będzie skutkowało odrzuceniem oferty.</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sz w:val="20"/>
          <w:szCs w:val="20"/>
          <w:lang w:eastAsia="pl-PL"/>
        </w:rPr>
        <w:t>3)</w:t>
      </w:r>
      <w:r w:rsidRPr="00A93CE0">
        <w:rPr>
          <w:rFonts w:ascii="Book Antiqua" w:eastAsia="Times New Roman" w:hAnsi="Book Antiqua" w:cs="Times New Roman"/>
          <w:b/>
          <w:sz w:val="20"/>
          <w:szCs w:val="20"/>
          <w:lang w:eastAsia="pl-PL"/>
        </w:rPr>
        <w:t xml:space="preserve"> </w:t>
      </w:r>
      <w:r w:rsidRPr="00280D8D">
        <w:rPr>
          <w:rFonts w:ascii="Book Antiqua" w:eastAsia="Times New Roman" w:hAnsi="Book Antiqua" w:cs="Times New Roman"/>
          <w:sz w:val="20"/>
          <w:szCs w:val="20"/>
          <w:lang w:eastAsia="pl-PL"/>
        </w:rPr>
        <w:t>Pełnomocnictwo do podpisania oferty (oryginał lub kopia potwierdzona za zgodność                         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CF01BC" w:rsidRPr="00280D8D"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Pr>
          <w:rFonts w:ascii="Book Antiqua" w:eastAsia="Times New Roman" w:hAnsi="Book Antiqua" w:cs="Times New Roman"/>
          <w:sz w:val="20"/>
          <w:szCs w:val="20"/>
          <w:lang w:eastAsia="pl-PL"/>
        </w:rPr>
        <w:t>4)</w:t>
      </w:r>
      <w:r w:rsidRPr="00280D8D">
        <w:t xml:space="preserve"> </w:t>
      </w:r>
      <w:r w:rsidRPr="00280D8D">
        <w:rPr>
          <w:rFonts w:ascii="Book Antiqua" w:eastAsia="Times New Roman" w:hAnsi="Book Antiqua" w:cs="Times New Roman"/>
          <w:sz w:val="20"/>
          <w:szCs w:val="20"/>
          <w:lang w:eastAsia="pl-PL"/>
        </w:rPr>
        <w:t>dokumenty/załączniki muszą być podpisane przez osobę upoważnioną do składania oferty, sporządzone w języku polskim lub przetłumaczone na język polski w oryginale (lub potwierdzone „za zgodność z oryginałem”);</w:t>
      </w:r>
    </w:p>
    <w:p w:rsidR="00CF01BC"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280D8D">
        <w:rPr>
          <w:rFonts w:ascii="Book Antiqua" w:eastAsia="Times New Roman" w:hAnsi="Book Antiqua" w:cs="Times New Roman"/>
          <w:sz w:val="20"/>
          <w:szCs w:val="20"/>
          <w:lang w:eastAsia="pl-PL"/>
        </w:rPr>
        <w:t xml:space="preserve">5) </w:t>
      </w:r>
      <w:r>
        <w:rPr>
          <w:rFonts w:ascii="Book Antiqua" w:eastAsia="Times New Roman" w:hAnsi="Book Antiqua" w:cs="Times New Roman"/>
          <w:sz w:val="20"/>
          <w:szCs w:val="20"/>
          <w:lang w:eastAsia="pl-PL"/>
        </w:rPr>
        <w:t>d</w:t>
      </w:r>
      <w:r w:rsidRPr="00280D8D">
        <w:rPr>
          <w:rFonts w:ascii="Book Antiqua" w:eastAsia="Times New Roman" w:hAnsi="Book Antiqua" w:cs="Times New Roman"/>
          <w:sz w:val="20"/>
          <w:szCs w:val="20"/>
          <w:lang w:eastAsia="pl-PL"/>
        </w:rPr>
        <w:t>o oferty należy dołączyć zdjęcia proponowanych mebli. Nie dołączenie do oferty zdjęć proponowanych produktów skutkuje odrzuceniem oferty Wykonawcy.</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sz w:val="20"/>
          <w:szCs w:val="20"/>
          <w:lang w:eastAsia="pl-PL"/>
        </w:rPr>
      </w:pPr>
      <w:r w:rsidRPr="00A93CE0">
        <w:rPr>
          <w:rFonts w:ascii="Book Antiqua" w:eastAsia="Times New Roman" w:hAnsi="Book Antiqua" w:cs="Times New Roman"/>
          <w:b/>
          <w:sz w:val="20"/>
          <w:szCs w:val="20"/>
          <w:lang w:eastAsia="pl-PL"/>
        </w:rPr>
        <w:t>11.</w:t>
      </w:r>
      <w:r w:rsidRPr="00A93CE0">
        <w:rPr>
          <w:rFonts w:ascii="Book Antiqua" w:eastAsia="Times New Roman" w:hAnsi="Book Antiqua" w:cs="Times New Roman"/>
          <w:sz w:val="20"/>
          <w:szCs w:val="20"/>
          <w:lang w:eastAsia="pl-PL"/>
        </w:rPr>
        <w:t xml:space="preserve"> </w:t>
      </w:r>
      <w:r w:rsidRPr="00A93CE0">
        <w:rPr>
          <w:rFonts w:ascii="Book Antiqua" w:eastAsia="Times New Roman" w:hAnsi="Book Antiqua" w:cs="Book Antiqua"/>
          <w:b/>
          <w:bCs/>
          <w:sz w:val="20"/>
          <w:szCs w:val="20"/>
          <w:lang w:eastAsia="pl-PL"/>
        </w:rPr>
        <w:t xml:space="preserve">Termin i warunki płatności: </w:t>
      </w:r>
      <w:r w:rsidRPr="00A93CE0">
        <w:rPr>
          <w:rFonts w:ascii="Book Antiqua" w:eastAsia="Times New Roman"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12</w:t>
      </w:r>
      <w:r w:rsidRPr="00A93CE0">
        <w:rPr>
          <w:rFonts w:ascii="Book Antiqua" w:eastAsia="Times New Roman" w:hAnsi="Book Antiqua" w:cs="Times New Roman"/>
          <w:sz w:val="20"/>
          <w:szCs w:val="20"/>
          <w:lang w:eastAsia="pl-PL"/>
        </w:rPr>
        <w:t>.</w:t>
      </w:r>
      <w:r w:rsidRPr="00A93CE0">
        <w:rPr>
          <w:rFonts w:ascii="Book Antiqua" w:eastAsia="Times New Roman" w:hAnsi="Book Antiqua" w:cs="Times New Roman"/>
          <w:b/>
          <w:sz w:val="20"/>
          <w:szCs w:val="20"/>
          <w:lang w:eastAsia="pl-PL"/>
        </w:rPr>
        <w:t xml:space="preserve"> </w:t>
      </w:r>
      <w:r w:rsidRPr="00A93CE0">
        <w:rPr>
          <w:rFonts w:ascii="Book Antiqua" w:eastAsia="Times New Roman" w:hAnsi="Book Antiqua" w:cs="Times New Roman"/>
          <w:sz w:val="20"/>
          <w:szCs w:val="20"/>
          <w:lang w:eastAsia="pl-PL"/>
        </w:rPr>
        <w:t>Zamawiający zastrzega sobie prawo wyboru oferty o cenie wyższej, przy czym w takim wypadku uzasadni dokonanie wyboru.</w:t>
      </w:r>
      <w:r w:rsidRPr="00A93CE0">
        <w:rPr>
          <w:rFonts w:ascii="Book Antiqua" w:eastAsia="Times New Roman" w:hAnsi="Book Antiqua" w:cs="Times New Roman"/>
          <w:b/>
          <w:sz w:val="20"/>
          <w:szCs w:val="20"/>
          <w:lang w:eastAsia="pl-PL"/>
        </w:rPr>
        <w:t xml:space="preserve"> </w:t>
      </w:r>
    </w:p>
    <w:p w:rsidR="00CF01BC" w:rsidRPr="00A93CE0" w:rsidRDefault="00CF01BC" w:rsidP="00CF01BC">
      <w:pPr>
        <w:autoSpaceDE w:val="0"/>
        <w:autoSpaceDN w:val="0"/>
        <w:adjustRightInd w:val="0"/>
        <w:spacing w:after="0" w:line="360" w:lineRule="auto"/>
        <w:jc w:val="both"/>
        <w:rPr>
          <w:rFonts w:ascii="Book Antiqua" w:eastAsia="Times New Roman" w:hAnsi="Book Antiqua" w:cs="Times New Roman"/>
          <w:b/>
          <w:sz w:val="20"/>
          <w:szCs w:val="20"/>
          <w:lang w:eastAsia="pl-PL"/>
        </w:rPr>
      </w:pPr>
      <w:r w:rsidRPr="00A93CE0">
        <w:rPr>
          <w:rFonts w:ascii="Book Antiqua" w:eastAsia="Times New Roman" w:hAnsi="Book Antiqua" w:cs="Times New Roman"/>
          <w:b/>
          <w:sz w:val="20"/>
          <w:szCs w:val="20"/>
          <w:lang w:eastAsia="pl-PL"/>
        </w:rPr>
        <w:t xml:space="preserve">13. </w:t>
      </w:r>
      <w:r w:rsidRPr="00A93CE0">
        <w:rPr>
          <w:rFonts w:ascii="Book Antiqua" w:eastAsia="Times New Roman" w:hAnsi="Book Antiqua" w:cs="Times New Roman"/>
          <w:sz w:val="20"/>
          <w:szCs w:val="20"/>
          <w:lang w:eastAsia="pl-PL"/>
        </w:rPr>
        <w:t>Zamawiający zastrzega sobie prawo odwołania ogłoszenia o zamówieniu w przypadku zaistnienia uzasadnionych przyczyn, jak również prawo unieważnienia ogłoszenia o zamówieniu bez podania przyczyny.</w:t>
      </w:r>
    </w:p>
    <w:p w:rsidR="00CF01BC" w:rsidRPr="00A93CE0" w:rsidRDefault="00CF01BC" w:rsidP="00CF01BC">
      <w:pPr>
        <w:spacing w:after="0" w:line="360" w:lineRule="auto"/>
        <w:jc w:val="both"/>
        <w:rPr>
          <w:rFonts w:ascii="Book Antiqua" w:eastAsia="Times New Roman" w:hAnsi="Book Antiqua" w:cs="Times"/>
          <w:b/>
          <w:bCs/>
          <w:sz w:val="20"/>
          <w:szCs w:val="20"/>
          <w:lang w:eastAsia="pl-PL"/>
        </w:rPr>
      </w:pPr>
      <w:r w:rsidRPr="00A93CE0">
        <w:rPr>
          <w:rFonts w:ascii="Book Antiqua" w:eastAsia="Times New Roman" w:hAnsi="Book Antiqua" w:cs="Times"/>
          <w:b/>
          <w:bCs/>
          <w:sz w:val="20"/>
          <w:szCs w:val="20"/>
          <w:lang w:eastAsia="pl-PL"/>
        </w:rPr>
        <w:t xml:space="preserve">14. </w:t>
      </w:r>
      <w:r w:rsidRPr="00A93CE0">
        <w:rPr>
          <w:rFonts w:ascii="Book Antiqua" w:eastAsia="Times New Roman" w:hAnsi="Book Antiqua" w:cs="Times"/>
          <w:bCs/>
          <w:sz w:val="20"/>
          <w:szCs w:val="20"/>
          <w:lang w:eastAsia="pl-PL"/>
        </w:rPr>
        <w:t>W sprawie przedmiotu zamówienia należy  kontaktować się z przedstawicielem Zamawiaj</w:t>
      </w:r>
      <w:r w:rsidRPr="00A93CE0">
        <w:rPr>
          <w:rFonts w:ascii="Book Antiqua" w:eastAsia="TimesNewRoman,Bold" w:hAnsi="Book Antiqua" w:cs="TimesNewRoman,Bold"/>
          <w:bCs/>
          <w:sz w:val="20"/>
          <w:szCs w:val="20"/>
          <w:lang w:eastAsia="pl-PL"/>
        </w:rPr>
        <w:t>ą</w:t>
      </w:r>
      <w:r w:rsidRPr="00A93CE0">
        <w:rPr>
          <w:rFonts w:ascii="Book Antiqua" w:eastAsia="Times New Roman" w:hAnsi="Book Antiqua" w:cs="Times"/>
          <w:bCs/>
          <w:sz w:val="20"/>
          <w:szCs w:val="20"/>
          <w:lang w:eastAsia="pl-PL"/>
        </w:rPr>
        <w:t>cego</w:t>
      </w:r>
      <w:r w:rsidRPr="00A93CE0">
        <w:rPr>
          <w:rFonts w:ascii="Book Antiqua" w:eastAsia="Times New Roman" w:hAnsi="Book Antiqua" w:cs="Times"/>
          <w:b/>
          <w:bCs/>
          <w:sz w:val="20"/>
          <w:szCs w:val="20"/>
          <w:lang w:eastAsia="pl-PL"/>
        </w:rPr>
        <w:t>:</w:t>
      </w:r>
    </w:p>
    <w:p w:rsidR="00CF01BC" w:rsidRPr="00A93CE0" w:rsidRDefault="00CF01BC" w:rsidP="00CF01BC">
      <w:pPr>
        <w:numPr>
          <w:ilvl w:val="0"/>
          <w:numId w:val="1"/>
        </w:numPr>
        <w:spacing w:after="0" w:line="360" w:lineRule="auto"/>
        <w:jc w:val="both"/>
        <w:rPr>
          <w:rFonts w:ascii="Book Antiqua" w:eastAsia="Times New Roman" w:hAnsi="Book Antiqua" w:cs="Book Antiqua"/>
          <w:bCs/>
          <w:sz w:val="20"/>
          <w:szCs w:val="20"/>
          <w:lang w:eastAsia="pl-PL"/>
        </w:rPr>
      </w:pPr>
      <w:r w:rsidRPr="00A93CE0">
        <w:rPr>
          <w:rFonts w:ascii="Book Antiqua" w:eastAsia="Times New Roman" w:hAnsi="Book Antiqua" w:cs="Times"/>
          <w:bCs/>
          <w:sz w:val="20"/>
          <w:szCs w:val="20"/>
          <w:lang w:eastAsia="pl-PL"/>
        </w:rPr>
        <w:t>w sprawach merytorycznych</w:t>
      </w:r>
      <w:r w:rsidRPr="00A93CE0">
        <w:rPr>
          <w:rFonts w:ascii="Book Antiqua" w:eastAsia="Times New Roman" w:hAnsi="Book Antiqua" w:cs="Times"/>
          <w:b/>
          <w:bCs/>
          <w:sz w:val="20"/>
          <w:szCs w:val="20"/>
          <w:lang w:eastAsia="pl-PL"/>
        </w:rPr>
        <w:t xml:space="preserve">: </w:t>
      </w:r>
      <w:r>
        <w:rPr>
          <w:rFonts w:ascii="Book Antiqua" w:eastAsia="Times New Roman" w:hAnsi="Book Antiqua" w:cs="Times New Roman"/>
          <w:sz w:val="20"/>
          <w:lang w:eastAsia="pl-PL"/>
        </w:rPr>
        <w:t>Dariusz Majewski</w:t>
      </w:r>
      <w:r w:rsidRPr="00A93CE0">
        <w:rPr>
          <w:rFonts w:ascii="Book Antiqua" w:eastAsia="Times New Roman" w:hAnsi="Book Antiqua" w:cs="Times"/>
          <w:bCs/>
          <w:sz w:val="20"/>
          <w:szCs w:val="20"/>
          <w:lang w:eastAsia="pl-PL"/>
        </w:rPr>
        <w:t>,</w:t>
      </w:r>
      <w:r w:rsidRPr="00A93CE0">
        <w:rPr>
          <w:rFonts w:ascii="Book Antiqua" w:eastAsia="Times New Roman" w:hAnsi="Book Antiqua" w:cs="Times"/>
          <w:b/>
          <w:bCs/>
          <w:sz w:val="20"/>
          <w:szCs w:val="20"/>
          <w:lang w:eastAsia="pl-PL"/>
        </w:rPr>
        <w:t xml:space="preserve"> </w:t>
      </w:r>
      <w:r w:rsidRPr="00A93CE0">
        <w:rPr>
          <w:rFonts w:ascii="Book Antiqua" w:eastAsia="Times New Roman" w:hAnsi="Book Antiqua" w:cs="Tahoma"/>
          <w:sz w:val="20"/>
          <w:szCs w:val="20"/>
          <w:lang w:eastAsia="pl-PL"/>
        </w:rPr>
        <w:t xml:space="preserve">tel. (052) </w:t>
      </w:r>
      <w:r w:rsidRPr="00A93CE0">
        <w:rPr>
          <w:rFonts w:ascii="Book Antiqua" w:eastAsia="Times New Roman" w:hAnsi="Book Antiqua" w:cs="Times New Roman"/>
          <w:bCs/>
          <w:sz w:val="20"/>
          <w:szCs w:val="20"/>
          <w:lang w:eastAsia="pl-PL"/>
        </w:rPr>
        <w:t>34-19-224</w:t>
      </w:r>
      <w:r>
        <w:rPr>
          <w:rFonts w:ascii="Book Antiqua" w:eastAsia="Times New Roman" w:hAnsi="Book Antiqua" w:cs="Times New Roman"/>
          <w:bCs/>
          <w:sz w:val="20"/>
          <w:szCs w:val="20"/>
          <w:lang w:eastAsia="pl-PL"/>
        </w:rPr>
        <w:t xml:space="preserve">, </w:t>
      </w:r>
      <w:hyperlink r:id="rId7" w:history="1">
        <w:r w:rsidRPr="00392261">
          <w:rPr>
            <w:rStyle w:val="Hipercze"/>
            <w:rFonts w:ascii="Book Antiqua" w:eastAsia="Times New Roman" w:hAnsi="Book Antiqua" w:cs="Times New Roman"/>
            <w:bCs/>
            <w:sz w:val="20"/>
            <w:szCs w:val="20"/>
            <w:lang w:eastAsia="pl-PL"/>
          </w:rPr>
          <w:t>darek64@ukw.edu.pl</w:t>
        </w:r>
      </w:hyperlink>
      <w:r>
        <w:rPr>
          <w:rFonts w:ascii="Book Antiqua" w:eastAsia="Times New Roman" w:hAnsi="Book Antiqua" w:cs="Times New Roman"/>
          <w:bCs/>
          <w:sz w:val="20"/>
          <w:szCs w:val="20"/>
          <w:lang w:eastAsia="pl-PL"/>
        </w:rPr>
        <w:t xml:space="preserve"> </w:t>
      </w:r>
    </w:p>
    <w:p w:rsidR="00CF01BC" w:rsidRPr="00A93CE0" w:rsidRDefault="00CF01BC" w:rsidP="00CF01BC">
      <w:pPr>
        <w:numPr>
          <w:ilvl w:val="0"/>
          <w:numId w:val="1"/>
        </w:numPr>
        <w:suppressAutoHyphens/>
        <w:spacing w:after="0" w:line="360" w:lineRule="auto"/>
        <w:jc w:val="both"/>
        <w:rPr>
          <w:rFonts w:ascii="Book Antiqua" w:eastAsia="Calibri" w:hAnsi="Book Antiqua" w:cs="Book Antiqua"/>
          <w:sz w:val="20"/>
          <w:szCs w:val="20"/>
          <w:lang w:eastAsia="ar-SA"/>
        </w:rPr>
      </w:pPr>
      <w:r w:rsidRPr="00A93CE0">
        <w:rPr>
          <w:rFonts w:ascii="Book Antiqua" w:eastAsia="Calibri" w:hAnsi="Book Antiqua" w:cs="Book Antiqua"/>
          <w:sz w:val="20"/>
          <w:szCs w:val="20"/>
          <w:lang w:eastAsia="ar-SA"/>
        </w:rPr>
        <w:t xml:space="preserve">w sprawach formalno-prawnych: </w:t>
      </w:r>
      <w:r>
        <w:rPr>
          <w:rFonts w:ascii="Book Antiqua" w:eastAsia="Calibri" w:hAnsi="Book Antiqua" w:cs="Book Antiqua"/>
          <w:sz w:val="20"/>
          <w:szCs w:val="20"/>
          <w:lang w:eastAsia="ar-SA"/>
        </w:rPr>
        <w:t>Weronika Janecka</w:t>
      </w:r>
      <w:r w:rsidRPr="00A93CE0">
        <w:rPr>
          <w:rFonts w:ascii="Book Antiqua" w:eastAsia="Calibri" w:hAnsi="Book Antiqua" w:cs="Book Antiqua"/>
          <w:sz w:val="20"/>
          <w:szCs w:val="20"/>
          <w:lang w:eastAsia="ar-SA"/>
        </w:rPr>
        <w:t>,</w:t>
      </w:r>
      <w:r w:rsidRPr="00A93CE0">
        <w:rPr>
          <w:rFonts w:ascii="Book Antiqua" w:eastAsia="Calibri" w:hAnsi="Book Antiqua" w:cs="Tahoma"/>
          <w:sz w:val="20"/>
          <w:szCs w:val="20"/>
          <w:lang w:eastAsia="ar-SA"/>
        </w:rPr>
        <w:t xml:space="preserve"> tel. (052</w:t>
      </w:r>
      <w:r w:rsidRPr="00A93CE0">
        <w:rPr>
          <w:rFonts w:ascii="Book Antiqua" w:eastAsia="Calibri" w:hAnsi="Book Antiqua" w:cs="Book Antiqua"/>
          <w:sz w:val="20"/>
          <w:szCs w:val="20"/>
          <w:lang w:eastAsia="ar-SA"/>
        </w:rPr>
        <w:t>) 34-19-16</w:t>
      </w:r>
      <w:r>
        <w:rPr>
          <w:rFonts w:ascii="Book Antiqua" w:eastAsia="Calibri" w:hAnsi="Book Antiqua" w:cs="Book Antiqua"/>
          <w:sz w:val="20"/>
          <w:szCs w:val="20"/>
          <w:lang w:eastAsia="ar-SA"/>
        </w:rPr>
        <w:t>5</w:t>
      </w:r>
      <w:r w:rsidRPr="00A93CE0">
        <w:rPr>
          <w:rFonts w:ascii="Book Antiqua" w:eastAsia="Calibri" w:hAnsi="Book Antiqua" w:cs="Book Antiqua"/>
          <w:sz w:val="20"/>
          <w:szCs w:val="20"/>
          <w:lang w:eastAsia="ar-SA"/>
        </w:rPr>
        <w:t xml:space="preserve">, </w:t>
      </w:r>
      <w:hyperlink r:id="rId8" w:history="1">
        <w:r w:rsidRPr="00392261">
          <w:rPr>
            <w:rStyle w:val="Hipercze"/>
            <w:rFonts w:ascii="Book Antiqua" w:eastAsia="Calibri" w:hAnsi="Book Antiqua" w:cs="Book Antiqua"/>
            <w:sz w:val="20"/>
            <w:szCs w:val="20"/>
            <w:lang w:eastAsia="ar-SA"/>
          </w:rPr>
          <w:t xml:space="preserve">zampub@ukw.edu.pl </w:t>
        </w:r>
      </w:hyperlink>
      <w:r>
        <w:rPr>
          <w:rFonts w:ascii="Book Antiqua" w:eastAsia="Calibri" w:hAnsi="Book Antiqua" w:cs="Book Antiqua"/>
          <w:sz w:val="20"/>
          <w:szCs w:val="20"/>
          <w:lang w:eastAsia="ar-SA"/>
        </w:rPr>
        <w:t xml:space="preserve">  </w:t>
      </w:r>
    </w:p>
    <w:p w:rsidR="00CF01BC" w:rsidRPr="00A93CE0" w:rsidRDefault="00CF01BC" w:rsidP="00CF01BC">
      <w:pPr>
        <w:spacing w:after="0" w:line="360" w:lineRule="auto"/>
        <w:jc w:val="both"/>
        <w:rPr>
          <w:rFonts w:ascii="Book Antiqua" w:eastAsia="Times New Roman" w:hAnsi="Book Antiqua" w:cs="Times New Roman"/>
          <w:sz w:val="20"/>
          <w:szCs w:val="20"/>
          <w:lang w:eastAsia="pl-PL"/>
        </w:rPr>
      </w:pPr>
    </w:p>
    <w:p w:rsidR="0056262B" w:rsidRPr="004567DE" w:rsidRDefault="0056262B" w:rsidP="0056262B">
      <w:pPr>
        <w:ind w:left="5664"/>
        <w:jc w:val="right"/>
        <w:rPr>
          <w:rFonts w:ascii="Book Antiqua" w:hAnsi="Book Antiqua" w:cs="Times New Roman"/>
          <w:b/>
          <w:sz w:val="20"/>
          <w:szCs w:val="20"/>
        </w:rPr>
      </w:pPr>
      <w:r w:rsidRPr="004567DE">
        <w:rPr>
          <w:rFonts w:ascii="Book Antiqua" w:hAnsi="Book Antiqua"/>
          <w:b/>
          <w:sz w:val="20"/>
          <w:szCs w:val="20"/>
        </w:rPr>
        <w:t>p.o. Kanclerza                                                                                                 mgr Renata Malak</w:t>
      </w: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Pr="00285914"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Default="00CF01BC" w:rsidP="00CF01BC">
      <w:pPr>
        <w:spacing w:after="0"/>
        <w:jc w:val="both"/>
        <w:rPr>
          <w:rFonts w:ascii="Book Antiqua" w:eastAsia="Times New Roman" w:hAnsi="Book Antiqua" w:cs="Times New Roman"/>
          <w:sz w:val="20"/>
          <w:szCs w:val="20"/>
          <w:lang w:eastAsia="pl-PL"/>
        </w:rPr>
      </w:pPr>
    </w:p>
    <w:p w:rsidR="00CF01BC" w:rsidRPr="00A93CE0" w:rsidRDefault="00CF01BC" w:rsidP="00CF01BC">
      <w:pPr>
        <w:spacing w:after="0"/>
        <w:jc w:val="both"/>
        <w:rPr>
          <w:rFonts w:ascii="Book Antiqua" w:eastAsia="Times New Roman" w:hAnsi="Book Antiqua" w:cs="Times New Roman"/>
          <w:sz w:val="20"/>
          <w:szCs w:val="20"/>
          <w:lang w:eastAsia="pl-PL"/>
        </w:rPr>
      </w:pPr>
    </w:p>
    <w:p w:rsidR="00CF01BC" w:rsidRPr="00A93CE0" w:rsidRDefault="00CF01BC" w:rsidP="00CF01BC">
      <w:pPr>
        <w:widowControl w:val="0"/>
        <w:suppressAutoHyphens/>
        <w:spacing w:after="0" w:line="240" w:lineRule="auto"/>
        <w:jc w:val="both"/>
        <w:rPr>
          <w:rFonts w:ascii="Book Antiqua" w:eastAsia="Times New Roman" w:hAnsi="Book Antiqua" w:cs="Book Antiqua"/>
          <w:kern w:val="2"/>
          <w:szCs w:val="20"/>
          <w:lang w:eastAsia="ar-SA"/>
        </w:rPr>
      </w:pPr>
    </w:p>
    <w:p w:rsidR="00CF01BC" w:rsidRDefault="00CF01BC" w:rsidP="00CF01BC">
      <w:pPr>
        <w:spacing w:after="0" w:line="360" w:lineRule="auto"/>
        <w:jc w:val="right"/>
        <w:rPr>
          <w:rFonts w:ascii="Book Antiqua" w:eastAsia="Times New Roman" w:hAnsi="Book Antiqua" w:cs="Times New Roman"/>
          <w:i/>
          <w:sz w:val="20"/>
          <w:szCs w:val="20"/>
          <w:lang w:eastAsia="pl-PL"/>
        </w:rPr>
      </w:pPr>
    </w:p>
    <w:p w:rsidR="00E40496" w:rsidRDefault="00E40496"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r w:rsidRPr="00404DB6">
        <w:rPr>
          <w:rFonts w:ascii="Book Antiqua" w:eastAsia="Times New Roman" w:hAnsi="Book Antiqua" w:cs="Times New Roman"/>
          <w:i/>
          <w:sz w:val="20"/>
          <w:szCs w:val="20"/>
          <w:lang w:eastAsia="pl-PL"/>
        </w:rPr>
        <w:t xml:space="preserve">Załącznik nr </w:t>
      </w:r>
      <w:r>
        <w:rPr>
          <w:rFonts w:ascii="Book Antiqua" w:eastAsia="Times New Roman" w:hAnsi="Book Antiqua" w:cs="Times New Roman"/>
          <w:i/>
          <w:sz w:val="20"/>
          <w:szCs w:val="20"/>
          <w:lang w:eastAsia="pl-PL"/>
        </w:rPr>
        <w:t>1</w:t>
      </w:r>
    </w:p>
    <w:p w:rsidR="00CF01BC" w:rsidRPr="00404DB6" w:rsidRDefault="00CF01BC" w:rsidP="00CF01BC">
      <w:pPr>
        <w:spacing w:after="0"/>
        <w:jc w:val="center"/>
        <w:rPr>
          <w:rFonts w:ascii="Book Antiqua" w:eastAsia="Times New Roman" w:hAnsi="Book Antiqua" w:cs="Arial"/>
          <w:sz w:val="20"/>
          <w:szCs w:val="20"/>
          <w:lang w:eastAsia="pl-PL"/>
        </w:rPr>
      </w:pPr>
      <w:r w:rsidRPr="00404DB6">
        <w:rPr>
          <w:rFonts w:ascii="Book Antiqua" w:eastAsia="Times New Roman" w:hAnsi="Book Antiqua" w:cs="Arial"/>
          <w:b/>
          <w:bCs/>
          <w:sz w:val="20"/>
          <w:szCs w:val="20"/>
          <w:lang w:eastAsia="pl-PL"/>
        </w:rPr>
        <w:t>FORMULARZ OFERTOWY</w:t>
      </w:r>
    </w:p>
    <w:p w:rsidR="00CF01BC" w:rsidRPr="00404DB6" w:rsidRDefault="00CF01BC" w:rsidP="00CF01BC">
      <w:pPr>
        <w:spacing w:after="0"/>
        <w:jc w:val="center"/>
        <w:rPr>
          <w:rFonts w:ascii="Book Antiqua" w:eastAsia="Times New Roman" w:hAnsi="Book Antiqua" w:cs="Times New Roman"/>
          <w:b/>
          <w:sz w:val="20"/>
          <w:szCs w:val="20"/>
          <w:vertAlign w:val="superscript"/>
          <w:lang w:eastAsia="pl-PL"/>
        </w:rPr>
      </w:pPr>
      <w:r w:rsidRPr="00404DB6">
        <w:rPr>
          <w:rFonts w:ascii="Book Antiqua" w:eastAsia="Times New Roman" w:hAnsi="Book Antiqua" w:cs="Arial"/>
          <w:b/>
          <w:bCs/>
          <w:sz w:val="20"/>
          <w:szCs w:val="20"/>
          <w:lang w:eastAsia="pl-PL"/>
        </w:rPr>
        <w:t xml:space="preserve">DO ZAPYTANIA OFERTOWEGO NR </w:t>
      </w:r>
      <w:r w:rsidRPr="00404DB6">
        <w:rPr>
          <w:rFonts w:ascii="Book Antiqua" w:eastAsia="Times New Roman" w:hAnsi="Book Antiqua" w:cs="Times New Roman"/>
          <w:b/>
          <w:sz w:val="20"/>
          <w:szCs w:val="20"/>
          <w:lang w:eastAsia="pl-PL"/>
        </w:rPr>
        <w:t>UKW/DZP-282-ZO-</w:t>
      </w:r>
      <w:r w:rsidR="0056262B">
        <w:rPr>
          <w:rFonts w:ascii="Book Antiqua" w:eastAsia="Times New Roman" w:hAnsi="Book Antiqua" w:cs="Times New Roman"/>
          <w:b/>
          <w:sz w:val="20"/>
          <w:szCs w:val="20"/>
          <w:lang w:eastAsia="pl-PL"/>
        </w:rPr>
        <w:t>105</w:t>
      </w:r>
      <w:r w:rsidRPr="00404DB6">
        <w:rPr>
          <w:rFonts w:ascii="Book Antiqua" w:eastAsia="Times New Roman" w:hAnsi="Book Antiqua" w:cs="Times New Roman"/>
          <w:b/>
          <w:sz w:val="20"/>
          <w:szCs w:val="20"/>
          <w:lang w:eastAsia="pl-PL"/>
        </w:rPr>
        <w:t>/2016</w:t>
      </w:r>
    </w:p>
    <w:p w:rsidR="00CF01BC" w:rsidRPr="00404DB6" w:rsidRDefault="00CF01BC" w:rsidP="00CF01BC">
      <w:pPr>
        <w:spacing w:after="0"/>
        <w:jc w:val="center"/>
        <w:rPr>
          <w:rFonts w:ascii="Book Antiqua" w:eastAsia="Times New Roman" w:hAnsi="Book Antiqua" w:cs="Arial"/>
          <w:b/>
          <w:bCs/>
          <w:sz w:val="20"/>
          <w:szCs w:val="20"/>
          <w:lang w:eastAsia="pl-PL"/>
        </w:rPr>
      </w:pPr>
    </w:p>
    <w:p w:rsidR="00CF01BC" w:rsidRPr="00404DB6" w:rsidRDefault="00CF01BC" w:rsidP="00CF01BC">
      <w:pPr>
        <w:keepNext/>
        <w:spacing w:after="0"/>
        <w:outlineLvl w:val="0"/>
        <w:rPr>
          <w:rFonts w:ascii="Book Antiqua" w:eastAsia="Times New Roman" w:hAnsi="Book Antiqua" w:cs="Arial"/>
          <w:b/>
          <w:bCs/>
          <w:sz w:val="20"/>
          <w:szCs w:val="20"/>
          <w:lang w:eastAsia="pl-PL"/>
        </w:rPr>
      </w:pPr>
      <w:r w:rsidRPr="00404DB6">
        <w:rPr>
          <w:rFonts w:ascii="Book Antiqua" w:eastAsia="Times New Roman" w:hAnsi="Book Antiqua" w:cs="Arial"/>
          <w:b/>
          <w:bCs/>
          <w:sz w:val="20"/>
          <w:szCs w:val="20"/>
          <w:lang w:eastAsia="pl-PL"/>
        </w:rPr>
        <w:t>1. Dane dotyczące Wykonawcy:</w:t>
      </w:r>
    </w:p>
    <w:p w:rsidR="00CF01BC" w:rsidRPr="00404DB6" w:rsidRDefault="00CF01BC" w:rsidP="00CF01BC">
      <w:pPr>
        <w:spacing w:after="0"/>
        <w:rPr>
          <w:rFonts w:ascii="Book Antiqua" w:eastAsia="Times New Roman" w:hAnsi="Book Antiqua" w:cs="Times New Roman"/>
          <w:sz w:val="20"/>
          <w:szCs w:val="20"/>
          <w:lang w:eastAsia="pl-PL"/>
        </w:rPr>
      </w:pP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Nazwa:</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Siedziba:</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telefonu/faksu:</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NIP:</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Nr REGON:</w:t>
      </w:r>
      <w:r w:rsidRPr="00404DB6">
        <w:rPr>
          <w:rFonts w:ascii="Book Antiqua" w:eastAsia="Times New Roman" w:hAnsi="Book Antiqua" w:cs="Arial"/>
          <w:sz w:val="20"/>
          <w:szCs w:val="20"/>
          <w:lang w:eastAsia="pl-PL"/>
        </w:rPr>
        <w:tab/>
      </w:r>
    </w:p>
    <w:p w:rsidR="00CF01BC" w:rsidRPr="00404DB6" w:rsidRDefault="00CF01BC" w:rsidP="00CF01BC">
      <w:pPr>
        <w:tabs>
          <w:tab w:val="left" w:leader="dot" w:pos="8222"/>
        </w:tabs>
        <w:spacing w:after="0"/>
        <w:rPr>
          <w:rFonts w:ascii="Book Antiqua" w:eastAsia="Times New Roman" w:hAnsi="Book Antiqua" w:cs="Arial"/>
          <w:sz w:val="20"/>
          <w:szCs w:val="20"/>
          <w:lang w:eastAsia="pl-PL"/>
        </w:rPr>
      </w:pPr>
      <w:r w:rsidRPr="00404DB6">
        <w:rPr>
          <w:rFonts w:ascii="Book Antiqua" w:eastAsia="Times New Roman" w:hAnsi="Book Antiqua" w:cs="Arial"/>
          <w:sz w:val="20"/>
          <w:szCs w:val="20"/>
          <w:lang w:eastAsia="pl-PL"/>
        </w:rPr>
        <w:t>Osoba do kontaktu, tel. e-mail:</w:t>
      </w:r>
      <w:r w:rsidRPr="00404DB6">
        <w:rPr>
          <w:rFonts w:ascii="Book Antiqua" w:eastAsia="Times New Roman" w:hAnsi="Book Antiqua" w:cs="Arial"/>
          <w:sz w:val="20"/>
          <w:szCs w:val="20"/>
          <w:lang w:eastAsia="pl-PL"/>
        </w:rPr>
        <w:tab/>
      </w:r>
    </w:p>
    <w:p w:rsidR="00CF01BC" w:rsidRPr="00404DB6" w:rsidRDefault="00CF01BC" w:rsidP="00CF01BC">
      <w:pPr>
        <w:spacing w:after="0" w:line="360" w:lineRule="auto"/>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2.</w:t>
      </w:r>
      <w:r w:rsidRPr="00404DB6">
        <w:rPr>
          <w:rFonts w:ascii="Book Antiqua" w:eastAsia="Times New Roman" w:hAnsi="Book Antiqua" w:cs="Times New Roman"/>
          <w:sz w:val="20"/>
          <w:szCs w:val="20"/>
          <w:lang w:eastAsia="pl-PL"/>
        </w:rPr>
        <w:t xml:space="preserve"> Nawiązując do ogłoszenia w trybie Zapytania Ofertowego oferujemy wykonanie zamówienia na: </w:t>
      </w:r>
      <w:r w:rsidRPr="00404DB6">
        <w:rPr>
          <w:rFonts w:ascii="Book Antiqua" w:eastAsia="Times New Roman" w:hAnsi="Book Antiqua" w:cs="Times New Roman"/>
          <w:i/>
          <w:sz w:val="20"/>
          <w:szCs w:val="20"/>
          <w:lang w:eastAsia="pl-PL"/>
        </w:rPr>
        <w:t>„Dostawa fabrycznie nowych mebli na potrzeby UKW”</w:t>
      </w:r>
      <w:r w:rsidRPr="00404DB6">
        <w:rPr>
          <w:rFonts w:ascii="Book Antiqua" w:eastAsia="Times New Roman" w:hAnsi="Book Antiqua" w:cs="Tahoma"/>
          <w:color w:val="FF0000"/>
          <w:sz w:val="20"/>
          <w:szCs w:val="20"/>
          <w:lang w:eastAsia="pl-PL"/>
        </w:rPr>
        <w:t xml:space="preserve"> </w:t>
      </w:r>
      <w:r w:rsidRPr="00404DB6">
        <w:rPr>
          <w:rFonts w:ascii="Book Antiqua" w:eastAsia="Times New Roman" w:hAnsi="Book Antiqua" w:cs="Times New Roman"/>
          <w:i/>
          <w:sz w:val="20"/>
          <w:szCs w:val="20"/>
          <w:lang w:eastAsia="pl-PL"/>
        </w:rPr>
        <w:t xml:space="preserve"> za:</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2.1. I część zamówienia: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od daty </w:t>
      </w:r>
      <w:r>
        <w:rPr>
          <w:rFonts w:ascii="Book Antiqua" w:eastAsia="Times New Roman" w:hAnsi="Book Antiqua" w:cs="Book Antiqua"/>
          <w:sz w:val="20"/>
          <w:szCs w:val="20"/>
          <w:lang w:eastAsia="pl-PL"/>
        </w:rPr>
        <w:t>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sidR="0056262B">
        <w:rPr>
          <w:rFonts w:ascii="Book Antiqua" w:eastAsia="Times New Roman" w:hAnsi="Book Antiqua" w:cs="Book Antiqua"/>
          <w:b/>
          <w:bCs/>
          <w:sz w:val="20"/>
          <w:szCs w:val="20"/>
          <w:lang w:eastAsia="pl-PL"/>
        </w:rPr>
        <w:t>105</w:t>
      </w:r>
      <w:r w:rsidRPr="00404DB6">
        <w:rPr>
          <w:rFonts w:ascii="Book Antiqua" w:eastAsia="Times New Roman" w:hAnsi="Book Antiqua" w:cs="Book Antiqua"/>
          <w:b/>
          <w:bCs/>
          <w:sz w:val="20"/>
          <w:szCs w:val="20"/>
          <w:lang w:eastAsia="pl-PL"/>
        </w:rPr>
        <w:t>/2016</w:t>
      </w:r>
      <w:r w:rsidRPr="00404DB6">
        <w:rPr>
          <w:rFonts w:ascii="Book Antiqua" w:eastAsia="Times New Roman" w:hAnsi="Book Antiqua" w:cs="Book Antiqua"/>
          <w:sz w:val="20"/>
          <w:szCs w:val="20"/>
          <w:lang w:eastAsia="pl-PL"/>
        </w:rPr>
        <w:t>.</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2.2.</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 część zamówienia: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jc w:val="both"/>
        <w:rPr>
          <w:rFonts w:ascii="Book Antiqua" w:eastAsia="Times New Roman" w:hAnsi="Book Antiqua" w:cs="Book Antiqua"/>
          <w:b/>
          <w:bCs/>
          <w:sz w:val="20"/>
          <w:szCs w:val="20"/>
          <w:lang w:eastAsia="pl-PL"/>
        </w:rPr>
      </w:pPr>
      <w:r w:rsidRPr="00404DB6">
        <w:rPr>
          <w:rFonts w:ascii="Book Antiqua" w:eastAsia="Times New Roman" w:hAnsi="Book Antiqua" w:cs="Book Antiqua"/>
          <w:b/>
          <w:bCs/>
          <w:sz w:val="20"/>
          <w:szCs w:val="20"/>
          <w:lang w:eastAsia="pl-PL"/>
        </w:rPr>
        <w:t xml:space="preserve">wartość ofertową brutto  .....................................................................................zł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b/>
          <w:bCs/>
          <w:sz w:val="20"/>
          <w:szCs w:val="20"/>
          <w:lang w:eastAsia="pl-PL"/>
        </w:rPr>
        <w:t xml:space="preserve">słownie  ...................................................................................................................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jc w:val="both"/>
        <w:rPr>
          <w:rFonts w:ascii="Book Antiqua" w:eastAsia="Times New Roman" w:hAnsi="Book Antiqua" w:cs="Book Antiqua"/>
          <w:bCs/>
          <w:sz w:val="20"/>
          <w:szCs w:val="20"/>
          <w:lang w:eastAsia="pl-PL"/>
        </w:rPr>
      </w:pPr>
      <w:r w:rsidRPr="00404DB6">
        <w:rPr>
          <w:rFonts w:ascii="Book Antiqua" w:eastAsia="Times New Roman" w:hAnsi="Book Antiqua" w:cs="Book Antiqua"/>
          <w:sz w:val="20"/>
          <w:szCs w:val="20"/>
          <w:lang w:eastAsia="pl-PL"/>
        </w:rPr>
        <w:t>wartość netto  ...................</w:t>
      </w:r>
      <w:r w:rsidRPr="00404DB6">
        <w:rPr>
          <w:rFonts w:ascii="Book Antiqua" w:eastAsia="Times New Roman" w:hAnsi="Book Antiqua" w:cs="Book Antiqua"/>
          <w:bCs/>
          <w:sz w:val="20"/>
          <w:szCs w:val="20"/>
          <w:lang w:eastAsia="pl-PL"/>
        </w:rPr>
        <w:t xml:space="preserve">.....................................................................................zł </w:t>
      </w:r>
    </w:p>
    <w:p w:rsidR="00CF01BC" w:rsidRPr="00404DB6" w:rsidRDefault="00CF01BC" w:rsidP="00CF01BC">
      <w:pPr>
        <w:spacing w:after="0"/>
        <w:jc w:val="both"/>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II – Termin wykonania zamówienia: ____ dni</w:t>
      </w:r>
      <w:r w:rsidRPr="00404DB6">
        <w:rPr>
          <w:rFonts w:ascii="Book Antiqua" w:eastAsia="Times New Roman" w:hAnsi="Book Antiqua" w:cs="Book Antiqua"/>
          <w:i/>
          <w:sz w:val="20"/>
          <w:szCs w:val="20"/>
          <w:lang w:eastAsia="pl-PL"/>
        </w:rPr>
        <w:t xml:space="preserve"> (</w:t>
      </w:r>
      <w:r w:rsidRPr="00404DB6">
        <w:rPr>
          <w:rFonts w:ascii="Book Antiqua" w:eastAsia="Times New Roman" w:hAnsi="Book Antiqua" w:cs="Book Antiqua"/>
          <w:sz w:val="20"/>
          <w:szCs w:val="20"/>
          <w:lang w:eastAsia="pl-PL"/>
        </w:rPr>
        <w:t>podać ilość pełnych dni</w:t>
      </w:r>
      <w:r w:rsidRPr="00404DB6">
        <w:rPr>
          <w:rFonts w:ascii="Book Antiqua" w:eastAsia="Times New Roman" w:hAnsi="Book Antiqua" w:cs="Book Antiqua"/>
          <w:i/>
          <w:sz w:val="20"/>
          <w:szCs w:val="20"/>
          <w:lang w:eastAsia="pl-PL"/>
        </w:rPr>
        <w:t>)</w:t>
      </w:r>
      <w:r w:rsidRPr="00404DB6">
        <w:rPr>
          <w:rFonts w:ascii="Book Antiqua" w:eastAsia="Times New Roman" w:hAnsi="Book Antiqua" w:cs="Book Antiqua"/>
          <w:sz w:val="20"/>
          <w:szCs w:val="20"/>
          <w:lang w:eastAsia="pl-PL"/>
        </w:rPr>
        <w:t xml:space="preserve"> </w:t>
      </w:r>
      <w:r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404DB6">
        <w:rPr>
          <w:rFonts w:ascii="Book Antiqua" w:eastAsia="Times New Roman" w:hAnsi="Book Antiqua" w:cs="Book Antiqua"/>
          <w:b/>
          <w:bCs/>
          <w:sz w:val="20"/>
          <w:szCs w:val="20"/>
          <w:lang w:eastAsia="pl-PL"/>
        </w:rPr>
        <w:t>UKW/DZP-282-ZO-</w:t>
      </w:r>
      <w:r w:rsidR="0056262B">
        <w:rPr>
          <w:rFonts w:ascii="Book Antiqua" w:eastAsia="Times New Roman" w:hAnsi="Book Antiqua" w:cs="Book Antiqua"/>
          <w:b/>
          <w:bCs/>
          <w:sz w:val="20"/>
          <w:szCs w:val="20"/>
          <w:lang w:eastAsia="pl-PL"/>
        </w:rPr>
        <w:t>105</w:t>
      </w:r>
      <w:r w:rsidRPr="00404DB6">
        <w:rPr>
          <w:rFonts w:ascii="Book Antiqua" w:eastAsia="Times New Roman" w:hAnsi="Book Antiqua" w:cs="Book Antiqua"/>
          <w:b/>
          <w:bCs/>
          <w:sz w:val="20"/>
          <w:szCs w:val="20"/>
          <w:lang w:eastAsia="pl-PL"/>
        </w:rPr>
        <w:t>/2016</w:t>
      </w:r>
      <w:r w:rsidRPr="00404DB6">
        <w:rPr>
          <w:rFonts w:ascii="Book Antiqua" w:eastAsia="Times New Roman" w:hAnsi="Book Antiqua" w:cs="Book Antiqua"/>
          <w:sz w:val="20"/>
          <w:szCs w:val="20"/>
          <w:lang w:eastAsia="pl-PL"/>
        </w:rPr>
        <w:t>.</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2.3.</w:t>
      </w:r>
      <w:r w:rsidRPr="00404DB6">
        <w:rPr>
          <w:rFonts w:ascii="Book Antiqua" w:eastAsia="Times New Roman" w:hAnsi="Book Antiqua" w:cs="Book Antiqua"/>
          <w:sz w:val="20"/>
          <w:szCs w:val="20"/>
          <w:lang w:eastAsia="pl-PL"/>
        </w:rPr>
        <w:t xml:space="preserve"> </w:t>
      </w:r>
      <w:r w:rsidRPr="00404DB6">
        <w:rPr>
          <w:rFonts w:ascii="Book Antiqua" w:eastAsia="Times New Roman" w:hAnsi="Book Antiqua" w:cs="Book Antiqua"/>
          <w:b/>
          <w:sz w:val="20"/>
          <w:szCs w:val="20"/>
          <w:lang w:eastAsia="pl-PL"/>
        </w:rPr>
        <w:t>III część zamówienia:</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Kryterium I - Cena</w:t>
      </w:r>
    </w:p>
    <w:p w:rsidR="00CF01BC" w:rsidRPr="00404DB6" w:rsidRDefault="00CF01BC" w:rsidP="00CF01BC">
      <w:pPr>
        <w:spacing w:after="0" w:line="360" w:lineRule="auto"/>
        <w:rPr>
          <w:rFonts w:ascii="Book Antiqua" w:eastAsia="Times New Roman" w:hAnsi="Book Antiqua" w:cs="Book Antiqua"/>
          <w:b/>
          <w:sz w:val="20"/>
          <w:szCs w:val="20"/>
          <w:lang w:eastAsia="pl-PL"/>
        </w:rPr>
      </w:pPr>
      <w:r w:rsidRPr="00404DB6">
        <w:rPr>
          <w:rFonts w:ascii="Book Antiqua" w:eastAsia="Times New Roman" w:hAnsi="Book Antiqua" w:cs="Book Antiqua"/>
          <w:b/>
          <w:sz w:val="20"/>
          <w:szCs w:val="20"/>
          <w:lang w:eastAsia="pl-PL"/>
        </w:rPr>
        <w:t xml:space="preserve">wartość ofertową brutto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b/>
          <w:sz w:val="20"/>
          <w:szCs w:val="20"/>
          <w:lang w:eastAsia="pl-PL"/>
        </w:rPr>
        <w:t>słownie  ...................................................................................................................</w:t>
      </w:r>
      <w:r w:rsidRPr="00404DB6">
        <w:rPr>
          <w:rFonts w:ascii="Book Antiqua" w:eastAsia="Times New Roman" w:hAnsi="Book Antiqua" w:cs="Book Antiqua"/>
          <w:sz w:val="20"/>
          <w:szCs w:val="20"/>
          <w:lang w:eastAsia="pl-PL"/>
        </w:rPr>
        <w:t xml:space="preserve">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podatek od towarów i usług .....................% wartość podatku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wartość netto  ........................................................................................................zł </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*zaokrąglić do 2 miejsc po przecinku.</w:t>
      </w:r>
    </w:p>
    <w:p w:rsidR="00CF01BC" w:rsidRPr="00404DB6" w:rsidRDefault="00CF01BC" w:rsidP="00CF01BC">
      <w:pPr>
        <w:spacing w:after="0" w:line="360" w:lineRule="auto"/>
        <w:rPr>
          <w:rFonts w:ascii="Book Antiqua" w:eastAsia="Times New Roman" w:hAnsi="Book Antiqua" w:cs="Book Antiqua"/>
          <w:sz w:val="20"/>
          <w:szCs w:val="20"/>
          <w:lang w:eastAsia="pl-PL"/>
        </w:rPr>
      </w:pPr>
      <w:r w:rsidRPr="00404DB6">
        <w:rPr>
          <w:rFonts w:ascii="Book Antiqua" w:eastAsia="Times New Roman" w:hAnsi="Book Antiqua" w:cs="Book Antiqua"/>
          <w:sz w:val="20"/>
          <w:szCs w:val="20"/>
          <w:lang w:eastAsia="pl-PL"/>
        </w:rPr>
        <w:t xml:space="preserve">Kryterium II – Termin wykonania zamówienia: ____ dni (podać ilość pełnych dni) </w:t>
      </w:r>
      <w:r w:rsidRPr="004116C3">
        <w:rPr>
          <w:rFonts w:ascii="Book Antiqua" w:eastAsia="Times New Roman" w:hAnsi="Book Antiqua" w:cs="Book Antiqua"/>
          <w:sz w:val="20"/>
          <w:szCs w:val="20"/>
          <w:lang w:eastAsia="pl-PL"/>
        </w:rPr>
        <w:t>od daty podpisania umowy</w:t>
      </w:r>
      <w:r w:rsidRPr="00404DB6">
        <w:rPr>
          <w:rFonts w:ascii="Book Antiqua" w:eastAsia="Times New Roman" w:hAnsi="Book Antiqua" w:cs="Book Antiqua"/>
          <w:sz w:val="20"/>
          <w:szCs w:val="20"/>
          <w:lang w:eastAsia="pl-PL"/>
        </w:rPr>
        <w:t xml:space="preserve">, z zastrzeżeniem pkt. 3 Zapytania Ofertowego nr </w:t>
      </w:r>
      <w:r w:rsidRPr="00FF2879">
        <w:rPr>
          <w:rFonts w:ascii="Book Antiqua" w:eastAsia="Times New Roman" w:hAnsi="Book Antiqua" w:cs="Book Antiqua"/>
          <w:b/>
          <w:sz w:val="20"/>
          <w:szCs w:val="20"/>
          <w:lang w:eastAsia="pl-PL"/>
        </w:rPr>
        <w:t>UKW/DZP-282-ZO-</w:t>
      </w:r>
      <w:r w:rsidR="0056262B">
        <w:rPr>
          <w:rFonts w:ascii="Book Antiqua" w:eastAsia="Times New Roman" w:hAnsi="Book Antiqua" w:cs="Book Antiqua"/>
          <w:b/>
          <w:sz w:val="20"/>
          <w:szCs w:val="20"/>
          <w:lang w:eastAsia="pl-PL"/>
        </w:rPr>
        <w:t>105</w:t>
      </w:r>
      <w:r w:rsidRPr="00FF2879">
        <w:rPr>
          <w:rFonts w:ascii="Book Antiqua" w:eastAsia="Times New Roman" w:hAnsi="Book Antiqua" w:cs="Book Antiqua"/>
          <w:b/>
          <w:sz w:val="20"/>
          <w:szCs w:val="20"/>
          <w:lang w:eastAsia="pl-PL"/>
        </w:rPr>
        <w:t>/2016.</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3.</w:t>
      </w:r>
      <w:r w:rsidRPr="00404DB6">
        <w:rPr>
          <w:rFonts w:ascii="Book Antiqua" w:eastAsia="Times New Roman" w:hAnsi="Book Antiqua" w:cs="Times New Roman"/>
          <w:sz w:val="20"/>
          <w:szCs w:val="20"/>
          <w:lang w:eastAsia="pl-PL"/>
        </w:rPr>
        <w:t xml:space="preserve"> Oświadczam/my, że w cenie oferty zostały uwzględnione wszystkie koszty związane                                      z wykonaniem przedmiotu zamówienia oraz udzielone ewentualne rabaty.</w:t>
      </w:r>
    </w:p>
    <w:p w:rsidR="00CF01BC" w:rsidRPr="00404DB6" w:rsidRDefault="00CF01BC" w:rsidP="00CF01BC">
      <w:pPr>
        <w:spacing w:after="0"/>
        <w:contextualSpacing/>
        <w:jc w:val="both"/>
        <w:rPr>
          <w:rFonts w:ascii="Book Antiqua" w:eastAsia="Times New Roman" w:hAnsi="Book Antiqua" w:cs="Times New Roman"/>
          <w:sz w:val="20"/>
          <w:szCs w:val="20"/>
          <w:lang w:eastAsia="pl-PL"/>
        </w:rPr>
      </w:pPr>
      <w:r w:rsidRPr="00404DB6">
        <w:rPr>
          <w:rFonts w:ascii="Book Antiqua" w:eastAsia="Times New Roman" w:hAnsi="Book Antiqua" w:cs="Times New Roman"/>
          <w:b/>
          <w:sz w:val="20"/>
          <w:szCs w:val="20"/>
          <w:lang w:eastAsia="pl-PL"/>
        </w:rPr>
        <w:t>4.</w:t>
      </w:r>
      <w:r w:rsidRPr="00404DB6">
        <w:rPr>
          <w:rFonts w:ascii="Book Antiqua" w:eastAsia="Times New Roman" w:hAnsi="Book Antiqua" w:cs="Times New Roman"/>
          <w:sz w:val="20"/>
          <w:szCs w:val="20"/>
          <w:lang w:eastAsia="pl-PL"/>
        </w:rPr>
        <w:t xml:space="preserve"> Oświadczam/my, że przedmiot zamówienia jest zgodny z opisem przedmiotu zamówienia zawartym w załączniku nr </w:t>
      </w:r>
      <w:r>
        <w:rPr>
          <w:rFonts w:ascii="Book Antiqua" w:eastAsia="Times New Roman" w:hAnsi="Book Antiqua" w:cs="Times New Roman"/>
          <w:sz w:val="20"/>
          <w:szCs w:val="20"/>
          <w:lang w:eastAsia="pl-PL"/>
        </w:rPr>
        <w:t>2</w:t>
      </w:r>
      <w:r w:rsidRPr="00404DB6">
        <w:rPr>
          <w:rFonts w:ascii="Book Antiqua" w:eastAsia="Times New Roman" w:hAnsi="Book Antiqua" w:cs="Times New Roman"/>
          <w:sz w:val="20"/>
          <w:szCs w:val="20"/>
          <w:lang w:eastAsia="pl-PL"/>
        </w:rPr>
        <w:t xml:space="preserve"> do Zapytania Ofertowego nr </w:t>
      </w:r>
      <w:r w:rsidRPr="00404DB6">
        <w:rPr>
          <w:rFonts w:ascii="Book Antiqua" w:eastAsia="Times New Roman" w:hAnsi="Book Antiqua" w:cs="Book Antiqua"/>
          <w:bCs/>
          <w:sz w:val="20"/>
          <w:szCs w:val="20"/>
          <w:lang w:eastAsia="pl-PL"/>
        </w:rPr>
        <w:t>UKW/DZP-282-ZO-</w:t>
      </w:r>
      <w:r w:rsidR="0056262B">
        <w:rPr>
          <w:rFonts w:ascii="Book Antiqua" w:eastAsia="Times New Roman" w:hAnsi="Book Antiqua" w:cs="Book Antiqua"/>
          <w:bCs/>
          <w:sz w:val="20"/>
          <w:szCs w:val="20"/>
          <w:lang w:eastAsia="pl-PL"/>
        </w:rPr>
        <w:t>105</w:t>
      </w:r>
      <w:r w:rsidRPr="00404DB6">
        <w:rPr>
          <w:rFonts w:ascii="Book Antiqua" w:eastAsia="Times New Roman" w:hAnsi="Book Antiqua" w:cs="Book Antiqua"/>
          <w:bCs/>
          <w:sz w:val="20"/>
          <w:szCs w:val="20"/>
          <w:lang w:eastAsia="pl-PL"/>
        </w:rPr>
        <w:t>/2016.</w:t>
      </w:r>
    </w:p>
    <w:p w:rsidR="00CF01BC" w:rsidRPr="00404DB6" w:rsidRDefault="00CF01BC" w:rsidP="00CF01BC">
      <w:pPr>
        <w:spacing w:after="0"/>
        <w:contextualSpacing/>
        <w:jc w:val="both"/>
        <w:rPr>
          <w:rFonts w:ascii="Book Antiqua" w:eastAsia="Times New Roman" w:hAnsi="Book Antiqua" w:cs="Century Gothic"/>
          <w:sz w:val="20"/>
          <w:szCs w:val="20"/>
          <w:u w:val="single"/>
          <w:lang w:eastAsia="pl-PL"/>
        </w:rPr>
      </w:pPr>
      <w:r w:rsidRPr="00404DB6">
        <w:rPr>
          <w:rFonts w:ascii="Book Antiqua" w:eastAsia="Times New Roman" w:hAnsi="Book Antiqua" w:cs="Times New Roman"/>
          <w:b/>
          <w:sz w:val="20"/>
          <w:szCs w:val="20"/>
          <w:lang w:eastAsia="pl-PL"/>
        </w:rPr>
        <w:t>5</w:t>
      </w:r>
      <w:r w:rsidRPr="00404DB6">
        <w:rPr>
          <w:rFonts w:ascii="Book Antiqua" w:eastAsia="Times New Roman" w:hAnsi="Book Antiqua" w:cs="Times New Roman"/>
          <w:sz w:val="20"/>
          <w:szCs w:val="20"/>
          <w:lang w:eastAsia="pl-PL"/>
        </w:rPr>
        <w:t xml:space="preserve">. Zobowiązuje/my się wykonać całość przedmiotu zamówienia z należyta starannością. </w:t>
      </w:r>
    </w:p>
    <w:p w:rsidR="00CF01BC" w:rsidRDefault="00CF01BC" w:rsidP="00CF01BC">
      <w:pPr>
        <w:spacing w:after="0"/>
        <w:jc w:val="both"/>
        <w:rPr>
          <w:rFonts w:ascii="Book Antiqua" w:eastAsia="Times New Roman" w:hAnsi="Book Antiqua" w:cs="Tahoma"/>
          <w:sz w:val="20"/>
          <w:szCs w:val="20"/>
          <w:lang w:eastAsia="pl-PL"/>
        </w:rPr>
      </w:pPr>
      <w:r w:rsidRPr="00404DB6">
        <w:rPr>
          <w:rFonts w:ascii="Book Antiqua" w:eastAsia="Times New Roman" w:hAnsi="Book Antiqua" w:cs="Times New Roman"/>
          <w:b/>
          <w:sz w:val="20"/>
          <w:szCs w:val="20"/>
          <w:lang w:eastAsia="pl-PL"/>
        </w:rPr>
        <w:t>6.</w:t>
      </w:r>
      <w:r w:rsidRPr="00404DB6">
        <w:rPr>
          <w:rFonts w:ascii="Book Antiqua" w:eastAsia="Times New Roman" w:hAnsi="Book Antiqua" w:cs="Times New Roman"/>
          <w:sz w:val="20"/>
          <w:szCs w:val="20"/>
          <w:lang w:eastAsia="pl-PL"/>
        </w:rPr>
        <w:t xml:space="preserve"> Zobowiązuje/my się wykonać całość przedmiotu zamówienia w terminie maksymalnie  </w:t>
      </w:r>
      <w:r w:rsidRPr="00404DB6">
        <w:rPr>
          <w:rFonts w:ascii="Book Antiqua" w:eastAsia="Times New Roman" w:hAnsi="Book Antiqua" w:cs="Tahoma"/>
          <w:sz w:val="20"/>
          <w:szCs w:val="20"/>
          <w:lang w:eastAsia="pl-PL"/>
        </w:rPr>
        <w:t>do 1</w:t>
      </w:r>
      <w:r>
        <w:rPr>
          <w:rFonts w:ascii="Book Antiqua" w:eastAsia="Times New Roman" w:hAnsi="Book Antiqua" w:cs="Tahoma"/>
          <w:sz w:val="20"/>
          <w:szCs w:val="20"/>
          <w:lang w:eastAsia="pl-PL"/>
        </w:rPr>
        <w:t>4</w:t>
      </w:r>
      <w:r w:rsidRPr="00404DB6">
        <w:rPr>
          <w:rFonts w:ascii="Book Antiqua" w:eastAsia="Times New Roman" w:hAnsi="Book Antiqua" w:cs="Tahoma"/>
          <w:sz w:val="20"/>
          <w:szCs w:val="20"/>
          <w:lang w:eastAsia="pl-PL"/>
        </w:rPr>
        <w:t xml:space="preserve"> dni od </w:t>
      </w:r>
      <w:r>
        <w:rPr>
          <w:rFonts w:ascii="Book Antiqua" w:eastAsia="Times New Roman" w:hAnsi="Book Antiqua" w:cs="Tahoma"/>
          <w:sz w:val="20"/>
          <w:szCs w:val="20"/>
          <w:lang w:eastAsia="pl-PL"/>
        </w:rPr>
        <w:t>dnia podpisania umowy.</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ahoma"/>
          <w:b/>
          <w:sz w:val="20"/>
          <w:szCs w:val="20"/>
          <w:lang w:eastAsia="pl-PL"/>
        </w:rPr>
        <w:t>7.</w:t>
      </w:r>
      <w:r>
        <w:rPr>
          <w:rFonts w:ascii="Book Antiqua" w:eastAsia="Times New Roman" w:hAnsi="Book Antiqua" w:cs="Tahoma"/>
          <w:sz w:val="20"/>
          <w:szCs w:val="20"/>
          <w:lang w:eastAsia="pl-PL"/>
        </w:rPr>
        <w:t xml:space="preserve"> </w:t>
      </w:r>
      <w:r w:rsidRPr="00404DB6">
        <w:rPr>
          <w:rFonts w:ascii="Book Antiqua" w:eastAsia="Times New Roman" w:hAnsi="Book Antiqua" w:cs="Tahoma"/>
          <w:sz w:val="20"/>
          <w:szCs w:val="20"/>
          <w:lang w:eastAsia="pl-PL"/>
        </w:rPr>
        <w:t>Oświadczam/my, że zapoznaliśmy się z Zapytaniem Ofertowym oraz wyjaśnieniami i ewentualnymi zmianami Zapytania Ofertowego przekazanymi przez Zamawiającego i uznajemy się za związanych określonymi w nich postanowieniami i zasadami postępowania.</w:t>
      </w:r>
    </w:p>
    <w:p w:rsidR="00CF01BC" w:rsidRPr="00404DB6" w:rsidRDefault="00CF01BC" w:rsidP="00CF01BC">
      <w:pPr>
        <w:tabs>
          <w:tab w:val="left" w:pos="180"/>
        </w:tabs>
        <w:spacing w:after="0"/>
        <w:jc w:val="both"/>
        <w:rPr>
          <w:rFonts w:ascii="Book Antiqua" w:eastAsia="Times New Roman" w:hAnsi="Book Antiqua" w:cs="Times New Roman"/>
          <w:sz w:val="20"/>
          <w:szCs w:val="20"/>
          <w:lang w:eastAsia="pl-PL"/>
        </w:rPr>
      </w:pPr>
      <w:r>
        <w:rPr>
          <w:rFonts w:ascii="Book Antiqua" w:eastAsia="Times New Roman" w:hAnsi="Book Antiqua" w:cs="Times New Roman"/>
          <w:b/>
          <w:sz w:val="20"/>
          <w:szCs w:val="20"/>
          <w:lang w:eastAsia="pl-PL"/>
        </w:rPr>
        <w:t>8.</w:t>
      </w:r>
      <w:r w:rsidRPr="00404DB6">
        <w:rPr>
          <w:rFonts w:ascii="Book Antiqua" w:eastAsia="Times New Roman" w:hAnsi="Book Antiqua" w:cs="Times New Roman"/>
          <w:sz w:val="20"/>
          <w:szCs w:val="20"/>
          <w:lang w:eastAsia="pl-PL"/>
        </w:rPr>
        <w:tab/>
        <w:t>Zgadzam/my się na przetwarzanie danych osobowych zgodnie z obowiązującymi, w tym zakresie przepisami prawnymi.</w:t>
      </w:r>
    </w:p>
    <w:p w:rsidR="00CF01BC" w:rsidRPr="00404DB6" w:rsidRDefault="00CF01BC" w:rsidP="00CF01BC">
      <w:pPr>
        <w:spacing w:after="0"/>
        <w:jc w:val="both"/>
        <w:rPr>
          <w:rFonts w:ascii="Book Antiqua" w:eastAsia="Times New Roman" w:hAnsi="Book Antiqua" w:cs="Times New Roman"/>
          <w:sz w:val="20"/>
          <w:szCs w:val="20"/>
          <w:lang w:eastAsia="pl-PL"/>
        </w:rPr>
      </w:pP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Załącznikami do ofert są:</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a) ……………………………………………..</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b) ……………………………………………..</w:t>
      </w:r>
    </w:p>
    <w:p w:rsidR="00CF01BC" w:rsidRPr="00404DB6" w:rsidRDefault="00CF01BC" w:rsidP="00CF01BC">
      <w:pPr>
        <w:spacing w:after="0"/>
        <w:jc w:val="both"/>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 xml:space="preserve">     c) ………………………………………………</w:t>
      </w: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dnia ..................... </w:t>
      </w:r>
    </w:p>
    <w:p w:rsidR="00CF01BC" w:rsidRPr="00404DB6" w:rsidRDefault="00CF01BC" w:rsidP="00CF01BC">
      <w:pPr>
        <w:widowControl w:val="0"/>
        <w:suppressAutoHyphens/>
        <w:spacing w:after="0" w:line="360" w:lineRule="auto"/>
        <w:jc w:val="both"/>
        <w:outlineLvl w:val="0"/>
        <w:rPr>
          <w:rFonts w:ascii="Book Antiqua" w:eastAsia="Times New Roman" w:hAnsi="Book Antiqua" w:cs="Book Antiqua"/>
          <w:kern w:val="1"/>
          <w:sz w:val="20"/>
          <w:szCs w:val="20"/>
          <w:lang w:eastAsia="ar-SA"/>
        </w:rPr>
      </w:pPr>
    </w:p>
    <w:p w:rsidR="00CF01BC" w:rsidRPr="00404DB6" w:rsidRDefault="00CF01BC" w:rsidP="00CF01BC">
      <w:pPr>
        <w:spacing w:after="0" w:line="360" w:lineRule="auto"/>
        <w:jc w:val="right"/>
        <w:rPr>
          <w:rFonts w:ascii="Book Antiqua" w:eastAsia="Times New Roman" w:hAnsi="Book Antiqua" w:cs="Times New Roman"/>
          <w:sz w:val="20"/>
          <w:szCs w:val="20"/>
          <w:lang w:eastAsia="pl-PL"/>
        </w:rPr>
      </w:pPr>
      <w:r w:rsidRPr="00404DB6">
        <w:rPr>
          <w:rFonts w:ascii="Book Antiqua" w:eastAsia="Times New Roman" w:hAnsi="Book Antiqua" w:cs="Times New Roman"/>
          <w:sz w:val="20"/>
          <w:szCs w:val="20"/>
          <w:lang w:eastAsia="pl-PL"/>
        </w:rPr>
        <w:t>……………………………………………………………………</w:t>
      </w:r>
    </w:p>
    <w:p w:rsidR="00CF01BC" w:rsidRPr="00404DB6" w:rsidRDefault="00CF01BC" w:rsidP="00CF01BC">
      <w:pPr>
        <w:widowControl w:val="0"/>
        <w:suppressAutoHyphens/>
        <w:spacing w:after="0" w:line="240" w:lineRule="auto"/>
        <w:jc w:val="center"/>
        <w:rPr>
          <w:rFonts w:ascii="Book Antiqua" w:eastAsia="Times New Roman" w:hAnsi="Book Antiqua" w:cs="Book Antiqua"/>
          <w:kern w:val="1"/>
          <w:sz w:val="20"/>
          <w:szCs w:val="20"/>
          <w:lang w:eastAsia="ar-SA"/>
        </w:rPr>
      </w:pPr>
      <w:r w:rsidRPr="00404DB6">
        <w:rPr>
          <w:rFonts w:ascii="Book Antiqua" w:eastAsia="Times New Roman" w:hAnsi="Book Antiqua" w:cs="Book Antiqua"/>
          <w:kern w:val="1"/>
          <w:sz w:val="20"/>
          <w:szCs w:val="20"/>
          <w:lang w:eastAsia="ar-SA"/>
        </w:rPr>
        <w:t xml:space="preserve">                                                                        (podpisy upełnomocnionych  przedstawicieli Wykonawcy)</w:t>
      </w: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jc w:val="right"/>
        <w:rPr>
          <w:rFonts w:ascii="Book Antiqua" w:eastAsia="Times New Roman" w:hAnsi="Book Antiqua" w:cs="Times New Roman"/>
          <w:i/>
          <w:sz w:val="20"/>
          <w:szCs w:val="20"/>
          <w:lang w:eastAsia="pl-PL"/>
        </w:rPr>
      </w:pPr>
    </w:p>
    <w:p w:rsidR="00CF01BC" w:rsidRPr="00404DB6" w:rsidRDefault="00CF01BC" w:rsidP="00CF01BC">
      <w:pPr>
        <w:spacing w:after="0" w:line="360" w:lineRule="auto"/>
        <w:rPr>
          <w:rFonts w:ascii="Book Antiqua" w:eastAsia="Times New Roman" w:hAnsi="Book Antiqua" w:cs="Times New Roman"/>
          <w:i/>
          <w:sz w:val="20"/>
          <w:szCs w:val="20"/>
          <w:lang w:eastAsia="pl-PL"/>
        </w:rPr>
        <w:sectPr w:rsidR="00CF01BC" w:rsidRPr="00404DB6" w:rsidSect="0065266A">
          <w:pgSz w:w="11906" w:h="16838"/>
          <w:pgMar w:top="851" w:right="1417" w:bottom="1417" w:left="1440" w:header="708" w:footer="708" w:gutter="0"/>
          <w:cols w:space="708"/>
          <w:docGrid w:linePitch="360"/>
        </w:sectPr>
      </w:pPr>
    </w:p>
    <w:p w:rsidR="00CF01BC" w:rsidRPr="00A93CE0" w:rsidRDefault="00CF01BC" w:rsidP="00CF01BC">
      <w:pPr>
        <w:spacing w:after="0" w:line="240" w:lineRule="auto"/>
        <w:jc w:val="right"/>
        <w:rPr>
          <w:rFonts w:ascii="Book Antiqua" w:eastAsia="Times New Roman" w:hAnsi="Book Antiqua" w:cs="Book Antiqua"/>
          <w:i/>
          <w:sz w:val="20"/>
          <w:szCs w:val="20"/>
          <w:lang w:eastAsia="pl-PL"/>
        </w:rPr>
      </w:pPr>
      <w:r w:rsidRPr="00A93CE0">
        <w:rPr>
          <w:rFonts w:ascii="Book Antiqua" w:eastAsia="Times New Roman" w:hAnsi="Book Antiqua" w:cs="Book Antiqua"/>
          <w:i/>
          <w:sz w:val="20"/>
          <w:szCs w:val="20"/>
          <w:lang w:eastAsia="pl-PL"/>
        </w:rPr>
        <w:t xml:space="preserve">Załącznik nr </w:t>
      </w:r>
      <w:r>
        <w:rPr>
          <w:rFonts w:ascii="Book Antiqua" w:eastAsia="Times New Roman" w:hAnsi="Book Antiqua" w:cs="Book Antiqua"/>
          <w:i/>
          <w:sz w:val="20"/>
          <w:szCs w:val="20"/>
          <w:lang w:eastAsia="pl-PL"/>
        </w:rPr>
        <w:t>2</w:t>
      </w:r>
    </w:p>
    <w:p w:rsidR="00CF01BC" w:rsidRPr="00A93CE0" w:rsidRDefault="00CF01BC" w:rsidP="00CF01BC">
      <w:pPr>
        <w:spacing w:after="0" w:line="240" w:lineRule="auto"/>
        <w:jc w:val="center"/>
        <w:rPr>
          <w:rFonts w:ascii="Book Antiqua" w:eastAsia="Times New Roman" w:hAnsi="Book Antiqua" w:cs="Book Antiqua"/>
          <w:b/>
          <w:bCs/>
          <w:spacing w:val="-4"/>
          <w:sz w:val="24"/>
          <w:szCs w:val="24"/>
          <w:lang w:eastAsia="pl-PL"/>
        </w:rPr>
      </w:pPr>
      <w:r w:rsidRPr="00A93CE0">
        <w:rPr>
          <w:rFonts w:ascii="Book Antiqua" w:eastAsia="Times New Roman" w:hAnsi="Book Antiqua" w:cs="Book Antiqua"/>
          <w:b/>
          <w:bCs/>
          <w:spacing w:val="-4"/>
          <w:sz w:val="24"/>
          <w:szCs w:val="24"/>
          <w:lang w:eastAsia="pl-PL"/>
        </w:rPr>
        <w:t>FORMULARZ CENOWY</w:t>
      </w:r>
    </w:p>
    <w:p w:rsidR="00CF01BC" w:rsidRPr="00A93CE0" w:rsidRDefault="00CF01BC" w:rsidP="00CF01BC">
      <w:pPr>
        <w:spacing w:after="0" w:line="240" w:lineRule="auto"/>
        <w:rPr>
          <w:rFonts w:ascii="Book Antiqua" w:eastAsia="Times New Roman" w:hAnsi="Book Antiqua" w:cs="Times New Roman"/>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1</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1" w:type="dxa"/>
        <w:tblInd w:w="70" w:type="dxa"/>
        <w:tblLayout w:type="fixed"/>
        <w:tblCellMar>
          <w:left w:w="70" w:type="dxa"/>
          <w:right w:w="70" w:type="dxa"/>
        </w:tblCellMar>
        <w:tblLook w:val="04A0" w:firstRow="1" w:lastRow="0" w:firstColumn="1" w:lastColumn="0" w:noHBand="0" w:noVBand="1"/>
      </w:tblPr>
      <w:tblGrid>
        <w:gridCol w:w="404"/>
        <w:gridCol w:w="5692"/>
        <w:gridCol w:w="708"/>
        <w:gridCol w:w="709"/>
        <w:gridCol w:w="1418"/>
        <w:gridCol w:w="1275"/>
        <w:gridCol w:w="1275"/>
        <w:gridCol w:w="993"/>
        <w:gridCol w:w="850"/>
        <w:gridCol w:w="1417"/>
      </w:tblGrid>
      <w:tr w:rsidR="00CF01BC" w:rsidRPr="00637C5F" w:rsidTr="0057606C">
        <w:trPr>
          <w:trHeight w:val="959"/>
        </w:trPr>
        <w:tc>
          <w:tcPr>
            <w:tcW w:w="404"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L.p.</w:t>
            </w:r>
          </w:p>
        </w:tc>
        <w:tc>
          <w:tcPr>
            <w:tcW w:w="5692" w:type="dxa"/>
            <w:vMerge w:val="restart"/>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Podatek VAT</w:t>
            </w:r>
          </w:p>
        </w:tc>
        <w:tc>
          <w:tcPr>
            <w:tcW w:w="1417" w:type="dxa"/>
            <w:vMerge w:val="restart"/>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Cs/>
                <w:sz w:val="18"/>
                <w:szCs w:val="18"/>
                <w:lang w:eastAsia="pl-PL"/>
              </w:rPr>
            </w:pPr>
            <w:r w:rsidRPr="00637C5F">
              <w:rPr>
                <w:rFonts w:ascii="Book Antiqua" w:eastAsia="Times New Roman" w:hAnsi="Book Antiqua" w:cs="Arial"/>
                <w:bCs/>
                <w:sz w:val="18"/>
                <w:szCs w:val="18"/>
                <w:lang w:eastAsia="pl-PL"/>
              </w:rPr>
              <w:t>Wartość brutto</w:t>
            </w:r>
          </w:p>
        </w:tc>
      </w:tr>
      <w:tr w:rsidR="00CF01BC" w:rsidRPr="00637C5F" w:rsidTr="0057606C">
        <w:trPr>
          <w:trHeight w:val="435"/>
        </w:trPr>
        <w:tc>
          <w:tcPr>
            <w:tcW w:w="404"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5692"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Wartość</w:t>
            </w:r>
          </w:p>
        </w:tc>
        <w:tc>
          <w:tcPr>
            <w:tcW w:w="1417" w:type="dxa"/>
            <w:vMerge/>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bCs/>
                <w:sz w:val="18"/>
                <w:szCs w:val="18"/>
                <w:lang w:eastAsia="pl-PL"/>
              </w:rPr>
            </w:pPr>
          </w:p>
        </w:tc>
      </w:tr>
      <w:tr w:rsidR="00CF01BC" w:rsidRPr="00637C5F" w:rsidTr="0057606C">
        <w:trPr>
          <w:trHeight w:val="239"/>
        </w:trPr>
        <w:tc>
          <w:tcPr>
            <w:tcW w:w="404" w:type="dxa"/>
            <w:tcBorders>
              <w:top w:val="single" w:sz="4" w:space="0" w:color="auto"/>
              <w:left w:val="single" w:sz="4" w:space="0" w:color="auto"/>
              <w:bottom w:val="single" w:sz="4" w:space="0" w:color="auto"/>
              <w:right w:val="nil"/>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1</w:t>
            </w:r>
          </w:p>
        </w:tc>
        <w:tc>
          <w:tcPr>
            <w:tcW w:w="5692"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C5F">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9</w:t>
            </w:r>
          </w:p>
        </w:tc>
        <w:tc>
          <w:tcPr>
            <w:tcW w:w="1417" w:type="dxa"/>
            <w:tcBorders>
              <w:top w:val="single" w:sz="4" w:space="0" w:color="auto"/>
              <w:left w:val="single" w:sz="4" w:space="0" w:color="auto"/>
              <w:bottom w:val="single" w:sz="4" w:space="0" w:color="auto"/>
              <w:right w:val="single" w:sz="4" w:space="0" w:color="auto"/>
            </w:tcBorders>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Pr>
                <w:rFonts w:ascii="Book Antiqua" w:eastAsia="Times New Roman" w:hAnsi="Book Antiqua" w:cs="Arial"/>
                <w:b/>
                <w:bCs/>
                <w:sz w:val="16"/>
                <w:szCs w:val="16"/>
                <w:lang w:eastAsia="pl-PL"/>
              </w:rPr>
              <w:t>10</w:t>
            </w:r>
          </w:p>
        </w:tc>
      </w:tr>
      <w:tr w:rsidR="00CF01BC" w:rsidRPr="00637C5F" w:rsidTr="0057606C">
        <w:trPr>
          <w:trHeight w:val="5270"/>
        </w:trPr>
        <w:tc>
          <w:tcPr>
            <w:tcW w:w="404"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1</w:t>
            </w:r>
          </w:p>
        </w:tc>
        <w:tc>
          <w:tcPr>
            <w:tcW w:w="5692" w:type="dxa"/>
            <w:tcBorders>
              <w:top w:val="single" w:sz="4" w:space="0" w:color="auto"/>
              <w:left w:val="nil"/>
              <w:bottom w:val="single" w:sz="4" w:space="0" w:color="auto"/>
              <w:right w:val="single" w:sz="4" w:space="0" w:color="auto"/>
            </w:tcBorders>
            <w:vAlign w:val="center"/>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Stolik – blat drewniany, nogi metalowe, zaokrąglone rogi.</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kolor blatu: biały.</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wymiary: 65cm x 65 cm.</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do 64 cm (z możliwością regulacji wysokości).</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nogi: meta</w:t>
            </w:r>
            <w:r>
              <w:rPr>
                <w:rFonts w:ascii="Book Antiqua" w:eastAsia="Times New Roman" w:hAnsi="Book Antiqua" w:cs="Arial"/>
                <w:spacing w:val="-4"/>
                <w:sz w:val="20"/>
                <w:szCs w:val="20"/>
                <w:lang w:eastAsia="pl-PL"/>
              </w:rPr>
              <w:t>lowe, żółte, o profilu okrągłym</w:t>
            </w:r>
          </w:p>
          <w:p w:rsidR="00CF01BC" w:rsidRDefault="00CF01BC" w:rsidP="0057606C">
            <w:pPr>
              <w:spacing w:after="0" w:line="240" w:lineRule="auto"/>
              <w:rPr>
                <w:rFonts w:ascii="Book Antiqua" w:eastAsia="Times New Roman" w:hAnsi="Book Antiqua" w:cs="Arial"/>
                <w:spacing w:val="-4"/>
                <w:sz w:val="20"/>
                <w:szCs w:val="20"/>
                <w:lang w:eastAsia="pl-PL"/>
              </w:rPr>
            </w:pPr>
            <w:r>
              <w:rPr>
                <w:rFonts w:ascii="Book Antiqua" w:eastAsia="Times New Roman" w:hAnsi="Book Antiqua" w:cs="Arial"/>
                <w:spacing w:val="-4"/>
                <w:sz w:val="20"/>
                <w:szCs w:val="20"/>
                <w:lang w:eastAsia="pl-PL"/>
              </w:rPr>
              <w:t>- dostawa wraz z montażem</w:t>
            </w:r>
          </w:p>
          <w:p w:rsidR="00CF01BC" w:rsidRPr="00637C5F" w:rsidRDefault="00CF01BC" w:rsidP="0057606C">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pacing w:val="-4"/>
                <w:sz w:val="24"/>
                <w:szCs w:val="24"/>
                <w:lang w:eastAsia="pl-PL"/>
              </w:rPr>
              <w:drawing>
                <wp:inline distT="0" distB="0" distL="0" distR="0" wp14:anchorId="47348B54" wp14:editId="45D1F918">
                  <wp:extent cx="2904494" cy="2237646"/>
                  <wp:effectExtent l="0" t="0" r="0" b="0"/>
                  <wp:docPr id="2" name="Obraz 2" descr="file_14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le_14_1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04423" cy="2237591"/>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149"/>
        </w:trPr>
        <w:tc>
          <w:tcPr>
            <w:tcW w:w="404" w:type="dxa"/>
            <w:tcBorders>
              <w:top w:val="single" w:sz="4" w:space="0" w:color="auto"/>
              <w:left w:val="single" w:sz="4" w:space="0" w:color="auto"/>
              <w:bottom w:val="single" w:sz="4" w:space="0" w:color="auto"/>
              <w:right w:val="single" w:sz="4"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C5F">
              <w:rPr>
                <w:rFonts w:ascii="Book Antiqua" w:eastAsia="Times New Roman" w:hAnsi="Book Antiqua" w:cs="Arial"/>
                <w:sz w:val="18"/>
                <w:szCs w:val="18"/>
                <w:lang w:eastAsia="pl-PL"/>
              </w:rPr>
              <w:t>2</w:t>
            </w:r>
          </w:p>
        </w:tc>
        <w:tc>
          <w:tcPr>
            <w:tcW w:w="5692" w:type="dxa"/>
            <w:tcBorders>
              <w:top w:val="single" w:sz="4" w:space="0" w:color="auto"/>
              <w:left w:val="nil"/>
              <w:bottom w:val="single" w:sz="4" w:space="0" w:color="auto"/>
              <w:right w:val="single" w:sz="4" w:space="0" w:color="auto"/>
            </w:tcBorders>
            <w:vAlign w:val="center"/>
            <w:hideMark/>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Krzesełko drewniane.</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wysokość siedziska: 34,5 – 35,5 cm.</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Krzesło wykonane ze sklejki 18 mm, w pełni lakierowanej.</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Ergonomiczne siedzisko i oparcie osadzone na ramie z masywnego drewna bukowego. Wszystkie brzegi i kanty zaokrąglone.</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dostawa wraz z montażem</w:t>
            </w:r>
          </w:p>
          <w:p w:rsidR="00CF01BC" w:rsidRPr="00637C5F" w:rsidRDefault="00CF01BC" w:rsidP="0057606C">
            <w:pPr>
              <w:spacing w:after="0" w:line="240" w:lineRule="auto"/>
              <w:rPr>
                <w:rFonts w:ascii="Book Antiqua" w:eastAsia="Times New Roman" w:hAnsi="Book Antiqua" w:cs="Times New Roman"/>
                <w:sz w:val="18"/>
                <w:szCs w:val="18"/>
                <w:lang w:eastAsia="pl-PL"/>
              </w:rPr>
            </w:pPr>
            <w:r w:rsidRPr="00637C5F">
              <w:rPr>
                <w:rFonts w:ascii="Book Antiqua" w:eastAsia="Times New Roman" w:hAnsi="Book Antiqua" w:cs="Times New Roman"/>
                <w:noProof/>
                <w:sz w:val="24"/>
                <w:szCs w:val="24"/>
                <w:lang w:eastAsia="pl-PL"/>
              </w:rPr>
              <w:drawing>
                <wp:inline distT="0" distB="0" distL="0" distR="0" wp14:anchorId="234DF6EC" wp14:editId="0106701D">
                  <wp:extent cx="2333625" cy="3228975"/>
                  <wp:effectExtent l="0" t="0" r="9525" b="9525"/>
                  <wp:docPr id="3" name="Picture 1" descr="http://www.pomoceszkolne.pl/files/products/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omoceszkolne.pl/files/products/k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33625" cy="32289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C5F" w:rsidRDefault="00CF01BC" w:rsidP="0057606C">
            <w:pPr>
              <w:spacing w:after="0" w:line="240" w:lineRule="auto"/>
              <w:jc w:val="center"/>
              <w:rPr>
                <w:rFonts w:ascii="Book Antiqua" w:eastAsia="Calibri" w:hAnsi="Book Antiqua" w:cs="Times New Roman"/>
                <w:sz w:val="18"/>
                <w:szCs w:val="18"/>
              </w:rPr>
            </w:pPr>
            <w:r w:rsidRPr="00637C5F">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r>
              <w:rPr>
                <w:rFonts w:ascii="Book Antiqua" w:eastAsia="Times New Roman" w:hAnsi="Book Antiqua" w:cs="Arial"/>
                <w:sz w:val="18"/>
                <w:szCs w:val="18"/>
                <w:lang w:eastAsia="pl-PL"/>
              </w:rPr>
              <w:t>3</w:t>
            </w:r>
          </w:p>
        </w:tc>
        <w:tc>
          <w:tcPr>
            <w:tcW w:w="5692" w:type="dxa"/>
            <w:tcBorders>
              <w:top w:val="single" w:sz="4" w:space="0" w:color="auto"/>
              <w:left w:val="nil"/>
              <w:bottom w:val="single" w:sz="4" w:space="0" w:color="auto"/>
              <w:right w:val="single" w:sz="4" w:space="0" w:color="auto"/>
            </w:tcBorders>
            <w:vAlign w:val="center"/>
          </w:tcPr>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Metalowe szafki uczniowskie, młodzieżowe , estetyczne, Front  zielony                RAL 6001, Typ    zamknięcia:  kluczyk, półeczka w środku i haczyk, wywietrzniki. Obudowa popiel. </w:t>
            </w:r>
          </w:p>
          <w:p w:rsidR="00CF01BC" w:rsidRPr="00637C5F"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Kolory jak na zdjęciu. </w:t>
            </w:r>
          </w:p>
          <w:p w:rsidR="00CF01BC" w:rsidRDefault="00CF01BC" w:rsidP="0057606C">
            <w:pPr>
              <w:spacing w:after="0" w:line="240" w:lineRule="auto"/>
              <w:rPr>
                <w:rFonts w:ascii="Book Antiqua" w:eastAsia="Times New Roman" w:hAnsi="Book Antiqua" w:cs="Arial"/>
                <w:spacing w:val="-4"/>
                <w:sz w:val="20"/>
                <w:szCs w:val="20"/>
                <w:lang w:eastAsia="pl-PL"/>
              </w:rPr>
            </w:pPr>
            <w:r w:rsidRPr="00637C5F">
              <w:rPr>
                <w:rFonts w:ascii="Book Antiqua" w:eastAsia="Times New Roman" w:hAnsi="Book Antiqua" w:cs="Arial"/>
                <w:spacing w:val="-4"/>
                <w:sz w:val="20"/>
                <w:szCs w:val="20"/>
                <w:lang w:eastAsia="pl-PL"/>
              </w:rPr>
              <w:t xml:space="preserve"> Wymiary: wys. 1</w:t>
            </w:r>
            <w:r w:rsidRPr="001D5E3A">
              <w:rPr>
                <w:rFonts w:ascii="Book Antiqua" w:eastAsia="Times New Roman" w:hAnsi="Book Antiqua" w:cs="Arial"/>
                <w:spacing w:val="-4"/>
                <w:sz w:val="20"/>
                <w:szCs w:val="20"/>
                <w:lang w:eastAsia="pl-PL"/>
              </w:rPr>
              <w:t>8</w:t>
            </w:r>
            <w:r>
              <w:rPr>
                <w:rFonts w:ascii="Book Antiqua" w:eastAsia="Times New Roman" w:hAnsi="Book Antiqua" w:cs="Arial"/>
                <w:spacing w:val="-4"/>
                <w:sz w:val="20"/>
                <w:szCs w:val="20"/>
                <w:lang w:eastAsia="pl-PL"/>
              </w:rPr>
              <w:t>0</w:t>
            </w:r>
            <w:r w:rsidRPr="00637C5F">
              <w:rPr>
                <w:rFonts w:ascii="Book Antiqua" w:eastAsia="Times New Roman" w:hAnsi="Book Antiqua" w:cs="Arial"/>
                <w:spacing w:val="-4"/>
                <w:sz w:val="20"/>
                <w:szCs w:val="20"/>
                <w:lang w:eastAsia="pl-PL"/>
              </w:rPr>
              <w:t>cm, szer. 80 cm, g</w:t>
            </w:r>
            <w:r>
              <w:rPr>
                <w:rFonts w:ascii="Book Antiqua" w:eastAsia="Times New Roman" w:hAnsi="Book Antiqua" w:cs="Arial"/>
                <w:spacing w:val="-4"/>
                <w:sz w:val="20"/>
                <w:szCs w:val="20"/>
                <w:lang w:eastAsia="pl-PL"/>
              </w:rPr>
              <w:t>r</w:t>
            </w:r>
            <w:r w:rsidRPr="00637C5F">
              <w:rPr>
                <w:rFonts w:ascii="Book Antiqua" w:eastAsia="Times New Roman" w:hAnsi="Book Antiqua" w:cs="Arial"/>
                <w:spacing w:val="-4"/>
                <w:sz w:val="20"/>
                <w:szCs w:val="20"/>
                <w:lang w:eastAsia="pl-PL"/>
              </w:rPr>
              <w:t>. 49 cm</w:t>
            </w:r>
          </w:p>
          <w:p w:rsidR="00CF01BC" w:rsidRPr="00637C5F" w:rsidRDefault="00CF01BC" w:rsidP="0057606C">
            <w:pPr>
              <w:spacing w:after="0" w:line="360" w:lineRule="auto"/>
              <w:ind w:left="-142"/>
              <w:contextualSpacing/>
              <w:rPr>
                <w:rFonts w:ascii="Arial" w:eastAsia="Calibri" w:hAnsi="Arial" w:cs="Arial"/>
                <w:sz w:val="20"/>
                <w:szCs w:val="20"/>
              </w:rPr>
            </w:pPr>
            <w:r>
              <w:rPr>
                <w:rFonts w:ascii="Arial" w:eastAsia="Calibri" w:hAnsi="Arial" w:cs="Arial"/>
                <w:sz w:val="20"/>
                <w:szCs w:val="20"/>
              </w:rPr>
              <w:t xml:space="preserve">  </w:t>
            </w:r>
          </w:p>
          <w:p w:rsidR="00CF01BC" w:rsidRPr="00637C5F" w:rsidRDefault="00CF01BC" w:rsidP="0057606C">
            <w:pPr>
              <w:framePr w:hSpace="141" w:wrap="around" w:vAnchor="text" w:hAnchor="margin" w:xAlign="right" w:y="70"/>
              <w:autoSpaceDE w:val="0"/>
              <w:autoSpaceDN w:val="0"/>
              <w:adjustRightInd w:val="0"/>
              <w:spacing w:after="0" w:line="240" w:lineRule="auto"/>
              <w:jc w:val="both"/>
              <w:rPr>
                <w:rFonts w:ascii="Century Gothic" w:eastAsia="Times New Roman" w:hAnsi="Century Gothic" w:cs="Times New Roman"/>
                <w:bCs/>
                <w:spacing w:val="-4"/>
                <w:sz w:val="20"/>
                <w:szCs w:val="20"/>
                <w:lang w:eastAsia="pl-PL"/>
              </w:rPr>
            </w:pPr>
            <w:r>
              <w:rPr>
                <w:rFonts w:ascii="Century Gothic" w:eastAsia="Times New Roman" w:hAnsi="Century Gothic" w:cs="Times New Roman"/>
                <w:bCs/>
                <w:noProof/>
                <w:spacing w:val="-4"/>
                <w:sz w:val="20"/>
                <w:szCs w:val="20"/>
                <w:lang w:eastAsia="pl-PL"/>
              </w:rPr>
              <w:drawing>
                <wp:inline distT="0" distB="0" distL="0" distR="0" wp14:anchorId="6F07BABC" wp14:editId="1693B2F7">
                  <wp:extent cx="1676400" cy="3234364"/>
                  <wp:effectExtent l="0" t="0" r="0" b="4445"/>
                  <wp:docPr id="4" name="Obraz 4" descr="IMG_0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_054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76400" cy="3234364"/>
                          </a:xfrm>
                          <a:prstGeom prst="rect">
                            <a:avLst/>
                          </a:prstGeom>
                          <a:noFill/>
                          <a:ln>
                            <a:noFill/>
                          </a:ln>
                        </pic:spPr>
                      </pic:pic>
                    </a:graphicData>
                  </a:graphic>
                </wp:inline>
              </w:drawing>
            </w:r>
            <w:r>
              <w:rPr>
                <w:rFonts w:ascii="Century Gothic" w:eastAsia="Times New Roman" w:hAnsi="Century Gothic" w:cs="Times New Roman"/>
                <w:bCs/>
                <w:noProof/>
                <w:spacing w:val="-4"/>
                <w:sz w:val="20"/>
                <w:szCs w:val="20"/>
                <w:lang w:eastAsia="pl-PL"/>
              </w:rPr>
              <w:drawing>
                <wp:inline distT="0" distB="0" distL="0" distR="0" wp14:anchorId="3B4565B4" wp14:editId="705B782A">
                  <wp:extent cx="1769853" cy="3152775"/>
                  <wp:effectExtent l="0" t="0" r="1905" b="0"/>
                  <wp:docPr id="5" name="Obraz 5" descr="IMG_0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G_054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774497" cy="3161047"/>
                          </a:xfrm>
                          <a:prstGeom prst="rect">
                            <a:avLst/>
                          </a:prstGeom>
                          <a:noFill/>
                          <a:ln>
                            <a:noFill/>
                          </a:ln>
                        </pic:spPr>
                      </pic:pic>
                    </a:graphicData>
                  </a:graphic>
                </wp:inline>
              </w:drawing>
            </w:r>
          </w:p>
          <w:p w:rsidR="00CF01BC" w:rsidRDefault="00CF01BC" w:rsidP="0057606C">
            <w:pPr>
              <w:spacing w:after="0" w:line="240" w:lineRule="auto"/>
              <w:rPr>
                <w:rFonts w:ascii="Book Antiqua" w:eastAsia="Times New Roman" w:hAnsi="Book Antiqua" w:cs="Arial"/>
                <w:spacing w:val="-4"/>
                <w:sz w:val="20"/>
                <w:szCs w:val="20"/>
                <w:lang w:eastAsia="pl-PL"/>
              </w:rPr>
            </w:pPr>
          </w:p>
          <w:p w:rsidR="00CF01BC" w:rsidRDefault="00CF01BC" w:rsidP="0057606C">
            <w:pPr>
              <w:spacing w:after="0" w:line="240" w:lineRule="auto"/>
              <w:rPr>
                <w:rFonts w:ascii="Book Antiqua" w:eastAsia="Times New Roman" w:hAnsi="Book Antiqua" w:cs="Arial"/>
                <w:spacing w:val="-4"/>
                <w:sz w:val="20"/>
                <w:szCs w:val="20"/>
                <w:lang w:eastAsia="pl-PL"/>
              </w:rPr>
            </w:pPr>
          </w:p>
          <w:p w:rsidR="00CF01BC" w:rsidRPr="00637C5F" w:rsidRDefault="00CF01BC" w:rsidP="0057606C">
            <w:pPr>
              <w:spacing w:after="0" w:line="240" w:lineRule="auto"/>
              <w:rPr>
                <w:rFonts w:ascii="Book Antiqua" w:eastAsia="Times New Roman" w:hAnsi="Book Antiqua" w:cs="Arial"/>
                <w:spacing w:val="-4"/>
                <w:sz w:val="20"/>
                <w:szCs w:val="20"/>
                <w:lang w:eastAsia="pl-PL"/>
              </w:rPr>
            </w:pPr>
          </w:p>
        </w:tc>
        <w:tc>
          <w:tcPr>
            <w:tcW w:w="708" w:type="dxa"/>
            <w:tcBorders>
              <w:top w:val="single" w:sz="4" w:space="0" w:color="auto"/>
              <w:left w:val="nil"/>
              <w:bottom w:val="single" w:sz="4" w:space="0" w:color="auto"/>
              <w:right w:val="single" w:sz="4" w:space="0" w:color="auto"/>
            </w:tcBorders>
            <w:noWrap/>
            <w:vAlign w:val="center"/>
          </w:tcPr>
          <w:p w:rsidR="00CF01BC" w:rsidRPr="00637C5F" w:rsidRDefault="00CF01BC" w:rsidP="0057606C">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CF01BC" w:rsidRPr="00637C5F" w:rsidRDefault="00CF01BC" w:rsidP="0057606C">
            <w:pPr>
              <w:spacing w:after="0" w:line="240" w:lineRule="auto"/>
              <w:jc w:val="center"/>
              <w:rPr>
                <w:rFonts w:ascii="Book Antiqua" w:eastAsia="Calibri" w:hAnsi="Book Antiqua" w:cs="Times New Roman"/>
                <w:sz w:val="18"/>
                <w:szCs w:val="18"/>
              </w:rPr>
            </w:pPr>
            <w:r>
              <w:rPr>
                <w:rFonts w:ascii="Book Antiqua" w:eastAsia="Calibri" w:hAnsi="Book Antiqua" w:cs="Times New Roman"/>
                <w:sz w:val="18"/>
                <w:szCs w:val="18"/>
              </w:rPr>
              <w:t>4</w:t>
            </w:r>
          </w:p>
        </w:tc>
        <w:tc>
          <w:tcPr>
            <w:tcW w:w="1418"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tcPr>
          <w:p w:rsidR="00CF01BC" w:rsidRPr="00637C5F"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C5F"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637C5F" w:rsidRDefault="00CF01BC" w:rsidP="0057606C">
            <w:pPr>
              <w:tabs>
                <w:tab w:val="right" w:pos="14580"/>
              </w:tabs>
              <w:spacing w:after="0" w:line="240" w:lineRule="auto"/>
              <w:jc w:val="center"/>
              <w:rPr>
                <w:rFonts w:ascii="Book Antiqua" w:eastAsia="Times New Roman" w:hAnsi="Book Antiqua" w:cs="Arial"/>
                <w:b/>
                <w:sz w:val="18"/>
                <w:szCs w:val="18"/>
                <w:lang w:eastAsia="pl-PL"/>
              </w:rPr>
            </w:pPr>
            <w:r w:rsidRPr="00637C5F">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1417" w:type="dxa"/>
            <w:tcBorders>
              <w:top w:val="single" w:sz="18" w:space="0" w:color="auto"/>
              <w:left w:val="single" w:sz="18" w:space="0" w:color="auto"/>
              <w:bottom w:val="single" w:sz="18" w:space="0" w:color="auto"/>
              <w:right w:val="single" w:sz="18" w:space="0" w:color="auto"/>
            </w:tcBorders>
            <w:noWrap/>
            <w:vAlign w:val="center"/>
          </w:tcPr>
          <w:p w:rsidR="00CF01BC" w:rsidRPr="00637C5F"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2</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CF01BC" w:rsidRPr="0063715A" w:rsidTr="0057606C">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Cs/>
                <w:sz w:val="18"/>
                <w:szCs w:val="18"/>
                <w:lang w:eastAsia="pl-PL"/>
              </w:rPr>
            </w:pPr>
            <w:r w:rsidRPr="0063715A">
              <w:rPr>
                <w:rFonts w:ascii="Book Antiqua" w:eastAsia="Times New Roman" w:hAnsi="Book Antiqua" w:cs="Arial"/>
                <w:bCs/>
                <w:sz w:val="18"/>
                <w:szCs w:val="18"/>
                <w:lang w:eastAsia="pl-PL"/>
              </w:rPr>
              <w:t>Wartość brutto</w:t>
            </w:r>
          </w:p>
        </w:tc>
      </w:tr>
      <w:tr w:rsidR="00CF01BC" w:rsidRPr="0063715A" w:rsidTr="0057606C">
        <w:trPr>
          <w:trHeight w:val="435"/>
        </w:trPr>
        <w:tc>
          <w:tcPr>
            <w:tcW w:w="405"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Times New Roman" w:hAnsi="Book Antiqua" w:cs="Arial"/>
                <w:bCs/>
                <w:sz w:val="18"/>
                <w:szCs w:val="18"/>
                <w:lang w:eastAsia="pl-PL"/>
              </w:rPr>
            </w:pPr>
          </w:p>
        </w:tc>
      </w:tr>
      <w:tr w:rsidR="00CF01BC" w:rsidRPr="0063715A" w:rsidTr="0057606C">
        <w:trPr>
          <w:trHeight w:val="239"/>
        </w:trPr>
        <w:tc>
          <w:tcPr>
            <w:tcW w:w="405" w:type="dxa"/>
            <w:tcBorders>
              <w:top w:val="single" w:sz="4" w:space="0" w:color="auto"/>
              <w:left w:val="single" w:sz="4" w:space="0" w:color="auto"/>
              <w:bottom w:val="single" w:sz="4" w:space="0" w:color="auto"/>
              <w:right w:val="nil"/>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bCs/>
                <w:sz w:val="16"/>
                <w:szCs w:val="16"/>
                <w:lang w:eastAsia="pl-PL"/>
              </w:rPr>
            </w:pPr>
            <w:r w:rsidRPr="0063715A">
              <w:rPr>
                <w:rFonts w:ascii="Book Antiqua" w:eastAsia="Times New Roman" w:hAnsi="Book Antiqua" w:cs="Arial"/>
                <w:b/>
                <w:bCs/>
                <w:sz w:val="16"/>
                <w:szCs w:val="16"/>
                <w:lang w:eastAsia="pl-PL"/>
              </w:rPr>
              <w:t>10</w:t>
            </w:r>
          </w:p>
        </w:tc>
      </w:tr>
      <w:tr w:rsidR="00CF01BC" w:rsidRPr="0063715A" w:rsidTr="0057606C">
        <w:trPr>
          <w:trHeight w:val="149"/>
        </w:trPr>
        <w:tc>
          <w:tcPr>
            <w:tcW w:w="405" w:type="dxa"/>
            <w:tcBorders>
              <w:top w:val="single" w:sz="4" w:space="0" w:color="auto"/>
              <w:left w:val="single" w:sz="4" w:space="0" w:color="auto"/>
              <w:bottom w:val="single" w:sz="4" w:space="0" w:color="auto"/>
              <w:right w:val="single" w:sz="4"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1</w:t>
            </w:r>
          </w:p>
        </w:tc>
        <w:tc>
          <w:tcPr>
            <w:tcW w:w="5691" w:type="dxa"/>
            <w:tcBorders>
              <w:top w:val="single" w:sz="4" w:space="0" w:color="auto"/>
              <w:left w:val="nil"/>
              <w:bottom w:val="single" w:sz="4" w:space="0" w:color="auto"/>
              <w:right w:val="single" w:sz="4" w:space="0" w:color="auto"/>
            </w:tcBorders>
            <w:vAlign w:val="center"/>
            <w:hideMark/>
          </w:tcPr>
          <w:p w:rsidR="00CF01BC" w:rsidRPr="0063715A" w:rsidRDefault="00CF01BC" w:rsidP="0057606C">
            <w:pPr>
              <w:spacing w:after="0" w:line="240" w:lineRule="auto"/>
              <w:rPr>
                <w:rFonts w:ascii="Book Antiqua" w:eastAsia="Calibri" w:hAnsi="Book Antiqua" w:cs="Arial"/>
                <w:b/>
                <w:sz w:val="20"/>
                <w:szCs w:val="20"/>
              </w:rPr>
            </w:pPr>
            <w:r w:rsidRPr="0063715A">
              <w:rPr>
                <w:rFonts w:ascii="Book Antiqua" w:eastAsia="Calibri" w:hAnsi="Book Antiqua" w:cs="Arial"/>
                <w:sz w:val="20"/>
                <w:szCs w:val="20"/>
              </w:rPr>
              <w:t>Ławka Amigo ARM -  5, kolor pomarańczowy, stelaż czarny. Nowoczesna metalowa ławka AMIGO ARM-5 składająca się z pięciu krzeseł kubełkowych. Siedzisko i oparcie krzesła wykonane z polipropylenu. Powierzchnia siedziska jest antypoślizgowa.  Produkty wytwarzane zgodnie z Systemem Zapewnienia Jakości ISO 9001:2008 i objęte są gwarancją. Tkaniny posiadają atest niepalności oraz certyfikat Oko Tex 100 tzn. że nie zawierają substancji szkodliwych dla zdrowia</w:t>
            </w:r>
            <w:r w:rsidRPr="0063715A">
              <w:rPr>
                <w:rFonts w:ascii="Book Antiqua" w:eastAsia="Calibri" w:hAnsi="Book Antiqua" w:cs="Arial"/>
                <w:b/>
                <w:sz w:val="20"/>
                <w:szCs w:val="20"/>
              </w:rPr>
              <w:t xml:space="preserve">. </w:t>
            </w:r>
          </w:p>
          <w:p w:rsidR="00CF01BC" w:rsidRPr="0063715A" w:rsidRDefault="00CF01BC" w:rsidP="0057606C">
            <w:pPr>
              <w:spacing w:after="0" w:line="240" w:lineRule="auto"/>
              <w:rPr>
                <w:rFonts w:ascii="Book Antiqua" w:eastAsia="Calibri" w:hAnsi="Book Antiqua" w:cs="Arial"/>
                <w:b/>
                <w:sz w:val="20"/>
                <w:szCs w:val="20"/>
              </w:rPr>
            </w:pP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wysokość – 82 - 83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siedziska – 45,5 - 46,5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siedziska- 45,5 – 46,5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szerokość podstawy- 268-269 cm</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głębokość podstawy- 61,5-62,5 cm</w:t>
            </w:r>
          </w:p>
          <w:p w:rsidR="00CF01BC" w:rsidRPr="0063715A" w:rsidRDefault="00CF01BC" w:rsidP="0057606C">
            <w:pPr>
              <w:numPr>
                <w:ilvl w:val="0"/>
                <w:numId w:val="7"/>
              </w:numPr>
              <w:shd w:val="clear" w:color="auto" w:fill="FFFFFF"/>
              <w:spacing w:after="0"/>
              <w:ind w:left="0"/>
              <w:rPr>
                <w:rFonts w:ascii="Book Antiqua" w:eastAsia="Calibri" w:hAnsi="Book Antiqua" w:cs="Arial"/>
                <w:b/>
                <w:sz w:val="20"/>
                <w:szCs w:val="20"/>
              </w:rPr>
            </w:pPr>
            <w:r w:rsidRPr="0063715A">
              <w:rPr>
                <w:rFonts w:ascii="Book Antiqua" w:eastAsia="Calibri" w:hAnsi="Book Antiqua" w:cs="Arial"/>
                <w:b/>
                <w:sz w:val="20"/>
                <w:szCs w:val="20"/>
              </w:rPr>
              <w:t>lub równoważne ……………………………………….</w:t>
            </w:r>
          </w:p>
          <w:p w:rsidR="00CF01BC" w:rsidRPr="0063715A" w:rsidRDefault="00CF01BC" w:rsidP="0057606C">
            <w:pPr>
              <w:numPr>
                <w:ilvl w:val="0"/>
                <w:numId w:val="7"/>
              </w:numPr>
              <w:shd w:val="clear" w:color="auto" w:fill="FFFFFF"/>
              <w:spacing w:after="0"/>
              <w:ind w:left="0"/>
              <w:rPr>
                <w:rFonts w:ascii="Book Antiqua" w:eastAsia="Calibri" w:hAnsi="Book Antiqua" w:cs="Arial"/>
                <w:sz w:val="20"/>
                <w:szCs w:val="20"/>
              </w:rPr>
            </w:pPr>
            <w:r w:rsidRPr="0063715A">
              <w:rPr>
                <w:rFonts w:ascii="Book Antiqua" w:eastAsia="Calibri" w:hAnsi="Book Antiqua" w:cs="Arial"/>
                <w:sz w:val="20"/>
                <w:szCs w:val="20"/>
              </w:rPr>
              <w:t>- dostawa bez montażu</w:t>
            </w: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001DD1EE" wp14:editId="130B55E1">
                  <wp:extent cx="3257550" cy="3257550"/>
                  <wp:effectExtent l="0" t="0" r="0" b="0"/>
                  <wp:docPr id="6" name="Obraz 6" descr="15_ma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5_max"/>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7550" cy="3257550"/>
                          </a:xfrm>
                          <a:prstGeom prst="rect">
                            <a:avLst/>
                          </a:prstGeom>
                          <a:noFill/>
                          <a:ln>
                            <a:noFill/>
                          </a:ln>
                        </pic:spPr>
                      </pic:pic>
                    </a:graphicData>
                  </a:graphic>
                </wp:inline>
              </w:drawing>
            </w:r>
          </w:p>
          <w:p w:rsidR="00CF01BC" w:rsidRPr="0063715A" w:rsidRDefault="00CF01BC" w:rsidP="0057606C">
            <w:pPr>
              <w:spacing w:after="0" w:line="240" w:lineRule="auto"/>
              <w:rPr>
                <w:rFonts w:ascii="Book Antiqua" w:eastAsia="Times New Roman" w:hAnsi="Book Antiqua" w:cs="Times New Roman"/>
                <w:sz w:val="18"/>
                <w:szCs w:val="18"/>
                <w:lang w:eastAsia="pl-PL"/>
              </w:rPr>
            </w:pPr>
          </w:p>
        </w:tc>
        <w:tc>
          <w:tcPr>
            <w:tcW w:w="708"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3</w:t>
            </w:r>
          </w:p>
        </w:tc>
        <w:tc>
          <w:tcPr>
            <w:tcW w:w="1418"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15A" w:rsidTr="0057606C">
        <w:trPr>
          <w:trHeight w:val="149"/>
        </w:trPr>
        <w:tc>
          <w:tcPr>
            <w:tcW w:w="405"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r w:rsidRPr="0063715A">
              <w:rPr>
                <w:rFonts w:ascii="Book Antiqua" w:eastAsia="Times New Roman" w:hAnsi="Book Antiqua" w:cs="Arial"/>
                <w:sz w:val="18"/>
                <w:szCs w:val="18"/>
                <w:lang w:eastAsia="pl-PL"/>
              </w:rPr>
              <w:t>2.</w:t>
            </w:r>
          </w:p>
        </w:tc>
        <w:tc>
          <w:tcPr>
            <w:tcW w:w="5691" w:type="dxa"/>
            <w:tcBorders>
              <w:top w:val="single" w:sz="4" w:space="0" w:color="auto"/>
              <w:left w:val="nil"/>
              <w:bottom w:val="single" w:sz="4" w:space="0" w:color="auto"/>
              <w:right w:val="single" w:sz="4" w:space="0" w:color="auto"/>
            </w:tcBorders>
            <w:vAlign w:val="center"/>
          </w:tcPr>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Krzesła konferencyjne z pulpitem ( obicie brązowe, nakrapiane).</w:t>
            </w:r>
          </w:p>
          <w:p w:rsidR="00CF01BC" w:rsidRPr="0063715A" w:rsidRDefault="00CF01BC" w:rsidP="0057606C">
            <w:pPr>
              <w:numPr>
                <w:ilvl w:val="0"/>
                <w:numId w:val="8"/>
              </w:numPr>
              <w:shd w:val="clear" w:color="auto" w:fill="FFFFFF"/>
              <w:spacing w:after="0" w:line="240" w:lineRule="auto"/>
              <w:rPr>
                <w:rFonts w:ascii="Book Antiqua" w:eastAsia="Calibri" w:hAnsi="Book Antiqua" w:cs="Arial"/>
                <w:sz w:val="20"/>
                <w:szCs w:val="20"/>
              </w:rPr>
            </w:pPr>
            <w:r w:rsidRPr="0063715A">
              <w:rPr>
                <w:rFonts w:ascii="Book Antiqua" w:eastAsia="Calibri" w:hAnsi="Book Antiqua" w:cs="Arial"/>
                <w:sz w:val="20"/>
                <w:szCs w:val="20"/>
              </w:rPr>
              <w:t>czarny stelaż – pianka o gęstości T18 i grubości 35mm</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dopasowane wygodne oparcie i miękki siedzisko</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możliwość sztaplowania ( przechowywanie w pozycji pionowej )</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wykończenie nóg krzesła – plastikowe dolne „stopki”</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proofErr w:type="spellStart"/>
            <w:r w:rsidRPr="0063715A">
              <w:rPr>
                <w:rFonts w:ascii="Book Antiqua" w:eastAsia="Calibri" w:hAnsi="Book Antiqua" w:cs="Arial"/>
                <w:sz w:val="20"/>
                <w:szCs w:val="20"/>
              </w:rPr>
              <w:t>kpl</w:t>
            </w:r>
            <w:proofErr w:type="spellEnd"/>
            <w:r w:rsidRPr="0063715A">
              <w:rPr>
                <w:rFonts w:ascii="Book Antiqua" w:eastAsia="Calibri" w:hAnsi="Book Antiqua" w:cs="Arial"/>
                <w:sz w:val="20"/>
                <w:szCs w:val="20"/>
              </w:rPr>
              <w:t>. pulpit regulowany pod kątem 90'</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wymiary : wysokość 81,5 -82,5cm, szerokość ( ze stelażem ) 54 - 55 cm</w:t>
            </w:r>
          </w:p>
          <w:p w:rsidR="00CF01BC" w:rsidRPr="0063715A" w:rsidRDefault="00CF01BC" w:rsidP="0057606C">
            <w:pPr>
              <w:numPr>
                <w:ilvl w:val="0"/>
                <w:numId w:val="8"/>
              </w:numPr>
              <w:shd w:val="clear" w:color="auto" w:fill="FFFFFF"/>
              <w:spacing w:before="100" w:beforeAutospacing="1" w:after="0" w:line="240" w:lineRule="auto"/>
              <w:rPr>
                <w:rFonts w:ascii="Book Antiqua" w:eastAsia="Calibri" w:hAnsi="Book Antiqua" w:cs="Arial"/>
                <w:sz w:val="20"/>
                <w:szCs w:val="20"/>
              </w:rPr>
            </w:pPr>
            <w:r w:rsidRPr="0063715A">
              <w:rPr>
                <w:rFonts w:ascii="Book Antiqua" w:eastAsia="Calibri" w:hAnsi="Book Antiqua" w:cs="Arial"/>
                <w:sz w:val="20"/>
                <w:szCs w:val="20"/>
              </w:rPr>
              <w:t>dostawa wraz z montażem</w:t>
            </w:r>
          </w:p>
          <w:p w:rsidR="00CF01BC" w:rsidRPr="0063715A" w:rsidRDefault="00CF01BC" w:rsidP="0057606C">
            <w:pPr>
              <w:spacing w:after="0" w:line="240" w:lineRule="auto"/>
              <w:rPr>
                <w:rFonts w:ascii="Book Antiqua" w:eastAsia="Calibri" w:hAnsi="Book Antiqua" w:cs="Arial"/>
                <w:sz w:val="20"/>
                <w:szCs w:val="20"/>
              </w:rPr>
            </w:pPr>
            <w:r w:rsidRPr="0063715A">
              <w:rPr>
                <w:rFonts w:ascii="Book Antiqua" w:eastAsia="Calibri" w:hAnsi="Book Antiqua" w:cs="Arial"/>
                <w:noProof/>
                <w:sz w:val="20"/>
                <w:szCs w:val="20"/>
                <w:lang w:eastAsia="pl-PL"/>
              </w:rPr>
              <w:drawing>
                <wp:inline distT="0" distB="0" distL="0" distR="0" wp14:anchorId="34EA57FB" wp14:editId="1D3E05B8">
                  <wp:extent cx="2238375" cy="2952750"/>
                  <wp:effectExtent l="0" t="0" r="9525" b="0"/>
                  <wp:docPr id="7" name="Obraz 7" descr="krzeslo-iso-z-pulpite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rzeslo-iso-z-pulpitem-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38375" cy="2952750"/>
                          </a:xfrm>
                          <a:prstGeom prst="rect">
                            <a:avLst/>
                          </a:prstGeom>
                          <a:noFill/>
                          <a:ln>
                            <a:noFill/>
                          </a:ln>
                        </pic:spPr>
                      </pic:pic>
                    </a:graphicData>
                  </a:graphic>
                </wp:inline>
              </w:drawing>
            </w: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p w:rsidR="00CF01BC" w:rsidRPr="0063715A" w:rsidRDefault="00CF01BC" w:rsidP="0057606C">
            <w:pPr>
              <w:spacing w:after="0" w:line="240" w:lineRule="auto"/>
              <w:rPr>
                <w:rFonts w:ascii="Book Antiqua" w:eastAsia="Calibri" w:hAnsi="Book Antiqua" w:cs="Arial"/>
                <w:sz w:val="20"/>
                <w:szCs w:val="20"/>
              </w:rPr>
            </w:pPr>
          </w:p>
        </w:tc>
        <w:tc>
          <w:tcPr>
            <w:tcW w:w="708" w:type="dxa"/>
            <w:tcBorders>
              <w:top w:val="single" w:sz="4" w:space="0" w:color="auto"/>
              <w:left w:val="nil"/>
              <w:bottom w:val="single" w:sz="4" w:space="0" w:color="auto"/>
              <w:right w:val="single" w:sz="4" w:space="0" w:color="auto"/>
            </w:tcBorders>
            <w:noWrap/>
            <w:vAlign w:val="center"/>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szt.</w:t>
            </w:r>
          </w:p>
        </w:tc>
        <w:tc>
          <w:tcPr>
            <w:tcW w:w="709" w:type="dxa"/>
            <w:tcBorders>
              <w:top w:val="single" w:sz="4" w:space="0" w:color="auto"/>
              <w:left w:val="nil"/>
              <w:bottom w:val="single" w:sz="4" w:space="0" w:color="auto"/>
              <w:right w:val="single" w:sz="4" w:space="0" w:color="auto"/>
            </w:tcBorders>
            <w:noWrap/>
            <w:vAlign w:val="center"/>
          </w:tcPr>
          <w:p w:rsidR="00CF01BC" w:rsidRPr="0063715A" w:rsidRDefault="00CF01BC" w:rsidP="0057606C">
            <w:pPr>
              <w:spacing w:after="0" w:line="240" w:lineRule="auto"/>
              <w:jc w:val="center"/>
              <w:rPr>
                <w:rFonts w:ascii="Book Antiqua" w:eastAsia="Calibri" w:hAnsi="Book Antiqua" w:cs="Times New Roman"/>
                <w:sz w:val="18"/>
                <w:szCs w:val="18"/>
              </w:rPr>
            </w:pPr>
            <w:r w:rsidRPr="0063715A">
              <w:rPr>
                <w:rFonts w:ascii="Book Antiqua" w:eastAsia="Calibri" w:hAnsi="Book Antiqua" w:cs="Times New Roman"/>
                <w:sz w:val="18"/>
                <w:szCs w:val="18"/>
              </w:rPr>
              <w:t>40</w:t>
            </w:r>
          </w:p>
        </w:tc>
        <w:tc>
          <w:tcPr>
            <w:tcW w:w="1418"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63715A" w:rsidRDefault="00CF01BC" w:rsidP="0057606C">
            <w:pPr>
              <w:tabs>
                <w:tab w:val="right" w:pos="14580"/>
              </w:tabs>
              <w:spacing w:after="0" w:line="240" w:lineRule="auto"/>
              <w:jc w:val="center"/>
              <w:rPr>
                <w:rFonts w:ascii="Book Antiqua" w:eastAsia="Times New Roman" w:hAnsi="Book Antiqua" w:cs="Arial"/>
                <w:sz w:val="18"/>
                <w:szCs w:val="18"/>
                <w:lang w:eastAsia="pl-PL"/>
              </w:rPr>
            </w:pPr>
          </w:p>
        </w:tc>
      </w:tr>
      <w:tr w:rsidR="00CF01BC" w:rsidRPr="0063715A"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63715A" w:rsidRDefault="00CF01BC" w:rsidP="0057606C">
            <w:pPr>
              <w:tabs>
                <w:tab w:val="right" w:pos="14580"/>
              </w:tabs>
              <w:spacing w:after="0" w:line="240" w:lineRule="auto"/>
              <w:jc w:val="center"/>
              <w:rPr>
                <w:rFonts w:ascii="Book Antiqua" w:eastAsia="Times New Roman" w:hAnsi="Book Antiqua" w:cs="Arial"/>
                <w:b/>
                <w:sz w:val="18"/>
                <w:szCs w:val="18"/>
                <w:lang w:eastAsia="pl-PL"/>
              </w:rPr>
            </w:pPr>
            <w:r w:rsidRPr="0063715A">
              <w:rPr>
                <w:rFonts w:ascii="Book Antiqua" w:eastAsia="Times New Roman" w:hAnsi="Book Antiqua"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CF01BC" w:rsidRPr="0063715A" w:rsidRDefault="00CF01BC" w:rsidP="0057606C">
            <w:pPr>
              <w:tabs>
                <w:tab w:val="right" w:pos="14580"/>
              </w:tabs>
              <w:spacing w:after="0" w:line="240" w:lineRule="auto"/>
              <w:jc w:val="right"/>
              <w:rPr>
                <w:rFonts w:ascii="Book Antiqua" w:eastAsia="Times New Roman" w:hAnsi="Book Antiqua"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tabs>
          <w:tab w:val="left" w:pos="400"/>
          <w:tab w:val="left" w:pos="4560"/>
          <w:tab w:val="right" w:pos="9014"/>
        </w:tabs>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637C5F" w:rsidRDefault="00CF01BC" w:rsidP="00CF01BC">
      <w:pPr>
        <w:tabs>
          <w:tab w:val="left" w:pos="400"/>
          <w:tab w:val="left" w:pos="4560"/>
          <w:tab w:val="right" w:pos="9014"/>
        </w:tabs>
        <w:spacing w:after="0" w:line="240" w:lineRule="auto"/>
        <w:jc w:val="both"/>
        <w:rPr>
          <w:rFonts w:ascii="Book Antiqua" w:eastAsia="Times New Roman" w:hAnsi="Book Antiqua" w:cs="Arial"/>
          <w:sz w:val="20"/>
          <w:szCs w:val="20"/>
          <w:lang w:eastAsia="pl-PL"/>
        </w:rPr>
      </w:pPr>
    </w:p>
    <w:p w:rsidR="00CF01BC"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tabs>
          <w:tab w:val="left" w:pos="400"/>
          <w:tab w:val="left" w:pos="4560"/>
          <w:tab w:val="right" w:pos="9014"/>
        </w:tabs>
        <w:spacing w:after="0" w:line="240" w:lineRule="auto"/>
        <w:jc w:val="both"/>
        <w:rPr>
          <w:rFonts w:ascii="Century Gothic" w:eastAsia="Times New Roman" w:hAnsi="Century Gothic" w:cs="Arial"/>
          <w:sz w:val="20"/>
          <w:szCs w:val="20"/>
          <w:lang w:eastAsia="pl-PL"/>
        </w:rPr>
      </w:pPr>
    </w:p>
    <w:p w:rsidR="00CF01BC" w:rsidRPr="00A93CE0" w:rsidRDefault="00CF01BC" w:rsidP="00CF01BC">
      <w:pPr>
        <w:spacing w:after="0" w:line="240" w:lineRule="auto"/>
        <w:rPr>
          <w:rFonts w:ascii="Book Antiqua" w:eastAsia="Times New Roman" w:hAnsi="Book Antiqua" w:cs="Times New Roman"/>
          <w:sz w:val="20"/>
          <w:szCs w:val="20"/>
          <w:u w:val="single"/>
          <w:lang w:eastAsia="pl-PL"/>
        </w:rPr>
      </w:pPr>
      <w:r w:rsidRPr="00A93CE0">
        <w:rPr>
          <w:rFonts w:ascii="Book Antiqua" w:eastAsia="Times New Roman" w:hAnsi="Book Antiqua" w:cs="Times New Roman"/>
          <w:sz w:val="20"/>
          <w:szCs w:val="20"/>
          <w:u w:val="single"/>
          <w:lang w:eastAsia="pl-PL"/>
        </w:rPr>
        <w:t>Część nr 3</w:t>
      </w:r>
    </w:p>
    <w:p w:rsidR="00CF01BC" w:rsidRPr="00A93CE0" w:rsidRDefault="00CF01BC" w:rsidP="00CF01BC">
      <w:pPr>
        <w:spacing w:after="0" w:line="240" w:lineRule="auto"/>
        <w:rPr>
          <w:rFonts w:ascii="Century Gothic" w:eastAsia="Times New Roman" w:hAnsi="Century Gothic" w:cs="Times New Roman"/>
          <w:sz w:val="20"/>
          <w:szCs w:val="20"/>
          <w:lang w:eastAsia="pl-PL"/>
        </w:rPr>
      </w:pPr>
    </w:p>
    <w:tbl>
      <w:tblPr>
        <w:tblW w:w="14742" w:type="dxa"/>
        <w:tblInd w:w="70" w:type="dxa"/>
        <w:tblLayout w:type="fixed"/>
        <w:tblCellMar>
          <w:left w:w="70" w:type="dxa"/>
          <w:right w:w="70" w:type="dxa"/>
        </w:tblCellMar>
        <w:tblLook w:val="04A0" w:firstRow="1" w:lastRow="0" w:firstColumn="1" w:lastColumn="0" w:noHBand="0" w:noVBand="1"/>
      </w:tblPr>
      <w:tblGrid>
        <w:gridCol w:w="405"/>
        <w:gridCol w:w="5691"/>
        <w:gridCol w:w="708"/>
        <w:gridCol w:w="709"/>
        <w:gridCol w:w="1418"/>
        <w:gridCol w:w="1275"/>
        <w:gridCol w:w="1275"/>
        <w:gridCol w:w="993"/>
        <w:gridCol w:w="850"/>
        <w:gridCol w:w="1418"/>
      </w:tblGrid>
      <w:tr w:rsidR="00CF01BC" w:rsidRPr="00A93CE0" w:rsidTr="0057606C">
        <w:trPr>
          <w:trHeight w:val="959"/>
        </w:trPr>
        <w:tc>
          <w:tcPr>
            <w:tcW w:w="405"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L.p.</w:t>
            </w:r>
          </w:p>
        </w:tc>
        <w:tc>
          <w:tcPr>
            <w:tcW w:w="5691" w:type="dxa"/>
            <w:vMerge w:val="restart"/>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Przedmiot zamówienia</w:t>
            </w:r>
          </w:p>
        </w:tc>
        <w:tc>
          <w:tcPr>
            <w:tcW w:w="708" w:type="dxa"/>
            <w:vMerge w:val="restart"/>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J. m.</w:t>
            </w:r>
          </w:p>
        </w:tc>
        <w:tc>
          <w:tcPr>
            <w:tcW w:w="709" w:type="dxa"/>
            <w:vMerge w:val="restart"/>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Ilość</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63715A">
              <w:rPr>
                <w:rFonts w:ascii="Calibri" w:eastAsia="Times New Roman" w:hAnsi="Calibri" w:cs="Arial"/>
                <w:sz w:val="18"/>
                <w:szCs w:val="18"/>
                <w:lang w:eastAsia="pl-PL"/>
              </w:rPr>
              <w:t>Nazwa handlowa / producent oferowanego produktu</w:t>
            </w:r>
          </w:p>
        </w:tc>
        <w:tc>
          <w:tcPr>
            <w:tcW w:w="1275" w:type="dxa"/>
            <w:vMerge w:val="restart"/>
            <w:tcBorders>
              <w:top w:val="single" w:sz="4" w:space="0" w:color="auto"/>
              <w:left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Cena jednostkowa netto</w:t>
            </w:r>
          </w:p>
        </w:tc>
        <w:tc>
          <w:tcPr>
            <w:tcW w:w="1275" w:type="dxa"/>
            <w:vMerge w:val="restart"/>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 netto</w:t>
            </w:r>
          </w:p>
        </w:tc>
        <w:tc>
          <w:tcPr>
            <w:tcW w:w="1843" w:type="dxa"/>
            <w:gridSpan w:val="2"/>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Podatek VAT</w:t>
            </w:r>
          </w:p>
        </w:tc>
        <w:tc>
          <w:tcPr>
            <w:tcW w:w="1418" w:type="dxa"/>
            <w:vMerge w:val="restart"/>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Cs/>
                <w:sz w:val="18"/>
                <w:szCs w:val="18"/>
                <w:lang w:eastAsia="pl-PL"/>
              </w:rPr>
            </w:pPr>
            <w:r w:rsidRPr="00A93CE0">
              <w:rPr>
                <w:rFonts w:ascii="Calibri" w:eastAsia="Times New Roman" w:hAnsi="Calibri" w:cs="Arial"/>
                <w:bCs/>
                <w:sz w:val="18"/>
                <w:szCs w:val="18"/>
                <w:lang w:eastAsia="pl-PL"/>
              </w:rPr>
              <w:t>Wartość brutto</w:t>
            </w:r>
          </w:p>
        </w:tc>
      </w:tr>
      <w:tr w:rsidR="00CF01BC" w:rsidRPr="00A93CE0" w:rsidTr="0057606C">
        <w:trPr>
          <w:trHeight w:val="373"/>
        </w:trPr>
        <w:tc>
          <w:tcPr>
            <w:tcW w:w="405"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5691"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708"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709"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1418"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1275" w:type="dxa"/>
            <w:vMerge/>
            <w:tcBorders>
              <w:left w:val="single" w:sz="4" w:space="0" w:color="auto"/>
              <w:bottom w:val="single" w:sz="4" w:space="0" w:color="auto"/>
              <w:right w:val="single" w:sz="4" w:space="0" w:color="auto"/>
            </w:tcBorders>
          </w:tcPr>
          <w:p w:rsidR="00CF01BC" w:rsidRPr="00A93CE0" w:rsidRDefault="00CF01BC" w:rsidP="0057606C">
            <w:pPr>
              <w:spacing w:after="0" w:line="240" w:lineRule="auto"/>
              <w:rPr>
                <w:rFonts w:ascii="Calibri" w:eastAsia="Times New Roman" w:hAnsi="Calibri" w:cs="Arial"/>
                <w:sz w:val="18"/>
                <w:szCs w:val="18"/>
                <w:lang w:eastAsia="pl-PL"/>
              </w:rPr>
            </w:pPr>
          </w:p>
        </w:tc>
        <w:tc>
          <w:tcPr>
            <w:tcW w:w="1275" w:type="dxa"/>
            <w:vMerge/>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Stawka</w:t>
            </w:r>
          </w:p>
        </w:tc>
        <w:tc>
          <w:tcPr>
            <w:tcW w:w="850"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Wartość</w:t>
            </w:r>
          </w:p>
        </w:tc>
        <w:tc>
          <w:tcPr>
            <w:tcW w:w="1418" w:type="dxa"/>
            <w:vMerge/>
            <w:tcBorders>
              <w:top w:val="single" w:sz="4" w:space="0" w:color="auto"/>
              <w:left w:val="nil"/>
              <w:bottom w:val="single" w:sz="4" w:space="0" w:color="auto"/>
              <w:right w:val="single" w:sz="4" w:space="0" w:color="auto"/>
            </w:tcBorders>
            <w:vAlign w:val="center"/>
            <w:hideMark/>
          </w:tcPr>
          <w:p w:rsidR="00CF01BC" w:rsidRPr="00A93CE0" w:rsidRDefault="00CF01BC" w:rsidP="0057606C">
            <w:pPr>
              <w:spacing w:after="0" w:line="240" w:lineRule="auto"/>
              <w:rPr>
                <w:rFonts w:ascii="Calibri" w:eastAsia="Times New Roman" w:hAnsi="Calibri" w:cs="Arial"/>
                <w:bCs/>
                <w:sz w:val="18"/>
                <w:szCs w:val="18"/>
                <w:lang w:eastAsia="pl-PL"/>
              </w:rPr>
            </w:pPr>
          </w:p>
        </w:tc>
      </w:tr>
      <w:tr w:rsidR="00CF01BC" w:rsidRPr="00A93CE0" w:rsidTr="0057606C">
        <w:trPr>
          <w:trHeight w:val="239"/>
        </w:trPr>
        <w:tc>
          <w:tcPr>
            <w:tcW w:w="405" w:type="dxa"/>
            <w:tcBorders>
              <w:top w:val="single" w:sz="4" w:space="0" w:color="auto"/>
              <w:left w:val="single" w:sz="4" w:space="0" w:color="auto"/>
              <w:bottom w:val="single" w:sz="4" w:space="0" w:color="auto"/>
              <w:right w:val="nil"/>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1</w:t>
            </w:r>
          </w:p>
        </w:tc>
        <w:tc>
          <w:tcPr>
            <w:tcW w:w="5691"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2</w:t>
            </w:r>
          </w:p>
        </w:tc>
        <w:tc>
          <w:tcPr>
            <w:tcW w:w="708" w:type="dxa"/>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3</w:t>
            </w:r>
          </w:p>
        </w:tc>
        <w:tc>
          <w:tcPr>
            <w:tcW w:w="709" w:type="dxa"/>
            <w:tcBorders>
              <w:top w:val="single" w:sz="4" w:space="0" w:color="auto"/>
              <w:left w:val="nil"/>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4</w:t>
            </w:r>
          </w:p>
        </w:tc>
        <w:tc>
          <w:tcPr>
            <w:tcW w:w="1418"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5</w:t>
            </w:r>
          </w:p>
        </w:tc>
        <w:tc>
          <w:tcPr>
            <w:tcW w:w="1275" w:type="dxa"/>
            <w:tcBorders>
              <w:top w:val="single" w:sz="4" w:space="0" w:color="auto"/>
              <w:left w:val="single" w:sz="4" w:space="0" w:color="auto"/>
              <w:bottom w:val="single" w:sz="4" w:space="0" w:color="auto"/>
              <w:right w:val="single" w:sz="4" w:space="0" w:color="auto"/>
            </w:tcBorders>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6</w:t>
            </w:r>
          </w:p>
        </w:tc>
        <w:tc>
          <w:tcPr>
            <w:tcW w:w="1275"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7</w:t>
            </w: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8</w:t>
            </w:r>
          </w:p>
        </w:tc>
        <w:tc>
          <w:tcPr>
            <w:tcW w:w="850" w:type="dxa"/>
            <w:tcBorders>
              <w:top w:val="single" w:sz="4" w:space="0" w:color="auto"/>
              <w:left w:val="nil"/>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sidRPr="00A93CE0">
              <w:rPr>
                <w:rFonts w:ascii="Calibri" w:eastAsia="Times New Roman" w:hAnsi="Calibri" w:cs="Arial"/>
                <w:b/>
                <w:bCs/>
                <w:sz w:val="16"/>
                <w:szCs w:val="16"/>
                <w:lang w:eastAsia="pl-PL"/>
              </w:rPr>
              <w:t>9</w:t>
            </w:r>
          </w:p>
        </w:tc>
        <w:tc>
          <w:tcPr>
            <w:tcW w:w="1418" w:type="dxa"/>
            <w:tcBorders>
              <w:top w:val="single" w:sz="4" w:space="0" w:color="auto"/>
              <w:left w:val="single" w:sz="4" w:space="0" w:color="auto"/>
              <w:bottom w:val="single" w:sz="4" w:space="0" w:color="auto"/>
              <w:right w:val="single" w:sz="4" w:space="0" w:color="auto"/>
            </w:tcBorders>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bCs/>
                <w:sz w:val="16"/>
                <w:szCs w:val="16"/>
                <w:lang w:eastAsia="pl-PL"/>
              </w:rPr>
            </w:pPr>
            <w:r>
              <w:rPr>
                <w:rFonts w:ascii="Calibri" w:eastAsia="Times New Roman" w:hAnsi="Calibri" w:cs="Arial"/>
                <w:b/>
                <w:bCs/>
                <w:sz w:val="16"/>
                <w:szCs w:val="16"/>
                <w:lang w:eastAsia="pl-PL"/>
              </w:rPr>
              <w:t>10</w:t>
            </w:r>
          </w:p>
        </w:tc>
      </w:tr>
      <w:tr w:rsidR="00CF01BC" w:rsidRPr="00A93CE0" w:rsidTr="0057606C">
        <w:trPr>
          <w:trHeight w:val="5698"/>
        </w:trPr>
        <w:tc>
          <w:tcPr>
            <w:tcW w:w="405" w:type="dxa"/>
            <w:tcBorders>
              <w:top w:val="single" w:sz="4" w:space="0" w:color="auto"/>
              <w:left w:val="single" w:sz="4" w:space="0" w:color="auto"/>
              <w:bottom w:val="single" w:sz="4" w:space="0" w:color="auto"/>
              <w:right w:val="single" w:sz="4"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r w:rsidRPr="00A93CE0">
              <w:rPr>
                <w:rFonts w:ascii="Calibri" w:eastAsia="Times New Roman" w:hAnsi="Calibri" w:cs="Arial"/>
                <w:sz w:val="18"/>
                <w:szCs w:val="18"/>
                <w:lang w:eastAsia="pl-PL"/>
              </w:rPr>
              <w:t>1</w:t>
            </w:r>
          </w:p>
        </w:tc>
        <w:tc>
          <w:tcPr>
            <w:tcW w:w="5691" w:type="dxa"/>
            <w:tcBorders>
              <w:top w:val="single" w:sz="4" w:space="0" w:color="auto"/>
              <w:left w:val="nil"/>
              <w:bottom w:val="single" w:sz="4" w:space="0" w:color="auto"/>
              <w:right w:val="single" w:sz="4" w:space="0" w:color="auto"/>
            </w:tcBorders>
            <w:hideMark/>
          </w:tcPr>
          <w:p w:rsidR="00CF01BC" w:rsidRDefault="00CF01BC" w:rsidP="0057606C">
            <w:pPr>
              <w:rPr>
                <w:rFonts w:ascii="Arial" w:hAnsi="Arial" w:cs="Arial"/>
                <w:spacing w:val="-4"/>
                <w:sz w:val="20"/>
                <w:szCs w:val="20"/>
              </w:rPr>
            </w:pPr>
            <w:r>
              <w:rPr>
                <w:rFonts w:ascii="Arial" w:hAnsi="Arial" w:cs="Arial"/>
                <w:spacing w:val="-4"/>
                <w:sz w:val="20"/>
                <w:szCs w:val="20"/>
              </w:rPr>
              <w:t>Dostawa i montaż szafy z drzwiami przesuwnymi zgodnie z załączoną specyfikacją.</w:t>
            </w:r>
          </w:p>
          <w:p w:rsidR="00CF01BC" w:rsidRPr="002B14FA" w:rsidRDefault="00CF01BC" w:rsidP="0057606C">
            <w:pPr>
              <w:rPr>
                <w:rFonts w:ascii="Arial" w:hAnsi="Arial" w:cs="Arial"/>
                <w:spacing w:val="-4"/>
                <w:sz w:val="20"/>
                <w:szCs w:val="20"/>
              </w:rPr>
            </w:pPr>
            <w:r>
              <w:rPr>
                <w:rFonts w:ascii="Arial" w:hAnsi="Arial" w:cs="Arial"/>
                <w:noProof/>
                <w:spacing w:val="-4"/>
                <w:sz w:val="20"/>
                <w:szCs w:val="20"/>
                <w:lang w:eastAsia="pl-PL"/>
              </w:rPr>
              <w:drawing>
                <wp:inline distT="0" distB="0" distL="0" distR="0">
                  <wp:extent cx="3800475" cy="2962275"/>
                  <wp:effectExtent l="0" t="0" r="9525" b="9525"/>
                  <wp:docPr id="8" name="Obraz 8" descr="Rysunek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ysunek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00475" cy="29622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hideMark/>
          </w:tcPr>
          <w:p w:rsidR="00CF01BC" w:rsidRDefault="00CF01BC" w:rsidP="0057606C">
            <w:pPr>
              <w:rPr>
                <w:rFonts w:ascii="Arial" w:hAnsi="Arial" w:cs="Arial"/>
                <w:spacing w:val="-4"/>
                <w:sz w:val="20"/>
                <w:szCs w:val="20"/>
              </w:rPr>
            </w:pPr>
            <w:r>
              <w:rPr>
                <w:rFonts w:ascii="Arial" w:hAnsi="Arial" w:cs="Arial"/>
                <w:spacing w:val="-4"/>
                <w:sz w:val="20"/>
                <w:szCs w:val="20"/>
              </w:rPr>
              <w:t>Szt.</w:t>
            </w:r>
          </w:p>
        </w:tc>
        <w:tc>
          <w:tcPr>
            <w:tcW w:w="709" w:type="dxa"/>
            <w:tcBorders>
              <w:top w:val="single" w:sz="4" w:space="0" w:color="auto"/>
              <w:left w:val="nil"/>
              <w:bottom w:val="single" w:sz="4" w:space="0" w:color="auto"/>
              <w:right w:val="single" w:sz="4" w:space="0" w:color="auto"/>
            </w:tcBorders>
            <w:noWrap/>
            <w:vAlign w:val="center"/>
            <w:hideMark/>
          </w:tcPr>
          <w:p w:rsidR="00CF01BC" w:rsidRDefault="00CF01BC" w:rsidP="0057606C">
            <w:pPr>
              <w:rPr>
                <w:rFonts w:ascii="Arial" w:hAnsi="Arial" w:cs="Arial"/>
                <w:spacing w:val="-4"/>
                <w:sz w:val="20"/>
                <w:szCs w:val="20"/>
              </w:rPr>
            </w:pPr>
            <w:r>
              <w:rPr>
                <w:rFonts w:ascii="Arial" w:hAnsi="Arial" w:cs="Arial"/>
                <w:spacing w:val="-4"/>
                <w:sz w:val="20"/>
                <w:szCs w:val="20"/>
              </w:rPr>
              <w:t xml:space="preserve"> 1</w:t>
            </w:r>
          </w:p>
        </w:tc>
        <w:tc>
          <w:tcPr>
            <w:tcW w:w="1418" w:type="dxa"/>
            <w:tcBorders>
              <w:top w:val="single" w:sz="4" w:space="0" w:color="auto"/>
              <w:left w:val="nil"/>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275" w:type="dxa"/>
            <w:tcBorders>
              <w:top w:val="single" w:sz="4" w:space="0" w:color="auto"/>
              <w:left w:val="single" w:sz="4" w:space="0" w:color="auto"/>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850" w:type="dxa"/>
            <w:tcBorders>
              <w:top w:val="single" w:sz="4" w:space="0" w:color="auto"/>
              <w:left w:val="nil"/>
              <w:bottom w:val="single" w:sz="4" w:space="0" w:color="auto"/>
              <w:right w:val="single" w:sz="4" w:space="0" w:color="auto"/>
            </w:tcBorders>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c>
          <w:tcPr>
            <w:tcW w:w="1418" w:type="dxa"/>
            <w:tcBorders>
              <w:top w:val="single" w:sz="4" w:space="0" w:color="auto"/>
              <w:left w:val="single" w:sz="4" w:space="0" w:color="auto"/>
              <w:bottom w:val="single" w:sz="4" w:space="0" w:color="auto"/>
              <w:right w:val="single" w:sz="4" w:space="0" w:color="auto"/>
            </w:tcBorders>
            <w:noWrap/>
            <w:vAlign w:val="center"/>
          </w:tcPr>
          <w:p w:rsidR="00CF01BC" w:rsidRPr="00A93CE0" w:rsidRDefault="00CF01BC" w:rsidP="0057606C">
            <w:pPr>
              <w:tabs>
                <w:tab w:val="right" w:pos="14580"/>
              </w:tabs>
              <w:spacing w:after="0" w:line="240" w:lineRule="auto"/>
              <w:jc w:val="center"/>
              <w:rPr>
                <w:rFonts w:ascii="Calibri" w:eastAsia="Times New Roman" w:hAnsi="Calibri" w:cs="Arial"/>
                <w:sz w:val="18"/>
                <w:szCs w:val="18"/>
                <w:lang w:eastAsia="pl-PL"/>
              </w:rPr>
            </w:pPr>
          </w:p>
        </w:tc>
      </w:tr>
      <w:tr w:rsidR="00CF01BC" w:rsidRPr="00A93CE0" w:rsidTr="0057606C">
        <w:trPr>
          <w:trHeight w:val="366"/>
        </w:trPr>
        <w:tc>
          <w:tcPr>
            <w:tcW w:w="10206" w:type="dxa"/>
            <w:gridSpan w:val="6"/>
            <w:tcBorders>
              <w:top w:val="single" w:sz="4" w:space="0" w:color="auto"/>
              <w:left w:val="single" w:sz="4" w:space="0" w:color="auto"/>
              <w:bottom w:val="single" w:sz="4" w:space="0" w:color="auto"/>
              <w:right w:val="single" w:sz="18" w:space="0" w:color="auto"/>
            </w:tcBorders>
            <w:noWrap/>
            <w:vAlign w:val="center"/>
            <w:hideMark/>
          </w:tcPr>
          <w:p w:rsidR="00CF01BC" w:rsidRPr="00A93CE0" w:rsidRDefault="00CF01BC" w:rsidP="0057606C">
            <w:pPr>
              <w:tabs>
                <w:tab w:val="right" w:pos="14580"/>
              </w:tabs>
              <w:spacing w:after="0" w:line="240" w:lineRule="auto"/>
              <w:jc w:val="center"/>
              <w:rPr>
                <w:rFonts w:ascii="Calibri" w:eastAsia="Times New Roman" w:hAnsi="Calibri" w:cs="Arial"/>
                <w:b/>
                <w:sz w:val="18"/>
                <w:szCs w:val="18"/>
                <w:lang w:eastAsia="pl-PL"/>
              </w:rPr>
            </w:pPr>
            <w:r w:rsidRPr="00A93CE0">
              <w:rPr>
                <w:rFonts w:ascii="Calibri" w:eastAsia="Times New Roman" w:hAnsi="Calibri" w:cs="Arial"/>
                <w:b/>
                <w:sz w:val="20"/>
                <w:szCs w:val="20"/>
                <w:lang w:eastAsia="pl-PL"/>
              </w:rPr>
              <w:t>Wartość ogółem:</w:t>
            </w:r>
          </w:p>
        </w:tc>
        <w:tc>
          <w:tcPr>
            <w:tcW w:w="1275" w:type="dxa"/>
            <w:tcBorders>
              <w:top w:val="single" w:sz="18" w:space="0" w:color="auto"/>
              <w:left w:val="single" w:sz="18" w:space="0" w:color="auto"/>
              <w:bottom w:val="single" w:sz="18" w:space="0" w:color="auto"/>
              <w:right w:val="single" w:sz="18" w:space="0" w:color="auto"/>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993" w:type="dxa"/>
            <w:tcBorders>
              <w:top w:val="single" w:sz="4" w:space="0" w:color="auto"/>
              <w:left w:val="single" w:sz="18" w:space="0" w:color="auto"/>
              <w:bottom w:val="nil"/>
              <w:right w:val="nil"/>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850" w:type="dxa"/>
            <w:tcBorders>
              <w:top w:val="single" w:sz="4" w:space="0" w:color="auto"/>
              <w:left w:val="nil"/>
              <w:bottom w:val="nil"/>
              <w:right w:val="single" w:sz="18" w:space="0" w:color="auto"/>
            </w:tcBorders>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c>
          <w:tcPr>
            <w:tcW w:w="1418" w:type="dxa"/>
            <w:tcBorders>
              <w:top w:val="single" w:sz="18" w:space="0" w:color="auto"/>
              <w:left w:val="single" w:sz="18" w:space="0" w:color="auto"/>
              <w:bottom w:val="single" w:sz="18" w:space="0" w:color="auto"/>
              <w:right w:val="single" w:sz="18" w:space="0" w:color="auto"/>
            </w:tcBorders>
            <w:noWrap/>
            <w:vAlign w:val="center"/>
          </w:tcPr>
          <w:p w:rsidR="00CF01BC" w:rsidRPr="00A93CE0" w:rsidRDefault="00CF01BC" w:rsidP="0057606C">
            <w:pPr>
              <w:tabs>
                <w:tab w:val="right" w:pos="14580"/>
              </w:tabs>
              <w:spacing w:after="0" w:line="240" w:lineRule="auto"/>
              <w:jc w:val="right"/>
              <w:rPr>
                <w:rFonts w:ascii="Calibri" w:eastAsia="Times New Roman" w:hAnsi="Calibri" w:cs="Arial"/>
                <w:b/>
                <w:sz w:val="18"/>
                <w:szCs w:val="18"/>
                <w:lang w:eastAsia="pl-PL"/>
              </w:rPr>
            </w:pPr>
          </w:p>
        </w:tc>
      </w:tr>
    </w:tbl>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A93CE0" w:rsidRDefault="00CF01BC" w:rsidP="00CF01BC">
      <w:pPr>
        <w:spacing w:after="0" w:line="240" w:lineRule="auto"/>
        <w:rPr>
          <w:rFonts w:ascii="Century Gothic" w:eastAsia="Times New Roman" w:hAnsi="Century Gothic" w:cs="Times New Roman"/>
          <w:sz w:val="20"/>
          <w:szCs w:val="20"/>
          <w:lang w:eastAsia="pl-PL"/>
        </w:rPr>
      </w:pPr>
    </w:p>
    <w:p w:rsidR="00CF01BC" w:rsidRPr="00637C5F" w:rsidRDefault="00CF01BC" w:rsidP="00CF01BC">
      <w:pPr>
        <w:spacing w:after="0" w:line="240" w:lineRule="auto"/>
        <w:jc w:val="right"/>
        <w:rPr>
          <w:rFonts w:ascii="Book Antiqua" w:eastAsia="Times New Roman" w:hAnsi="Book Antiqua" w:cs="Arial"/>
          <w:sz w:val="20"/>
          <w:szCs w:val="20"/>
          <w:lang w:eastAsia="pl-PL"/>
        </w:rPr>
      </w:pPr>
      <w:r w:rsidRPr="00637C5F">
        <w:rPr>
          <w:rFonts w:ascii="Book Antiqua" w:eastAsia="Times New Roman" w:hAnsi="Book Antiqua" w:cs="Arial"/>
          <w:sz w:val="20"/>
          <w:szCs w:val="20"/>
          <w:lang w:eastAsia="pl-PL"/>
        </w:rPr>
        <w:t>……….………………………………….....</w:t>
      </w:r>
    </w:p>
    <w:p w:rsidR="00CF01BC" w:rsidRPr="00637C5F" w:rsidRDefault="00CF01BC" w:rsidP="00CF01BC">
      <w:pPr>
        <w:spacing w:after="0" w:line="240" w:lineRule="auto"/>
        <w:jc w:val="right"/>
        <w:rPr>
          <w:rFonts w:ascii="Book Antiqua" w:eastAsia="Times New Roman" w:hAnsi="Book Antiqua" w:cs="Arial"/>
          <w:i/>
          <w:sz w:val="20"/>
          <w:szCs w:val="20"/>
          <w:lang w:eastAsia="pl-PL"/>
        </w:rPr>
      </w:pPr>
      <w:r w:rsidRPr="00637C5F">
        <w:rPr>
          <w:rFonts w:ascii="Book Antiqua" w:eastAsia="Times New Roman" w:hAnsi="Book Antiqua" w:cs="Arial"/>
          <w:i/>
          <w:sz w:val="20"/>
          <w:szCs w:val="20"/>
          <w:lang w:eastAsia="pl-PL"/>
        </w:rPr>
        <w:t>(</w:t>
      </w:r>
      <w:r w:rsidRPr="00637C5F">
        <w:rPr>
          <w:rFonts w:ascii="Book Antiqua" w:eastAsia="Times New Roman" w:hAnsi="Book Antiqua" w:cs="Times New Roman"/>
          <w:i/>
          <w:sz w:val="20"/>
          <w:szCs w:val="20"/>
          <w:lang w:eastAsia="pl-PL"/>
        </w:rPr>
        <w:t>podpis Wykonawcy/Pełnomocnika</w:t>
      </w:r>
      <w:r w:rsidRPr="00637C5F">
        <w:rPr>
          <w:rFonts w:ascii="Book Antiqua" w:eastAsia="Times New Roman" w:hAnsi="Book Antiqua" w:cs="Arial"/>
          <w:i/>
          <w:sz w:val="20"/>
          <w:szCs w:val="20"/>
          <w:lang w:eastAsia="pl-PL"/>
        </w:rPr>
        <w:t>)</w:t>
      </w:r>
    </w:p>
    <w:p w:rsidR="00CF01BC" w:rsidRPr="00A93CE0" w:rsidRDefault="00CF01BC" w:rsidP="00CF01BC">
      <w:pPr>
        <w:spacing w:after="0" w:line="240" w:lineRule="auto"/>
        <w:rPr>
          <w:rFonts w:ascii="Century Gothic" w:eastAsia="Times New Roman" w:hAnsi="Century Gothic" w:cs="Arial"/>
          <w:sz w:val="20"/>
          <w:szCs w:val="20"/>
          <w:lang w:eastAsia="pl-PL"/>
        </w:rPr>
        <w:sectPr w:rsidR="00CF01BC" w:rsidRPr="00A93CE0" w:rsidSect="002B15F4">
          <w:pgSz w:w="16838" w:h="11906" w:orient="landscape"/>
          <w:pgMar w:top="1418" w:right="1418" w:bottom="1134" w:left="1418" w:header="709" w:footer="709" w:gutter="0"/>
          <w:cols w:space="708"/>
        </w:sectPr>
      </w:pPr>
    </w:p>
    <w:p w:rsidR="00CF01BC" w:rsidRDefault="00CF01BC" w:rsidP="00CF01BC">
      <w:pPr>
        <w:spacing w:after="0" w:line="240" w:lineRule="auto"/>
        <w:jc w:val="center"/>
        <w:rPr>
          <w:rFonts w:ascii="Book Antiqua" w:eastAsia="Times New Roman" w:hAnsi="Book Antiqua" w:cs="Century Gothic"/>
          <w:b/>
          <w:bCs/>
          <w:sz w:val="20"/>
          <w:szCs w:val="20"/>
          <w:lang w:eastAsia="pl-PL"/>
        </w:rPr>
      </w:pPr>
      <w:r w:rsidRPr="001D5E3A">
        <w:rPr>
          <w:rFonts w:ascii="Book Antiqua" w:eastAsia="Times New Roman" w:hAnsi="Book Antiqua" w:cs="Century Gothic"/>
          <w:b/>
          <w:bCs/>
          <w:sz w:val="20"/>
          <w:szCs w:val="20"/>
          <w:lang w:eastAsia="pl-PL"/>
        </w:rPr>
        <w:t xml:space="preserve">Umowa </w:t>
      </w:r>
      <w:r w:rsidR="00444CCB">
        <w:rPr>
          <w:rFonts w:ascii="Book Antiqua" w:eastAsia="Times New Roman" w:hAnsi="Book Antiqua" w:cs="Century Gothic"/>
          <w:b/>
          <w:bCs/>
          <w:sz w:val="20"/>
          <w:szCs w:val="20"/>
          <w:lang w:eastAsia="pl-PL"/>
        </w:rPr>
        <w:t>/projekt</w:t>
      </w:r>
      <w:bookmarkStart w:id="0" w:name="_GoBack"/>
      <w:bookmarkEnd w:id="0"/>
    </w:p>
    <w:p w:rsidR="00CF01BC" w:rsidRPr="001D5E3A" w:rsidRDefault="00CF01BC" w:rsidP="00CF01BC">
      <w:pPr>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spacing w:after="0" w:line="240" w:lineRule="auto"/>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zawarta w dniu ………….. roku pomiędzy:</w:t>
      </w:r>
    </w:p>
    <w:p w:rsidR="00444CCB" w:rsidRPr="00444CCB" w:rsidRDefault="00444CCB" w:rsidP="00444CCB">
      <w:pPr>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1.</w:t>
      </w:r>
      <w:r w:rsidRPr="00444CCB">
        <w:rPr>
          <w:rFonts w:ascii="Book Antiqua" w:eastAsia="Times New Roman" w:hAnsi="Book Antiqua" w:cs="Times New Roman"/>
          <w:b/>
          <w:sz w:val="20"/>
          <w:szCs w:val="20"/>
          <w:lang w:eastAsia="pl-PL"/>
        </w:rPr>
        <w:tab/>
        <w:t xml:space="preserve"> Uniwersytetem Kazimierza Wielkiego w Bydgoszczy</w:t>
      </w:r>
      <w:r w:rsidRPr="00444CCB">
        <w:rPr>
          <w:rFonts w:ascii="Book Antiqua" w:eastAsia="Times New Roman" w:hAnsi="Book Antiqua" w:cs="Times New Roman"/>
          <w:sz w:val="20"/>
          <w:szCs w:val="20"/>
          <w:lang w:eastAsia="pl-PL"/>
        </w:rPr>
        <w:t>, adres: 85 – 064 Bydgoszcz, ul. Chodkiewicza 30, NIP 5542647568, REGON 340057695, zwanym dalej „Zamawiającym”, reprezentowanym przez:</w:t>
      </w:r>
    </w:p>
    <w:p w:rsidR="00444CCB" w:rsidRPr="00444CCB" w:rsidRDefault="00444CCB" w:rsidP="00444CCB">
      <w:pPr>
        <w:spacing w:after="0" w:line="240" w:lineRule="auto"/>
        <w:jc w:val="both"/>
        <w:rPr>
          <w:rFonts w:ascii="Book Antiqua" w:eastAsia="Times New Roman" w:hAnsi="Book Antiqua" w:cs="Times New Roman"/>
          <w:b/>
          <w:sz w:val="20"/>
          <w:szCs w:val="20"/>
          <w:lang w:eastAsia="pl-PL"/>
        </w:rPr>
      </w:pPr>
      <w:r w:rsidRPr="00444CCB">
        <w:rPr>
          <w:rFonts w:ascii="Book Antiqua" w:eastAsia="Times New Roman" w:hAnsi="Book Antiqua" w:cs="Times New Roman"/>
          <w:b/>
          <w:sz w:val="20"/>
          <w:szCs w:val="20"/>
          <w:lang w:eastAsia="pl-PL"/>
        </w:rPr>
        <w:t>mgr Renatę Malak – p.o. Kanclerza UKW,</w:t>
      </w:r>
    </w:p>
    <w:p w:rsidR="00444CCB" w:rsidRPr="00444CCB" w:rsidRDefault="00444CCB" w:rsidP="00444CCB">
      <w:pPr>
        <w:spacing w:after="0" w:line="240" w:lineRule="auto"/>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 xml:space="preserve">przy kontrasygnacie mgr Arletty </w:t>
      </w:r>
      <w:proofErr w:type="spellStart"/>
      <w:r w:rsidRPr="00444CCB">
        <w:rPr>
          <w:rFonts w:ascii="Book Antiqua" w:eastAsia="Times New Roman" w:hAnsi="Book Antiqua" w:cs="Times New Roman"/>
          <w:b/>
          <w:sz w:val="20"/>
          <w:szCs w:val="20"/>
          <w:lang w:eastAsia="pl-PL"/>
        </w:rPr>
        <w:t>Szyińskiej</w:t>
      </w:r>
      <w:proofErr w:type="spellEnd"/>
      <w:r w:rsidRPr="00444CCB">
        <w:rPr>
          <w:rFonts w:ascii="Book Antiqua" w:eastAsia="Times New Roman" w:hAnsi="Book Antiqua" w:cs="Times New Roman"/>
          <w:b/>
          <w:sz w:val="20"/>
          <w:szCs w:val="20"/>
          <w:lang w:eastAsia="pl-PL"/>
        </w:rPr>
        <w:t xml:space="preserve"> – Kwestor</w:t>
      </w:r>
    </w:p>
    <w:p w:rsidR="00444CCB" w:rsidRPr="00444CCB" w:rsidRDefault="00444CCB" w:rsidP="00444CCB">
      <w:pPr>
        <w:spacing w:after="0" w:line="240" w:lineRule="auto"/>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a</w:t>
      </w: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r w:rsidRPr="00444CCB">
        <w:rPr>
          <w:rFonts w:ascii="Book Antiqua" w:eastAsia="Times New Roman" w:hAnsi="Book Antiqua" w:cs="Times New Roman"/>
          <w:b/>
          <w:sz w:val="20"/>
          <w:szCs w:val="20"/>
          <w:lang w:eastAsia="pl-PL"/>
        </w:rPr>
        <w:t xml:space="preserve">2. </w:t>
      </w:r>
      <w:r w:rsidRPr="00444CCB">
        <w:rPr>
          <w:rFonts w:ascii="Book Antiqua" w:eastAsia="Times New Roman" w:hAnsi="Book Antiqua" w:cs="Times New Roman"/>
          <w:b/>
          <w:sz w:val="20"/>
          <w:szCs w:val="20"/>
          <w:lang w:eastAsia="pl-PL"/>
        </w:rPr>
        <w:tab/>
        <w:t>…………………..</w:t>
      </w:r>
      <w:r w:rsidRPr="00444CCB">
        <w:rPr>
          <w:rFonts w:ascii="Book Antiqua" w:eastAsia="Times New Roman" w:hAnsi="Book Antiqua" w:cs="Times New Roman"/>
          <w:sz w:val="20"/>
          <w:szCs w:val="20"/>
          <w:lang w:eastAsia="pl-PL"/>
        </w:rPr>
        <w:t xml:space="preserve"> z siedzibą w ………….. (……..), przy ul. …………………., NIP: ………………, REGON: ………………., wysokość kapitału zakładowego: ……………. zł, </w:t>
      </w:r>
      <w:r w:rsidRPr="00444CCB">
        <w:rPr>
          <w:rFonts w:ascii="Book Antiqua" w:eastAsia="Times New Roman" w:hAnsi="Book Antiqua" w:cs="Arial"/>
          <w:sz w:val="20"/>
          <w:szCs w:val="20"/>
          <w:lang w:eastAsia="pl-PL"/>
        </w:rPr>
        <w:t xml:space="preserve">wpisaną do rejestru przedsiębiorców prowadzonego przez Sąd Rejonowy w ……………….., …… Wydział Gospodarczy Krajowego Rejestru Sądowego pod numerem KRS ……………….., </w:t>
      </w:r>
      <w:r w:rsidRPr="00444CCB">
        <w:rPr>
          <w:rFonts w:ascii="Book Antiqua" w:eastAsia="Times New Roman" w:hAnsi="Book Antiqua" w:cs="Times New Roman"/>
          <w:sz w:val="20"/>
          <w:szCs w:val="20"/>
          <w:lang w:eastAsia="pl-PL"/>
        </w:rPr>
        <w:t>zwanym dalej „Wykonawcą”, reprezentowanym przez:</w:t>
      </w:r>
    </w:p>
    <w:p w:rsidR="00444CCB" w:rsidRPr="00444CCB" w:rsidRDefault="00444CCB" w:rsidP="00444CCB">
      <w:pPr>
        <w:tabs>
          <w:tab w:val="left" w:pos="360"/>
        </w:tabs>
        <w:spacing w:after="0" w:line="240" w:lineRule="auto"/>
        <w:ind w:left="360" w:hanging="360"/>
        <w:jc w:val="both"/>
        <w:rPr>
          <w:rFonts w:ascii="Book Antiqua" w:eastAsia="Times New Roman" w:hAnsi="Book Antiqua" w:cs="Times New Roman"/>
          <w:sz w:val="20"/>
          <w:szCs w:val="20"/>
          <w:lang w:eastAsia="pl-PL"/>
        </w:rPr>
      </w:pPr>
    </w:p>
    <w:p w:rsidR="00444CCB" w:rsidRPr="00444CCB" w:rsidRDefault="00444CCB" w:rsidP="00444CCB">
      <w:pPr>
        <w:spacing w:after="0" w:line="240" w:lineRule="auto"/>
        <w:ind w:left="360"/>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t>
      </w:r>
    </w:p>
    <w:p w:rsidR="00444CCB" w:rsidRPr="00444CCB" w:rsidRDefault="00444CCB" w:rsidP="00444CCB">
      <w:pPr>
        <w:spacing w:after="0" w:line="240" w:lineRule="auto"/>
        <w:rPr>
          <w:rFonts w:ascii="Book Antiqua" w:eastAsia="Times New Roman" w:hAnsi="Book Antiqua" w:cs="Times New Roman"/>
          <w:sz w:val="20"/>
          <w:szCs w:val="20"/>
          <w:lang w:eastAsia="pl-PL"/>
        </w:rPr>
      </w:pPr>
    </w:p>
    <w:p w:rsidR="00444CCB" w:rsidRPr="00444CCB" w:rsidRDefault="00444CCB" w:rsidP="00444CCB">
      <w:pPr>
        <w:spacing w:after="0" w:line="240" w:lineRule="auto"/>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ab/>
        <w:t>Niniejsza umowa jest następstwem wyboru przez Zamawiającego oferty Wykonawcy w postępowaniu prowadzonym w trybie zapytania ofertowego, zgodnie z Regulaminem udzielania zamówień publicznych poniżej 30 tys. euro, na: „</w:t>
      </w:r>
      <w:r w:rsidRPr="00444CCB">
        <w:rPr>
          <w:rFonts w:ascii="Book Antiqua" w:eastAsia="Times New Roman" w:hAnsi="Book Antiqua" w:cs="Century Gothic"/>
          <w:sz w:val="20"/>
          <w:szCs w:val="20"/>
          <w:lang w:eastAsia="pl-PL"/>
        </w:rPr>
        <w:t xml:space="preserve">Dostawę </w:t>
      </w:r>
      <w:r w:rsidRPr="00444CCB">
        <w:rPr>
          <w:rFonts w:ascii="Book Antiqua" w:eastAsia="Times New Roman" w:hAnsi="Book Antiqua" w:cs="Times New Roman"/>
          <w:sz w:val="20"/>
          <w:szCs w:val="20"/>
          <w:lang w:eastAsia="pl-PL"/>
        </w:rPr>
        <w:t>fabrycznie nowych mebli na potrzeby UKW</w:t>
      </w:r>
      <w:r w:rsidRPr="00444CCB">
        <w:rPr>
          <w:rFonts w:ascii="Book Antiqua" w:eastAsia="Times New Roman" w:hAnsi="Book Antiqua" w:cs="Century Gothic"/>
          <w:iCs/>
          <w:sz w:val="20"/>
          <w:szCs w:val="20"/>
          <w:lang w:eastAsia="pl-PL"/>
        </w:rPr>
        <w:t>”</w:t>
      </w:r>
      <w:r w:rsidRPr="00444CCB">
        <w:rPr>
          <w:rFonts w:ascii="Book Antiqua" w:eastAsia="Times New Roman" w:hAnsi="Book Antiqua" w:cs="Book Antiqua"/>
          <w:sz w:val="20"/>
          <w:szCs w:val="20"/>
          <w:lang w:eastAsia="pl-PL"/>
        </w:rPr>
        <w:t xml:space="preserve"> nr UKW/DZP-282-ZO-</w:t>
      </w:r>
      <w:r>
        <w:rPr>
          <w:rFonts w:ascii="Book Antiqua" w:eastAsia="Times New Roman" w:hAnsi="Book Antiqua" w:cs="Book Antiqua"/>
          <w:sz w:val="20"/>
          <w:szCs w:val="20"/>
          <w:lang w:eastAsia="pl-PL"/>
        </w:rPr>
        <w:t>105</w:t>
      </w:r>
      <w:r w:rsidRPr="00444CCB">
        <w:rPr>
          <w:rFonts w:ascii="Book Antiqua" w:eastAsia="Times New Roman" w:hAnsi="Book Antiqua" w:cs="Book Antiqua"/>
          <w:sz w:val="20"/>
          <w:szCs w:val="20"/>
          <w:lang w:eastAsia="pl-PL"/>
        </w:rPr>
        <w:t>/2016.</w:t>
      </w:r>
    </w:p>
    <w:p w:rsidR="00444CCB" w:rsidRPr="00444CCB" w:rsidRDefault="00444CCB" w:rsidP="00444CCB">
      <w:pPr>
        <w:spacing w:after="0" w:line="240" w:lineRule="auto"/>
        <w:jc w:val="both"/>
        <w:rPr>
          <w:rFonts w:ascii="Book Antiqua" w:eastAsia="Times New Roman" w:hAnsi="Book Antiqua" w:cs="Book Antiqua"/>
          <w:sz w:val="20"/>
          <w:szCs w:val="20"/>
          <w:lang w:eastAsia="pl-PL"/>
        </w:rPr>
      </w:pP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 1</w:t>
      </w: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Przedmiot umowy</w:t>
      </w:r>
    </w:p>
    <w:p w:rsidR="00444CCB" w:rsidRPr="00444CCB" w:rsidRDefault="00444CCB" w:rsidP="00444CCB">
      <w:pPr>
        <w:autoSpaceDE w:val="0"/>
        <w:autoSpaceDN w:val="0"/>
        <w:adjustRightInd w:val="0"/>
        <w:spacing w:after="0" w:line="240" w:lineRule="auto"/>
        <w:jc w:val="center"/>
        <w:rPr>
          <w:rFonts w:ascii="Book Antiqua" w:eastAsia="Times New Roman" w:hAnsi="Book Antiqua" w:cs="Century Gothic"/>
          <w:b/>
          <w:bCs/>
          <w:sz w:val="20"/>
          <w:szCs w:val="20"/>
          <w:lang w:eastAsia="pl-PL"/>
        </w:rPr>
      </w:pP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 xml:space="preserve">Przedmiotem umowy jest dostawa fabrycznie nowych mebli, objętych częścią nr </w:t>
      </w:r>
      <w:r w:rsidRPr="00444CCB">
        <w:rPr>
          <w:rFonts w:ascii="Book Antiqua" w:eastAsia="Times New Roman" w:hAnsi="Book Antiqua" w:cs="Century Gothic"/>
          <w:b/>
          <w:sz w:val="20"/>
          <w:szCs w:val="20"/>
          <w:lang w:eastAsia="pl-PL"/>
        </w:rPr>
        <w:t>…..</w:t>
      </w:r>
      <w:r w:rsidRPr="00444CCB">
        <w:rPr>
          <w:rFonts w:ascii="Book Antiqua" w:eastAsia="Times New Roman" w:hAnsi="Book Antiqua" w:cs="Century Gothic"/>
          <w:sz w:val="20"/>
          <w:szCs w:val="20"/>
          <w:lang w:eastAsia="pl-PL"/>
        </w:rPr>
        <w:t xml:space="preserve"> zgodnie z ofertą Wykonawcy złożoną w zapytaniu ofertowym pn. „Dostawa </w:t>
      </w:r>
      <w:r w:rsidRPr="00444CCB">
        <w:rPr>
          <w:rFonts w:ascii="Book Antiqua" w:eastAsia="Times New Roman" w:hAnsi="Book Antiqua" w:cs="Times New Roman"/>
          <w:sz w:val="20"/>
          <w:szCs w:val="20"/>
          <w:lang w:eastAsia="pl-PL"/>
        </w:rPr>
        <w:t>fabrycznie nowych mebli</w:t>
      </w:r>
      <w:r>
        <w:rPr>
          <w:rFonts w:ascii="Book Antiqua" w:eastAsia="Times New Roman" w:hAnsi="Book Antiqua" w:cs="Times New Roman"/>
          <w:sz w:val="20"/>
          <w:szCs w:val="20"/>
          <w:lang w:eastAsia="pl-PL"/>
        </w:rPr>
        <w:t xml:space="preserve"> </w:t>
      </w:r>
      <w:r w:rsidRPr="00444CCB">
        <w:rPr>
          <w:rFonts w:ascii="Book Antiqua" w:eastAsia="Times New Roman" w:hAnsi="Book Antiqua" w:cs="Century Gothic"/>
          <w:sz w:val="20"/>
          <w:szCs w:val="20"/>
          <w:lang w:eastAsia="pl-PL"/>
        </w:rPr>
        <w:t>na potrzeby UKW”, nr sprawy UKW/DZP-ZO-</w:t>
      </w:r>
      <w:r>
        <w:rPr>
          <w:rFonts w:ascii="Book Antiqua" w:eastAsia="Times New Roman" w:hAnsi="Book Antiqua" w:cs="Century Gothic"/>
          <w:sz w:val="20"/>
          <w:szCs w:val="20"/>
          <w:lang w:eastAsia="pl-PL"/>
        </w:rPr>
        <w:t>105</w:t>
      </w:r>
      <w:r w:rsidRPr="00444CCB">
        <w:rPr>
          <w:rFonts w:ascii="Book Antiqua" w:eastAsia="Times New Roman" w:hAnsi="Book Antiqua" w:cs="Century Gothic"/>
          <w:sz w:val="20"/>
          <w:szCs w:val="20"/>
          <w:lang w:eastAsia="pl-PL"/>
        </w:rPr>
        <w:t>/2016.</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Times New Roman"/>
          <w:sz w:val="20"/>
          <w:szCs w:val="20"/>
          <w:lang w:eastAsia="pl-PL"/>
        </w:rPr>
        <w:t xml:space="preserve">Wykonawca dostarczy oraz zmontuje przedmiot umowy na własny koszt i ryzyko w terminie do </w:t>
      </w:r>
      <w:r w:rsidRPr="00444CCB">
        <w:rPr>
          <w:rFonts w:ascii="Book Antiqua" w:eastAsia="Times New Roman" w:hAnsi="Book Antiqua" w:cs="Times New Roman"/>
          <w:b/>
          <w:sz w:val="20"/>
          <w:szCs w:val="20"/>
          <w:lang w:eastAsia="pl-PL"/>
        </w:rPr>
        <w:t>…… dni</w:t>
      </w:r>
      <w:r w:rsidRPr="00444CCB">
        <w:rPr>
          <w:rFonts w:ascii="Book Antiqua" w:eastAsia="Times New Roman" w:hAnsi="Book Antiqua" w:cs="Times New Roman"/>
          <w:sz w:val="20"/>
          <w:szCs w:val="20"/>
          <w:lang w:eastAsia="pl-PL"/>
        </w:rPr>
        <w:t xml:space="preserve"> od dnia </w:t>
      </w:r>
      <w:r w:rsidRPr="00444CCB">
        <w:rPr>
          <w:rFonts w:ascii="Book Antiqua" w:eastAsia="Times New Roman" w:hAnsi="Book Antiqua" w:cs="Verdana"/>
          <w:sz w:val="20"/>
          <w:szCs w:val="20"/>
          <w:lang w:eastAsia="pl-PL"/>
        </w:rPr>
        <w:t>podpisania umowy.</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Verdana"/>
          <w:sz w:val="20"/>
          <w:szCs w:val="20"/>
          <w:lang w:eastAsia="pl-PL"/>
        </w:rPr>
        <w:t>Wykonawca w pełni odpowiada za jakość i terminowość wykonania przedmiotu umowy.</w:t>
      </w:r>
    </w:p>
    <w:p w:rsidR="00444CCB" w:rsidRPr="00444CCB" w:rsidRDefault="00444CCB" w:rsidP="00444CCB">
      <w:pPr>
        <w:numPr>
          <w:ilvl w:val="0"/>
          <w:numId w:val="2"/>
        </w:numPr>
        <w:autoSpaceDE w:val="0"/>
        <w:autoSpaceDN w:val="0"/>
        <w:adjustRightInd w:val="0"/>
        <w:spacing w:after="0" w:line="240" w:lineRule="auto"/>
        <w:ind w:left="284" w:hanging="284"/>
        <w:jc w:val="both"/>
        <w:rPr>
          <w:rFonts w:ascii="Book Antiqua" w:eastAsia="Times New Roman" w:hAnsi="Book Antiqua" w:cs="Century Gothic"/>
          <w:sz w:val="20"/>
          <w:szCs w:val="20"/>
          <w:lang w:eastAsia="pl-PL"/>
        </w:rPr>
      </w:pPr>
      <w:r w:rsidRPr="00444CCB">
        <w:rPr>
          <w:rFonts w:ascii="Book Antiqua" w:eastAsia="Times New Roman" w:hAnsi="Book Antiqua" w:cs="Times New Roman"/>
          <w:sz w:val="20"/>
          <w:szCs w:val="20"/>
          <w:lang w:eastAsia="pl-PL"/>
        </w:rPr>
        <w:t>Wykonawca zapewni takie zabezpieczenie przedmiotu umowy, jakie jest wymagane, by nie dopuścić do jego uszkodzenia lub pogorszenia jakości w trakcie transportu do miejsca dostawy.</w:t>
      </w: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2</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Przekazanie przedmiotu umowy odbędzie się na podstawie stosownego protokołu odbioru.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Wszystkie koszty związane z realizacją zamówienia, w szczególności transport, wniesienie do pomieszczeń wskazanych przez Zamawiającego oraz montaż mebli pokrywa Wykonawca.</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Za dostarczony przedmiot umowy w szczególności stan techniczny odpowiada Wykonawca do czasu protokolarnego odbioru całego zamówienia przez Zamawiającego.</w:t>
      </w:r>
    </w:p>
    <w:p w:rsidR="00444CCB" w:rsidRPr="00444CCB" w:rsidRDefault="00444CCB" w:rsidP="00444CCB">
      <w:pPr>
        <w:tabs>
          <w:tab w:val="left" w:pos="284"/>
        </w:tabs>
        <w:spacing w:after="0"/>
        <w:ind w:left="284" w:hanging="284"/>
        <w:jc w:val="both"/>
        <w:rPr>
          <w:rFonts w:ascii="Book Antiqua" w:eastAsia="Times New Roman" w:hAnsi="Book Antiqua" w:cs="Arial"/>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r>
      <w:r w:rsidRPr="00444CCB">
        <w:rPr>
          <w:rFonts w:ascii="Book Antiqua" w:eastAsia="Times New Roman" w:hAnsi="Book Antiqua" w:cs="Times New Roman"/>
          <w:sz w:val="20"/>
          <w:szCs w:val="20"/>
          <w:lang w:eastAsia="pl-PL"/>
        </w:rPr>
        <w:t>Materiały użyte do wykonania przedmiotu umowy powinny odpowiadać wymogom wyrobów dopuszczonych do obrotu i stosowania – zgodnie z obowiązującymi przepisami.</w:t>
      </w:r>
    </w:p>
    <w:p w:rsidR="00444CCB" w:rsidRPr="00444CCB" w:rsidRDefault="00444CCB" w:rsidP="00444CCB">
      <w:pPr>
        <w:widowControl w:val="0"/>
        <w:tabs>
          <w:tab w:val="left" w:pos="284"/>
        </w:tabs>
        <w:suppressAutoHyphens/>
        <w:autoSpaceDN w:val="0"/>
        <w:spacing w:after="0"/>
        <w:ind w:left="284" w:hanging="284"/>
        <w:jc w:val="both"/>
        <w:rPr>
          <w:rFonts w:ascii="Book Antiqua" w:eastAsia="SimSun" w:hAnsi="Book Antiqua" w:cs="Mangal"/>
          <w:kern w:val="3"/>
          <w:sz w:val="20"/>
          <w:szCs w:val="20"/>
          <w:lang w:eastAsia="zh-CN" w:bidi="hi-IN"/>
        </w:rPr>
      </w:pPr>
      <w:r w:rsidRPr="00444CCB">
        <w:rPr>
          <w:rFonts w:ascii="Book Antiqua" w:eastAsia="SimSun" w:hAnsi="Book Antiqua" w:cs="Mangal"/>
          <w:kern w:val="3"/>
          <w:sz w:val="20"/>
          <w:szCs w:val="20"/>
          <w:lang w:eastAsia="zh-CN" w:bidi="hi-IN"/>
        </w:rPr>
        <w:t>5.</w:t>
      </w:r>
      <w:r w:rsidRPr="00444CCB">
        <w:rPr>
          <w:rFonts w:ascii="Book Antiqua" w:eastAsia="SimSun" w:hAnsi="Book Antiqua" w:cs="Mangal"/>
          <w:kern w:val="3"/>
          <w:sz w:val="20"/>
          <w:szCs w:val="20"/>
          <w:lang w:eastAsia="zh-CN" w:bidi="hi-IN"/>
        </w:rPr>
        <w:tab/>
        <w:t>Wykonawca zapewnia, że wszystkie dostarczone i zamontowane meble posiadają wymagane atesty wytrzymałościowe i bezpieczeństwa, atesty higieniczne, atesty trudnopalności na tkaninę oraz atesty potwierdzające wymaganą ścieralność określone w treści zapytania ofertowego.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NewRoman,Bold" w:hAnsi="Book Antiqua" w:cs="TimesNewRoman,Bold"/>
          <w:bCs/>
          <w:sz w:val="20"/>
          <w:szCs w:val="20"/>
        </w:rPr>
      </w:pPr>
      <w:r w:rsidRPr="00444CCB">
        <w:rPr>
          <w:rFonts w:ascii="Book Antiqua" w:eastAsia="Times New Roman" w:hAnsi="Book Antiqua" w:cs="Times New Roman"/>
          <w:sz w:val="20"/>
          <w:szCs w:val="20"/>
          <w:lang w:eastAsia="pl-PL"/>
        </w:rPr>
        <w:t>6.</w:t>
      </w:r>
      <w:r w:rsidRPr="00444CCB">
        <w:rPr>
          <w:rFonts w:ascii="Book Antiqua" w:eastAsia="Times New Roman" w:hAnsi="Book Antiqua" w:cs="Times New Roman"/>
          <w:sz w:val="20"/>
          <w:szCs w:val="20"/>
          <w:lang w:eastAsia="pl-PL"/>
        </w:rPr>
        <w:tab/>
        <w:t xml:space="preserve">Wykonawca zapewnia, że przedmiot umowy spełnia wszystkie wymogi określone w </w:t>
      </w:r>
      <w:r w:rsidRPr="00444CCB">
        <w:rPr>
          <w:rFonts w:ascii="Book Antiqua" w:eastAsia="TimesNewRoman,Bold" w:hAnsi="Book Antiqua" w:cs="TimesNewRoman,Bold"/>
          <w:bCs/>
          <w:sz w:val="20"/>
          <w:szCs w:val="20"/>
        </w:rPr>
        <w:t>ustawie z dnia 12 grudnia 2003 r.  o ogólnym bezpieczeństwie produktów ( Dz.U. 2015.322 j.t.)</w:t>
      </w: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Calibri"/>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Calibri"/>
          <w:b/>
          <w:sz w:val="20"/>
          <w:szCs w:val="20"/>
          <w:lang w:eastAsia="pl-PL"/>
        </w:rPr>
      </w:pPr>
      <w:r w:rsidRPr="00444CCB">
        <w:rPr>
          <w:rFonts w:ascii="Book Antiqua" w:eastAsia="Times New Roman" w:hAnsi="Book Antiqua" w:cs="Calibri"/>
          <w:b/>
          <w:sz w:val="20"/>
          <w:szCs w:val="20"/>
          <w:lang w:eastAsia="pl-PL"/>
        </w:rPr>
        <w:t>§ 3</w:t>
      </w:r>
    </w:p>
    <w:p w:rsidR="00444CCB" w:rsidRPr="00444CCB" w:rsidRDefault="00444CCB" w:rsidP="00444CCB">
      <w:pPr>
        <w:autoSpaceDE w:val="0"/>
        <w:autoSpaceDN w:val="0"/>
        <w:adjustRightInd w:val="0"/>
        <w:spacing w:after="0"/>
        <w:jc w:val="center"/>
        <w:rPr>
          <w:rFonts w:ascii="Book Antiqua" w:eastAsia="Times New Roman" w:hAnsi="Book Antiqua" w:cs="Calibri"/>
          <w:b/>
          <w:sz w:val="20"/>
          <w:szCs w:val="20"/>
          <w:lang w:eastAsia="pl-PL"/>
        </w:rPr>
      </w:pPr>
      <w:r w:rsidRPr="00444CCB">
        <w:rPr>
          <w:rFonts w:ascii="Book Antiqua" w:eastAsia="Times New Roman" w:hAnsi="Book Antiqua" w:cs="Calibri"/>
          <w:b/>
          <w:sz w:val="20"/>
          <w:szCs w:val="20"/>
          <w:lang w:eastAsia="pl-PL"/>
        </w:rPr>
        <w:t>Gwarancja</w:t>
      </w: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1.</w:t>
      </w:r>
      <w:r w:rsidRPr="00444CCB">
        <w:rPr>
          <w:rFonts w:ascii="Book Antiqua" w:eastAsia="Times New Roman" w:hAnsi="Book Antiqua" w:cs="Times New Roman"/>
          <w:sz w:val="20"/>
          <w:szCs w:val="20"/>
          <w:lang w:eastAsia="pl-PL"/>
        </w:rPr>
        <w:tab/>
        <w:t>Wykonawca udziela 24 miesięcznej gwarancji na przedmiot zamówienia.</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2.</w:t>
      </w:r>
      <w:r w:rsidRPr="00444CCB">
        <w:rPr>
          <w:rFonts w:ascii="Book Antiqua" w:eastAsia="Times New Roman" w:hAnsi="Book Antiqua" w:cs="Times New Roman"/>
          <w:sz w:val="20"/>
          <w:szCs w:val="20"/>
          <w:lang w:eastAsia="pl-PL"/>
        </w:rPr>
        <w:tab/>
        <w:t>Wykonawca wyda Zamawiającemu jednocześnie z dostarczonym przedmiotem umowy dokumenty gwarancyjne wystawione przez siebie lub osobę trzecią.</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Okres gwarancji zaczyna swój bieg od daty podpisania protokołu odbioru przedmiotu umowy objętego gwarancją.</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t>Wykonawca jest odpowiedzialny z tytułu rękojmi za usunięcie wad przedmiotu umowy, istniejących w czasie dokonywania czynności odbioru oraz wad powstałych po odbiorze, lecz z przyczyn tkwiących w przedmiocie umowy w chwili odbioru.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5.</w:t>
      </w:r>
      <w:r w:rsidRPr="00444CCB">
        <w:rPr>
          <w:rFonts w:ascii="Book Antiqua" w:eastAsia="Times New Roman" w:hAnsi="Book Antiqua" w:cs="Verdana"/>
          <w:sz w:val="20"/>
          <w:szCs w:val="20"/>
          <w:lang w:eastAsia="pl-PL"/>
        </w:rPr>
        <w:tab/>
        <w:t>Wykonawca zobowiązuje się wobec Zamawiającego do spełnienia wszelkich roszczeń wynikłych z tytułu nienależytego wykonania umowy na podstawie obowiązujących przepisów Kodeksu cywilnego o rękojmi za wady fizyczne i prawne i gwarancji.</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6. Strony wydłużają odpowiedzialność Wykonawcy z tytułu rękojmi na okres trzech liczony od chwili podpisania protokołu odbioru.</w:t>
      </w:r>
    </w:p>
    <w:p w:rsidR="00444CCB" w:rsidRPr="00444CCB" w:rsidRDefault="00444CCB" w:rsidP="00444CCB">
      <w:pPr>
        <w:autoSpaceDE w:val="0"/>
        <w:autoSpaceDN w:val="0"/>
        <w:adjustRightInd w:val="0"/>
        <w:spacing w:after="0"/>
        <w:rPr>
          <w:rFonts w:ascii="Book Antiqua" w:eastAsia="Times New Roman" w:hAnsi="Book Antiqua" w:cs="Verdana"/>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4</w:t>
      </w:r>
    </w:p>
    <w:p w:rsidR="00444CCB" w:rsidRPr="00444CCB" w:rsidRDefault="00444CCB" w:rsidP="00444CCB">
      <w:pPr>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Warunki płatności</w:t>
      </w:r>
    </w:p>
    <w:p w:rsidR="00444CCB" w:rsidRPr="00444CCB" w:rsidRDefault="00444CCB" w:rsidP="00444CCB">
      <w:pPr>
        <w:spacing w:after="0"/>
        <w:jc w:val="center"/>
        <w:rPr>
          <w:rFonts w:ascii="Book Antiqua" w:eastAsia="Times New Roman" w:hAnsi="Book Antiqua" w:cs="Book Antiqua"/>
          <w:b/>
          <w:bCs/>
          <w:sz w:val="20"/>
          <w:szCs w:val="20"/>
          <w:lang w:eastAsia="pl-PL"/>
        </w:rPr>
      </w:pP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Century Gothic"/>
          <w:sz w:val="20"/>
          <w:szCs w:val="20"/>
          <w:lang w:eastAsia="ar-SA"/>
        </w:rPr>
        <w:t>Za wykonanie przedmiotu umowy Wykonawca otrzyma wynagrodzenie w</w:t>
      </w:r>
      <w:r>
        <w:rPr>
          <w:rFonts w:ascii="Book Antiqua" w:eastAsia="Calibri" w:hAnsi="Book Antiqua" w:cs="Century Gothic"/>
          <w:sz w:val="20"/>
          <w:szCs w:val="20"/>
          <w:lang w:eastAsia="ar-SA"/>
        </w:rPr>
        <w:t xml:space="preserve"> </w:t>
      </w:r>
      <w:r w:rsidRPr="00444CCB">
        <w:rPr>
          <w:rFonts w:ascii="Book Antiqua" w:eastAsia="Calibri" w:hAnsi="Book Antiqua" w:cs="Century Gothic"/>
          <w:sz w:val="20"/>
          <w:szCs w:val="20"/>
          <w:lang w:eastAsia="ar-SA"/>
        </w:rPr>
        <w:t>wysoko</w:t>
      </w:r>
      <w:r w:rsidRPr="00444CCB">
        <w:rPr>
          <w:rFonts w:ascii="Book Antiqua" w:eastAsia="TimesNewRoman" w:hAnsi="Book Antiqua" w:cs="Century Gothic"/>
          <w:sz w:val="20"/>
          <w:szCs w:val="20"/>
          <w:lang w:eastAsia="ar-SA"/>
        </w:rPr>
        <w:t>ś</w:t>
      </w:r>
      <w:r w:rsidRPr="00444CCB">
        <w:rPr>
          <w:rFonts w:ascii="Book Antiqua" w:eastAsia="Calibri" w:hAnsi="Book Antiqua" w:cs="Century Gothic"/>
          <w:sz w:val="20"/>
          <w:szCs w:val="20"/>
          <w:lang w:eastAsia="ar-SA"/>
        </w:rPr>
        <w:t>ci:</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Część (podać nr)</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Wartość netto: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podatek od towarów i usług ( VAT ) ……. % w wysokości: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b/>
          <w:bCs/>
          <w:sz w:val="20"/>
          <w:szCs w:val="20"/>
          <w:lang w:eastAsia="pl-PL"/>
        </w:rPr>
      </w:pPr>
      <w:r w:rsidRPr="00444CCB">
        <w:rPr>
          <w:rFonts w:ascii="Book Antiqua" w:eastAsia="Times New Roman" w:hAnsi="Book Antiqua" w:cs="Century Gothic"/>
          <w:b/>
          <w:bCs/>
          <w:sz w:val="20"/>
          <w:szCs w:val="20"/>
          <w:lang w:eastAsia="pl-PL"/>
        </w:rPr>
        <w:t>wynagrodzenie brutto: .......................... PLN</w:t>
      </w:r>
    </w:p>
    <w:p w:rsidR="00444CCB" w:rsidRPr="00444CCB" w:rsidRDefault="00444CCB" w:rsidP="00444CCB">
      <w:pPr>
        <w:autoSpaceDE w:val="0"/>
        <w:autoSpaceDN w:val="0"/>
        <w:adjustRightInd w:val="0"/>
        <w:spacing w:after="0"/>
        <w:ind w:left="567"/>
        <w:jc w:val="both"/>
        <w:rPr>
          <w:rFonts w:ascii="Book Antiqua" w:eastAsia="Times New Roman" w:hAnsi="Book Antiqua" w:cs="Century Gothic"/>
          <w:sz w:val="20"/>
          <w:szCs w:val="20"/>
          <w:lang w:eastAsia="pl-PL"/>
        </w:rPr>
      </w:pPr>
      <w:r w:rsidRPr="00444CCB">
        <w:rPr>
          <w:rFonts w:ascii="Book Antiqua" w:eastAsia="Times New Roman" w:hAnsi="Book Antiqua" w:cs="Century Gothic"/>
          <w:sz w:val="20"/>
          <w:szCs w:val="20"/>
          <w:lang w:eastAsia="pl-PL"/>
        </w:rPr>
        <w:t>(słownie: .................................................................................................................................... )</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Verdana"/>
          <w:sz w:val="20"/>
          <w:szCs w:val="20"/>
          <w:lang w:eastAsia="ar-SA"/>
        </w:rPr>
        <w:t xml:space="preserve">Wynagrodzenie określone w ust. 1 obejmuje całość kosztów związanych z kompleksową realizacją przedmiotu zamówienia w tym m.in. transport, wniesienie do </w:t>
      </w:r>
      <w:r w:rsidRPr="00444CCB">
        <w:rPr>
          <w:rFonts w:ascii="Book Antiqua" w:eastAsia="Calibri" w:hAnsi="Book Antiqua" w:cs="Times New Roman"/>
          <w:sz w:val="20"/>
          <w:szCs w:val="20"/>
          <w:lang w:eastAsia="ar-SA"/>
        </w:rPr>
        <w:t>miejsca wskazanego</w:t>
      </w:r>
      <w:r w:rsidRPr="00444CCB">
        <w:rPr>
          <w:rFonts w:ascii="Book Antiqua" w:eastAsia="Calibri" w:hAnsi="Book Antiqua" w:cs="Verdana"/>
          <w:sz w:val="20"/>
          <w:szCs w:val="20"/>
          <w:lang w:eastAsia="ar-SA"/>
        </w:rPr>
        <w:t xml:space="preserve"> przez Zamawiającego oraz montaż mebli, zgodnie z opisem przedmiotu zamówienia (załącznik nr 2 do zapytania ), oraz ofertą Wykonawcy.</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Zamawiający zobowiązuje się dokonać zapłaty należności za przedmiot umowy, w terminie do 30 dni od daty doręczenia Zamawiającemu prawidłowo wystawionej faktury VAT.</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Faktura może być wystawiona po podpisaniu przez obie strony umowy oraz  po podpisaniu bez zastrzeżeń protokołu odbioru przedmiotu umowy.</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Book Antiqua"/>
          <w:sz w:val="20"/>
          <w:szCs w:val="20"/>
          <w:lang w:eastAsia="ar-SA"/>
        </w:rPr>
        <w:t>Wykonawca nie może przenieść wierzytelności wynikających z niniejszej umowy na osoby trzecie bez zgody Zamawiającego.</w:t>
      </w:r>
    </w:p>
    <w:p w:rsidR="00444CCB" w:rsidRPr="00444CCB" w:rsidRDefault="00444CCB" w:rsidP="00444CCB">
      <w:pPr>
        <w:numPr>
          <w:ilvl w:val="1"/>
          <w:numId w:val="3"/>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ar-SA"/>
        </w:rPr>
      </w:pPr>
      <w:r w:rsidRPr="00444CCB">
        <w:rPr>
          <w:rFonts w:ascii="Book Antiqua" w:eastAsia="Calibri" w:hAnsi="Book Antiqua" w:cs="Verdana"/>
          <w:sz w:val="20"/>
          <w:szCs w:val="20"/>
          <w:lang w:eastAsia="ar-SA"/>
        </w:rPr>
        <w:t xml:space="preserve">Rozliczenie pomiędzy Zamawiającym, a Wykonawcą będzie </w:t>
      </w:r>
      <w:r w:rsidRPr="00444CCB">
        <w:rPr>
          <w:rFonts w:ascii="Book Antiqua" w:eastAsia="Calibri" w:hAnsi="Book Antiqua" w:cs="Verdana"/>
          <w:sz w:val="20"/>
          <w:szCs w:val="20"/>
          <w:lang w:eastAsia="ar-SA"/>
        </w:rPr>
        <w:t>dokonywane</w:t>
      </w:r>
      <w:r w:rsidRPr="00444CCB">
        <w:rPr>
          <w:rFonts w:ascii="Book Antiqua" w:eastAsia="Calibri" w:hAnsi="Book Antiqua" w:cs="Verdana"/>
          <w:sz w:val="20"/>
          <w:szCs w:val="20"/>
          <w:lang w:eastAsia="ar-SA"/>
        </w:rPr>
        <w:t xml:space="preserve"> złotych polskich.</w:t>
      </w:r>
    </w:p>
    <w:p w:rsidR="00444CCB" w:rsidRPr="00444CCB" w:rsidRDefault="00444CCB" w:rsidP="00444CCB">
      <w:pPr>
        <w:autoSpaceDE w:val="0"/>
        <w:autoSpaceDN w:val="0"/>
        <w:adjustRightInd w:val="0"/>
        <w:spacing w:after="0"/>
        <w:rPr>
          <w:rFonts w:ascii="Book Antiqua" w:eastAsia="Times New Roman" w:hAnsi="Book Antiqua" w:cs="Verdana"/>
          <w:b/>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5</w:t>
      </w: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Warunki dostawy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Strony ustalają, iż przedmiotem odbioru końcowego jest dostarczenie oraz montaż przedmiotu umowy określonego w §1 do miejsca wskazanego przez Zamawiającego.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 xml:space="preserve">Dokładny termin i miejsce dostawy zostanie ustalone przynajmniej na dwa dni przed planowaną dostawą, ale nie może być dłuższy niż </w:t>
      </w:r>
      <w:r w:rsidRPr="00444CCB">
        <w:rPr>
          <w:rFonts w:ascii="Book Antiqua" w:eastAsia="Times New Roman" w:hAnsi="Book Antiqua" w:cs="Verdana"/>
          <w:b/>
          <w:sz w:val="20"/>
          <w:szCs w:val="20"/>
          <w:lang w:eastAsia="pl-PL"/>
        </w:rPr>
        <w:t>…… dni</w:t>
      </w:r>
      <w:r w:rsidRPr="00444CCB">
        <w:rPr>
          <w:rFonts w:ascii="Book Antiqua" w:eastAsia="Times New Roman" w:hAnsi="Book Antiqua" w:cs="Verdana"/>
          <w:sz w:val="20"/>
          <w:szCs w:val="20"/>
          <w:lang w:eastAsia="pl-PL"/>
        </w:rPr>
        <w:t xml:space="preserve"> licząc od dnia podpisania niniejszej umowy.</w:t>
      </w:r>
    </w:p>
    <w:p w:rsidR="00444CCB" w:rsidRPr="00444CCB" w:rsidRDefault="00444CCB" w:rsidP="00444CCB">
      <w:pPr>
        <w:tabs>
          <w:tab w:val="left" w:pos="284"/>
        </w:tabs>
        <w:spacing w:after="0"/>
        <w:ind w:left="284" w:hanging="284"/>
        <w:jc w:val="both"/>
        <w:rPr>
          <w:rFonts w:ascii="Book Antiqua" w:eastAsia="Times New Roman" w:hAnsi="Book Antiqua" w:cs="Arial"/>
          <w:sz w:val="20"/>
          <w:szCs w:val="20"/>
          <w:lang w:eastAsia="pl-PL"/>
        </w:rPr>
      </w:pPr>
      <w:r w:rsidRPr="00444CCB">
        <w:rPr>
          <w:rFonts w:ascii="Book Antiqua" w:eastAsia="Times New Roman" w:hAnsi="Book Antiqua" w:cs="Times New Roman"/>
          <w:sz w:val="20"/>
          <w:szCs w:val="20"/>
          <w:lang w:eastAsia="pl-PL"/>
        </w:rPr>
        <w:t>3.</w:t>
      </w:r>
      <w:r w:rsidRPr="00444CCB">
        <w:rPr>
          <w:rFonts w:ascii="Book Antiqua" w:eastAsia="Times New Roman" w:hAnsi="Book Antiqua" w:cs="Times New Roman"/>
          <w:sz w:val="20"/>
          <w:szCs w:val="20"/>
          <w:lang w:eastAsia="pl-PL"/>
        </w:rPr>
        <w:tab/>
        <w:t>Strony postanawiają, że z przekazania przez Wykonawcę Zamawiającemu przedmiotu umowy będzie spisany protokół zawierający w szczególności:</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oznaczenie osób uczestniczących w przekazaniu;</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wymienienie dokumentów przekazanych Zamawiającemu przez Wykonawcę;</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wymienienie ujawnionych wad oraz termin ich usunięcia lub drobnych usterek w tym nie mających charakteru wad istotnych lub wynikających z nieprawidłowego montażu</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datę przekazania</w:t>
      </w:r>
    </w:p>
    <w:p w:rsidR="00444CCB" w:rsidRPr="00444CCB" w:rsidRDefault="00444CCB" w:rsidP="00444CCB">
      <w:pPr>
        <w:numPr>
          <w:ilvl w:val="0"/>
          <w:numId w:val="4"/>
        </w:numPr>
        <w:tabs>
          <w:tab w:val="num" w:pos="851"/>
        </w:tabs>
        <w:spacing w:after="0" w:line="240" w:lineRule="auto"/>
        <w:ind w:left="851" w:hanging="284"/>
        <w:jc w:val="both"/>
        <w:rPr>
          <w:rFonts w:ascii="Book Antiqua" w:eastAsia="Times New Roman" w:hAnsi="Book Antiqua" w:cs="Times New Roman"/>
          <w:sz w:val="20"/>
          <w:szCs w:val="20"/>
          <w:lang w:eastAsia="pl-PL"/>
        </w:rPr>
      </w:pPr>
      <w:r w:rsidRPr="00444CCB">
        <w:rPr>
          <w:rFonts w:ascii="Book Antiqua" w:eastAsia="Times New Roman" w:hAnsi="Book Antiqua" w:cs="Times New Roman"/>
          <w:sz w:val="20"/>
          <w:szCs w:val="20"/>
          <w:lang w:eastAsia="pl-PL"/>
        </w:rPr>
        <w:t>podpisy przedstawicieli Zamawiającego, Wykonawcy oraz osób uczestniczących w przekazaniu.</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4.</w:t>
      </w:r>
      <w:r w:rsidRPr="00444CCB">
        <w:rPr>
          <w:rFonts w:ascii="Book Antiqua" w:eastAsia="Times New Roman" w:hAnsi="Book Antiqua" w:cs="Verdana"/>
          <w:sz w:val="20"/>
          <w:szCs w:val="20"/>
          <w:lang w:eastAsia="pl-PL"/>
        </w:rPr>
        <w:tab/>
        <w:t>Wykonawca lub  inna wyznaczona pisemnie osoba zobowiązany jest uczestniczyć w czynnościach odbioru oraz przekazać niezbędne atesty, zaświadczenia oraz karty gwarancyjne.</w:t>
      </w: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 6</w:t>
      </w:r>
    </w:p>
    <w:p w:rsidR="00444CCB" w:rsidRPr="00444CCB" w:rsidRDefault="00444CCB" w:rsidP="00444CCB">
      <w:pPr>
        <w:numPr>
          <w:ilvl w:val="1"/>
          <w:numId w:val="5"/>
        </w:numPr>
        <w:tabs>
          <w:tab w:val="left" w:pos="284"/>
        </w:tabs>
        <w:autoSpaceDE w:val="0"/>
        <w:autoSpaceDN w:val="0"/>
        <w:adjustRightInd w:val="0"/>
        <w:spacing w:after="0" w:line="240" w:lineRule="auto"/>
        <w:ind w:left="284" w:hanging="284"/>
        <w:jc w:val="both"/>
        <w:rPr>
          <w:rFonts w:ascii="Book Antiqua" w:eastAsia="Calibri" w:hAnsi="Book Antiqua" w:cs="Book Antiqua"/>
          <w:sz w:val="20"/>
          <w:szCs w:val="20"/>
          <w:lang w:eastAsia="pl-PL"/>
        </w:rPr>
      </w:pPr>
      <w:r w:rsidRPr="00444CCB">
        <w:rPr>
          <w:rFonts w:ascii="Book Antiqua" w:eastAsia="Calibri" w:hAnsi="Book Antiqua" w:cs="Book Antiqua"/>
          <w:sz w:val="20"/>
          <w:szCs w:val="20"/>
          <w:lang w:eastAsia="pl-PL"/>
        </w:rPr>
        <w:t>Osobą odpowiedzialną za wykonanie umowy ze strony Zamawiającego jest …………………………………………………., tel. …………….lub inna wyznaczona pisemnie osoba.</w:t>
      </w:r>
    </w:p>
    <w:p w:rsidR="00444CCB" w:rsidRPr="00444CCB" w:rsidRDefault="00444CCB" w:rsidP="00444CCB">
      <w:pPr>
        <w:tabs>
          <w:tab w:val="left" w:pos="284"/>
        </w:tabs>
        <w:autoSpaceDE w:val="0"/>
        <w:autoSpaceDN w:val="0"/>
        <w:adjustRightInd w:val="0"/>
        <w:spacing w:after="0" w:line="240" w:lineRule="auto"/>
        <w:ind w:left="284"/>
        <w:jc w:val="both"/>
        <w:rPr>
          <w:rFonts w:ascii="Book Antiqua" w:eastAsia="Calibri" w:hAnsi="Book Antiqua" w:cs="Book Antiqua"/>
          <w:sz w:val="20"/>
          <w:szCs w:val="20"/>
          <w:lang w:eastAsia="pl-PL"/>
        </w:rPr>
      </w:pPr>
      <w:r w:rsidRPr="00444CCB">
        <w:rPr>
          <w:rFonts w:ascii="Book Antiqua" w:eastAsia="Calibri" w:hAnsi="Book Antiqua" w:cs="Book Antiqua"/>
          <w:sz w:val="20"/>
          <w:szCs w:val="20"/>
          <w:lang w:eastAsia="pl-PL"/>
        </w:rPr>
        <w:t>adres mailowy …………………………………………………</w:t>
      </w:r>
    </w:p>
    <w:p w:rsidR="00444CCB" w:rsidRPr="00444CCB" w:rsidRDefault="00444CCB" w:rsidP="00444CCB">
      <w:pPr>
        <w:numPr>
          <w:ilvl w:val="0"/>
          <w:numId w:val="9"/>
        </w:numPr>
        <w:tabs>
          <w:tab w:val="left" w:pos="284"/>
        </w:tabs>
        <w:suppressAutoHyphens/>
        <w:autoSpaceDE w:val="0"/>
        <w:autoSpaceDN w:val="0"/>
        <w:adjustRightInd w:val="0"/>
        <w:spacing w:after="0" w:line="240" w:lineRule="auto"/>
        <w:ind w:left="284" w:hanging="284"/>
        <w:jc w:val="both"/>
        <w:rPr>
          <w:rFonts w:ascii="Book Antiqua" w:hAnsi="Book Antiqua" w:cs="Book Antiqua"/>
          <w:sz w:val="20"/>
          <w:szCs w:val="20"/>
          <w:lang w:eastAsia="pl-PL"/>
        </w:rPr>
      </w:pPr>
      <w:r w:rsidRPr="00444CCB">
        <w:rPr>
          <w:rFonts w:ascii="Book Antiqua" w:hAnsi="Book Antiqua" w:cs="Book Antiqua"/>
          <w:sz w:val="20"/>
          <w:szCs w:val="20"/>
          <w:lang w:eastAsia="pl-PL"/>
        </w:rPr>
        <w:t>Osobą odpowiedzialną za wykonanie umowy ze strony Wykonawcy jest …………………………………………………., tel. …………….lub inna wyznaczona pisemnie osoba.</w:t>
      </w:r>
    </w:p>
    <w:p w:rsidR="00444CCB" w:rsidRPr="00444CCB" w:rsidRDefault="00444CCB" w:rsidP="00444CCB">
      <w:pPr>
        <w:tabs>
          <w:tab w:val="left" w:pos="284"/>
        </w:tabs>
        <w:suppressAutoHyphens/>
        <w:autoSpaceDE w:val="0"/>
        <w:autoSpaceDN w:val="0"/>
        <w:adjustRightInd w:val="0"/>
        <w:spacing w:after="0" w:line="240" w:lineRule="auto"/>
        <w:ind w:left="284"/>
        <w:jc w:val="both"/>
        <w:rPr>
          <w:rFonts w:ascii="Book Antiqua" w:hAnsi="Book Antiqua" w:cs="Book Antiqua"/>
          <w:sz w:val="20"/>
          <w:szCs w:val="20"/>
          <w:lang w:eastAsia="pl-PL"/>
        </w:rPr>
      </w:pPr>
      <w:r w:rsidRPr="00444CCB">
        <w:rPr>
          <w:rFonts w:ascii="Book Antiqua" w:hAnsi="Book Antiqua" w:cs="Book Antiqua"/>
          <w:sz w:val="20"/>
          <w:szCs w:val="20"/>
          <w:lang w:eastAsia="pl-PL"/>
        </w:rPr>
        <w:t>adres mailowy …………………………………………………</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Strony ustalają, że w przypadku konieczności zmiany upoważnionych przedstawicieli, nie jest wymagana forma aneksu, lecz pisemne zawiadomienie obu stron.</w:t>
      </w:r>
    </w:p>
    <w:p w:rsidR="00444CCB" w:rsidRPr="00444CCB" w:rsidRDefault="00444CCB" w:rsidP="00444CCB">
      <w:pPr>
        <w:autoSpaceDE w:val="0"/>
        <w:autoSpaceDN w:val="0"/>
        <w:adjustRightInd w:val="0"/>
        <w:spacing w:after="0"/>
        <w:rPr>
          <w:rFonts w:ascii="Book Antiqua" w:eastAsia="Times New Roman" w:hAnsi="Book Antiqua" w:cs="Verdana-Bold"/>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 7</w:t>
      </w: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r w:rsidRPr="00444CCB">
        <w:rPr>
          <w:rFonts w:ascii="Book Antiqua" w:eastAsia="Times New Roman" w:hAnsi="Book Antiqua" w:cs="Verdana-Bold"/>
          <w:b/>
          <w:bCs/>
          <w:sz w:val="20"/>
          <w:szCs w:val="20"/>
          <w:lang w:eastAsia="pl-PL"/>
        </w:rPr>
        <w:t>Kary umowne</w:t>
      </w:r>
    </w:p>
    <w:p w:rsidR="00444CCB" w:rsidRPr="00444CCB" w:rsidRDefault="00444CCB" w:rsidP="00444CCB">
      <w:pPr>
        <w:autoSpaceDE w:val="0"/>
        <w:autoSpaceDN w:val="0"/>
        <w:adjustRightInd w:val="0"/>
        <w:spacing w:after="0"/>
        <w:jc w:val="center"/>
        <w:rPr>
          <w:rFonts w:ascii="Book Antiqua" w:eastAsia="Times New Roman" w:hAnsi="Book Antiqua" w:cs="Verdana-Bold"/>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1.</w:t>
      </w:r>
      <w:r w:rsidRPr="00444CCB">
        <w:rPr>
          <w:rFonts w:ascii="Book Antiqua" w:eastAsia="Times New Roman" w:hAnsi="Book Antiqua" w:cs="Verdana"/>
          <w:sz w:val="20"/>
          <w:szCs w:val="20"/>
          <w:lang w:eastAsia="pl-PL"/>
        </w:rPr>
        <w:tab/>
        <w:t>Wykonawca zapłaci Zamawiającemu następujące kary umowne:</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a)</w:t>
      </w:r>
      <w:r w:rsidRPr="00444CCB">
        <w:rPr>
          <w:rFonts w:ascii="Book Antiqua" w:eastAsia="Times New Roman" w:hAnsi="Book Antiqua" w:cs="Verdana"/>
          <w:sz w:val="20"/>
          <w:szCs w:val="20"/>
          <w:lang w:eastAsia="pl-PL"/>
        </w:rPr>
        <w:tab/>
        <w:t>za opóźnienie w wykonaniu przedmiotu umowy - w wysokości 0,5 % wynagrodzenia brutto określonego w § 4 ust. 1 za każdy dzień opóźnienia;</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b)</w:t>
      </w:r>
      <w:r w:rsidRPr="00444CCB">
        <w:rPr>
          <w:rFonts w:ascii="Book Antiqua" w:eastAsia="Times New Roman" w:hAnsi="Book Antiqua" w:cs="Verdana"/>
          <w:sz w:val="20"/>
          <w:szCs w:val="20"/>
          <w:lang w:eastAsia="pl-PL"/>
        </w:rPr>
        <w:tab/>
        <w:t>za opóźnienia w usunięciu wad stwierdzonych przy odbiorze lub ujawnionych w okresie gwarancji i rękojmi – w wysokości 0,5 %  wynagrodzenia brutto określonego w § 4 ust. 1 za każdy dzień opóźnienia, liczonego  od dnia wyznaczonego na usunięcie wad;</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c)</w:t>
      </w:r>
      <w:r w:rsidRPr="00444CCB">
        <w:rPr>
          <w:rFonts w:ascii="Book Antiqua" w:eastAsia="Times New Roman" w:hAnsi="Book Antiqua" w:cs="Verdana"/>
          <w:sz w:val="20"/>
          <w:szCs w:val="20"/>
          <w:lang w:eastAsia="pl-PL"/>
        </w:rPr>
        <w:tab/>
        <w:t>za odstąpienie od umowy przez Zamawiającego z przyczyn zależnych od Wykonawcy - w wysokości 10%  wynagrodzenia  brutto określonego w § 4 ust. 1 umowy;</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d)</w:t>
      </w:r>
      <w:r w:rsidRPr="00444CCB">
        <w:rPr>
          <w:rFonts w:ascii="Book Antiqua" w:eastAsia="Times New Roman" w:hAnsi="Book Antiqua" w:cs="Verdana"/>
          <w:sz w:val="20"/>
          <w:szCs w:val="20"/>
          <w:lang w:eastAsia="pl-PL"/>
        </w:rPr>
        <w:tab/>
        <w:t>za odstąpienie od umowy przez Wykonawcę z przyczyn zależnych od Wykonawcy - w wysokości 10 % wynagrodzenia  brutto określonego w § 4 ust. 1;</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2.</w:t>
      </w:r>
      <w:r w:rsidRPr="00444CCB">
        <w:rPr>
          <w:rFonts w:ascii="Book Antiqua" w:eastAsia="Times New Roman" w:hAnsi="Book Antiqua" w:cs="Verdana"/>
          <w:sz w:val="20"/>
          <w:szCs w:val="20"/>
          <w:lang w:eastAsia="pl-PL"/>
        </w:rPr>
        <w:tab/>
        <w:t>Zamawiający zachowuje prawo do dochodzenia odszkodowania uzupełniającego na zasadach ogólnych, gdy wartość kar umownych jest niższa niż wartość powstałej szkody.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Verdana"/>
          <w:sz w:val="20"/>
          <w:szCs w:val="20"/>
          <w:lang w:eastAsia="pl-PL"/>
        </w:rPr>
      </w:pPr>
      <w:r w:rsidRPr="00444CCB">
        <w:rPr>
          <w:rFonts w:ascii="Book Antiqua" w:eastAsia="Times New Roman" w:hAnsi="Book Antiqua" w:cs="Verdana"/>
          <w:sz w:val="20"/>
          <w:szCs w:val="20"/>
          <w:lang w:eastAsia="pl-PL"/>
        </w:rPr>
        <w:t>3.</w:t>
      </w:r>
      <w:r w:rsidRPr="00444CCB">
        <w:rPr>
          <w:rFonts w:ascii="Book Antiqua" w:eastAsia="Times New Roman" w:hAnsi="Book Antiqua" w:cs="Verdana"/>
          <w:sz w:val="20"/>
          <w:szCs w:val="20"/>
          <w:lang w:eastAsia="pl-PL"/>
        </w:rPr>
        <w:tab/>
        <w:t>Zamawiający zastrzega sobie prawo potrącenia kar umownych z wynagrodzenia należnego Wykonawcy.</w:t>
      </w:r>
    </w:p>
    <w:p w:rsidR="00444CCB" w:rsidRPr="00444CCB" w:rsidRDefault="00444CCB" w:rsidP="00444CCB">
      <w:pPr>
        <w:autoSpaceDE w:val="0"/>
        <w:autoSpaceDN w:val="0"/>
        <w:adjustRightInd w:val="0"/>
        <w:spacing w:after="0"/>
        <w:jc w:val="both"/>
        <w:rPr>
          <w:rFonts w:ascii="Book Antiqua" w:eastAsia="Times New Roman" w:hAnsi="Book Antiqua" w:cs="Verdana"/>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Verdana"/>
          <w:b/>
          <w:sz w:val="20"/>
          <w:szCs w:val="20"/>
          <w:lang w:eastAsia="pl-PL"/>
        </w:rPr>
      </w:pPr>
      <w:r w:rsidRPr="00444CCB">
        <w:rPr>
          <w:rFonts w:ascii="Book Antiqua" w:eastAsia="Times New Roman" w:hAnsi="Book Antiqua" w:cs="Verdana"/>
          <w:b/>
          <w:sz w:val="20"/>
          <w:szCs w:val="20"/>
          <w:lang w:eastAsia="pl-PL"/>
        </w:rPr>
        <w:t>§ 8</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Odstąpienie od umowy</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Zamawiający może odstąpić od umowy w następujących przypadkach:</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W razie niewykonania lub nienależytego wykonania umowy przez Wykonawcę, tj. w razie co najmniej trzykrotnego naliczenia jakichkolwiek kar umownych wobec Wykonawcy, o których mowa w § 7 ust. 1 umowy</w:t>
      </w:r>
    </w:p>
    <w:p w:rsidR="00444CCB" w:rsidRPr="00444CCB" w:rsidRDefault="00444CCB" w:rsidP="00444CCB">
      <w:pPr>
        <w:tabs>
          <w:tab w:val="left" w:pos="709"/>
        </w:tabs>
        <w:autoSpaceDE w:val="0"/>
        <w:autoSpaceDN w:val="0"/>
        <w:adjustRightInd w:val="0"/>
        <w:spacing w:after="0"/>
        <w:ind w:left="709" w:hanging="283"/>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W razie wystąpienia istotnej zmiany okoliczności powodującej, że wykonanie umowy nie leży w interesie publicznym, czego nie można było przewidzieć w chwili zawarcia umowy.</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Odstąpienie od umowy wymaga formy pisemnej.</w:t>
      </w: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9</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Postanowienia końcowe</w:t>
      </w: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Kwestie sporne powstałe w związku z realizacją niniejszej umowy strony zobowiązują się rozstrzygać w drodze mediacji, a w przypadku braku porozumienia rozstrzygać w drodze postępowania sądowego w Sądzie Powszechnym właściwym dla siedziby Zamawiającego.</w:t>
      </w: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10</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1.</w:t>
      </w:r>
      <w:r w:rsidRPr="00444CCB">
        <w:rPr>
          <w:rFonts w:ascii="Book Antiqua" w:eastAsia="Times New Roman" w:hAnsi="Book Antiqua" w:cs="Book Antiqua"/>
          <w:sz w:val="20"/>
          <w:szCs w:val="20"/>
          <w:lang w:eastAsia="pl-PL"/>
        </w:rPr>
        <w:tab/>
        <w:t>We wszystkich sprawach nieuregulowanych umową mają zastosowanie przepisy ustawy Kodeksu Cywilnego.</w:t>
      </w:r>
    </w:p>
    <w:p w:rsidR="00444CCB" w:rsidRPr="00444CCB" w:rsidRDefault="00444CCB" w:rsidP="00444CCB">
      <w:pPr>
        <w:tabs>
          <w:tab w:val="left" w:pos="284"/>
        </w:tabs>
        <w:autoSpaceDE w:val="0"/>
        <w:autoSpaceDN w:val="0"/>
        <w:adjustRightInd w:val="0"/>
        <w:spacing w:after="0"/>
        <w:ind w:left="284" w:hanging="284"/>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2.</w:t>
      </w:r>
      <w:r w:rsidRPr="00444CCB">
        <w:rPr>
          <w:rFonts w:ascii="Book Antiqua" w:eastAsia="Times New Roman" w:hAnsi="Book Antiqua" w:cs="Book Antiqua"/>
          <w:sz w:val="20"/>
          <w:szCs w:val="20"/>
          <w:lang w:eastAsia="pl-PL"/>
        </w:rPr>
        <w:tab/>
        <w:t>Zmiany umowy wymagają formy pisemnej pod rygorem nieważności.</w:t>
      </w:r>
    </w:p>
    <w:p w:rsidR="00444CCB" w:rsidRPr="00444CCB" w:rsidRDefault="00444CCB" w:rsidP="00444CCB">
      <w:pPr>
        <w:autoSpaceDE w:val="0"/>
        <w:autoSpaceDN w:val="0"/>
        <w:adjustRightInd w:val="0"/>
        <w:spacing w:after="0"/>
        <w:rPr>
          <w:rFonts w:ascii="Book Antiqua" w:eastAsia="Times New Roman" w:hAnsi="Book Antiqua" w:cs="Book Antiqua"/>
          <w:b/>
          <w:bCs/>
          <w:sz w:val="20"/>
          <w:szCs w:val="20"/>
          <w:lang w:eastAsia="pl-PL"/>
        </w:rPr>
      </w:pPr>
    </w:p>
    <w:p w:rsidR="00444CCB" w:rsidRPr="00444CCB" w:rsidRDefault="00444CCB" w:rsidP="00444CCB">
      <w:pPr>
        <w:autoSpaceDE w:val="0"/>
        <w:autoSpaceDN w:val="0"/>
        <w:adjustRightInd w:val="0"/>
        <w:spacing w:after="0"/>
        <w:jc w:val="center"/>
        <w:rPr>
          <w:rFonts w:ascii="Book Antiqua" w:eastAsia="Times New Roman" w:hAnsi="Book Antiqua" w:cs="Book Antiqua"/>
          <w:b/>
          <w:bCs/>
          <w:sz w:val="20"/>
          <w:szCs w:val="20"/>
          <w:lang w:eastAsia="pl-PL"/>
        </w:rPr>
      </w:pPr>
      <w:r w:rsidRPr="00444CCB">
        <w:rPr>
          <w:rFonts w:ascii="Book Antiqua" w:eastAsia="Times New Roman" w:hAnsi="Book Antiqua" w:cs="Book Antiqua"/>
          <w:b/>
          <w:bCs/>
          <w:sz w:val="20"/>
          <w:szCs w:val="20"/>
          <w:lang w:eastAsia="pl-PL"/>
        </w:rPr>
        <w:t>§ 11</w:t>
      </w:r>
    </w:p>
    <w:p w:rsidR="00444CCB" w:rsidRPr="00444CCB" w:rsidRDefault="00444CCB" w:rsidP="00444CCB">
      <w:pPr>
        <w:autoSpaceDE w:val="0"/>
        <w:autoSpaceDN w:val="0"/>
        <w:adjustRightInd w:val="0"/>
        <w:spacing w:after="0"/>
        <w:jc w:val="both"/>
        <w:rPr>
          <w:rFonts w:ascii="Book Antiqua" w:eastAsia="Times New Roman" w:hAnsi="Book Antiqua" w:cs="Book Antiqua"/>
          <w:sz w:val="20"/>
          <w:szCs w:val="20"/>
          <w:lang w:eastAsia="pl-PL"/>
        </w:rPr>
      </w:pPr>
      <w:r w:rsidRPr="00444CCB">
        <w:rPr>
          <w:rFonts w:ascii="Book Antiqua" w:eastAsia="Times New Roman" w:hAnsi="Book Antiqua" w:cs="Book Antiqua"/>
          <w:sz w:val="20"/>
          <w:szCs w:val="20"/>
          <w:lang w:eastAsia="pl-PL"/>
        </w:rPr>
        <w:t>Umowa została sporządzona w trzech, jednobrzmiących egzemplarzach, jeden egzemplarz dla Wykonawcy oraz dwa dla Zamawiającego.</w:t>
      </w:r>
    </w:p>
    <w:p w:rsidR="00444CCB" w:rsidRPr="00444CCB" w:rsidRDefault="00444CCB" w:rsidP="00444CCB">
      <w:pPr>
        <w:autoSpaceDE w:val="0"/>
        <w:autoSpaceDN w:val="0"/>
        <w:adjustRightInd w:val="0"/>
        <w:spacing w:after="0" w:line="240" w:lineRule="auto"/>
        <w:jc w:val="both"/>
        <w:rPr>
          <w:rFonts w:ascii="Book Antiqua" w:eastAsia="Times New Roman" w:hAnsi="Book Antiqua" w:cs="Century Gothic"/>
          <w:sz w:val="20"/>
          <w:szCs w:val="20"/>
          <w:lang w:eastAsia="pl-PL"/>
        </w:rPr>
      </w:pPr>
    </w:p>
    <w:p w:rsidR="00444CCB" w:rsidRPr="00444CCB" w:rsidRDefault="00444CCB" w:rsidP="00444CCB">
      <w:pPr>
        <w:autoSpaceDE w:val="0"/>
        <w:spacing w:after="0" w:line="240" w:lineRule="auto"/>
        <w:jc w:val="both"/>
        <w:rPr>
          <w:rFonts w:ascii="Book Antiqua" w:eastAsia="Times New Roman" w:hAnsi="Book Antiqua" w:cs="Century Gothic"/>
          <w:b/>
          <w:bCs/>
          <w:sz w:val="20"/>
          <w:szCs w:val="20"/>
        </w:rPr>
      </w:pPr>
    </w:p>
    <w:p w:rsidR="00444CCB" w:rsidRPr="00444CCB" w:rsidRDefault="00444CCB" w:rsidP="00444CCB">
      <w:pPr>
        <w:autoSpaceDE w:val="0"/>
        <w:spacing w:after="0" w:line="240" w:lineRule="auto"/>
        <w:jc w:val="both"/>
        <w:rPr>
          <w:rFonts w:ascii="Book Antiqua" w:eastAsia="Times New Roman" w:hAnsi="Book Antiqua" w:cs="Century Gothic"/>
          <w:b/>
          <w:bCs/>
          <w:sz w:val="20"/>
          <w:szCs w:val="20"/>
        </w:rPr>
      </w:pPr>
    </w:p>
    <w:p w:rsidR="00444CCB" w:rsidRPr="00444CCB" w:rsidRDefault="00444CCB" w:rsidP="00444CCB">
      <w:pPr>
        <w:tabs>
          <w:tab w:val="left" w:pos="1320"/>
          <w:tab w:val="left" w:pos="6360"/>
        </w:tabs>
        <w:spacing w:after="0" w:line="240" w:lineRule="auto"/>
        <w:jc w:val="both"/>
        <w:rPr>
          <w:rFonts w:ascii="Book Antiqua" w:eastAsia="Times New Roman" w:hAnsi="Book Antiqua" w:cs="Arial"/>
          <w:b/>
          <w:sz w:val="20"/>
          <w:szCs w:val="20"/>
          <w:lang w:eastAsia="pl-PL"/>
        </w:rPr>
      </w:pPr>
      <w:r w:rsidRPr="00444CCB">
        <w:rPr>
          <w:rFonts w:ascii="Book Antiqua" w:eastAsia="Times New Roman" w:hAnsi="Book Antiqua" w:cs="Arial"/>
          <w:b/>
          <w:sz w:val="20"/>
          <w:szCs w:val="20"/>
          <w:lang w:eastAsia="pl-PL"/>
        </w:rPr>
        <w:tab/>
        <w:t>Zamawiający</w:t>
      </w:r>
      <w:r w:rsidRPr="00444CCB">
        <w:rPr>
          <w:rFonts w:ascii="Book Antiqua" w:eastAsia="Times New Roman" w:hAnsi="Book Antiqua" w:cs="Arial"/>
          <w:b/>
          <w:sz w:val="20"/>
          <w:szCs w:val="20"/>
          <w:lang w:eastAsia="pl-PL"/>
        </w:rPr>
        <w:tab/>
        <w:t>Wykonawca</w:t>
      </w: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spacing w:after="0" w:line="240" w:lineRule="auto"/>
        <w:jc w:val="both"/>
        <w:rPr>
          <w:rFonts w:ascii="Book Antiqua" w:eastAsia="Times New Roman" w:hAnsi="Book Antiqua" w:cs="Arial"/>
          <w:b/>
          <w:sz w:val="20"/>
          <w:szCs w:val="20"/>
          <w:lang w:eastAsia="pl-PL"/>
        </w:rPr>
      </w:pPr>
    </w:p>
    <w:p w:rsidR="00444CCB" w:rsidRPr="00444CCB" w:rsidRDefault="00444CCB" w:rsidP="00444CCB">
      <w:pPr>
        <w:tabs>
          <w:tab w:val="left" w:pos="480"/>
          <w:tab w:val="left" w:pos="5520"/>
        </w:tabs>
        <w:spacing w:after="0" w:line="240" w:lineRule="auto"/>
        <w:jc w:val="both"/>
        <w:rPr>
          <w:rFonts w:ascii="Book Antiqua" w:eastAsia="Times New Roman" w:hAnsi="Book Antiqua" w:cs="Arial"/>
          <w:sz w:val="20"/>
          <w:szCs w:val="20"/>
          <w:lang w:eastAsia="pl-PL"/>
        </w:rPr>
      </w:pPr>
      <w:r w:rsidRPr="00444CCB">
        <w:rPr>
          <w:rFonts w:ascii="Book Antiqua" w:eastAsia="Times New Roman" w:hAnsi="Book Antiqua" w:cs="Arial"/>
          <w:sz w:val="20"/>
          <w:szCs w:val="20"/>
          <w:lang w:eastAsia="pl-PL"/>
        </w:rPr>
        <w:tab/>
        <w:t>.........................................................</w:t>
      </w:r>
      <w:r w:rsidRPr="00444CCB">
        <w:rPr>
          <w:rFonts w:ascii="Book Antiqua" w:eastAsia="Times New Roman" w:hAnsi="Book Antiqua" w:cs="Arial"/>
          <w:sz w:val="20"/>
          <w:szCs w:val="20"/>
          <w:lang w:eastAsia="pl-PL"/>
        </w:rPr>
        <w:tab/>
        <w:t>.........................................................</w:t>
      </w:r>
    </w:p>
    <w:p w:rsidR="00444CCB" w:rsidRPr="00444CCB" w:rsidRDefault="00444CCB" w:rsidP="00444CCB">
      <w:pPr>
        <w:rPr>
          <w:rFonts w:ascii="Book Antiqua" w:eastAsia="Calibri" w:hAnsi="Book Antiqua" w:cs="Times New Roman"/>
          <w:sz w:val="20"/>
          <w:szCs w:val="20"/>
        </w:rPr>
      </w:pPr>
    </w:p>
    <w:p w:rsidR="007F656C" w:rsidRDefault="007F656C" w:rsidP="00444CCB">
      <w:pPr>
        <w:spacing w:after="0" w:line="240" w:lineRule="auto"/>
        <w:jc w:val="both"/>
      </w:pPr>
    </w:p>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AFF" w:usb1="C0007841" w:usb2="00000009" w:usb3="00000000" w:csb0="000001FF"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Verdana-Bold">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nsid w:val="0DC03F53"/>
    <w:multiLevelType w:val="hybridMultilevel"/>
    <w:tmpl w:val="0E948174"/>
    <w:lvl w:ilvl="0" w:tplc="0144CA0C">
      <w:start w:val="1"/>
      <w:numFmt w:val="decimal"/>
      <w:lvlText w:val="%1)"/>
      <w:lvlJc w:val="left"/>
      <w:pPr>
        <w:tabs>
          <w:tab w:val="num" w:pos="1080"/>
        </w:tabs>
        <w:ind w:left="1080" w:hanging="360"/>
      </w:pPr>
    </w:lvl>
    <w:lvl w:ilvl="1" w:tplc="D44A96A8">
      <w:start w:val="1"/>
      <w:numFmt w:val="decimal"/>
      <w:lvlText w:val="%2."/>
      <w:lvlJc w:val="left"/>
      <w:pPr>
        <w:tabs>
          <w:tab w:val="num" w:pos="1800"/>
        </w:tabs>
        <w:ind w:left="1800" w:hanging="360"/>
      </w:pPr>
    </w:lvl>
    <w:lvl w:ilvl="2" w:tplc="0415001B">
      <w:start w:val="1"/>
      <w:numFmt w:val="lowerRoman"/>
      <w:lvlText w:val="%3."/>
      <w:lvlJc w:val="right"/>
      <w:pPr>
        <w:tabs>
          <w:tab w:val="num" w:pos="2520"/>
        </w:tabs>
        <w:ind w:left="2520" w:hanging="180"/>
      </w:pPr>
    </w:lvl>
    <w:lvl w:ilvl="3" w:tplc="0415000F">
      <w:start w:val="1"/>
      <w:numFmt w:val="decimal"/>
      <w:lvlText w:val="%4."/>
      <w:lvlJc w:val="left"/>
      <w:pPr>
        <w:tabs>
          <w:tab w:val="num" w:pos="3240"/>
        </w:tabs>
        <w:ind w:left="3240" w:hanging="360"/>
      </w:pPr>
    </w:lvl>
    <w:lvl w:ilvl="4" w:tplc="04150019">
      <w:start w:val="1"/>
      <w:numFmt w:val="lowerLetter"/>
      <w:lvlText w:val="%5."/>
      <w:lvlJc w:val="left"/>
      <w:pPr>
        <w:tabs>
          <w:tab w:val="num" w:pos="3960"/>
        </w:tabs>
        <w:ind w:left="3960" w:hanging="360"/>
      </w:pPr>
    </w:lvl>
    <w:lvl w:ilvl="5" w:tplc="0415001B">
      <w:start w:val="1"/>
      <w:numFmt w:val="lowerRoman"/>
      <w:lvlText w:val="%6."/>
      <w:lvlJc w:val="right"/>
      <w:pPr>
        <w:tabs>
          <w:tab w:val="num" w:pos="4680"/>
        </w:tabs>
        <w:ind w:left="4680" w:hanging="180"/>
      </w:pPr>
    </w:lvl>
    <w:lvl w:ilvl="6" w:tplc="0415000F">
      <w:start w:val="1"/>
      <w:numFmt w:val="decimal"/>
      <w:lvlText w:val="%7."/>
      <w:lvlJc w:val="left"/>
      <w:pPr>
        <w:tabs>
          <w:tab w:val="num" w:pos="5400"/>
        </w:tabs>
        <w:ind w:left="5400" w:hanging="360"/>
      </w:pPr>
    </w:lvl>
    <w:lvl w:ilvl="7" w:tplc="04150019">
      <w:start w:val="1"/>
      <w:numFmt w:val="lowerLetter"/>
      <w:lvlText w:val="%8."/>
      <w:lvlJc w:val="left"/>
      <w:pPr>
        <w:tabs>
          <w:tab w:val="num" w:pos="6120"/>
        </w:tabs>
        <w:ind w:left="6120" w:hanging="360"/>
      </w:pPr>
    </w:lvl>
    <w:lvl w:ilvl="8" w:tplc="0415001B">
      <w:start w:val="1"/>
      <w:numFmt w:val="lowerRoman"/>
      <w:lvlText w:val="%9."/>
      <w:lvlJc w:val="right"/>
      <w:pPr>
        <w:tabs>
          <w:tab w:val="num" w:pos="6840"/>
        </w:tabs>
        <w:ind w:left="6840" w:hanging="180"/>
      </w:pPr>
    </w:lvl>
  </w:abstractNum>
  <w:abstractNum w:abstractNumId="2">
    <w:nsid w:val="24C42E93"/>
    <w:multiLevelType w:val="hybridMultilevel"/>
    <w:tmpl w:val="1280FB60"/>
    <w:lvl w:ilvl="0" w:tplc="DD9AE574">
      <w:start w:val="2"/>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3">
    <w:nsid w:val="26B23B56"/>
    <w:multiLevelType w:val="multilevel"/>
    <w:tmpl w:val="9F82D80A"/>
    <w:lvl w:ilvl="0">
      <w:start w:val="1"/>
      <w:numFmt w:val="decimal"/>
      <w:lvlText w:val="%1)"/>
      <w:lvlJc w:val="left"/>
      <w:pPr>
        <w:ind w:left="1080" w:hanging="360"/>
      </w:pPr>
    </w:lvl>
    <w:lvl w:ilvl="1">
      <w:start w:val="1"/>
      <w:numFmt w:val="decimal"/>
      <w:lvlText w:val="%2."/>
      <w:lvlJc w:val="left"/>
      <w:pPr>
        <w:ind w:left="644"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2AA07318"/>
    <w:multiLevelType w:val="multilevel"/>
    <w:tmpl w:val="6B065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E840B6"/>
    <w:multiLevelType w:val="hybridMultilevel"/>
    <w:tmpl w:val="9F82D80A"/>
    <w:lvl w:ilvl="0" w:tplc="04150011">
      <w:start w:val="1"/>
      <w:numFmt w:val="decimal"/>
      <w:lvlText w:val="%1)"/>
      <w:lvlJc w:val="left"/>
      <w:pPr>
        <w:ind w:left="1080" w:hanging="360"/>
      </w:pPr>
    </w:lvl>
    <w:lvl w:ilvl="1" w:tplc="7C44D9D4">
      <w:start w:val="1"/>
      <w:numFmt w:val="decimal"/>
      <w:lvlText w:val="%2."/>
      <w:lvlJc w:val="left"/>
      <w:pPr>
        <w:ind w:left="644"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6">
    <w:nsid w:val="3D05392C"/>
    <w:multiLevelType w:val="hybridMultilevel"/>
    <w:tmpl w:val="C04E0FCC"/>
    <w:lvl w:ilvl="0" w:tplc="5DCCCF7E">
      <w:start w:val="1"/>
      <w:numFmt w:val="decimal"/>
      <w:lvlText w:val="%1."/>
      <w:lvlJc w:val="left"/>
      <w:pPr>
        <w:ind w:left="720" w:hanging="360"/>
      </w:pPr>
      <w:rPr>
        <w:rFonts w:cs="Times New Roman"/>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7">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nsid w:val="7B2E6357"/>
    <w:multiLevelType w:val="multilevel"/>
    <w:tmpl w:val="A7304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4"/>
  </w:num>
  <w:num w:numId="8">
    <w:abstractNumId w:val="8"/>
  </w:num>
  <w:num w:numId="9">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01BC"/>
    <w:rsid w:val="00444CCB"/>
    <w:rsid w:val="004567DE"/>
    <w:rsid w:val="0056262B"/>
    <w:rsid w:val="007F656C"/>
    <w:rsid w:val="00CF01BC"/>
    <w:rsid w:val="00E4049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01B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CF01BC"/>
    <w:rPr>
      <w:color w:val="0000FF"/>
      <w:u w:val="single"/>
    </w:rPr>
  </w:style>
  <w:style w:type="paragraph" w:styleId="Tekstdymka">
    <w:name w:val="Balloon Text"/>
    <w:basedOn w:val="Normalny"/>
    <w:link w:val="TekstdymkaZnak"/>
    <w:uiPriority w:val="99"/>
    <w:semiHidden/>
    <w:unhideWhenUsed/>
    <w:rsid w:val="00CF01B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F01B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F01B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sid w:val="00CF01BC"/>
    <w:rPr>
      <w:color w:val="0000FF"/>
      <w:u w:val="single"/>
    </w:rPr>
  </w:style>
  <w:style w:type="paragraph" w:styleId="Tekstdymka">
    <w:name w:val="Balloon Text"/>
    <w:basedOn w:val="Normalny"/>
    <w:link w:val="TekstdymkaZnak"/>
    <w:uiPriority w:val="99"/>
    <w:semiHidden/>
    <w:unhideWhenUsed/>
    <w:rsid w:val="00CF01BC"/>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F01B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3586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mpub@ukw.edu.pl%20" TargetMode="External"/><Relationship Id="rId13" Type="http://schemas.openxmlformats.org/officeDocument/2006/relationships/image" Target="media/image6.jpeg"/><Relationship Id="rId3" Type="http://schemas.microsoft.com/office/2007/relationships/stylesWithEffects" Target="stylesWithEffects.xml"/><Relationship Id="rId7" Type="http://schemas.openxmlformats.org/officeDocument/2006/relationships/hyperlink" Target="mailto:darek64@ukw.edu.pl" TargetMode="Externa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18</Pages>
  <Words>3443</Words>
  <Characters>20662</Characters>
  <Application>Microsoft Office Word</Application>
  <DocSecurity>0</DocSecurity>
  <Lines>172</Lines>
  <Paragraphs>48</Paragraphs>
  <ScaleCrop>false</ScaleCrop>
  <HeadingPairs>
    <vt:vector size="4" baseType="variant">
      <vt:variant>
        <vt:lpstr>Tytuł</vt:lpstr>
      </vt:variant>
      <vt:variant>
        <vt:i4>1</vt:i4>
      </vt:variant>
      <vt:variant>
        <vt:lpstr>Nagłówki</vt:lpstr>
      </vt:variant>
      <vt:variant>
        <vt:i4>6</vt:i4>
      </vt:variant>
    </vt:vector>
  </HeadingPairs>
  <TitlesOfParts>
    <vt:vector size="7" baseType="lpstr">
      <vt:lpstr/>
      <vt:lpstr>1. Dane dotyczące Wykonawcy:</vt:lpstr>
      <vt:lpstr/>
      <vt:lpstr/>
      <vt:lpstr/>
      <vt:lpstr>............................., dnia ..................... </vt:lpstr>
      <vt:lpstr/>
    </vt:vector>
  </TitlesOfParts>
  <Company>Microsoft</Company>
  <LinksUpToDate>false</LinksUpToDate>
  <CharactersWithSpaces>24057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4</cp:revision>
  <cp:lastPrinted>2016-09-02T14:43:00Z</cp:lastPrinted>
  <dcterms:created xsi:type="dcterms:W3CDTF">2016-09-02T14:21:00Z</dcterms:created>
  <dcterms:modified xsi:type="dcterms:W3CDTF">2016-09-02T15:06:00Z</dcterms:modified>
</cp:coreProperties>
</file>