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1BC" w:rsidRPr="00A93CE0" w:rsidRDefault="00CF01BC" w:rsidP="00CF01BC">
      <w:pPr>
        <w:spacing w:after="0" w:line="240" w:lineRule="auto"/>
        <w:jc w:val="right"/>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02</w:t>
      </w:r>
      <w:r w:rsidRPr="00A93CE0">
        <w:rPr>
          <w:rFonts w:ascii="Book Antiqua" w:eastAsia="Times New Roman" w:hAnsi="Book Antiqua" w:cs="Times New Roman"/>
          <w:sz w:val="20"/>
          <w:szCs w:val="20"/>
          <w:lang w:eastAsia="pl-PL"/>
        </w:rPr>
        <w:t>.0</w:t>
      </w:r>
      <w:r>
        <w:rPr>
          <w:rFonts w:ascii="Book Antiqua" w:eastAsia="Times New Roman" w:hAnsi="Book Antiqua" w:cs="Times New Roman"/>
          <w:sz w:val="20"/>
          <w:szCs w:val="20"/>
          <w:lang w:eastAsia="pl-PL"/>
        </w:rPr>
        <w:t>9</w:t>
      </w:r>
      <w:r w:rsidRPr="00A93CE0">
        <w:rPr>
          <w:rFonts w:ascii="Book Antiqua" w:eastAsia="Times New Roman" w:hAnsi="Book Antiqua" w:cs="Times New Roman"/>
          <w:sz w:val="20"/>
          <w:szCs w:val="20"/>
          <w:lang w:eastAsia="pl-PL"/>
        </w:rPr>
        <w:t>.2016 r.</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jc w:val="center"/>
        <w:rPr>
          <w:rFonts w:ascii="Century Gothic" w:eastAsia="Times New Roman" w:hAnsi="Century Gothic" w:cs="Times New Roman"/>
          <w:sz w:val="20"/>
          <w:szCs w:val="20"/>
          <w:lang w:eastAsia="pl-PL"/>
        </w:rPr>
      </w:pPr>
    </w:p>
    <w:p w:rsidR="00CF01BC" w:rsidRPr="00A93CE0" w:rsidRDefault="00CF01BC" w:rsidP="00CF01BC">
      <w:pPr>
        <w:spacing w:after="0" w:line="240" w:lineRule="auto"/>
        <w:jc w:val="center"/>
        <w:rPr>
          <w:rFonts w:ascii="Times New Roman" w:eastAsia="Times New Roman" w:hAnsi="Times New Roman" w:cs="Times New Roman"/>
          <w:sz w:val="24"/>
          <w:szCs w:val="24"/>
          <w:lang w:eastAsia="pl-PL"/>
        </w:rPr>
      </w:pPr>
      <w:r w:rsidRPr="00A93CE0">
        <w:rPr>
          <w:rFonts w:ascii="Times New Roman" w:eastAsia="Times New Roman" w:hAnsi="Times New Roman" w:cs="Times New Roman"/>
          <w:noProof/>
          <w:sz w:val="24"/>
          <w:szCs w:val="24"/>
          <w:lang w:eastAsia="pl-PL"/>
        </w:rPr>
        <w:drawing>
          <wp:inline distT="0" distB="0" distL="0" distR="0" wp14:anchorId="3F8EB175" wp14:editId="603AB4BC">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CF01BC" w:rsidRPr="00A93CE0" w:rsidRDefault="00CF01BC" w:rsidP="00CF01BC">
      <w:pPr>
        <w:spacing w:after="0" w:line="240" w:lineRule="auto"/>
        <w:rPr>
          <w:rFonts w:ascii="Times New Roman" w:eastAsia="Times New Roman" w:hAnsi="Times New Roman" w:cs="Times New Roman"/>
          <w:sz w:val="24"/>
          <w:szCs w:val="24"/>
          <w:lang w:eastAsia="pl-PL"/>
        </w:rPr>
      </w:pPr>
    </w:p>
    <w:p w:rsidR="00CF01BC" w:rsidRPr="00A93CE0" w:rsidRDefault="00CF01BC" w:rsidP="00CF01BC">
      <w:pPr>
        <w:spacing w:after="0" w:line="240" w:lineRule="auto"/>
        <w:ind w:right="-1" w:firstLine="540"/>
        <w:jc w:val="center"/>
        <w:rPr>
          <w:rFonts w:ascii="Book Antiqua" w:eastAsia="Times New Roman" w:hAnsi="Book Antiqua" w:cs="Times New Roman"/>
          <w:b/>
          <w:lang w:eastAsia="pl-PL"/>
        </w:rPr>
      </w:pPr>
    </w:p>
    <w:p w:rsidR="00CF01BC" w:rsidRPr="00A93CE0" w:rsidRDefault="00CF01BC" w:rsidP="00CF01BC">
      <w:pPr>
        <w:spacing w:after="0" w:line="240" w:lineRule="auto"/>
        <w:ind w:right="-1" w:firstLine="540"/>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Uniwersytet Kazimierza Wielkiego w Bydgoszczy</w:t>
      </w:r>
    </w:p>
    <w:p w:rsidR="00CF01BC" w:rsidRPr="00A93CE0" w:rsidRDefault="00CF01BC" w:rsidP="00CF01BC">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Adres: 85-064 Bydgoszcz,</w:t>
      </w:r>
    </w:p>
    <w:p w:rsidR="00CF01BC" w:rsidRPr="00A93CE0" w:rsidRDefault="00CF01BC" w:rsidP="00CF01BC">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ul. Chodkiewicza 30</w:t>
      </w:r>
    </w:p>
    <w:p w:rsidR="00CF01BC" w:rsidRPr="00A93CE0" w:rsidRDefault="00CF01BC" w:rsidP="00CF01BC">
      <w:pPr>
        <w:spacing w:after="0" w:line="240" w:lineRule="auto"/>
        <w:rPr>
          <w:rFonts w:ascii="Book Antiqua" w:eastAsia="Times New Roman" w:hAnsi="Book Antiqua" w:cs="Times New Roman"/>
          <w:sz w:val="24"/>
          <w:szCs w:val="24"/>
          <w:lang w:eastAsia="pl-PL"/>
        </w:rPr>
      </w:pPr>
    </w:p>
    <w:p w:rsidR="00CF01BC" w:rsidRPr="00A93CE0" w:rsidRDefault="00CF01BC" w:rsidP="00CF01BC">
      <w:pPr>
        <w:spacing w:after="0" w:line="360" w:lineRule="auto"/>
        <w:jc w:val="center"/>
        <w:rPr>
          <w:rFonts w:ascii="Book Antiqua" w:eastAsia="Times New Roman" w:hAnsi="Book Antiqua" w:cs="Times New Roman"/>
          <w:b/>
          <w:sz w:val="24"/>
          <w:szCs w:val="24"/>
          <w:lang w:eastAsia="pl-PL"/>
        </w:rPr>
      </w:pPr>
    </w:p>
    <w:p w:rsidR="00CF01BC" w:rsidRPr="00A93CE0" w:rsidRDefault="00CF01BC" w:rsidP="00CF01BC">
      <w:pPr>
        <w:spacing w:after="0" w:line="360" w:lineRule="auto"/>
        <w:jc w:val="center"/>
        <w:rPr>
          <w:rFonts w:ascii="Book Antiqua" w:eastAsia="Times New Roman" w:hAnsi="Book Antiqua" w:cs="Times New Roman"/>
          <w:b/>
          <w:sz w:val="24"/>
          <w:szCs w:val="24"/>
          <w:lang w:eastAsia="pl-PL"/>
        </w:rPr>
      </w:pPr>
      <w:r w:rsidRPr="00A93CE0">
        <w:rPr>
          <w:rFonts w:ascii="Book Antiqua" w:eastAsia="Times New Roman" w:hAnsi="Book Antiqua" w:cs="Times New Roman"/>
          <w:b/>
          <w:sz w:val="24"/>
          <w:szCs w:val="24"/>
          <w:lang w:eastAsia="pl-PL"/>
        </w:rPr>
        <w:t>ZAPYTANIE OFERTOWE NR UKW/DZP-282-ZO-</w:t>
      </w:r>
      <w:r>
        <w:rPr>
          <w:rFonts w:ascii="Book Antiqua" w:eastAsia="Times New Roman" w:hAnsi="Book Antiqua" w:cs="Times New Roman"/>
          <w:b/>
          <w:sz w:val="24"/>
          <w:szCs w:val="24"/>
          <w:lang w:eastAsia="pl-PL"/>
        </w:rPr>
        <w:t>105</w:t>
      </w:r>
      <w:r w:rsidRPr="00A93CE0">
        <w:rPr>
          <w:rFonts w:ascii="Book Antiqua" w:eastAsia="Times New Roman" w:hAnsi="Book Antiqua" w:cs="Times New Roman"/>
          <w:b/>
          <w:sz w:val="24"/>
          <w:szCs w:val="24"/>
          <w:lang w:eastAsia="pl-PL"/>
        </w:rPr>
        <w:t>/2016</w:t>
      </w:r>
    </w:p>
    <w:p w:rsidR="00CF01BC" w:rsidRPr="00A93CE0" w:rsidRDefault="00CF01BC" w:rsidP="00CF01BC">
      <w:pPr>
        <w:spacing w:after="0" w:line="360" w:lineRule="auto"/>
        <w:jc w:val="center"/>
        <w:rPr>
          <w:rFonts w:ascii="Book Antiqua" w:eastAsia="Times New Roman" w:hAnsi="Book Antiqua" w:cs="Times New Roman"/>
          <w:b/>
          <w:lang w:eastAsia="pl-PL"/>
        </w:rPr>
      </w:pPr>
    </w:p>
    <w:p w:rsidR="00CF01BC" w:rsidRPr="00A93CE0" w:rsidRDefault="00CF01BC" w:rsidP="00CF01BC">
      <w:pPr>
        <w:spacing w:after="0" w:line="360" w:lineRule="auto"/>
        <w:ind w:firstLine="360"/>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CF01BC" w:rsidRPr="00A93CE0" w:rsidRDefault="00CF01BC" w:rsidP="00CF01BC">
      <w:pPr>
        <w:spacing w:after="0" w:line="240" w:lineRule="auto"/>
        <w:jc w:val="both"/>
        <w:rPr>
          <w:rFonts w:ascii="Book Antiqua" w:eastAsia="Times New Roman" w:hAnsi="Book Antiqua" w:cs="Times New Roman"/>
          <w:b/>
          <w:sz w:val="20"/>
          <w:szCs w:val="20"/>
          <w:lang w:eastAsia="pl-PL"/>
        </w:rPr>
      </w:pPr>
    </w:p>
    <w:p w:rsidR="00CF01BC" w:rsidRPr="00A93CE0" w:rsidRDefault="00CF01BC" w:rsidP="00CF01BC">
      <w:pPr>
        <w:spacing w:after="0" w:line="360" w:lineRule="auto"/>
        <w:jc w:val="both"/>
        <w:rPr>
          <w:rFonts w:ascii="Book Antiqua" w:eastAsia="Times New Roman" w:hAnsi="Book Antiqua" w:cs="Times New Roman"/>
          <w:i/>
          <w:sz w:val="20"/>
          <w:szCs w:val="20"/>
          <w:lang w:eastAsia="pl-PL"/>
        </w:rPr>
      </w:pPr>
      <w:r w:rsidRPr="00A93CE0">
        <w:rPr>
          <w:rFonts w:ascii="Book Antiqua" w:eastAsia="Times New Roman" w:hAnsi="Book Antiqua" w:cs="Times New Roman"/>
          <w:b/>
          <w:sz w:val="20"/>
          <w:szCs w:val="20"/>
          <w:lang w:eastAsia="pl-PL"/>
        </w:rPr>
        <w:t>1. Tytuł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i/>
          <w:sz w:val="20"/>
          <w:szCs w:val="20"/>
          <w:lang w:eastAsia="pl-PL"/>
        </w:rPr>
        <w:t>„Dostawa fabrycznie nowych mebli na potrzeby UKW.</w:t>
      </w:r>
      <w:r w:rsidRPr="00A93CE0">
        <w:rPr>
          <w:rFonts w:ascii="Book Antiqua" w:eastAsia="Times New Roman" w:hAnsi="Book Antiqua" w:cs="Tahoma"/>
          <w:i/>
          <w:sz w:val="20"/>
          <w:szCs w:val="20"/>
          <w:lang w:eastAsia="pl-PL"/>
        </w:rPr>
        <w:t>”</w:t>
      </w:r>
    </w:p>
    <w:p w:rsidR="00CF01BC" w:rsidRPr="00A93CE0" w:rsidRDefault="00CF01BC" w:rsidP="00CF01BC">
      <w:pPr>
        <w:spacing w:after="0" w:line="360" w:lineRule="auto"/>
        <w:jc w:val="both"/>
        <w:rPr>
          <w:rFonts w:ascii="Book Antiqua" w:eastAsia="Times New Roman" w:hAnsi="Book Antiqua" w:cs="Times New Roman"/>
          <w:dstrike/>
          <w:sz w:val="20"/>
          <w:szCs w:val="20"/>
          <w:lang w:eastAsia="pl-PL"/>
        </w:rPr>
      </w:pPr>
      <w:r w:rsidRPr="00A93CE0">
        <w:rPr>
          <w:rFonts w:ascii="Book Antiqua" w:eastAsia="Times New Roman" w:hAnsi="Book Antiqua" w:cs="Times New Roman"/>
          <w:b/>
          <w:sz w:val="20"/>
          <w:szCs w:val="20"/>
          <w:lang w:eastAsia="pl-PL"/>
        </w:rPr>
        <w:t>2</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Rodzaj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dstrike/>
          <w:sz w:val="20"/>
          <w:szCs w:val="20"/>
          <w:lang w:eastAsia="pl-PL"/>
        </w:rPr>
        <w:t>usługa</w:t>
      </w:r>
      <w:r w:rsidRPr="00A93CE0">
        <w:rPr>
          <w:rFonts w:ascii="Book Antiqua" w:eastAsia="Times New Roman" w:hAnsi="Book Antiqua" w:cs="Times New Roman"/>
          <w:b/>
          <w:dstrike/>
          <w:sz w:val="20"/>
          <w:szCs w:val="20"/>
          <w:lang w:eastAsia="pl-PL"/>
        </w:rPr>
        <w:t>/</w:t>
      </w:r>
      <w:r w:rsidRPr="00A93CE0">
        <w:rPr>
          <w:rFonts w:ascii="Book Antiqua" w:eastAsia="Times New Roman" w:hAnsi="Book Antiqua" w:cs="Times New Roman"/>
          <w:sz w:val="20"/>
          <w:szCs w:val="20"/>
          <w:lang w:eastAsia="pl-PL"/>
        </w:rPr>
        <w:t>dostawa/</w:t>
      </w:r>
      <w:r w:rsidRPr="00A93CE0">
        <w:rPr>
          <w:rFonts w:ascii="Book Antiqua" w:eastAsia="Times New Roman" w:hAnsi="Book Antiqua" w:cs="Times New Roman"/>
          <w:dstrike/>
          <w:sz w:val="20"/>
          <w:szCs w:val="20"/>
          <w:lang w:eastAsia="pl-PL"/>
        </w:rPr>
        <w:t>roboty budowlane</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3. Termin realizacji zamówienia</w:t>
      </w:r>
      <w:r w:rsidRPr="00A93CE0">
        <w:rPr>
          <w:rFonts w:ascii="Book Antiqua" w:eastAsia="Times New Roman" w:hAnsi="Book Antiqua" w:cs="Times New Roman"/>
          <w:sz w:val="20"/>
          <w:szCs w:val="20"/>
          <w:lang w:eastAsia="pl-PL"/>
        </w:rPr>
        <w:t>:</w:t>
      </w:r>
    </w:p>
    <w:p w:rsidR="00CF01BC" w:rsidRPr="00A93CE0" w:rsidRDefault="00CF01BC" w:rsidP="00CF01BC">
      <w:pPr>
        <w:spacing w:after="0" w:line="360" w:lineRule="auto"/>
        <w:jc w:val="both"/>
        <w:rPr>
          <w:rFonts w:ascii="Book Antiqua" w:eastAsia="Times New Roman" w:hAnsi="Book Antiqua" w:cs="Times New Roman"/>
          <w:sz w:val="20"/>
          <w:szCs w:val="20"/>
          <w:u w:val="single"/>
          <w:lang w:eastAsia="pl-PL"/>
        </w:rPr>
      </w:pPr>
      <w:r>
        <w:rPr>
          <w:rFonts w:ascii="Book Antiqua" w:eastAsia="Times New Roman" w:hAnsi="Book Antiqua" w:cs="Times New Roman"/>
          <w:sz w:val="20"/>
          <w:szCs w:val="20"/>
          <w:lang w:eastAsia="pl-PL"/>
        </w:rPr>
        <w:t>Do  14 dni od dnia podpisania umowy.</w:t>
      </w: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4.Opis przedmiotu zamówienia:</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4.1. Przedmiotem zamówienia jest dostawa fabrycznie nowych mebli na potrzeby UKW. Zamawiający podzielił zamówienie na III części. Wykonawca może złożyć ofertę na trzy części zamówienia, czyli na całość zamówienia lub na jedną z części zamówienia. Każda część będzie oceniana osobno przez Zamawiającego.</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4.2. </w:t>
      </w:r>
      <w:r w:rsidRPr="00DC0FA4">
        <w:rPr>
          <w:rFonts w:ascii="Book Antiqua" w:eastAsia="Times New Roman" w:hAnsi="Book Antiqua" w:cs="Times New Roman"/>
          <w:sz w:val="20"/>
          <w:szCs w:val="20"/>
          <w:lang w:eastAsia="pl-PL"/>
        </w:rPr>
        <w:t>Zamawiający wymaga na całość przedmiotu zamówienia ( dotyczy I,II i III części zamówienia</w:t>
      </w:r>
      <w:r w:rsidRPr="00637C5F">
        <w:rPr>
          <w:rFonts w:ascii="Book Antiqua" w:eastAsia="Times New Roman" w:hAnsi="Book Antiqua" w:cs="Times New Roman"/>
          <w:sz w:val="20"/>
          <w:szCs w:val="20"/>
          <w:lang w:eastAsia="pl-PL"/>
        </w:rPr>
        <w:t>) 24 miesięcznej gwarancji.</w:t>
      </w:r>
      <w:r>
        <w:rPr>
          <w:rFonts w:ascii="Book Antiqua" w:eastAsia="Times New Roman" w:hAnsi="Book Antiqua" w:cs="Times New Roman"/>
          <w:sz w:val="20"/>
          <w:szCs w:val="20"/>
          <w:lang w:eastAsia="pl-PL"/>
        </w:rPr>
        <w:t xml:space="preserve"> </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Szczegółowy opis przedmiotu zamówienia zawiera  załącznik nr </w:t>
      </w:r>
      <w:r>
        <w:rPr>
          <w:rFonts w:ascii="Book Antiqua" w:eastAsia="Times New Roman" w:hAnsi="Book Antiqua" w:cs="Times New Roman"/>
          <w:sz w:val="20"/>
          <w:szCs w:val="20"/>
          <w:lang w:eastAsia="pl-PL"/>
        </w:rPr>
        <w:t>2</w:t>
      </w:r>
      <w:r w:rsidRPr="00DC0FA4">
        <w:rPr>
          <w:rFonts w:ascii="Book Antiqua" w:eastAsia="Times New Roman" w:hAnsi="Book Antiqua" w:cs="Times New Roman"/>
          <w:sz w:val="20"/>
          <w:szCs w:val="20"/>
          <w:lang w:eastAsia="pl-PL"/>
        </w:rPr>
        <w:t xml:space="preserve"> do Zapytania Ofertowego. </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Zdjęcia dołączone do opisu mają charakter poglądowy. </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4.3. </w:t>
      </w:r>
      <w:r w:rsidRPr="004966C5">
        <w:rPr>
          <w:rFonts w:ascii="Book Antiqua" w:eastAsia="Times New Roman" w:hAnsi="Book Antiqua" w:cs="Times New Roman"/>
          <w:sz w:val="20"/>
          <w:szCs w:val="20"/>
          <w:lang w:eastAsia="pl-PL"/>
        </w:rPr>
        <w:t>Zamawiający dopuszcza składanie ofert równoważnych. W zakresie asortymentów wymienionych w Formularzu Cenowym, Zamawiający dokonując ich opisu wskazał  nazwę handlową (nazwę producenta), tym samym wskazał minimalny dopuszczalny standard jakościowy produktów. W tym zakresie Zamawiający dopuszcza oferowanie produktów równoważnych</w:t>
      </w:r>
      <w:r>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 xml:space="preserve"> tj. zaproponowanie produktów innych producentów, o innej nazwie handlowej, które posiadają nie gorsze parametry techniczne, jakościowe, wydajnościowe, użytkowe, od produktów wskazanych przez Zamawiającego. W przypadku zaoferowania rozwiązań równoważnych Wykonawca musi </w:t>
      </w:r>
      <w:r>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w ofercie wykazać, że oferowany przez niego asortyment spełnia wymagania określone przez Zamawiającego (załączyć foldery, karty charakterystyki i/lub specyfikacje techniczne itp.).</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lastRenderedPageBreak/>
        <w:t xml:space="preserve">4.4. </w:t>
      </w:r>
      <w:r w:rsidR="00A72E13" w:rsidRPr="00A72E13">
        <w:rPr>
          <w:rFonts w:ascii="Book Antiqua" w:eastAsia="Times New Roman" w:hAnsi="Book Antiqua" w:cs="Times New Roman"/>
          <w:sz w:val="20"/>
          <w:szCs w:val="20"/>
          <w:lang w:eastAsia="pl-PL"/>
        </w:rPr>
        <w:t>Zamawiający wymaga aby Wykonawca dołączył do oferty zdjęcia proponowanych mebli wraz                z opisami.</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5. Opis sposobu obliczenia ceny:</w:t>
      </w:r>
    </w:p>
    <w:p w:rsidR="00CF01BC" w:rsidRPr="00A93CE0" w:rsidRDefault="00CF01BC" w:rsidP="00CF01BC">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A93CE0">
        <w:rPr>
          <w:rFonts w:ascii="Book Antiqua" w:eastAsia="Times New Roman" w:hAnsi="Book Antiqua" w:cs="Times New Roman"/>
          <w:sz w:val="20"/>
          <w:szCs w:val="20"/>
          <w:lang w:eastAsia="pl-PL"/>
        </w:rPr>
        <w:t>W ofercie należy podać proponowaną cenę brutto w PLN za</w:t>
      </w:r>
      <w:r w:rsidRPr="00A93CE0">
        <w:rPr>
          <w:rFonts w:ascii="Book Antiqua" w:eastAsia="Times New Roman" w:hAnsi="Book Antiqua" w:cs="CenturyGothic,BoldItalic"/>
          <w:bCs/>
          <w:iCs/>
          <w:sz w:val="20"/>
          <w:szCs w:val="20"/>
          <w:lang w:eastAsia="pl-PL"/>
        </w:rPr>
        <w:t xml:space="preserve"> całość wykonania przedmiotu zamówienia.</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Cena powinna zawierać wszystkie koszty związane z realizacją zamówienia, w tym koszty dostawy, transportu, rozładunku</w:t>
      </w:r>
      <w:r>
        <w:rPr>
          <w:rFonts w:ascii="Book Antiqua" w:eastAsia="Times New Roman" w:hAnsi="Book Antiqua" w:cs="Times New Roman"/>
          <w:sz w:val="20"/>
          <w:szCs w:val="20"/>
          <w:lang w:eastAsia="pl-PL"/>
        </w:rPr>
        <w:t>, montażu</w:t>
      </w:r>
      <w:r w:rsidRPr="00A93CE0">
        <w:rPr>
          <w:rFonts w:ascii="Book Antiqua" w:eastAsia="Times New Roman" w:hAnsi="Book Antiqua" w:cs="Times New Roman"/>
          <w:sz w:val="20"/>
          <w:szCs w:val="20"/>
          <w:lang w:eastAsia="pl-PL"/>
        </w:rPr>
        <w:t xml:space="preserve">  itp. towaru </w:t>
      </w:r>
      <w:r w:rsidRPr="004015D8">
        <w:rPr>
          <w:rFonts w:ascii="Book Antiqua" w:eastAsia="Times New Roman" w:hAnsi="Book Antiqua" w:cs="Times New Roman"/>
          <w:sz w:val="20"/>
          <w:szCs w:val="20"/>
          <w:lang w:eastAsia="pl-PL"/>
        </w:rPr>
        <w:t>do miejsca wskazanego przez Zamawiającego.</w:t>
      </w:r>
    </w:p>
    <w:p w:rsidR="00CF01BC" w:rsidRPr="00A93CE0" w:rsidRDefault="00CF01BC" w:rsidP="00CF01BC">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r w:rsidRPr="00A93CE0">
        <w:rPr>
          <w:rFonts w:ascii="Book Antiqua" w:eastAsia="Times New Roman" w:hAnsi="Book Antiqua" w:cs="CenturyGothic,BoldItalic"/>
          <w:b/>
          <w:bCs/>
          <w:iCs/>
          <w:sz w:val="20"/>
          <w:szCs w:val="20"/>
          <w:lang w:eastAsia="pl-PL"/>
        </w:rPr>
        <w:t>6. Kryterium wyboru:</w:t>
      </w:r>
    </w:p>
    <w:p w:rsidR="00CF01BC" w:rsidRPr="00A93CE0" w:rsidRDefault="00CF01BC" w:rsidP="00CF01BC">
      <w:pPr>
        <w:tabs>
          <w:tab w:val="left" w:pos="0"/>
        </w:tabs>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pacing w:val="-1"/>
          <w:sz w:val="20"/>
          <w:szCs w:val="20"/>
          <w:lang w:eastAsia="pl-PL"/>
        </w:rPr>
        <w:t>6.1. Zamawiający oceni i porówna jedynie te oferty, które:</w:t>
      </w:r>
    </w:p>
    <w:p w:rsidR="00CF01BC" w:rsidRPr="00A93CE0" w:rsidRDefault="00CF01BC" w:rsidP="00CF01B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a) </w:t>
      </w:r>
      <w:r w:rsidRPr="00A93CE0">
        <w:rPr>
          <w:rFonts w:ascii="Book Antiqua" w:eastAsia="Times New Roman" w:hAnsi="Book Antiqua" w:cs="Book Antiqua"/>
          <w:spacing w:val="3"/>
          <w:sz w:val="20"/>
          <w:szCs w:val="20"/>
          <w:lang w:eastAsia="pl-PL"/>
        </w:rPr>
        <w:t xml:space="preserve">zostaną złożone przez Wykonawców nie wykluczonych przez Zamawiającego z </w:t>
      </w:r>
      <w:r w:rsidRPr="00A93CE0">
        <w:rPr>
          <w:rFonts w:ascii="Book Antiqua" w:eastAsia="Times New Roman" w:hAnsi="Book Antiqua" w:cs="Book Antiqua"/>
          <w:spacing w:val="-2"/>
          <w:sz w:val="20"/>
          <w:szCs w:val="20"/>
          <w:lang w:eastAsia="pl-PL"/>
        </w:rPr>
        <w:t>niniejszego postępowania;</w:t>
      </w:r>
    </w:p>
    <w:p w:rsidR="00CF01BC" w:rsidRPr="00A93CE0" w:rsidRDefault="00CF01BC" w:rsidP="00CF01B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b) </w:t>
      </w:r>
      <w:r w:rsidRPr="00A93CE0">
        <w:rPr>
          <w:rFonts w:ascii="Book Antiqua" w:eastAsia="Times New Roman" w:hAnsi="Book Antiqua" w:cs="Book Antiqua"/>
          <w:spacing w:val="-1"/>
          <w:sz w:val="20"/>
          <w:szCs w:val="20"/>
          <w:lang w:eastAsia="pl-PL"/>
        </w:rPr>
        <w:t>nie zostaną odrzucone przez Zamawiającego.</w:t>
      </w:r>
    </w:p>
    <w:p w:rsidR="00CF01BC" w:rsidRPr="00AB36F6" w:rsidRDefault="00CF01BC" w:rsidP="00CF01BC">
      <w:pPr>
        <w:spacing w:after="0" w:line="360" w:lineRule="auto"/>
        <w:jc w:val="both"/>
        <w:rPr>
          <w:rFonts w:ascii="Book Antiqua" w:eastAsia="Times New Roman" w:hAnsi="Book Antiqua" w:cs="Book Antiqua"/>
          <w:color w:val="000000"/>
          <w:spacing w:val="-3"/>
          <w:sz w:val="20"/>
          <w:szCs w:val="20"/>
          <w:lang w:eastAsia="pl-PL"/>
        </w:rPr>
      </w:pPr>
      <w:r w:rsidRPr="00AB36F6">
        <w:rPr>
          <w:rFonts w:ascii="Book Antiqua" w:eastAsia="Times New Roman" w:hAnsi="Book Antiqua" w:cs="Book Antiqua"/>
          <w:sz w:val="20"/>
          <w:szCs w:val="20"/>
          <w:lang w:eastAsia="pl-PL"/>
        </w:rPr>
        <w:t xml:space="preserve">6.2. </w:t>
      </w:r>
      <w:r w:rsidRPr="00AB36F6">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AB36F6">
        <w:rPr>
          <w:rFonts w:ascii="Book Antiqua" w:eastAsia="Times New Roman" w:hAnsi="Book Antiqua" w:cs="Book Antiqua"/>
          <w:color w:val="000000"/>
          <w:spacing w:val="-3"/>
          <w:sz w:val="20"/>
          <w:szCs w:val="20"/>
          <w:lang w:eastAsia="pl-PL"/>
        </w:rPr>
        <w:t>znaczenie:</w:t>
      </w:r>
    </w:p>
    <w:p w:rsidR="00CF01BC" w:rsidRPr="00AB36F6" w:rsidRDefault="00CF01BC" w:rsidP="00CF01BC">
      <w:pPr>
        <w:spacing w:after="0" w:line="360" w:lineRule="auto"/>
        <w:jc w:val="both"/>
        <w:rPr>
          <w:rFonts w:ascii="Book Antiqua" w:eastAsia="Times New Roman" w:hAnsi="Book Antiqua" w:cs="Times New Roman"/>
          <w:b/>
          <w:sz w:val="20"/>
          <w:szCs w:val="20"/>
          <w:u w:val="single"/>
          <w:lang w:eastAsia="pl-PL"/>
        </w:rPr>
      </w:pPr>
    </w:p>
    <w:tbl>
      <w:tblPr>
        <w:tblW w:w="0" w:type="auto"/>
        <w:tblInd w:w="1308" w:type="dxa"/>
        <w:tblLayout w:type="fixed"/>
        <w:tblLook w:val="0000" w:firstRow="0" w:lastRow="0" w:firstColumn="0" w:lastColumn="0" w:noHBand="0" w:noVBand="0"/>
      </w:tblPr>
      <w:tblGrid>
        <w:gridCol w:w="1830"/>
        <w:gridCol w:w="3360"/>
        <w:gridCol w:w="1316"/>
      </w:tblGrid>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tabs>
                <w:tab w:val="left" w:pos="0"/>
              </w:tabs>
              <w:spacing w:after="0" w:line="360" w:lineRule="auto"/>
              <w:ind w:right="783"/>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both"/>
              <w:rPr>
                <w:rFonts w:ascii="Book Antiqua" w:eastAsia="Times New Roman" w:hAnsi="Book Antiqua" w:cs="Times New Roman"/>
                <w:sz w:val="20"/>
                <w:szCs w:val="20"/>
                <w:lang w:eastAsia="pl-PL"/>
              </w:rPr>
            </w:pPr>
            <w:r w:rsidRPr="00AB36F6">
              <w:rPr>
                <w:rFonts w:ascii="Book Antiqua" w:eastAsia="Times New Roman" w:hAnsi="Book Antiqua" w:cs="Book Antiqua"/>
                <w:b/>
                <w:bCs/>
                <w:color w:val="000000"/>
                <w:spacing w:val="-3"/>
                <w:sz w:val="20"/>
                <w:szCs w:val="20"/>
                <w:lang w:eastAsia="pl-PL"/>
              </w:rPr>
              <w:t>WAGA</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numPr>
                <w:ilvl w:val="0"/>
                <w:numId w:val="6"/>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90%</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numPr>
                <w:ilvl w:val="0"/>
                <w:numId w:val="6"/>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24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napToGrid w:val="0"/>
              <w:spacing w:after="0" w:line="360" w:lineRule="auto"/>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100%</w:t>
            </w:r>
          </w:p>
        </w:tc>
      </w:tr>
    </w:tbl>
    <w:p w:rsidR="00CF01BC" w:rsidRPr="00AB36F6" w:rsidRDefault="00CF01BC" w:rsidP="00CF01BC">
      <w:pPr>
        <w:spacing w:after="0" w:line="360" w:lineRule="auto"/>
        <w:jc w:val="both"/>
        <w:rPr>
          <w:rFonts w:ascii="Book Antiqua" w:eastAsia="Times New Roman" w:hAnsi="Book Antiqua" w:cs="Book Antiqua"/>
          <w:color w:val="000000"/>
          <w:spacing w:val="-3"/>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CF01BC" w:rsidRPr="00AB36F6" w:rsidRDefault="00CF01BC" w:rsidP="00CF01BC">
      <w:pPr>
        <w:tabs>
          <w:tab w:val="left" w:pos="0"/>
          <w:tab w:val="left" w:pos="284"/>
        </w:tabs>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Oceny Zamawiający dokona na podstawie następujących wzorów:</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dla kryterium</w:t>
      </w:r>
      <w:r w:rsidRPr="00AB36F6">
        <w:rPr>
          <w:rFonts w:ascii="Book Antiqua" w:eastAsia="Times New Roman" w:hAnsi="Book Antiqua" w:cs="Book Antiqua"/>
          <w:color w:val="000000"/>
          <w:sz w:val="20"/>
          <w:szCs w:val="20"/>
          <w:lang w:eastAsia="pl-PL"/>
        </w:rPr>
        <w:t xml:space="preserve"> „</w:t>
      </w:r>
      <w:r w:rsidRPr="00AB36F6">
        <w:rPr>
          <w:rFonts w:ascii="Book Antiqua" w:eastAsia="Times New Roman" w:hAnsi="Book Antiqua" w:cs="Book Antiqua"/>
          <w:b/>
          <w:bCs/>
          <w:color w:val="000000"/>
          <w:sz w:val="20"/>
          <w:szCs w:val="20"/>
          <w:lang w:eastAsia="pl-PL"/>
        </w:rPr>
        <w:t>cena”</w:t>
      </w:r>
      <w:r w:rsidRPr="00AB36F6">
        <w:rPr>
          <w:rFonts w:ascii="Book Antiqua" w:eastAsia="Times New Roman" w:hAnsi="Book Antiqua" w:cs="Book Antiqua"/>
          <w:color w:val="000000"/>
          <w:sz w:val="20"/>
          <w:szCs w:val="20"/>
          <w:lang w:eastAsia="pl-PL"/>
        </w:rPr>
        <w:t xml:space="preserve">: C= </w:t>
      </w:r>
      <w:proofErr w:type="spellStart"/>
      <w:r w:rsidRPr="00AB36F6">
        <w:rPr>
          <w:rFonts w:ascii="Book Antiqua" w:eastAsia="Times New Roman" w:hAnsi="Book Antiqua" w:cs="Book Antiqua"/>
          <w:color w:val="000000"/>
          <w:sz w:val="20"/>
          <w:szCs w:val="20"/>
          <w:lang w:eastAsia="pl-PL"/>
        </w:rPr>
        <w:t>C</w:t>
      </w:r>
      <w:r w:rsidRPr="00AB36F6">
        <w:rPr>
          <w:rFonts w:ascii="Book Antiqua" w:eastAsia="Times New Roman" w:hAnsi="Book Antiqua" w:cs="Book Antiqua"/>
          <w:color w:val="000000"/>
          <w:sz w:val="20"/>
          <w:szCs w:val="20"/>
          <w:vertAlign w:val="subscript"/>
          <w:lang w:eastAsia="pl-PL"/>
        </w:rPr>
        <w:t>n</w:t>
      </w:r>
      <w:proofErr w:type="spellEnd"/>
      <w:r w:rsidRPr="00AB36F6">
        <w:rPr>
          <w:rFonts w:ascii="Book Antiqua" w:eastAsia="Times New Roman" w:hAnsi="Book Antiqua" w:cs="Book Antiqua"/>
          <w:color w:val="000000"/>
          <w:sz w:val="20"/>
          <w:szCs w:val="20"/>
          <w:lang w:eastAsia="pl-PL"/>
        </w:rPr>
        <w:t xml:space="preserve"> / C</w:t>
      </w:r>
      <w:r w:rsidRPr="00AB36F6">
        <w:rPr>
          <w:rFonts w:ascii="Book Antiqua" w:eastAsia="Times New Roman" w:hAnsi="Book Antiqua" w:cs="Book Antiqua"/>
          <w:color w:val="000000"/>
          <w:sz w:val="20"/>
          <w:szCs w:val="20"/>
          <w:vertAlign w:val="subscript"/>
          <w:lang w:eastAsia="pl-PL"/>
        </w:rPr>
        <w:t>o</w:t>
      </w:r>
      <w:r w:rsidRPr="00AB36F6">
        <w:rPr>
          <w:rFonts w:ascii="Book Antiqua" w:eastAsia="Times New Roman" w:hAnsi="Book Antiqua" w:cs="Book Antiqua"/>
          <w:color w:val="000000"/>
          <w:sz w:val="20"/>
          <w:szCs w:val="20"/>
          <w:lang w:eastAsia="pl-PL"/>
        </w:rPr>
        <w:t xml:space="preserve"> x 100 pkt x 90%</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sz w:val="20"/>
          <w:szCs w:val="20"/>
          <w:lang w:eastAsia="pl-PL"/>
        </w:rPr>
        <w:t xml:space="preserve"> = przyznane punkty za cenę</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najniższa cena ofertowa (brutto) spośród ważnych ofert</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o</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cena oferty ocenianej</w:t>
      </w:r>
    </w:p>
    <w:p w:rsidR="00CF01BC" w:rsidRPr="00AB36F6"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CF01BC" w:rsidRPr="00AB36F6" w:rsidRDefault="00CF01BC" w:rsidP="00CF01BC">
      <w:pPr>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90 pkt.</w:t>
      </w:r>
    </w:p>
    <w:p w:rsidR="00CF01BC" w:rsidRPr="00AB36F6" w:rsidRDefault="00CF01BC" w:rsidP="00CF01BC">
      <w:pPr>
        <w:spacing w:after="0" w:line="360" w:lineRule="auto"/>
        <w:jc w:val="both"/>
        <w:rPr>
          <w:rFonts w:ascii="Book Antiqua" w:eastAsia="Times New Roman" w:hAnsi="Book Antiqua" w:cs="Book Antiqua"/>
          <w:b/>
          <w:bCs/>
          <w:color w:val="000000"/>
          <w:sz w:val="20"/>
          <w:szCs w:val="20"/>
          <w:lang w:eastAsia="pl-PL"/>
        </w:rPr>
      </w:pPr>
    </w:p>
    <w:p w:rsidR="00CF01BC" w:rsidRPr="00AB36F6" w:rsidRDefault="00CF01BC" w:rsidP="00CF01BC">
      <w:pPr>
        <w:spacing w:after="0" w:line="360" w:lineRule="auto"/>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 xml:space="preserve">dla kryterium „termin realizacji zamówienia”: </w:t>
      </w:r>
      <w:r w:rsidRPr="00AB36F6">
        <w:rPr>
          <w:rFonts w:ascii="Book Antiqua" w:eastAsia="Times New Roman" w:hAnsi="Book Antiqua" w:cs="Book Antiqua"/>
          <w:sz w:val="20"/>
          <w:szCs w:val="20"/>
          <w:lang w:eastAsia="pl-PL"/>
        </w:rPr>
        <w:t xml:space="preserve">T </w:t>
      </w:r>
      <w:r w:rsidRPr="00AB36F6">
        <w:rPr>
          <w:rFonts w:ascii="Book Antiqua" w:eastAsia="Times New Roman" w:hAnsi="Book Antiqua" w:cs="Book Antiqua"/>
          <w:sz w:val="20"/>
          <w:szCs w:val="20"/>
          <w:vertAlign w:val="subscript"/>
          <w:lang w:eastAsia="pl-PL"/>
        </w:rPr>
        <w:t>d</w:t>
      </w:r>
      <w:r w:rsidRPr="00AB36F6">
        <w:rPr>
          <w:rFonts w:ascii="Book Antiqua" w:eastAsia="Times New Roman" w:hAnsi="Book Antiqua" w:cs="Book Antiqua"/>
          <w:sz w:val="20"/>
          <w:szCs w:val="20"/>
          <w:lang w:eastAsia="pl-PL"/>
        </w:rPr>
        <w:t xml:space="preserve">= </w:t>
      </w:r>
      <w:proofErr w:type="spellStart"/>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n</w:t>
      </w:r>
      <w:proofErr w:type="spellEnd"/>
      <w:r w:rsidRPr="00AB36F6">
        <w:rPr>
          <w:rFonts w:ascii="Book Antiqua" w:eastAsia="Times New Roman" w:hAnsi="Book Antiqua" w:cs="Book Antiqua"/>
          <w:sz w:val="20"/>
          <w:szCs w:val="20"/>
          <w:lang w:eastAsia="pl-PL"/>
        </w:rPr>
        <w:t>/</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 xml:space="preserve">b  </w:t>
      </w:r>
      <w:r w:rsidRPr="00AB36F6">
        <w:rPr>
          <w:rFonts w:ascii="Book Antiqua" w:eastAsia="Times New Roman" w:hAnsi="Book Antiqua" w:cs="Book Antiqua"/>
          <w:sz w:val="20"/>
          <w:szCs w:val="20"/>
          <w:lang w:eastAsia="pl-PL"/>
        </w:rPr>
        <w:t>x 100 pkt x 10%</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sz w:val="20"/>
          <w:szCs w:val="20"/>
          <w:lang w:eastAsia="pl-PL"/>
        </w:rPr>
        <w:t>- przyznane punkty za termin dostawy</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lang w:eastAsia="pl-PL"/>
        </w:rPr>
        <w:t xml:space="preserve">- najkrótszy czas realizacji zamówienia </w:t>
      </w:r>
    </w:p>
    <w:p w:rsidR="00CF01BC" w:rsidRPr="00AB36F6" w:rsidRDefault="00CF01BC" w:rsidP="00CF01BC">
      <w:pPr>
        <w:spacing w:after="0" w:line="360" w:lineRule="auto"/>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b</w:t>
      </w:r>
      <w:r w:rsidRPr="00AB36F6">
        <w:rPr>
          <w:rFonts w:ascii="Book Antiqua" w:eastAsia="Times New Roman" w:hAnsi="Book Antiqua" w:cs="Book Antiqua"/>
          <w:sz w:val="20"/>
          <w:szCs w:val="20"/>
          <w:lang w:eastAsia="pl-PL"/>
        </w:rPr>
        <w:t>- czas realizacji badanej oferty</w:t>
      </w:r>
    </w:p>
    <w:p w:rsidR="00CF01BC"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CF01BC" w:rsidRPr="00AB36F6" w:rsidRDefault="00CF01BC" w:rsidP="00CF01BC">
      <w:pPr>
        <w:spacing w:after="0" w:line="360" w:lineRule="auto"/>
        <w:rPr>
          <w:rFonts w:ascii="Book Antiqua" w:eastAsia="Times New Roman" w:hAnsi="Book Antiqua" w:cs="Times New Roman"/>
          <w:sz w:val="20"/>
          <w:szCs w:val="20"/>
          <w:u w:val="single"/>
          <w:lang w:eastAsia="pl-PL"/>
        </w:rPr>
      </w:pPr>
      <w:r w:rsidRPr="00AB36F6">
        <w:rPr>
          <w:rFonts w:ascii="Book Antiqua" w:eastAsia="Times New Roman" w:hAnsi="Book Antiqua" w:cs="Book Antiqua"/>
          <w:sz w:val="20"/>
          <w:szCs w:val="20"/>
          <w:lang w:eastAsia="pl-PL"/>
        </w:rPr>
        <w:t xml:space="preserve">Oceniając ofertę wg kryterium związanym z terminem dostawy Zamawiający będzie oceniał   czas realizacji zamówienia, licząc od dnia zawarcia umowy do dnia zrealizowania przedmiotu zamówienia.  </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10 pkt.</w:t>
      </w:r>
    </w:p>
    <w:p w:rsidR="00CF01BC" w:rsidRPr="00AB36F6" w:rsidRDefault="00CF01BC" w:rsidP="00CF01BC">
      <w:pPr>
        <w:spacing w:after="0" w:line="360" w:lineRule="auto"/>
        <w:jc w:val="both"/>
        <w:rPr>
          <w:rFonts w:ascii="Book Antiqua" w:eastAsia="Times New Roman" w:hAnsi="Book Antiqua" w:cs="Times New Roman"/>
          <w:b/>
          <w:sz w:val="20"/>
          <w:szCs w:val="20"/>
          <w:lang w:eastAsia="pl-PL"/>
        </w:rPr>
      </w:pPr>
    </w:p>
    <w:p w:rsidR="00CF01BC" w:rsidRPr="00AB36F6" w:rsidRDefault="00CF01BC" w:rsidP="00CF01BC">
      <w:pPr>
        <w:tabs>
          <w:tab w:val="left" w:pos="284"/>
        </w:tabs>
        <w:suppressAutoHyphens/>
        <w:spacing w:line="360" w:lineRule="auto"/>
        <w:jc w:val="both"/>
        <w:rPr>
          <w:rFonts w:ascii="Book Antiqua" w:eastAsia="Calibri" w:hAnsi="Book Antiqua" w:cs="Book Antiqua"/>
          <w:b/>
          <w:bCs/>
          <w:sz w:val="20"/>
          <w:szCs w:val="20"/>
          <w:vertAlign w:val="subscript"/>
          <w:lang w:val="x-none" w:eastAsia="ar-SA"/>
        </w:rPr>
      </w:pPr>
      <w:r w:rsidRPr="00AB36F6">
        <w:rPr>
          <w:rFonts w:ascii="Book Antiqua" w:eastAsia="Calibri" w:hAnsi="Book Antiqua" w:cs="Book Antiqua"/>
          <w:b/>
          <w:bCs/>
          <w:color w:val="000000"/>
          <w:sz w:val="20"/>
          <w:szCs w:val="20"/>
          <w:lang w:val="x-none" w:eastAsia="ar-SA"/>
        </w:rPr>
        <w:t xml:space="preserve">Łączna ilość punktów ocenianej oferty (ocena końcowa): W = C + </w:t>
      </w:r>
      <w:proofErr w:type="spellStart"/>
      <w:r w:rsidRPr="00AB36F6">
        <w:rPr>
          <w:rFonts w:ascii="Book Antiqua" w:eastAsia="Calibri" w:hAnsi="Book Antiqua" w:cs="Book Antiqua"/>
          <w:b/>
          <w:bCs/>
          <w:sz w:val="20"/>
          <w:szCs w:val="20"/>
          <w:lang w:val="x-none" w:eastAsia="ar-SA"/>
        </w:rPr>
        <w:t>T</w:t>
      </w:r>
      <w:r w:rsidRPr="00AB36F6">
        <w:rPr>
          <w:rFonts w:ascii="Book Antiqua" w:eastAsia="Calibri" w:hAnsi="Book Antiqua" w:cs="Book Antiqua"/>
          <w:b/>
          <w:bCs/>
          <w:sz w:val="20"/>
          <w:szCs w:val="20"/>
          <w:vertAlign w:val="subscript"/>
          <w:lang w:val="x-none" w:eastAsia="ar-SA"/>
        </w:rPr>
        <w:t>d</w:t>
      </w:r>
      <w:proofErr w:type="spellEnd"/>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color w:val="000000"/>
          <w:sz w:val="20"/>
          <w:szCs w:val="20"/>
          <w:lang w:eastAsia="pl-PL"/>
        </w:rPr>
        <w:t xml:space="preserve">gdzie: </w:t>
      </w:r>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W – </w:t>
      </w:r>
      <w:r w:rsidRPr="00AB36F6">
        <w:rPr>
          <w:rFonts w:ascii="Book Antiqua" w:eastAsia="Times New Roman" w:hAnsi="Book Antiqua" w:cs="Book Antiqua"/>
          <w:color w:val="000000"/>
          <w:sz w:val="20"/>
          <w:szCs w:val="20"/>
          <w:lang w:eastAsia="pl-PL"/>
        </w:rPr>
        <w:t xml:space="preserve">ocena końcowa, </w:t>
      </w:r>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C – </w:t>
      </w:r>
      <w:r w:rsidRPr="00AB36F6">
        <w:rPr>
          <w:rFonts w:ascii="Book Antiqua" w:eastAsia="Times New Roman" w:hAnsi="Book Antiqua" w:cs="Book Antiqua"/>
          <w:color w:val="000000"/>
          <w:sz w:val="20"/>
          <w:szCs w:val="20"/>
          <w:lang w:eastAsia="pl-PL"/>
        </w:rPr>
        <w:t xml:space="preserve">punkty za </w:t>
      </w:r>
      <w:r w:rsidRPr="00AB36F6">
        <w:rPr>
          <w:rFonts w:ascii="Book Antiqua" w:eastAsia="Times New Roman" w:hAnsi="Book Antiqua" w:cs="Book Antiqua"/>
          <w:b/>
          <w:color w:val="000000"/>
          <w:sz w:val="20"/>
          <w:szCs w:val="20"/>
          <w:lang w:eastAsia="pl-PL"/>
        </w:rPr>
        <w:t>cenę</w:t>
      </w:r>
      <w:r w:rsidRPr="00AB36F6">
        <w:rPr>
          <w:rFonts w:ascii="Book Antiqua" w:eastAsia="Times New Roman" w:hAnsi="Book Antiqua" w:cs="Book Antiqua"/>
          <w:color w:val="000000"/>
          <w:sz w:val="20"/>
          <w:szCs w:val="20"/>
          <w:lang w:eastAsia="pl-PL"/>
        </w:rPr>
        <w:t xml:space="preserve">, </w:t>
      </w:r>
    </w:p>
    <w:p w:rsidR="00CF01BC" w:rsidRPr="00AB36F6" w:rsidRDefault="00CF01BC" w:rsidP="00CF01BC">
      <w:pPr>
        <w:tabs>
          <w:tab w:val="left" w:pos="284"/>
        </w:tabs>
        <w:spacing w:after="0" w:line="360" w:lineRule="auto"/>
        <w:jc w:val="both"/>
        <w:rPr>
          <w:rFonts w:ascii="Book Antiqua" w:eastAsia="Times New Roman" w:hAnsi="Book Antiqua" w:cs="Book Antiqua"/>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b/>
          <w:bCs/>
          <w:color w:val="000000"/>
          <w:sz w:val="20"/>
          <w:szCs w:val="20"/>
          <w:lang w:eastAsia="pl-PL"/>
        </w:rPr>
        <w:t xml:space="preserve"> – </w:t>
      </w:r>
      <w:r w:rsidRPr="00AB36F6">
        <w:rPr>
          <w:rFonts w:ascii="Book Antiqua" w:eastAsia="Times New Roman" w:hAnsi="Book Antiqua" w:cs="Book Antiqua"/>
          <w:color w:val="000000"/>
          <w:sz w:val="20"/>
          <w:szCs w:val="20"/>
          <w:lang w:eastAsia="pl-PL"/>
        </w:rPr>
        <w:t xml:space="preserve">punkty </w:t>
      </w:r>
      <w:r w:rsidRPr="00AB36F6">
        <w:rPr>
          <w:rFonts w:ascii="Book Antiqua" w:eastAsia="Times New Roman" w:hAnsi="Book Antiqua" w:cs="Book Antiqua"/>
          <w:sz w:val="20"/>
          <w:szCs w:val="20"/>
          <w:lang w:eastAsia="pl-PL"/>
        </w:rPr>
        <w:t xml:space="preserve">za </w:t>
      </w:r>
      <w:r w:rsidRPr="00AB36F6">
        <w:rPr>
          <w:rFonts w:ascii="Book Antiqua" w:eastAsia="Times New Roman" w:hAnsi="Book Antiqua" w:cs="Book Antiqua"/>
          <w:b/>
          <w:bCs/>
          <w:sz w:val="20"/>
          <w:szCs w:val="20"/>
          <w:lang w:eastAsia="pl-PL"/>
        </w:rPr>
        <w:t>termin realizacji zamówienia.</w:t>
      </w:r>
    </w:p>
    <w:p w:rsidR="00CF01BC" w:rsidRDefault="00CF01BC" w:rsidP="00CF01BC">
      <w:pPr>
        <w:spacing w:after="0" w:line="360" w:lineRule="auto"/>
        <w:jc w:val="both"/>
        <w:rPr>
          <w:rFonts w:ascii="Book Antiqua" w:eastAsia="Times New Roman" w:hAnsi="Book Antiqua" w:cs="Times New Roman"/>
          <w:b/>
          <w:sz w:val="20"/>
          <w:szCs w:val="20"/>
          <w:lang w:eastAsia="pl-PL"/>
        </w:rPr>
      </w:pP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7. Sposób przygotowania oferty:</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7.1. Każdy Wykonawca może złożyć tylko jedną ofertę.</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7.2. Oferta musi być podpisana przez osoby upoważnione do reprezentowania Wykonawcy (Wykonawców wspólnie ubiegających się o udzielenie zamówienia).</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7.3. Oferta musi być sporządzona pod rygorem nieważności w formie pisemnej, w języku polskim w 1 egzemplarzu.</w:t>
      </w: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8. Termin składania ofert</w:t>
      </w:r>
      <w:r w:rsidRPr="00A93CE0">
        <w:rPr>
          <w:rFonts w:ascii="Book Antiqua" w:eastAsia="Times New Roman" w:hAnsi="Book Antiqua" w:cs="Times New Roman"/>
          <w:sz w:val="20"/>
          <w:szCs w:val="20"/>
          <w:lang w:eastAsia="pl-PL"/>
        </w:rPr>
        <w:t xml:space="preserve">: </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8.1. Ofertę należy złożyć w siedzibie Zamawiającego, Uniwersytet Kazimierza Wielkiego w Bydgoszczy, ul. Chodkiewicza 30, 85-064 Bydgoszcz, </w:t>
      </w:r>
      <w:r w:rsidRPr="00A93CE0">
        <w:rPr>
          <w:rFonts w:ascii="Book Antiqua" w:eastAsia="Times New Roman" w:hAnsi="Book Antiqua" w:cs="Times New Roman"/>
          <w:sz w:val="20"/>
          <w:lang w:eastAsia="pl-PL"/>
        </w:rPr>
        <w:t xml:space="preserve">Kancelaria Główna, pokój 108, blok „C” </w:t>
      </w:r>
      <w:r w:rsidRPr="00A93CE0">
        <w:rPr>
          <w:rFonts w:ascii="Book Antiqua" w:eastAsia="Times New Roman" w:hAnsi="Book Antiqua" w:cs="Times New Roman"/>
          <w:sz w:val="20"/>
          <w:szCs w:val="20"/>
          <w:lang w:eastAsia="pl-PL"/>
        </w:rPr>
        <w:t>w nieprzekraczalnym terminie:</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CF01BC" w:rsidRPr="00A93CE0" w:rsidTr="0057606C">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CF01BC">
            <w:pPr>
              <w:spacing w:after="0" w:line="24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08</w:t>
            </w:r>
            <w:r w:rsidRPr="00A93CE0">
              <w:rPr>
                <w:rFonts w:ascii="Book Antiqua" w:eastAsia="Times New Roman" w:hAnsi="Book Antiqua" w:cs="Times New Roman"/>
                <w:b/>
                <w:i/>
                <w:sz w:val="20"/>
                <w:szCs w:val="20"/>
                <w:lang w:eastAsia="pl-PL"/>
              </w:rPr>
              <w:t>.0</w:t>
            </w:r>
            <w:r>
              <w:rPr>
                <w:rFonts w:ascii="Book Antiqua" w:eastAsia="Times New Roman" w:hAnsi="Book Antiqua" w:cs="Times New Roman"/>
                <w:b/>
                <w:i/>
                <w:sz w:val="20"/>
                <w:szCs w:val="20"/>
                <w:lang w:eastAsia="pl-PL"/>
              </w:rPr>
              <w:t>9</w:t>
            </w:r>
            <w:r w:rsidRPr="00A93CE0">
              <w:rPr>
                <w:rFonts w:ascii="Book Antiqua" w:eastAsia="Times New Roman" w:hAnsi="Book Antiqua" w:cs="Times New Roman"/>
                <w:b/>
                <w:i/>
                <w:sz w:val="20"/>
                <w:szCs w:val="20"/>
                <w:lang w:eastAsia="pl-PL"/>
              </w:rPr>
              <w:t>.2016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b/>
                <w:i/>
                <w:sz w:val="20"/>
                <w:szCs w:val="20"/>
                <w:lang w:eastAsia="pl-PL"/>
              </w:rPr>
            </w:pPr>
            <w:r w:rsidRPr="00A93CE0">
              <w:rPr>
                <w:rFonts w:ascii="Book Antiqua" w:eastAsia="Times New Roman" w:hAnsi="Book Antiqua" w:cs="Times New Roman"/>
                <w:b/>
                <w:i/>
                <w:sz w:val="20"/>
                <w:szCs w:val="20"/>
                <w:lang w:eastAsia="pl-PL"/>
              </w:rPr>
              <w:t>1</w:t>
            </w:r>
            <w:r>
              <w:rPr>
                <w:rFonts w:ascii="Book Antiqua" w:eastAsia="Times New Roman" w:hAnsi="Book Antiqua" w:cs="Times New Roman"/>
                <w:b/>
                <w:i/>
                <w:sz w:val="20"/>
                <w:szCs w:val="20"/>
                <w:lang w:eastAsia="pl-PL"/>
              </w:rPr>
              <w:t>1</w:t>
            </w:r>
            <w:r w:rsidRPr="00A93CE0">
              <w:rPr>
                <w:rFonts w:ascii="Book Antiqua" w:eastAsia="Times New Roman" w:hAnsi="Book Antiqua" w:cs="Times New Roman"/>
                <w:b/>
                <w:i/>
                <w:sz w:val="20"/>
                <w:szCs w:val="20"/>
                <w:lang w:eastAsia="pl-PL"/>
              </w:rPr>
              <w:t>:00</w:t>
            </w:r>
          </w:p>
        </w:tc>
      </w:tr>
    </w:tbl>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p w:rsidR="00CF01BC" w:rsidRPr="00A93CE0" w:rsidRDefault="00CF01BC" w:rsidP="00CF01BC">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Jako termin złożenia oferty będzie przyjęta data i godzina dostarczenia jej pod wskazany wyżej adres.</w:t>
      </w:r>
    </w:p>
    <w:p w:rsidR="00CF01BC" w:rsidRPr="00A93CE0" w:rsidRDefault="00CF01BC" w:rsidP="00CF01BC">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8.2. Ofertę należy złożyć lub przesłać w nieprzezroczystej, zabezpieczonej przed otwarciem kopercie.</w:t>
      </w:r>
    </w:p>
    <w:p w:rsidR="00CF01BC" w:rsidRPr="00A93CE0" w:rsidRDefault="00CF01BC" w:rsidP="00CF01BC">
      <w:pPr>
        <w:spacing w:after="0"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Kopertę należy opisać następująco:</w:t>
      </w:r>
    </w:p>
    <w:p w:rsidR="00CF01BC" w:rsidRPr="00A93CE0" w:rsidRDefault="00CF01BC" w:rsidP="0082652C">
      <w:pPr>
        <w:spacing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b/>
          <w:sz w:val="20"/>
          <w:szCs w:val="20"/>
          <w:lang w:eastAsia="pl-PL"/>
        </w:rPr>
        <w:t>Nazwa i adres Wykonawcy</w:t>
      </w:r>
      <w:r w:rsidRPr="00A93CE0">
        <w:rPr>
          <w:rFonts w:ascii="Book Antiqua" w:eastAsia="Times New Roman" w:hAnsi="Book Antiqua" w:cs="Book Antiqua"/>
          <w:sz w:val="20"/>
          <w:szCs w:val="20"/>
          <w:lang w:eastAsia="pl-PL"/>
        </w:rPr>
        <w:t>:..........………………………………………………………………..</w:t>
      </w:r>
      <w:r w:rsidRPr="00A93CE0">
        <w:rPr>
          <w:rFonts w:ascii="Book Antiqua" w:eastAsia="Times New Roman" w:hAnsi="Book Antiqua" w:cs="Book Antiqua"/>
          <w:sz w:val="20"/>
          <w:szCs w:val="20"/>
          <w:lang w:eastAsia="pl-PL"/>
        </w:rPr>
        <w:br/>
      </w:r>
      <w:r w:rsidRPr="00A93CE0">
        <w:rPr>
          <w:rFonts w:ascii="Book Antiqua" w:eastAsia="Times New Roman" w:hAnsi="Book Antiqua" w:cs="Book Antiqua"/>
          <w:b/>
          <w:sz w:val="20"/>
          <w:szCs w:val="20"/>
          <w:lang w:eastAsia="pl-PL"/>
        </w:rPr>
        <w:t>Tytuł zamówienia:</w:t>
      </w:r>
      <w:r w:rsidRPr="00A93CE0">
        <w:rPr>
          <w:rFonts w:ascii="Book Antiqua" w:eastAsia="Times New Roman" w:hAnsi="Book Antiqua" w:cs="Book Antiqua"/>
          <w:i/>
          <w:sz w:val="20"/>
          <w:szCs w:val="20"/>
          <w:lang w:eastAsia="pl-PL"/>
        </w:rPr>
        <w:t xml:space="preserve"> </w:t>
      </w:r>
      <w:r w:rsidRPr="00DC0FA4">
        <w:rPr>
          <w:rFonts w:ascii="Book Antiqua" w:eastAsia="Times New Roman" w:hAnsi="Book Antiqua" w:cs="Book Antiqua"/>
          <w:i/>
          <w:sz w:val="20"/>
          <w:szCs w:val="20"/>
          <w:lang w:eastAsia="ar-SA"/>
        </w:rPr>
        <w:t xml:space="preserve">Dostawa fabrycznie nowych mebli na potrzeby UKW.”, </w:t>
      </w:r>
      <w:r w:rsidRPr="00DC0FA4">
        <w:rPr>
          <w:rFonts w:ascii="Book Antiqua" w:eastAsia="Times New Roman" w:hAnsi="Book Antiqua" w:cs="Book Antiqua"/>
          <w:sz w:val="20"/>
          <w:szCs w:val="20"/>
          <w:lang w:eastAsia="ar-SA"/>
        </w:rPr>
        <w:t>nr sprawy:</w:t>
      </w:r>
      <w:r w:rsidRPr="00DC0FA4">
        <w:rPr>
          <w:rFonts w:ascii="Book Antiqua" w:eastAsia="Times New Roman" w:hAnsi="Book Antiqua" w:cs="Book Antiqua"/>
          <w:i/>
          <w:sz w:val="20"/>
          <w:szCs w:val="20"/>
          <w:lang w:eastAsia="ar-SA"/>
        </w:rPr>
        <w:t xml:space="preserve"> UKW/DZP-282-ZO-</w:t>
      </w:r>
      <w:r>
        <w:rPr>
          <w:rFonts w:ascii="Book Antiqua" w:eastAsia="Times New Roman" w:hAnsi="Book Antiqua" w:cs="Book Antiqua"/>
          <w:i/>
          <w:sz w:val="20"/>
          <w:szCs w:val="20"/>
          <w:lang w:eastAsia="ar-SA"/>
        </w:rPr>
        <w:t>105</w:t>
      </w:r>
      <w:r w:rsidRPr="00DC0FA4">
        <w:rPr>
          <w:rFonts w:ascii="Book Antiqua" w:eastAsia="Times New Roman" w:hAnsi="Book Antiqua" w:cs="Book Antiqua"/>
          <w:i/>
          <w:sz w:val="20"/>
          <w:szCs w:val="20"/>
          <w:lang w:eastAsia="ar-SA"/>
        </w:rPr>
        <w:t xml:space="preserve">/2016, nie otwierać przed </w:t>
      </w:r>
      <w:r>
        <w:rPr>
          <w:rFonts w:ascii="Book Antiqua" w:eastAsia="Times New Roman" w:hAnsi="Book Antiqua" w:cs="Book Antiqua"/>
          <w:i/>
          <w:sz w:val="20"/>
          <w:szCs w:val="20"/>
          <w:lang w:eastAsia="ar-SA"/>
        </w:rPr>
        <w:t>08</w:t>
      </w:r>
      <w:r w:rsidRPr="00DC0FA4">
        <w:rPr>
          <w:rFonts w:ascii="Book Antiqua" w:eastAsia="Times New Roman" w:hAnsi="Book Antiqua" w:cs="Book Antiqua"/>
          <w:i/>
          <w:sz w:val="20"/>
          <w:szCs w:val="20"/>
          <w:lang w:eastAsia="ar-SA"/>
        </w:rPr>
        <w:t>.0</w:t>
      </w:r>
      <w:r>
        <w:rPr>
          <w:rFonts w:ascii="Book Antiqua" w:eastAsia="Times New Roman" w:hAnsi="Book Antiqua" w:cs="Book Antiqua"/>
          <w:i/>
          <w:sz w:val="20"/>
          <w:szCs w:val="20"/>
          <w:lang w:eastAsia="ar-SA"/>
        </w:rPr>
        <w:t>9</w:t>
      </w:r>
      <w:r w:rsidRPr="00DC0FA4">
        <w:rPr>
          <w:rFonts w:ascii="Book Antiqua" w:eastAsia="Times New Roman" w:hAnsi="Book Antiqua" w:cs="Book Antiqua"/>
          <w:i/>
          <w:sz w:val="20"/>
          <w:szCs w:val="20"/>
          <w:lang w:eastAsia="ar-SA"/>
        </w:rPr>
        <w:t>.2016 r. godz. 11:00</w:t>
      </w:r>
    </w:p>
    <w:p w:rsidR="00CF01BC" w:rsidRPr="00A93CE0" w:rsidRDefault="00CF01BC" w:rsidP="0082652C">
      <w:pPr>
        <w:spacing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9.</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Opis warunków udziału w postępowaniu:</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O udzielenie zamówienia mogą ubiegać się Wykonawcy, którzy:</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1)  nie podlegają wykluczeniu;</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2) spełniają warunki udziału w postępowaniu, o ile zostały one określone przez zamawiającego                     w ogłoszeniu o zamówieniu, dotyczące:</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82652C" w:rsidRPr="0082652C" w:rsidRDefault="0082652C" w:rsidP="0082652C">
      <w:pPr>
        <w:spacing w:after="0"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b) sytuacji ekonomicznej lub finansowej;</w:t>
      </w:r>
    </w:p>
    <w:p w:rsidR="00A72E13" w:rsidRDefault="0082652C" w:rsidP="0082652C">
      <w:pPr>
        <w:spacing w:line="360" w:lineRule="auto"/>
        <w:jc w:val="both"/>
        <w:rPr>
          <w:rFonts w:ascii="Book Antiqua" w:eastAsia="Times New Roman" w:hAnsi="Book Antiqua" w:cs="Times New Roman"/>
          <w:sz w:val="20"/>
          <w:szCs w:val="20"/>
          <w:lang w:eastAsia="pl-PL"/>
        </w:rPr>
      </w:pPr>
      <w:r w:rsidRPr="0082652C">
        <w:rPr>
          <w:rFonts w:ascii="Book Antiqua" w:eastAsia="Times New Roman" w:hAnsi="Book Antiqua" w:cs="Times New Roman"/>
          <w:sz w:val="20"/>
          <w:szCs w:val="20"/>
          <w:lang w:eastAsia="pl-PL"/>
        </w:rPr>
        <w:t>c) zdolności technicznej lub zawodowej;</w:t>
      </w:r>
    </w:p>
    <w:p w:rsidR="00CF01BC" w:rsidRPr="00A93CE0" w:rsidRDefault="00CF01BC" w:rsidP="0082652C">
      <w:pPr>
        <w:spacing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10. </w:t>
      </w:r>
      <w:r w:rsidRPr="00A93CE0">
        <w:rPr>
          <w:rFonts w:ascii="Book Antiqua" w:eastAsia="Times New Roman" w:hAnsi="Book Antiqua" w:cs="Times New Roman"/>
          <w:bCs/>
          <w:sz w:val="20"/>
          <w:szCs w:val="20"/>
          <w:lang w:eastAsia="pl-PL"/>
        </w:rPr>
        <w:t>Oświadczenia i dokumenty wymagane dla potwierdzenia spełniania przez wykonawców warunków udziału w postępowaniu:</w:t>
      </w:r>
    </w:p>
    <w:p w:rsidR="00CF01BC" w:rsidRDefault="00CF01BC" w:rsidP="0082652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1) Aktualne </w:t>
      </w:r>
      <w:r w:rsidRPr="00A93CE0">
        <w:rPr>
          <w:rFonts w:ascii="Book Antiqua" w:eastAsia="Times New Roman" w:hAnsi="Book Antiqua" w:cs="CenturyGothic,Bold"/>
          <w:b/>
          <w:bCs/>
          <w:sz w:val="20"/>
          <w:szCs w:val="20"/>
          <w:lang w:eastAsia="pl-PL"/>
        </w:rPr>
        <w:t xml:space="preserve">zaświadczenie o wpisie do rejestru CEIDG </w:t>
      </w:r>
      <w:r w:rsidRPr="00A93CE0">
        <w:rPr>
          <w:rFonts w:ascii="Book Antiqua" w:eastAsia="Times New Roman" w:hAnsi="Book Antiqua" w:cs="CenturyGothic"/>
          <w:sz w:val="20"/>
          <w:szCs w:val="20"/>
          <w:lang w:eastAsia="pl-PL"/>
        </w:rPr>
        <w:t xml:space="preserve">(Centralna Ewidencja i Informacja </w:t>
      </w:r>
      <w:r>
        <w:rPr>
          <w:rFonts w:ascii="Book Antiqua" w:eastAsia="Times New Roman" w:hAnsi="Book Antiqua" w:cs="CenturyGothic"/>
          <w:sz w:val="20"/>
          <w:szCs w:val="20"/>
          <w:lang w:eastAsia="pl-PL"/>
        </w:rPr>
        <w:t xml:space="preserve">                              </w:t>
      </w:r>
      <w:r w:rsidRPr="00A93CE0">
        <w:rPr>
          <w:rFonts w:ascii="Book Antiqua" w:eastAsia="Times New Roman" w:hAnsi="Book Antiqua" w:cs="CenturyGothic"/>
          <w:sz w:val="20"/>
          <w:szCs w:val="20"/>
          <w:lang w:eastAsia="pl-PL"/>
        </w:rPr>
        <w:t>o Działalności Gospodarczej)</w:t>
      </w:r>
      <w:r w:rsidRPr="00A93CE0">
        <w:rPr>
          <w:rFonts w:ascii="Book Antiqua" w:eastAsia="Times New Roman" w:hAnsi="Book Antiqua" w:cs="Times New Roman"/>
          <w:sz w:val="20"/>
          <w:szCs w:val="20"/>
          <w:lang w:eastAsia="pl-PL"/>
        </w:rPr>
        <w:t xml:space="preserve"> lub </w:t>
      </w:r>
      <w:r w:rsidRPr="00A93CE0">
        <w:rPr>
          <w:rFonts w:ascii="Book Antiqua" w:eastAsia="Times New Roman" w:hAnsi="Book Antiqua" w:cs="Times New Roman"/>
          <w:b/>
          <w:sz w:val="20"/>
          <w:szCs w:val="20"/>
          <w:lang w:eastAsia="pl-PL"/>
        </w:rPr>
        <w:t>wypis z KRS</w:t>
      </w:r>
      <w:r w:rsidRPr="00A93CE0">
        <w:rPr>
          <w:rFonts w:ascii="Book Antiqua" w:eastAsia="Times New Roman" w:hAnsi="Book Antiqua" w:cs="Times New Roman"/>
          <w:sz w:val="20"/>
          <w:szCs w:val="20"/>
          <w:lang w:eastAsia="pl-PL"/>
        </w:rPr>
        <w:t>,</w:t>
      </w:r>
    </w:p>
    <w:p w:rsidR="00CF01BC" w:rsidRPr="00A93CE0" w:rsidRDefault="00CF01BC" w:rsidP="0082652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Times New Roman"/>
          <w:sz w:val="20"/>
          <w:szCs w:val="20"/>
          <w:lang w:eastAsia="pl-PL"/>
        </w:rPr>
        <w:t xml:space="preserve">2) </w:t>
      </w:r>
      <w:r w:rsidRPr="00A93CE0">
        <w:rPr>
          <w:rFonts w:ascii="Book Antiqua" w:eastAsia="Times New Roman" w:hAnsi="Book Antiqua" w:cs="Book Antiqua"/>
          <w:sz w:val="20"/>
          <w:szCs w:val="20"/>
          <w:lang w:eastAsia="pl-PL"/>
        </w:rPr>
        <w:t xml:space="preserve">Integralną częścią oferty jest Formularz Ofertowy, stanowiący załącznik nr </w:t>
      </w:r>
      <w:r>
        <w:rPr>
          <w:rFonts w:ascii="Book Antiqua" w:eastAsia="Times New Roman" w:hAnsi="Book Antiqua" w:cs="Book Antiqua"/>
          <w:sz w:val="20"/>
          <w:szCs w:val="20"/>
          <w:lang w:eastAsia="pl-PL"/>
        </w:rPr>
        <w:t>1</w:t>
      </w:r>
      <w:r w:rsidRPr="00A93CE0">
        <w:rPr>
          <w:rFonts w:ascii="Book Antiqua" w:eastAsia="Times New Roman" w:hAnsi="Book Antiqua" w:cs="Book Antiqua"/>
          <w:sz w:val="20"/>
          <w:szCs w:val="20"/>
          <w:lang w:eastAsia="pl-PL"/>
        </w:rPr>
        <w:t xml:space="preserve"> do zapytania ofertowego oraz Formularz Cenowy stanowiący załącznik nr </w:t>
      </w:r>
      <w:r>
        <w:rPr>
          <w:rFonts w:ascii="Book Antiqua" w:eastAsia="Times New Roman" w:hAnsi="Book Antiqua" w:cs="Book Antiqua"/>
          <w:sz w:val="20"/>
          <w:szCs w:val="20"/>
          <w:lang w:eastAsia="pl-PL"/>
        </w:rPr>
        <w:t>2</w:t>
      </w:r>
      <w:r w:rsidRPr="00A93CE0">
        <w:rPr>
          <w:rFonts w:ascii="Book Antiqua" w:eastAsia="Times New Roman" w:hAnsi="Book Antiqua" w:cs="Book Antiqua"/>
          <w:sz w:val="20"/>
          <w:szCs w:val="20"/>
          <w:lang w:eastAsia="pl-PL"/>
        </w:rPr>
        <w:t xml:space="preserve"> do zapytania ofertowego. </w:t>
      </w:r>
      <w:r w:rsidRPr="00A93CE0">
        <w:rPr>
          <w:rFonts w:ascii="Book Antiqua" w:eastAsia="Times New Roman" w:hAnsi="Book Antiqua" w:cs="Book Antiqua"/>
          <w:bCs/>
          <w:sz w:val="20"/>
          <w:szCs w:val="20"/>
          <w:lang w:eastAsia="pl-PL"/>
        </w:rPr>
        <w:t>Niezłożenie wymaganych załączników, będzie skutkowało odrzuceniem oferty.</w:t>
      </w:r>
    </w:p>
    <w:p w:rsidR="00CF01BC" w:rsidRDefault="00CF01BC" w:rsidP="0082652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3)</w:t>
      </w:r>
      <w:r w:rsidRPr="00A93CE0">
        <w:rPr>
          <w:rFonts w:ascii="Book Antiqua" w:eastAsia="Times New Roman" w:hAnsi="Book Antiqua" w:cs="Times New Roman"/>
          <w:b/>
          <w:sz w:val="20"/>
          <w:szCs w:val="20"/>
          <w:lang w:eastAsia="pl-PL"/>
        </w:rPr>
        <w:t xml:space="preserve"> </w:t>
      </w:r>
      <w:r w:rsidRPr="00280D8D">
        <w:rPr>
          <w:rFonts w:ascii="Book Antiqua" w:eastAsia="Times New Roman"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CF01BC" w:rsidRPr="00280D8D" w:rsidRDefault="00CF01BC" w:rsidP="0082652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4)</w:t>
      </w:r>
      <w:r w:rsidRPr="00280D8D">
        <w:t xml:space="preserve"> </w:t>
      </w:r>
      <w:r w:rsidRPr="00280D8D">
        <w:rPr>
          <w:rFonts w:ascii="Book Antiqua" w:eastAsia="Times New Roman" w:hAnsi="Book Antiqua" w:cs="Times New Roman"/>
          <w:sz w:val="20"/>
          <w:szCs w:val="20"/>
          <w:lang w:eastAsia="pl-PL"/>
        </w:rPr>
        <w:t>dokumenty/załączniki muszą być podpisane przez osobę upoważnioną do składania oferty, sporządzone w języku polskim lub przetłumaczone na język polski w oryginale (lub potwierdzone „za zgodność z oryginałem”);</w:t>
      </w:r>
    </w:p>
    <w:p w:rsidR="00CF01BC" w:rsidRDefault="00CF01BC" w:rsidP="0082652C">
      <w:pPr>
        <w:autoSpaceDE w:val="0"/>
        <w:autoSpaceDN w:val="0"/>
        <w:adjustRightInd w:val="0"/>
        <w:spacing w:line="360" w:lineRule="auto"/>
        <w:jc w:val="both"/>
        <w:rPr>
          <w:rFonts w:ascii="Book Antiqua" w:eastAsia="Times New Roman" w:hAnsi="Book Antiqua" w:cs="Times New Roman"/>
          <w:sz w:val="20"/>
          <w:szCs w:val="20"/>
          <w:lang w:eastAsia="pl-PL"/>
        </w:rPr>
      </w:pPr>
      <w:r w:rsidRPr="00280D8D">
        <w:rPr>
          <w:rFonts w:ascii="Book Antiqua" w:eastAsia="Times New Roman" w:hAnsi="Book Antiqua" w:cs="Times New Roman"/>
          <w:sz w:val="20"/>
          <w:szCs w:val="20"/>
          <w:lang w:eastAsia="pl-PL"/>
        </w:rPr>
        <w:t xml:space="preserve">5) </w:t>
      </w:r>
      <w:r w:rsidR="0082652C" w:rsidRPr="0082652C">
        <w:rPr>
          <w:rFonts w:ascii="Book Antiqua" w:eastAsia="Times New Roman" w:hAnsi="Book Antiqua" w:cs="Times New Roman"/>
          <w:sz w:val="20"/>
          <w:szCs w:val="20"/>
          <w:lang w:eastAsia="pl-PL"/>
        </w:rPr>
        <w:t>do oferty należy dołączyć zdjęcia proponowanych mebli wraz z opisami.</w:t>
      </w:r>
    </w:p>
    <w:p w:rsidR="00CF01BC" w:rsidRPr="00A93CE0" w:rsidRDefault="00CF01BC" w:rsidP="0082652C">
      <w:pPr>
        <w:autoSpaceDE w:val="0"/>
        <w:autoSpaceDN w:val="0"/>
        <w:adjustRightInd w:val="0"/>
        <w:spacing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11.</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Book Antiqua"/>
          <w:b/>
          <w:bCs/>
          <w:sz w:val="20"/>
          <w:szCs w:val="20"/>
          <w:lang w:eastAsia="pl-PL"/>
        </w:rPr>
        <w:t xml:space="preserve">Termin i warunki płatności: </w:t>
      </w:r>
      <w:r w:rsidRPr="00A93CE0">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CF01BC" w:rsidRPr="00A93CE0" w:rsidRDefault="00CF01BC" w:rsidP="0082652C">
      <w:pPr>
        <w:autoSpaceDE w:val="0"/>
        <w:autoSpaceDN w:val="0"/>
        <w:adjustRightInd w:val="0"/>
        <w:spacing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12</w:t>
      </w:r>
      <w:r w:rsidRPr="00A93CE0">
        <w:rPr>
          <w:rFonts w:ascii="Book Antiqua" w:eastAsia="Times New Roman" w:hAnsi="Book Antiqua" w:cs="Times New Roman"/>
          <w:sz w:val="20"/>
          <w:szCs w:val="20"/>
          <w:lang w:eastAsia="pl-PL"/>
        </w:rPr>
        <w:t>.</w:t>
      </w:r>
      <w:r w:rsidRPr="00A93CE0">
        <w:rPr>
          <w:rFonts w:ascii="Book Antiqua" w:eastAsia="Times New Roman" w:hAnsi="Book Antiqua" w:cs="Times New Roman"/>
          <w:b/>
          <w:sz w:val="20"/>
          <w:szCs w:val="20"/>
          <w:lang w:eastAsia="pl-PL"/>
        </w:rPr>
        <w:t xml:space="preserve"> </w:t>
      </w:r>
      <w:r w:rsidRPr="00A93CE0">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A93CE0">
        <w:rPr>
          <w:rFonts w:ascii="Book Antiqua" w:eastAsia="Times New Roman" w:hAnsi="Book Antiqua" w:cs="Times New Roman"/>
          <w:b/>
          <w:sz w:val="20"/>
          <w:szCs w:val="20"/>
          <w:lang w:eastAsia="pl-PL"/>
        </w:rPr>
        <w:t xml:space="preserve"> </w:t>
      </w:r>
    </w:p>
    <w:p w:rsidR="00CF01BC" w:rsidRPr="00A93CE0" w:rsidRDefault="00CF01BC" w:rsidP="0082652C">
      <w:pPr>
        <w:autoSpaceDE w:val="0"/>
        <w:autoSpaceDN w:val="0"/>
        <w:adjustRightInd w:val="0"/>
        <w:spacing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13. </w:t>
      </w:r>
      <w:r w:rsidRPr="00A93CE0">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CF01BC" w:rsidRPr="00A93CE0" w:rsidRDefault="00CF01BC" w:rsidP="0082652C">
      <w:pPr>
        <w:spacing w:line="360" w:lineRule="auto"/>
        <w:jc w:val="both"/>
        <w:rPr>
          <w:rFonts w:ascii="Book Antiqua" w:eastAsia="Times New Roman" w:hAnsi="Book Antiqua" w:cs="Times"/>
          <w:b/>
          <w:bCs/>
          <w:sz w:val="20"/>
          <w:szCs w:val="20"/>
          <w:lang w:eastAsia="pl-PL"/>
        </w:rPr>
      </w:pPr>
      <w:r w:rsidRPr="00A93CE0">
        <w:rPr>
          <w:rFonts w:ascii="Book Antiqua" w:eastAsia="Times New Roman" w:hAnsi="Book Antiqua" w:cs="Times"/>
          <w:b/>
          <w:bCs/>
          <w:sz w:val="20"/>
          <w:szCs w:val="20"/>
          <w:lang w:eastAsia="pl-PL"/>
        </w:rPr>
        <w:t xml:space="preserve">14. </w:t>
      </w:r>
      <w:r w:rsidRPr="00A93CE0">
        <w:rPr>
          <w:rFonts w:ascii="Book Antiqua" w:eastAsia="Times New Roman" w:hAnsi="Book Antiqua" w:cs="Times"/>
          <w:bCs/>
          <w:sz w:val="20"/>
          <w:szCs w:val="20"/>
          <w:lang w:eastAsia="pl-PL"/>
        </w:rPr>
        <w:t>W sprawie przedmiotu zamówienia należy  kontaktować się z przedstawicielem Zamawiaj</w:t>
      </w:r>
      <w:r w:rsidRPr="00A93CE0">
        <w:rPr>
          <w:rFonts w:ascii="Book Antiqua" w:eastAsia="TimesNewRoman,Bold" w:hAnsi="Book Antiqua" w:cs="TimesNewRoman,Bold"/>
          <w:bCs/>
          <w:sz w:val="20"/>
          <w:szCs w:val="20"/>
          <w:lang w:eastAsia="pl-PL"/>
        </w:rPr>
        <w:t>ą</w:t>
      </w:r>
      <w:r w:rsidRPr="00A93CE0">
        <w:rPr>
          <w:rFonts w:ascii="Book Antiqua" w:eastAsia="Times New Roman" w:hAnsi="Book Antiqua" w:cs="Times"/>
          <w:bCs/>
          <w:sz w:val="20"/>
          <w:szCs w:val="20"/>
          <w:lang w:eastAsia="pl-PL"/>
        </w:rPr>
        <w:t>cego</w:t>
      </w:r>
      <w:r w:rsidRPr="00A93CE0">
        <w:rPr>
          <w:rFonts w:ascii="Book Antiqua" w:eastAsia="Times New Roman" w:hAnsi="Book Antiqua" w:cs="Times"/>
          <w:b/>
          <w:bCs/>
          <w:sz w:val="20"/>
          <w:szCs w:val="20"/>
          <w:lang w:eastAsia="pl-PL"/>
        </w:rPr>
        <w:t>:</w:t>
      </w:r>
    </w:p>
    <w:p w:rsidR="00CF01BC" w:rsidRPr="00A93CE0" w:rsidRDefault="00CF01BC" w:rsidP="0082652C">
      <w:pPr>
        <w:numPr>
          <w:ilvl w:val="0"/>
          <w:numId w:val="1"/>
        </w:numPr>
        <w:spacing w:after="0" w:line="360" w:lineRule="auto"/>
        <w:jc w:val="both"/>
        <w:rPr>
          <w:rFonts w:ascii="Book Antiqua" w:eastAsia="Times New Roman" w:hAnsi="Book Antiqua" w:cs="Book Antiqua"/>
          <w:bCs/>
          <w:sz w:val="20"/>
          <w:szCs w:val="20"/>
          <w:lang w:eastAsia="pl-PL"/>
        </w:rPr>
      </w:pPr>
      <w:r w:rsidRPr="00A93CE0">
        <w:rPr>
          <w:rFonts w:ascii="Book Antiqua" w:eastAsia="Times New Roman" w:hAnsi="Book Antiqua" w:cs="Times"/>
          <w:bCs/>
          <w:sz w:val="20"/>
          <w:szCs w:val="20"/>
          <w:lang w:eastAsia="pl-PL"/>
        </w:rPr>
        <w:t>w sprawach merytorycznych</w:t>
      </w:r>
      <w:r w:rsidRPr="00A93CE0">
        <w:rPr>
          <w:rFonts w:ascii="Book Antiqua" w:eastAsia="Times New Roman" w:hAnsi="Book Antiqua" w:cs="Times"/>
          <w:b/>
          <w:bCs/>
          <w:sz w:val="20"/>
          <w:szCs w:val="20"/>
          <w:lang w:eastAsia="pl-PL"/>
        </w:rPr>
        <w:t xml:space="preserve">: </w:t>
      </w:r>
      <w:r>
        <w:rPr>
          <w:rFonts w:ascii="Book Antiqua" w:eastAsia="Times New Roman" w:hAnsi="Book Antiqua" w:cs="Times New Roman"/>
          <w:sz w:val="20"/>
          <w:lang w:eastAsia="pl-PL"/>
        </w:rPr>
        <w:t>Dariusz Majewski</w:t>
      </w:r>
      <w:r w:rsidRPr="00A93CE0">
        <w:rPr>
          <w:rFonts w:ascii="Book Antiqua" w:eastAsia="Times New Roman" w:hAnsi="Book Antiqua" w:cs="Times"/>
          <w:bCs/>
          <w:sz w:val="20"/>
          <w:szCs w:val="20"/>
          <w:lang w:eastAsia="pl-PL"/>
        </w:rPr>
        <w:t>,</w:t>
      </w:r>
      <w:r w:rsidRPr="00A93CE0">
        <w:rPr>
          <w:rFonts w:ascii="Book Antiqua" w:eastAsia="Times New Roman" w:hAnsi="Book Antiqua" w:cs="Times"/>
          <w:b/>
          <w:bCs/>
          <w:sz w:val="20"/>
          <w:szCs w:val="20"/>
          <w:lang w:eastAsia="pl-PL"/>
        </w:rPr>
        <w:t xml:space="preserve"> </w:t>
      </w:r>
      <w:r w:rsidRPr="00A93CE0">
        <w:rPr>
          <w:rFonts w:ascii="Book Antiqua" w:eastAsia="Times New Roman" w:hAnsi="Book Antiqua" w:cs="Tahoma"/>
          <w:sz w:val="20"/>
          <w:szCs w:val="20"/>
          <w:lang w:eastAsia="pl-PL"/>
        </w:rPr>
        <w:t xml:space="preserve">tel. (052) </w:t>
      </w:r>
      <w:r w:rsidRPr="00A93CE0">
        <w:rPr>
          <w:rFonts w:ascii="Book Antiqua" w:eastAsia="Times New Roman" w:hAnsi="Book Antiqua" w:cs="Times New Roman"/>
          <w:bCs/>
          <w:sz w:val="20"/>
          <w:szCs w:val="20"/>
          <w:lang w:eastAsia="pl-PL"/>
        </w:rPr>
        <w:t>34-19-224</w:t>
      </w:r>
      <w:r>
        <w:rPr>
          <w:rFonts w:ascii="Book Antiqua" w:eastAsia="Times New Roman" w:hAnsi="Book Antiqua" w:cs="Times New Roman"/>
          <w:bCs/>
          <w:sz w:val="20"/>
          <w:szCs w:val="20"/>
          <w:lang w:eastAsia="pl-PL"/>
        </w:rPr>
        <w:t xml:space="preserve">, </w:t>
      </w:r>
      <w:hyperlink r:id="rId7" w:history="1">
        <w:r w:rsidRPr="00392261">
          <w:rPr>
            <w:rStyle w:val="Hipercze"/>
            <w:rFonts w:ascii="Book Antiqua" w:eastAsia="Times New Roman" w:hAnsi="Book Antiqua" w:cs="Times New Roman"/>
            <w:bCs/>
            <w:sz w:val="20"/>
            <w:szCs w:val="20"/>
            <w:lang w:eastAsia="pl-PL"/>
          </w:rPr>
          <w:t>darek64@ukw.edu.pl</w:t>
        </w:r>
      </w:hyperlink>
      <w:r>
        <w:rPr>
          <w:rFonts w:ascii="Book Antiqua" w:eastAsia="Times New Roman" w:hAnsi="Book Antiqua" w:cs="Times New Roman"/>
          <w:bCs/>
          <w:sz w:val="20"/>
          <w:szCs w:val="20"/>
          <w:lang w:eastAsia="pl-PL"/>
        </w:rPr>
        <w:t xml:space="preserve"> </w:t>
      </w:r>
    </w:p>
    <w:p w:rsidR="00CF01BC" w:rsidRPr="00A93CE0" w:rsidRDefault="00CF01BC" w:rsidP="0082652C">
      <w:pPr>
        <w:numPr>
          <w:ilvl w:val="0"/>
          <w:numId w:val="1"/>
        </w:numPr>
        <w:suppressAutoHyphens/>
        <w:spacing w:after="0" w:line="360" w:lineRule="auto"/>
        <w:jc w:val="both"/>
        <w:rPr>
          <w:rFonts w:ascii="Book Antiqua" w:eastAsia="Calibri" w:hAnsi="Book Antiqua" w:cs="Book Antiqua"/>
          <w:sz w:val="20"/>
          <w:szCs w:val="20"/>
          <w:lang w:eastAsia="ar-SA"/>
        </w:rPr>
      </w:pPr>
      <w:r w:rsidRPr="00A93CE0">
        <w:rPr>
          <w:rFonts w:ascii="Book Antiqua" w:eastAsia="Calibri" w:hAnsi="Book Antiqua" w:cs="Book Antiqua"/>
          <w:sz w:val="20"/>
          <w:szCs w:val="20"/>
          <w:lang w:eastAsia="ar-SA"/>
        </w:rPr>
        <w:t xml:space="preserve">w sprawach formalno-prawnych: </w:t>
      </w:r>
      <w:r>
        <w:rPr>
          <w:rFonts w:ascii="Book Antiqua" w:eastAsia="Calibri" w:hAnsi="Book Antiqua" w:cs="Book Antiqua"/>
          <w:sz w:val="20"/>
          <w:szCs w:val="20"/>
          <w:lang w:eastAsia="ar-SA"/>
        </w:rPr>
        <w:t>Weronika Janecka</w:t>
      </w:r>
      <w:r w:rsidRPr="00A93CE0">
        <w:rPr>
          <w:rFonts w:ascii="Book Antiqua" w:eastAsia="Calibri" w:hAnsi="Book Antiqua" w:cs="Book Antiqua"/>
          <w:sz w:val="20"/>
          <w:szCs w:val="20"/>
          <w:lang w:eastAsia="ar-SA"/>
        </w:rPr>
        <w:t>,</w:t>
      </w:r>
      <w:r w:rsidRPr="00A93CE0">
        <w:rPr>
          <w:rFonts w:ascii="Book Antiqua" w:eastAsia="Calibri" w:hAnsi="Book Antiqua" w:cs="Tahoma"/>
          <w:sz w:val="20"/>
          <w:szCs w:val="20"/>
          <w:lang w:eastAsia="ar-SA"/>
        </w:rPr>
        <w:t xml:space="preserve"> tel. (052</w:t>
      </w:r>
      <w:r w:rsidRPr="00A93CE0">
        <w:rPr>
          <w:rFonts w:ascii="Book Antiqua" w:eastAsia="Calibri" w:hAnsi="Book Antiqua" w:cs="Book Antiqua"/>
          <w:sz w:val="20"/>
          <w:szCs w:val="20"/>
          <w:lang w:eastAsia="ar-SA"/>
        </w:rPr>
        <w:t>) 34-19-16</w:t>
      </w:r>
      <w:r>
        <w:rPr>
          <w:rFonts w:ascii="Book Antiqua" w:eastAsia="Calibri" w:hAnsi="Book Antiqua" w:cs="Book Antiqua"/>
          <w:sz w:val="20"/>
          <w:szCs w:val="20"/>
          <w:lang w:eastAsia="ar-SA"/>
        </w:rPr>
        <w:t>5</w:t>
      </w:r>
      <w:r w:rsidRPr="00A93CE0">
        <w:rPr>
          <w:rFonts w:ascii="Book Antiqua" w:eastAsia="Calibri" w:hAnsi="Book Antiqua" w:cs="Book Antiqua"/>
          <w:sz w:val="20"/>
          <w:szCs w:val="20"/>
          <w:lang w:eastAsia="ar-SA"/>
        </w:rPr>
        <w:t xml:space="preserve">, </w:t>
      </w:r>
      <w:hyperlink r:id="rId8" w:history="1">
        <w:r w:rsidRPr="00392261">
          <w:rPr>
            <w:rStyle w:val="Hipercze"/>
            <w:rFonts w:ascii="Book Antiqua" w:eastAsia="Calibri" w:hAnsi="Book Antiqua" w:cs="Book Antiqua"/>
            <w:sz w:val="20"/>
            <w:szCs w:val="20"/>
            <w:lang w:eastAsia="ar-SA"/>
          </w:rPr>
          <w:t xml:space="preserve">zampub@ukw.edu.pl </w:t>
        </w:r>
      </w:hyperlink>
      <w:r>
        <w:rPr>
          <w:rFonts w:ascii="Book Antiqua" w:eastAsia="Calibri" w:hAnsi="Book Antiqua" w:cs="Book Antiqua"/>
          <w:sz w:val="20"/>
          <w:szCs w:val="20"/>
          <w:lang w:eastAsia="ar-SA"/>
        </w:rPr>
        <w:t xml:space="preserve">  </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p w:rsidR="0056262B" w:rsidRPr="00E00828" w:rsidRDefault="0056262B" w:rsidP="0056262B">
      <w:pPr>
        <w:ind w:left="5664"/>
        <w:jc w:val="right"/>
        <w:rPr>
          <w:rFonts w:ascii="Book Antiqua" w:hAnsi="Book Antiqua" w:cs="Times New Roman"/>
          <w:b/>
          <w:color w:val="FFFFFF" w:themeColor="background1"/>
          <w:sz w:val="20"/>
          <w:szCs w:val="20"/>
        </w:rPr>
      </w:pPr>
      <w:r w:rsidRPr="00E00828">
        <w:rPr>
          <w:rFonts w:ascii="Book Antiqua" w:hAnsi="Book Antiqua"/>
          <w:b/>
          <w:color w:val="FFFFFF" w:themeColor="background1"/>
          <w:sz w:val="20"/>
          <w:szCs w:val="20"/>
        </w:rPr>
        <w:t xml:space="preserve">p.o. Kanclerza                                                                                                 </w:t>
      </w:r>
      <w:bookmarkStart w:id="0" w:name="_GoBack"/>
      <w:bookmarkEnd w:id="0"/>
      <w:r w:rsidRPr="00E00828">
        <w:rPr>
          <w:rFonts w:ascii="Book Antiqua" w:hAnsi="Book Antiqua"/>
          <w:b/>
          <w:color w:val="FFFFFF" w:themeColor="background1"/>
          <w:sz w:val="20"/>
          <w:szCs w:val="20"/>
        </w:rPr>
        <w:t>mgr Renata Malak</w:t>
      </w:r>
    </w:p>
    <w:p w:rsidR="00CF01BC" w:rsidRPr="00E00828" w:rsidRDefault="00CF01BC" w:rsidP="00CF01BC">
      <w:pPr>
        <w:spacing w:after="0"/>
        <w:jc w:val="both"/>
        <w:rPr>
          <w:rFonts w:ascii="Book Antiqua" w:eastAsia="Times New Roman" w:hAnsi="Book Antiqua" w:cs="Times New Roman"/>
          <w:color w:val="FFFFFF" w:themeColor="background1"/>
          <w:sz w:val="20"/>
          <w:szCs w:val="20"/>
          <w:lang w:eastAsia="pl-PL"/>
        </w:rPr>
      </w:pPr>
    </w:p>
    <w:p w:rsidR="00CF01BC" w:rsidRPr="00285914" w:rsidRDefault="00CF01BC" w:rsidP="00CF01BC">
      <w:pPr>
        <w:spacing w:after="0"/>
        <w:jc w:val="both"/>
        <w:rPr>
          <w:rFonts w:ascii="Book Antiqua" w:eastAsia="Times New Roman" w:hAnsi="Book Antiqua" w:cs="Times New Roman"/>
          <w:sz w:val="20"/>
          <w:szCs w:val="20"/>
          <w:lang w:eastAsia="pl-PL"/>
        </w:rPr>
      </w:pPr>
    </w:p>
    <w:p w:rsidR="00CF01BC" w:rsidRPr="00285914"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Pr="00A93CE0" w:rsidRDefault="00CF01BC" w:rsidP="00CF01BC">
      <w:pPr>
        <w:spacing w:after="0"/>
        <w:jc w:val="both"/>
        <w:rPr>
          <w:rFonts w:ascii="Book Antiqua" w:eastAsia="Times New Roman" w:hAnsi="Book Antiqua" w:cs="Times New Roman"/>
          <w:sz w:val="20"/>
          <w:szCs w:val="20"/>
          <w:lang w:eastAsia="pl-PL"/>
        </w:rPr>
      </w:pPr>
    </w:p>
    <w:p w:rsidR="00CF01BC" w:rsidRPr="00A93CE0" w:rsidRDefault="00CF01BC" w:rsidP="00CF01BC">
      <w:pPr>
        <w:widowControl w:val="0"/>
        <w:suppressAutoHyphens/>
        <w:spacing w:after="0" w:line="240" w:lineRule="auto"/>
        <w:jc w:val="both"/>
        <w:rPr>
          <w:rFonts w:ascii="Book Antiqua" w:eastAsia="Times New Roman" w:hAnsi="Book Antiqua" w:cs="Book Antiqua"/>
          <w:kern w:val="2"/>
          <w:szCs w:val="20"/>
          <w:lang w:eastAsia="ar-SA"/>
        </w:rPr>
      </w:pPr>
    </w:p>
    <w:p w:rsidR="00CF01BC" w:rsidRDefault="00CF01BC" w:rsidP="00CF01BC">
      <w:pPr>
        <w:spacing w:after="0" w:line="360" w:lineRule="auto"/>
        <w:jc w:val="right"/>
        <w:rPr>
          <w:rFonts w:ascii="Book Antiqua" w:eastAsia="Times New Roman" w:hAnsi="Book Antiqua" w:cs="Times New Roman"/>
          <w:i/>
          <w:sz w:val="20"/>
          <w:szCs w:val="20"/>
          <w:lang w:eastAsia="pl-PL"/>
        </w:rPr>
      </w:pPr>
    </w:p>
    <w:p w:rsidR="00E40496" w:rsidRDefault="00E40496"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r w:rsidRPr="00404DB6">
        <w:rPr>
          <w:rFonts w:ascii="Book Antiqua" w:eastAsia="Times New Roman" w:hAnsi="Book Antiqua" w:cs="Times New Roman"/>
          <w:i/>
          <w:sz w:val="20"/>
          <w:szCs w:val="20"/>
          <w:lang w:eastAsia="pl-PL"/>
        </w:rPr>
        <w:t xml:space="preserve">Załącznik nr </w:t>
      </w:r>
      <w:r>
        <w:rPr>
          <w:rFonts w:ascii="Book Antiqua" w:eastAsia="Times New Roman" w:hAnsi="Book Antiqua" w:cs="Times New Roman"/>
          <w:i/>
          <w:sz w:val="20"/>
          <w:szCs w:val="20"/>
          <w:lang w:eastAsia="pl-PL"/>
        </w:rPr>
        <w:t>1</w:t>
      </w:r>
    </w:p>
    <w:p w:rsidR="00CF01BC" w:rsidRPr="00404DB6" w:rsidRDefault="00CF01BC" w:rsidP="00CF01BC">
      <w:pPr>
        <w:spacing w:after="0"/>
        <w:jc w:val="center"/>
        <w:rPr>
          <w:rFonts w:ascii="Book Antiqua" w:eastAsia="Times New Roman" w:hAnsi="Book Antiqua" w:cs="Arial"/>
          <w:sz w:val="20"/>
          <w:szCs w:val="20"/>
          <w:lang w:eastAsia="pl-PL"/>
        </w:rPr>
      </w:pPr>
      <w:r w:rsidRPr="00404DB6">
        <w:rPr>
          <w:rFonts w:ascii="Book Antiqua" w:eastAsia="Times New Roman" w:hAnsi="Book Antiqua" w:cs="Arial"/>
          <w:b/>
          <w:bCs/>
          <w:sz w:val="20"/>
          <w:szCs w:val="20"/>
          <w:lang w:eastAsia="pl-PL"/>
        </w:rPr>
        <w:t>FORMULARZ OFERTOWY</w:t>
      </w:r>
    </w:p>
    <w:p w:rsidR="00CF01BC" w:rsidRPr="00404DB6" w:rsidRDefault="00CF01BC" w:rsidP="00CF01BC">
      <w:pPr>
        <w:spacing w:after="0"/>
        <w:jc w:val="center"/>
        <w:rPr>
          <w:rFonts w:ascii="Book Antiqua" w:eastAsia="Times New Roman" w:hAnsi="Book Antiqua" w:cs="Times New Roman"/>
          <w:b/>
          <w:sz w:val="20"/>
          <w:szCs w:val="20"/>
          <w:vertAlign w:val="superscript"/>
          <w:lang w:eastAsia="pl-PL"/>
        </w:rPr>
      </w:pPr>
      <w:r w:rsidRPr="00404DB6">
        <w:rPr>
          <w:rFonts w:ascii="Book Antiqua" w:eastAsia="Times New Roman" w:hAnsi="Book Antiqua" w:cs="Arial"/>
          <w:b/>
          <w:bCs/>
          <w:sz w:val="20"/>
          <w:szCs w:val="20"/>
          <w:lang w:eastAsia="pl-PL"/>
        </w:rPr>
        <w:t xml:space="preserve">DO ZAPYTANIA OFERTOWEGO NR </w:t>
      </w:r>
      <w:r w:rsidRPr="00404DB6">
        <w:rPr>
          <w:rFonts w:ascii="Book Antiqua" w:eastAsia="Times New Roman" w:hAnsi="Book Antiqua" w:cs="Times New Roman"/>
          <w:b/>
          <w:sz w:val="20"/>
          <w:szCs w:val="20"/>
          <w:lang w:eastAsia="pl-PL"/>
        </w:rPr>
        <w:t>UKW/DZP-282-ZO-</w:t>
      </w:r>
      <w:r w:rsidR="0056262B">
        <w:rPr>
          <w:rFonts w:ascii="Book Antiqua" w:eastAsia="Times New Roman" w:hAnsi="Book Antiqua" w:cs="Times New Roman"/>
          <w:b/>
          <w:sz w:val="20"/>
          <w:szCs w:val="20"/>
          <w:lang w:eastAsia="pl-PL"/>
        </w:rPr>
        <w:t>105</w:t>
      </w:r>
      <w:r w:rsidRPr="00404DB6">
        <w:rPr>
          <w:rFonts w:ascii="Book Antiqua" w:eastAsia="Times New Roman" w:hAnsi="Book Antiqua" w:cs="Times New Roman"/>
          <w:b/>
          <w:sz w:val="20"/>
          <w:szCs w:val="20"/>
          <w:lang w:eastAsia="pl-PL"/>
        </w:rPr>
        <w:t>/2016</w:t>
      </w:r>
    </w:p>
    <w:p w:rsidR="00CF01BC" w:rsidRPr="00404DB6" w:rsidRDefault="00CF01BC" w:rsidP="00CF01BC">
      <w:pPr>
        <w:spacing w:after="0"/>
        <w:jc w:val="center"/>
        <w:rPr>
          <w:rFonts w:ascii="Book Antiqua" w:eastAsia="Times New Roman" w:hAnsi="Book Antiqua" w:cs="Arial"/>
          <w:b/>
          <w:bCs/>
          <w:sz w:val="20"/>
          <w:szCs w:val="20"/>
          <w:lang w:eastAsia="pl-PL"/>
        </w:rPr>
      </w:pPr>
    </w:p>
    <w:p w:rsidR="00CF01BC" w:rsidRPr="00404DB6" w:rsidRDefault="00CF01BC" w:rsidP="00CF01BC">
      <w:pPr>
        <w:keepNext/>
        <w:spacing w:after="0"/>
        <w:outlineLvl w:val="0"/>
        <w:rPr>
          <w:rFonts w:ascii="Book Antiqua" w:eastAsia="Times New Roman" w:hAnsi="Book Antiqua" w:cs="Arial"/>
          <w:b/>
          <w:bCs/>
          <w:sz w:val="20"/>
          <w:szCs w:val="20"/>
          <w:lang w:eastAsia="pl-PL"/>
        </w:rPr>
      </w:pPr>
      <w:r w:rsidRPr="00404DB6">
        <w:rPr>
          <w:rFonts w:ascii="Book Antiqua" w:eastAsia="Times New Roman" w:hAnsi="Book Antiqua" w:cs="Arial"/>
          <w:b/>
          <w:bCs/>
          <w:sz w:val="20"/>
          <w:szCs w:val="20"/>
          <w:lang w:eastAsia="pl-PL"/>
        </w:rPr>
        <w:t>1. Dane dotyczące Wykonawcy:</w:t>
      </w:r>
    </w:p>
    <w:p w:rsidR="00CF01BC" w:rsidRPr="00404DB6" w:rsidRDefault="00CF01BC" w:rsidP="00CF01BC">
      <w:pPr>
        <w:spacing w:after="0"/>
        <w:rPr>
          <w:rFonts w:ascii="Book Antiqua" w:eastAsia="Times New Roman" w:hAnsi="Book Antiqua" w:cs="Times New Roman"/>
          <w:sz w:val="20"/>
          <w:szCs w:val="20"/>
          <w:lang w:eastAsia="pl-PL"/>
        </w:rPr>
      </w:pP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Nazwa:</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Siedziba:</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telefonu/faksu:</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NIP:</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REGON:</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Osoba do kontaktu, tel. e-mail:</w:t>
      </w:r>
      <w:r w:rsidRPr="00404DB6">
        <w:rPr>
          <w:rFonts w:ascii="Book Antiqua" w:eastAsia="Times New Roman" w:hAnsi="Book Antiqua" w:cs="Arial"/>
          <w:sz w:val="20"/>
          <w:szCs w:val="20"/>
          <w:lang w:eastAsia="pl-PL"/>
        </w:rPr>
        <w:tab/>
      </w:r>
    </w:p>
    <w:p w:rsidR="00CF01BC" w:rsidRPr="00404DB6" w:rsidRDefault="00CF01BC" w:rsidP="00CF01BC">
      <w:pPr>
        <w:spacing w:after="0" w:line="360" w:lineRule="auto"/>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2.</w:t>
      </w:r>
      <w:r w:rsidRPr="00404DB6">
        <w:rPr>
          <w:rFonts w:ascii="Book Antiqua" w:eastAsia="Times New Roman" w:hAnsi="Book Antiqua" w:cs="Times New Roman"/>
          <w:sz w:val="20"/>
          <w:szCs w:val="20"/>
          <w:lang w:eastAsia="pl-PL"/>
        </w:rPr>
        <w:t xml:space="preserve"> Nawiązując do ogłoszenia w trybie Zapytania Ofertowego oferujemy wykonanie zamówienia na: </w:t>
      </w:r>
      <w:r w:rsidRPr="00404DB6">
        <w:rPr>
          <w:rFonts w:ascii="Book Antiqua" w:eastAsia="Times New Roman" w:hAnsi="Book Antiqua" w:cs="Times New Roman"/>
          <w:i/>
          <w:sz w:val="20"/>
          <w:szCs w:val="20"/>
          <w:lang w:eastAsia="pl-PL"/>
        </w:rPr>
        <w:t>„Dostawa fabrycznie nowych mebli na potrzeby UKW”</w:t>
      </w:r>
      <w:r w:rsidRPr="00404DB6">
        <w:rPr>
          <w:rFonts w:ascii="Book Antiqua" w:eastAsia="Times New Roman" w:hAnsi="Book Antiqua" w:cs="Tahoma"/>
          <w:color w:val="FF0000"/>
          <w:sz w:val="20"/>
          <w:szCs w:val="20"/>
          <w:lang w:eastAsia="pl-PL"/>
        </w:rPr>
        <w:t xml:space="preserve"> </w:t>
      </w:r>
      <w:r w:rsidRPr="00404DB6">
        <w:rPr>
          <w:rFonts w:ascii="Book Antiqua" w:eastAsia="Times New Roman" w:hAnsi="Book Antiqua" w:cs="Times New Roman"/>
          <w:i/>
          <w:sz w:val="20"/>
          <w:szCs w:val="20"/>
          <w:lang w:eastAsia="pl-PL"/>
        </w:rPr>
        <w:t xml:space="preserve"> za:</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2.1. I część zamówienia: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od daty </w:t>
      </w:r>
      <w:r>
        <w:rPr>
          <w:rFonts w:ascii="Book Antiqua" w:eastAsia="Times New Roman" w:hAnsi="Book Antiqua" w:cs="Book Antiqua"/>
          <w:sz w:val="20"/>
          <w:szCs w:val="20"/>
          <w:lang w:eastAsia="pl-PL"/>
        </w:rPr>
        <w:t>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sidR="0056262B">
        <w:rPr>
          <w:rFonts w:ascii="Book Antiqua" w:eastAsia="Times New Roman" w:hAnsi="Book Antiqua" w:cs="Book Antiqua"/>
          <w:b/>
          <w:bCs/>
          <w:sz w:val="20"/>
          <w:szCs w:val="20"/>
          <w:lang w:eastAsia="pl-PL"/>
        </w:rPr>
        <w:t>105</w:t>
      </w:r>
      <w:r w:rsidRPr="00404DB6">
        <w:rPr>
          <w:rFonts w:ascii="Book Antiqua" w:eastAsia="Times New Roman" w:hAnsi="Book Antiqua" w:cs="Book Antiqua"/>
          <w:b/>
          <w:bCs/>
          <w:sz w:val="20"/>
          <w:szCs w:val="20"/>
          <w:lang w:eastAsia="pl-PL"/>
        </w:rPr>
        <w:t>/2016</w:t>
      </w:r>
      <w:r w:rsidRPr="00404DB6">
        <w:rPr>
          <w:rFonts w:ascii="Book Antiqua" w:eastAsia="Times New Roman" w:hAnsi="Book Antiqua" w:cs="Book Antiqua"/>
          <w:sz w:val="20"/>
          <w:szCs w:val="20"/>
          <w:lang w:eastAsia="pl-PL"/>
        </w:rPr>
        <w:t>.</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2.2.</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 część zamówienia: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w:t>
      </w:r>
      <w:r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sidR="0056262B">
        <w:rPr>
          <w:rFonts w:ascii="Book Antiqua" w:eastAsia="Times New Roman" w:hAnsi="Book Antiqua" w:cs="Book Antiqua"/>
          <w:b/>
          <w:bCs/>
          <w:sz w:val="20"/>
          <w:szCs w:val="20"/>
          <w:lang w:eastAsia="pl-PL"/>
        </w:rPr>
        <w:t>105</w:t>
      </w:r>
      <w:r w:rsidRPr="00404DB6">
        <w:rPr>
          <w:rFonts w:ascii="Book Antiqua" w:eastAsia="Times New Roman" w:hAnsi="Book Antiqua" w:cs="Book Antiqua"/>
          <w:b/>
          <w:bCs/>
          <w:sz w:val="20"/>
          <w:szCs w:val="20"/>
          <w:lang w:eastAsia="pl-PL"/>
        </w:rPr>
        <w:t>/2016</w:t>
      </w:r>
      <w:r w:rsidRPr="00404DB6">
        <w:rPr>
          <w:rFonts w:ascii="Book Antiqua" w:eastAsia="Times New Roman" w:hAnsi="Book Antiqua" w:cs="Book Antiqua"/>
          <w:sz w:val="20"/>
          <w:szCs w:val="20"/>
          <w:lang w:eastAsia="pl-PL"/>
        </w:rPr>
        <w:t>.</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2.3.</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III część zamówienia:</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line="360" w:lineRule="auto"/>
        <w:rPr>
          <w:rFonts w:ascii="Book Antiqua" w:eastAsia="Times New Roman" w:hAnsi="Book Antiqua" w:cs="Book Antiqua"/>
          <w:b/>
          <w:sz w:val="20"/>
          <w:szCs w:val="20"/>
          <w:lang w:eastAsia="pl-PL"/>
        </w:rPr>
      </w:pPr>
      <w:r w:rsidRPr="00404DB6">
        <w:rPr>
          <w:rFonts w:ascii="Book Antiqua" w:eastAsia="Times New Roman" w:hAnsi="Book Antiqua" w:cs="Book Antiqua"/>
          <w:b/>
          <w:sz w:val="20"/>
          <w:szCs w:val="20"/>
          <w:lang w:eastAsia="pl-PL"/>
        </w:rPr>
        <w:t xml:space="preserve">wartość ofertową brutto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słownie  ...................................................................................................................</w:t>
      </w:r>
      <w:r w:rsidRPr="00404DB6">
        <w:rPr>
          <w:rFonts w:ascii="Book Antiqua" w:eastAsia="Times New Roman" w:hAnsi="Book Antiqua" w:cs="Book Antiqua"/>
          <w:sz w:val="20"/>
          <w:szCs w:val="20"/>
          <w:lang w:eastAsia="pl-PL"/>
        </w:rPr>
        <w:t xml:space="preserve">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wartość netto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Kryterium II – Termin wykonania zamówienia: ____ dni (podać ilość pełnych dni) </w:t>
      </w:r>
      <w:r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FF2879">
        <w:rPr>
          <w:rFonts w:ascii="Book Antiqua" w:eastAsia="Times New Roman" w:hAnsi="Book Antiqua" w:cs="Book Antiqua"/>
          <w:b/>
          <w:sz w:val="20"/>
          <w:szCs w:val="20"/>
          <w:lang w:eastAsia="pl-PL"/>
        </w:rPr>
        <w:t>UKW/DZP-282-ZO-</w:t>
      </w:r>
      <w:r w:rsidR="0056262B">
        <w:rPr>
          <w:rFonts w:ascii="Book Antiqua" w:eastAsia="Times New Roman" w:hAnsi="Book Antiqua" w:cs="Book Antiqua"/>
          <w:b/>
          <w:sz w:val="20"/>
          <w:szCs w:val="20"/>
          <w:lang w:eastAsia="pl-PL"/>
        </w:rPr>
        <w:t>105</w:t>
      </w:r>
      <w:r w:rsidRPr="00FF2879">
        <w:rPr>
          <w:rFonts w:ascii="Book Antiqua" w:eastAsia="Times New Roman" w:hAnsi="Book Antiqua" w:cs="Book Antiqua"/>
          <w:b/>
          <w:sz w:val="20"/>
          <w:szCs w:val="20"/>
          <w:lang w:eastAsia="pl-PL"/>
        </w:rPr>
        <w:t>/2016.</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3.</w:t>
      </w:r>
      <w:r w:rsidRPr="00404DB6">
        <w:rPr>
          <w:rFonts w:ascii="Book Antiqua" w:eastAsia="Times New Roman" w:hAnsi="Book Antiqua" w:cs="Times New Roman"/>
          <w:sz w:val="20"/>
          <w:szCs w:val="20"/>
          <w:lang w:eastAsia="pl-PL"/>
        </w:rPr>
        <w:t xml:space="preserve"> Oświadczam/my, że w cenie oferty zostały uwzględnione wszystkie koszty związane                                      z wykonaniem przedmiotu zamówienia oraz udzielone ewentualne rabaty.</w:t>
      </w:r>
    </w:p>
    <w:p w:rsidR="00CF01BC" w:rsidRPr="00404DB6" w:rsidRDefault="00CF01BC" w:rsidP="00CF01BC">
      <w:pPr>
        <w:spacing w:after="0"/>
        <w:contextualSpacing/>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4.</w:t>
      </w:r>
      <w:r w:rsidRPr="00404DB6">
        <w:rPr>
          <w:rFonts w:ascii="Book Antiqua" w:eastAsia="Times New Roman" w:hAnsi="Book Antiqua" w:cs="Times New Roman"/>
          <w:sz w:val="20"/>
          <w:szCs w:val="20"/>
          <w:lang w:eastAsia="pl-PL"/>
        </w:rPr>
        <w:t xml:space="preserve"> Oświadczam/my, że przedmiot zamówienia jest zgodny z opisem przedmiotu zamówienia zawartym w załączniku nr </w:t>
      </w:r>
      <w:r>
        <w:rPr>
          <w:rFonts w:ascii="Book Antiqua" w:eastAsia="Times New Roman" w:hAnsi="Book Antiqua" w:cs="Times New Roman"/>
          <w:sz w:val="20"/>
          <w:szCs w:val="20"/>
          <w:lang w:eastAsia="pl-PL"/>
        </w:rPr>
        <w:t>2</w:t>
      </w:r>
      <w:r w:rsidRPr="00404DB6">
        <w:rPr>
          <w:rFonts w:ascii="Book Antiqua" w:eastAsia="Times New Roman" w:hAnsi="Book Antiqua" w:cs="Times New Roman"/>
          <w:sz w:val="20"/>
          <w:szCs w:val="20"/>
          <w:lang w:eastAsia="pl-PL"/>
        </w:rPr>
        <w:t xml:space="preserve"> do Zapytania Ofertowego nr </w:t>
      </w:r>
      <w:r w:rsidRPr="00404DB6">
        <w:rPr>
          <w:rFonts w:ascii="Book Antiqua" w:eastAsia="Times New Roman" w:hAnsi="Book Antiqua" w:cs="Book Antiqua"/>
          <w:bCs/>
          <w:sz w:val="20"/>
          <w:szCs w:val="20"/>
          <w:lang w:eastAsia="pl-PL"/>
        </w:rPr>
        <w:t>UKW/DZP-282-ZO-</w:t>
      </w:r>
      <w:r w:rsidR="0056262B">
        <w:rPr>
          <w:rFonts w:ascii="Book Antiqua" w:eastAsia="Times New Roman" w:hAnsi="Book Antiqua" w:cs="Book Antiqua"/>
          <w:bCs/>
          <w:sz w:val="20"/>
          <w:szCs w:val="20"/>
          <w:lang w:eastAsia="pl-PL"/>
        </w:rPr>
        <w:t>105</w:t>
      </w:r>
      <w:r w:rsidRPr="00404DB6">
        <w:rPr>
          <w:rFonts w:ascii="Book Antiqua" w:eastAsia="Times New Roman" w:hAnsi="Book Antiqua" w:cs="Book Antiqua"/>
          <w:bCs/>
          <w:sz w:val="20"/>
          <w:szCs w:val="20"/>
          <w:lang w:eastAsia="pl-PL"/>
        </w:rPr>
        <w:t>/2016.</w:t>
      </w:r>
    </w:p>
    <w:p w:rsidR="00CF01BC" w:rsidRPr="00404DB6" w:rsidRDefault="00CF01BC" w:rsidP="00CF01BC">
      <w:pPr>
        <w:spacing w:after="0"/>
        <w:contextualSpacing/>
        <w:jc w:val="both"/>
        <w:rPr>
          <w:rFonts w:ascii="Book Antiqua" w:eastAsia="Times New Roman" w:hAnsi="Book Antiqua" w:cs="Century Gothic"/>
          <w:sz w:val="20"/>
          <w:szCs w:val="20"/>
          <w:u w:val="single"/>
          <w:lang w:eastAsia="pl-PL"/>
        </w:rPr>
      </w:pPr>
      <w:r w:rsidRPr="00404DB6">
        <w:rPr>
          <w:rFonts w:ascii="Book Antiqua" w:eastAsia="Times New Roman" w:hAnsi="Book Antiqua" w:cs="Times New Roman"/>
          <w:b/>
          <w:sz w:val="20"/>
          <w:szCs w:val="20"/>
          <w:lang w:eastAsia="pl-PL"/>
        </w:rPr>
        <w:t>5</w:t>
      </w:r>
      <w:r w:rsidRPr="00404DB6">
        <w:rPr>
          <w:rFonts w:ascii="Book Antiqua" w:eastAsia="Times New Roman" w:hAnsi="Book Antiqua" w:cs="Times New Roman"/>
          <w:sz w:val="20"/>
          <w:szCs w:val="20"/>
          <w:lang w:eastAsia="pl-PL"/>
        </w:rPr>
        <w:t xml:space="preserve">. Zobowiązuje/my się wykonać całość przedmiotu zamówienia z należyta starannością. </w:t>
      </w:r>
    </w:p>
    <w:p w:rsidR="00CF01BC" w:rsidRDefault="00CF01BC" w:rsidP="00CF01BC">
      <w:pPr>
        <w:spacing w:after="0"/>
        <w:jc w:val="both"/>
        <w:rPr>
          <w:rFonts w:ascii="Book Antiqua" w:eastAsia="Times New Roman" w:hAnsi="Book Antiqua" w:cs="Tahoma"/>
          <w:sz w:val="20"/>
          <w:szCs w:val="20"/>
          <w:lang w:eastAsia="pl-PL"/>
        </w:rPr>
      </w:pPr>
      <w:r w:rsidRPr="00404DB6">
        <w:rPr>
          <w:rFonts w:ascii="Book Antiqua" w:eastAsia="Times New Roman" w:hAnsi="Book Antiqua" w:cs="Times New Roman"/>
          <w:b/>
          <w:sz w:val="20"/>
          <w:szCs w:val="20"/>
          <w:lang w:eastAsia="pl-PL"/>
        </w:rPr>
        <w:t>6.</w:t>
      </w:r>
      <w:r w:rsidRPr="00404DB6">
        <w:rPr>
          <w:rFonts w:ascii="Book Antiqua" w:eastAsia="Times New Roman" w:hAnsi="Book Antiqua" w:cs="Times New Roman"/>
          <w:sz w:val="20"/>
          <w:szCs w:val="20"/>
          <w:lang w:eastAsia="pl-PL"/>
        </w:rPr>
        <w:t xml:space="preserve"> Zobowiązuje/my się wykonać całość przedmiotu zamówienia w terminie maksymalnie  </w:t>
      </w:r>
      <w:r w:rsidRPr="00404DB6">
        <w:rPr>
          <w:rFonts w:ascii="Book Antiqua" w:eastAsia="Times New Roman" w:hAnsi="Book Antiqua" w:cs="Tahoma"/>
          <w:sz w:val="20"/>
          <w:szCs w:val="20"/>
          <w:lang w:eastAsia="pl-PL"/>
        </w:rPr>
        <w:t>do 1</w:t>
      </w:r>
      <w:r>
        <w:rPr>
          <w:rFonts w:ascii="Book Antiqua" w:eastAsia="Times New Roman" w:hAnsi="Book Antiqua" w:cs="Tahoma"/>
          <w:sz w:val="20"/>
          <w:szCs w:val="20"/>
          <w:lang w:eastAsia="pl-PL"/>
        </w:rPr>
        <w:t>4</w:t>
      </w:r>
      <w:r w:rsidRPr="00404DB6">
        <w:rPr>
          <w:rFonts w:ascii="Book Antiqua" w:eastAsia="Times New Roman" w:hAnsi="Book Antiqua" w:cs="Tahoma"/>
          <w:sz w:val="20"/>
          <w:szCs w:val="20"/>
          <w:lang w:eastAsia="pl-PL"/>
        </w:rPr>
        <w:t xml:space="preserve"> dni od </w:t>
      </w:r>
      <w:r>
        <w:rPr>
          <w:rFonts w:ascii="Book Antiqua" w:eastAsia="Times New Roman" w:hAnsi="Book Antiqua" w:cs="Tahoma"/>
          <w:sz w:val="20"/>
          <w:szCs w:val="20"/>
          <w:lang w:eastAsia="pl-PL"/>
        </w:rPr>
        <w:t>dnia podpisania umowy.</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ahoma"/>
          <w:b/>
          <w:sz w:val="20"/>
          <w:szCs w:val="20"/>
          <w:lang w:eastAsia="pl-PL"/>
        </w:rPr>
        <w:t>7.</w:t>
      </w:r>
      <w:r>
        <w:rPr>
          <w:rFonts w:ascii="Book Antiqua" w:eastAsia="Times New Roman" w:hAnsi="Book Antiqua" w:cs="Tahoma"/>
          <w:sz w:val="20"/>
          <w:szCs w:val="20"/>
          <w:lang w:eastAsia="pl-PL"/>
        </w:rPr>
        <w:t xml:space="preserve"> </w:t>
      </w:r>
      <w:r w:rsidRPr="00404DB6">
        <w:rPr>
          <w:rFonts w:ascii="Book Antiqua" w:eastAsia="Times New Roman" w:hAnsi="Book Antiqua" w:cs="Tahoma"/>
          <w:sz w:val="20"/>
          <w:szCs w:val="20"/>
          <w:lang w:eastAsia="pl-PL"/>
        </w:rPr>
        <w:t>Oświadczam/my, że zapoznaliśmy się z Zapytaniem Ofertowym oraz wyjaśnieniami i ewentualnymi zmianami Zapytania Ofertowego przekazanymi przez Zamawiającego i uznajemy się za związanych określonymi w nich postanowieniami i zasadami postępowania.</w:t>
      </w:r>
    </w:p>
    <w:p w:rsidR="00CF01BC" w:rsidRPr="00404DB6" w:rsidRDefault="00CF01BC" w:rsidP="00CF01BC">
      <w:pPr>
        <w:tabs>
          <w:tab w:val="left" w:pos="180"/>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8.</w:t>
      </w:r>
      <w:r w:rsidRPr="00404DB6">
        <w:rPr>
          <w:rFonts w:ascii="Book Antiqua" w:eastAsia="Times New Roman" w:hAnsi="Book Antiqua" w:cs="Times New Roman"/>
          <w:sz w:val="20"/>
          <w:szCs w:val="20"/>
          <w:lang w:eastAsia="pl-PL"/>
        </w:rPr>
        <w:tab/>
        <w:t>Zgadzam/my się na przetwarzanie danych osobowych zgodnie z obowiązującymi, w tym zakresie przepisami prawnymi.</w:t>
      </w:r>
    </w:p>
    <w:p w:rsidR="00CF01BC" w:rsidRPr="00404DB6" w:rsidRDefault="00CF01BC" w:rsidP="00CF01BC">
      <w:pPr>
        <w:spacing w:after="0"/>
        <w:jc w:val="both"/>
        <w:rPr>
          <w:rFonts w:ascii="Book Antiqua" w:eastAsia="Times New Roman" w:hAnsi="Book Antiqua" w:cs="Times New Roman"/>
          <w:sz w:val="20"/>
          <w:szCs w:val="20"/>
          <w:lang w:eastAsia="pl-PL"/>
        </w:rPr>
      </w:pP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Załącznikami do ofert są:</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a) ……………………………………………..</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b) ……………………………………………..</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c) ………………………………………………</w:t>
      </w: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dnia ..................... </w:t>
      </w: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spacing w:after="0" w:line="360" w:lineRule="auto"/>
        <w:jc w:val="right"/>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w:t>
      </w:r>
    </w:p>
    <w:p w:rsidR="00CF01BC" w:rsidRPr="00404DB6" w:rsidRDefault="00CF01BC" w:rsidP="00CF01BC">
      <w:pPr>
        <w:widowControl w:val="0"/>
        <w:suppressAutoHyphens/>
        <w:spacing w:after="0" w:line="240" w:lineRule="auto"/>
        <w:jc w:val="center"/>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(podpisy upełnomocnionych  przedstawicieli Wykonawcy)</w:t>
      </w: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rPr>
          <w:rFonts w:ascii="Book Antiqua" w:eastAsia="Times New Roman" w:hAnsi="Book Antiqua" w:cs="Times New Roman"/>
          <w:i/>
          <w:sz w:val="20"/>
          <w:szCs w:val="20"/>
          <w:lang w:eastAsia="pl-PL"/>
        </w:rPr>
        <w:sectPr w:rsidR="00CF01BC" w:rsidRPr="00404DB6" w:rsidSect="0065266A">
          <w:pgSz w:w="11906" w:h="16838"/>
          <w:pgMar w:top="851" w:right="1417" w:bottom="1417" w:left="1440" w:header="708" w:footer="708" w:gutter="0"/>
          <w:cols w:space="708"/>
          <w:docGrid w:linePitch="360"/>
        </w:sectPr>
      </w:pPr>
    </w:p>
    <w:p w:rsidR="00CF01BC" w:rsidRPr="00A93CE0" w:rsidRDefault="00CF01BC" w:rsidP="00CF01BC">
      <w:pPr>
        <w:spacing w:after="0" w:line="240" w:lineRule="auto"/>
        <w:jc w:val="right"/>
        <w:rPr>
          <w:rFonts w:ascii="Book Antiqua" w:eastAsia="Times New Roman" w:hAnsi="Book Antiqua" w:cs="Book Antiqua"/>
          <w:i/>
          <w:sz w:val="20"/>
          <w:szCs w:val="20"/>
          <w:lang w:eastAsia="pl-PL"/>
        </w:rPr>
      </w:pPr>
      <w:r w:rsidRPr="00A93CE0">
        <w:rPr>
          <w:rFonts w:ascii="Book Antiqua" w:eastAsia="Times New Roman" w:hAnsi="Book Antiqua" w:cs="Book Antiqua"/>
          <w:i/>
          <w:sz w:val="20"/>
          <w:szCs w:val="20"/>
          <w:lang w:eastAsia="pl-PL"/>
        </w:rPr>
        <w:t xml:space="preserve">Załącznik nr </w:t>
      </w:r>
      <w:r>
        <w:rPr>
          <w:rFonts w:ascii="Book Antiqua" w:eastAsia="Times New Roman" w:hAnsi="Book Antiqua" w:cs="Book Antiqua"/>
          <w:i/>
          <w:sz w:val="20"/>
          <w:szCs w:val="20"/>
          <w:lang w:eastAsia="pl-PL"/>
        </w:rPr>
        <w:t>2</w:t>
      </w:r>
    </w:p>
    <w:p w:rsidR="00CF01BC" w:rsidRPr="00A93CE0" w:rsidRDefault="00CF01BC" w:rsidP="00CF01BC">
      <w:pPr>
        <w:spacing w:after="0" w:line="240" w:lineRule="auto"/>
        <w:jc w:val="center"/>
        <w:rPr>
          <w:rFonts w:ascii="Book Antiqua" w:eastAsia="Times New Roman" w:hAnsi="Book Antiqua" w:cs="Book Antiqua"/>
          <w:b/>
          <w:bCs/>
          <w:spacing w:val="-4"/>
          <w:sz w:val="24"/>
          <w:szCs w:val="24"/>
          <w:lang w:eastAsia="pl-PL"/>
        </w:rPr>
      </w:pPr>
      <w:r w:rsidRPr="00A93CE0">
        <w:rPr>
          <w:rFonts w:ascii="Book Antiqua" w:eastAsia="Times New Roman" w:hAnsi="Book Antiqua" w:cs="Book Antiqua"/>
          <w:b/>
          <w:bCs/>
          <w:spacing w:val="-4"/>
          <w:sz w:val="24"/>
          <w:szCs w:val="24"/>
          <w:lang w:eastAsia="pl-PL"/>
        </w:rPr>
        <w:t>FORMULARZ CENOWY</w:t>
      </w:r>
    </w:p>
    <w:p w:rsidR="00CF01BC" w:rsidRPr="00A93CE0" w:rsidRDefault="00CF01BC" w:rsidP="00CF01BC">
      <w:pPr>
        <w:spacing w:after="0" w:line="240" w:lineRule="auto"/>
        <w:rPr>
          <w:rFonts w:ascii="Book Antiqua" w:eastAsia="Times New Roman" w:hAnsi="Book Antiqua" w:cs="Times New Roman"/>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1</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1" w:type="dxa"/>
        <w:tblInd w:w="70" w:type="dxa"/>
        <w:tblLayout w:type="fixed"/>
        <w:tblCellMar>
          <w:left w:w="70" w:type="dxa"/>
          <w:right w:w="70" w:type="dxa"/>
        </w:tblCellMar>
        <w:tblLook w:val="04A0" w:firstRow="1" w:lastRow="0" w:firstColumn="1" w:lastColumn="0" w:noHBand="0" w:noVBand="1"/>
      </w:tblPr>
      <w:tblGrid>
        <w:gridCol w:w="404"/>
        <w:gridCol w:w="5692"/>
        <w:gridCol w:w="708"/>
        <w:gridCol w:w="709"/>
        <w:gridCol w:w="1418"/>
        <w:gridCol w:w="1275"/>
        <w:gridCol w:w="1275"/>
        <w:gridCol w:w="993"/>
        <w:gridCol w:w="850"/>
        <w:gridCol w:w="1417"/>
      </w:tblGrid>
      <w:tr w:rsidR="00CF01BC" w:rsidRPr="00637C5F" w:rsidTr="0057606C">
        <w:trPr>
          <w:trHeight w:val="959"/>
        </w:trPr>
        <w:tc>
          <w:tcPr>
            <w:tcW w:w="404"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L.p.</w:t>
            </w:r>
          </w:p>
        </w:tc>
        <w:tc>
          <w:tcPr>
            <w:tcW w:w="5692" w:type="dxa"/>
            <w:vMerge w:val="restart"/>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Podatek VAT</w:t>
            </w:r>
          </w:p>
        </w:tc>
        <w:tc>
          <w:tcPr>
            <w:tcW w:w="1417" w:type="dxa"/>
            <w:vMerge w:val="restart"/>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Cs/>
                <w:sz w:val="18"/>
                <w:szCs w:val="18"/>
                <w:lang w:eastAsia="pl-PL"/>
              </w:rPr>
            </w:pPr>
            <w:r w:rsidRPr="00637C5F">
              <w:rPr>
                <w:rFonts w:ascii="Book Antiqua" w:eastAsia="Times New Roman" w:hAnsi="Book Antiqua" w:cs="Arial"/>
                <w:bCs/>
                <w:sz w:val="18"/>
                <w:szCs w:val="18"/>
                <w:lang w:eastAsia="pl-PL"/>
              </w:rPr>
              <w:t>Wartość brutto</w:t>
            </w:r>
          </w:p>
        </w:tc>
      </w:tr>
      <w:tr w:rsidR="00CF01BC" w:rsidRPr="00637C5F" w:rsidTr="0057606C">
        <w:trPr>
          <w:trHeight w:val="435"/>
        </w:trPr>
        <w:tc>
          <w:tcPr>
            <w:tcW w:w="404"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5692"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w:t>
            </w:r>
          </w:p>
        </w:tc>
        <w:tc>
          <w:tcPr>
            <w:tcW w:w="1417"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bCs/>
                <w:sz w:val="18"/>
                <w:szCs w:val="18"/>
                <w:lang w:eastAsia="pl-PL"/>
              </w:rPr>
            </w:pPr>
          </w:p>
        </w:tc>
      </w:tr>
      <w:tr w:rsidR="00CF01BC" w:rsidRPr="00637C5F" w:rsidTr="0057606C">
        <w:trPr>
          <w:trHeight w:val="239"/>
        </w:trPr>
        <w:tc>
          <w:tcPr>
            <w:tcW w:w="404" w:type="dxa"/>
            <w:tcBorders>
              <w:top w:val="single" w:sz="4" w:space="0" w:color="auto"/>
              <w:left w:val="single" w:sz="4" w:space="0" w:color="auto"/>
              <w:bottom w:val="single" w:sz="4" w:space="0" w:color="auto"/>
              <w:right w:val="nil"/>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1</w:t>
            </w:r>
          </w:p>
        </w:tc>
        <w:tc>
          <w:tcPr>
            <w:tcW w:w="5692"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9</w:t>
            </w:r>
          </w:p>
        </w:tc>
        <w:tc>
          <w:tcPr>
            <w:tcW w:w="1417" w:type="dxa"/>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10</w:t>
            </w:r>
          </w:p>
        </w:tc>
      </w:tr>
      <w:tr w:rsidR="00CF01BC" w:rsidRPr="00637C5F" w:rsidTr="0057606C">
        <w:trPr>
          <w:trHeight w:val="5270"/>
        </w:trPr>
        <w:tc>
          <w:tcPr>
            <w:tcW w:w="404"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1</w:t>
            </w:r>
          </w:p>
        </w:tc>
        <w:tc>
          <w:tcPr>
            <w:tcW w:w="5692" w:type="dxa"/>
            <w:tcBorders>
              <w:top w:val="single" w:sz="4" w:space="0" w:color="auto"/>
              <w:left w:val="nil"/>
              <w:bottom w:val="single" w:sz="4" w:space="0" w:color="auto"/>
              <w:right w:val="single" w:sz="4" w:space="0" w:color="auto"/>
            </w:tcBorders>
            <w:vAlign w:val="center"/>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Stolik – blat drewniany, nogi metalowe, zaokrąglone rogi.</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kolor blatu: biały.</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wymiary: 65cm x 65 cm.</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do 64 cm (z możliwością regulacji wysokości).</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nogi: meta</w:t>
            </w:r>
            <w:r>
              <w:rPr>
                <w:rFonts w:ascii="Book Antiqua" w:eastAsia="Times New Roman" w:hAnsi="Book Antiqua" w:cs="Arial"/>
                <w:spacing w:val="-4"/>
                <w:sz w:val="20"/>
                <w:szCs w:val="20"/>
                <w:lang w:eastAsia="pl-PL"/>
              </w:rPr>
              <w:t>lowe, żółte, o profilu okrągłym</w:t>
            </w:r>
          </w:p>
          <w:p w:rsidR="00CF01BC" w:rsidRDefault="00CF01BC" w:rsidP="0057606C">
            <w:pPr>
              <w:spacing w:after="0" w:line="240" w:lineRule="auto"/>
              <w:rPr>
                <w:rFonts w:ascii="Book Antiqua" w:eastAsia="Times New Roman" w:hAnsi="Book Antiqua" w:cs="Arial"/>
                <w:spacing w:val="-4"/>
                <w:sz w:val="20"/>
                <w:szCs w:val="20"/>
                <w:lang w:eastAsia="pl-PL"/>
              </w:rPr>
            </w:pPr>
            <w:r>
              <w:rPr>
                <w:rFonts w:ascii="Book Antiqua" w:eastAsia="Times New Roman" w:hAnsi="Book Antiqua" w:cs="Arial"/>
                <w:spacing w:val="-4"/>
                <w:sz w:val="20"/>
                <w:szCs w:val="20"/>
                <w:lang w:eastAsia="pl-PL"/>
              </w:rPr>
              <w:t>- dostawa wraz z montażem</w:t>
            </w:r>
          </w:p>
          <w:p w:rsidR="00CF01BC" w:rsidRPr="00637C5F" w:rsidRDefault="00CF01BC" w:rsidP="0057606C">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pacing w:val="-4"/>
                <w:sz w:val="24"/>
                <w:szCs w:val="24"/>
                <w:lang w:eastAsia="pl-PL"/>
              </w:rPr>
              <w:drawing>
                <wp:inline distT="0" distB="0" distL="0" distR="0" wp14:anchorId="47348B54" wp14:editId="45D1F918">
                  <wp:extent cx="2904494" cy="2237646"/>
                  <wp:effectExtent l="0" t="0" r="0" b="0"/>
                  <wp:docPr id="2" name="Obraz 2" descr="file_14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le_14_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04423" cy="2237591"/>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149"/>
        </w:trPr>
        <w:tc>
          <w:tcPr>
            <w:tcW w:w="404"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2</w:t>
            </w:r>
          </w:p>
        </w:tc>
        <w:tc>
          <w:tcPr>
            <w:tcW w:w="5692"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Krzesełko drewniane.</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siedziska: 34,5 – 35,5 cm.</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Krzesło wykonane ze sklejki 18 mm, w pełni lakierowanej.</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Ergonomiczne siedzisko i oparcie osadzone na ramie z masywnego drewna bukowego. Wszystkie brzegi i kanty zaokrąglone.</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dostawa wraz z montażem</w:t>
            </w:r>
          </w:p>
          <w:p w:rsidR="00CF01BC" w:rsidRPr="00637C5F" w:rsidRDefault="00CF01BC" w:rsidP="0057606C">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z w:val="24"/>
                <w:szCs w:val="24"/>
                <w:lang w:eastAsia="pl-PL"/>
              </w:rPr>
              <w:drawing>
                <wp:inline distT="0" distB="0" distL="0" distR="0" wp14:anchorId="234DF6EC" wp14:editId="0106701D">
                  <wp:extent cx="2333625" cy="3228975"/>
                  <wp:effectExtent l="0" t="0" r="9525" b="9525"/>
                  <wp:docPr id="3" name="Picture 1" descr="http://www.pomoceszkolne.pl/files/products/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omoceszkolne.pl/files/products/k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3625" cy="32289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Pr>
                <w:rFonts w:ascii="Book Antiqua" w:eastAsia="Times New Roman" w:hAnsi="Book Antiqua" w:cs="Arial"/>
                <w:sz w:val="18"/>
                <w:szCs w:val="18"/>
                <w:lang w:eastAsia="pl-PL"/>
              </w:rPr>
              <w:t>3</w:t>
            </w:r>
          </w:p>
        </w:tc>
        <w:tc>
          <w:tcPr>
            <w:tcW w:w="5692" w:type="dxa"/>
            <w:tcBorders>
              <w:top w:val="single" w:sz="4" w:space="0" w:color="auto"/>
              <w:left w:val="nil"/>
              <w:bottom w:val="single" w:sz="4" w:space="0" w:color="auto"/>
              <w:right w:val="single" w:sz="4" w:space="0" w:color="auto"/>
            </w:tcBorders>
            <w:vAlign w:val="center"/>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Metalowe szafki uczniowskie, młodzieżowe , estetyczne, Front  zielony                RAL 6001, Typ    zamknięcia:  kluczyk, półeczka w środku i haczyk, wywietrzniki. Obudowa popiel. </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Kolory jak na zdjęciu. </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Wymiary: wys. 1</w:t>
            </w:r>
            <w:r w:rsidRPr="001D5E3A">
              <w:rPr>
                <w:rFonts w:ascii="Book Antiqua" w:eastAsia="Times New Roman" w:hAnsi="Book Antiqua" w:cs="Arial"/>
                <w:spacing w:val="-4"/>
                <w:sz w:val="20"/>
                <w:szCs w:val="20"/>
                <w:lang w:eastAsia="pl-PL"/>
              </w:rPr>
              <w:t>8</w:t>
            </w:r>
            <w:r>
              <w:rPr>
                <w:rFonts w:ascii="Book Antiqua" w:eastAsia="Times New Roman" w:hAnsi="Book Antiqua" w:cs="Arial"/>
                <w:spacing w:val="-4"/>
                <w:sz w:val="20"/>
                <w:szCs w:val="20"/>
                <w:lang w:eastAsia="pl-PL"/>
              </w:rPr>
              <w:t>0</w:t>
            </w:r>
            <w:r w:rsidRPr="00637C5F">
              <w:rPr>
                <w:rFonts w:ascii="Book Antiqua" w:eastAsia="Times New Roman" w:hAnsi="Book Antiqua" w:cs="Arial"/>
                <w:spacing w:val="-4"/>
                <w:sz w:val="20"/>
                <w:szCs w:val="20"/>
                <w:lang w:eastAsia="pl-PL"/>
              </w:rPr>
              <w:t>cm, szer. 80 cm, g</w:t>
            </w:r>
            <w:r>
              <w:rPr>
                <w:rFonts w:ascii="Book Antiqua" w:eastAsia="Times New Roman" w:hAnsi="Book Antiqua" w:cs="Arial"/>
                <w:spacing w:val="-4"/>
                <w:sz w:val="20"/>
                <w:szCs w:val="20"/>
                <w:lang w:eastAsia="pl-PL"/>
              </w:rPr>
              <w:t>r</w:t>
            </w:r>
            <w:r w:rsidRPr="00637C5F">
              <w:rPr>
                <w:rFonts w:ascii="Book Antiqua" w:eastAsia="Times New Roman" w:hAnsi="Book Antiqua" w:cs="Arial"/>
                <w:spacing w:val="-4"/>
                <w:sz w:val="20"/>
                <w:szCs w:val="20"/>
                <w:lang w:eastAsia="pl-PL"/>
              </w:rPr>
              <w:t>. 49 cm</w:t>
            </w:r>
          </w:p>
          <w:p w:rsidR="00CF01BC" w:rsidRPr="00637C5F" w:rsidRDefault="00CF01BC" w:rsidP="0057606C">
            <w:pPr>
              <w:spacing w:after="0" w:line="360" w:lineRule="auto"/>
              <w:ind w:left="-142"/>
              <w:contextualSpacing/>
              <w:rPr>
                <w:rFonts w:ascii="Arial" w:eastAsia="Calibri" w:hAnsi="Arial" w:cs="Arial"/>
                <w:sz w:val="20"/>
                <w:szCs w:val="20"/>
              </w:rPr>
            </w:pPr>
            <w:r>
              <w:rPr>
                <w:rFonts w:ascii="Arial" w:eastAsia="Calibri" w:hAnsi="Arial" w:cs="Arial"/>
                <w:sz w:val="20"/>
                <w:szCs w:val="20"/>
              </w:rPr>
              <w:t xml:space="preserve">  </w:t>
            </w:r>
          </w:p>
          <w:p w:rsidR="00CF01BC" w:rsidRPr="00637C5F" w:rsidRDefault="00CF01BC" w:rsidP="0057606C">
            <w:pPr>
              <w:framePr w:hSpace="141" w:wrap="around" w:vAnchor="text" w:hAnchor="margin" w:xAlign="right" w:y="70"/>
              <w:autoSpaceDE w:val="0"/>
              <w:autoSpaceDN w:val="0"/>
              <w:adjustRightInd w:val="0"/>
              <w:spacing w:after="0" w:line="240" w:lineRule="auto"/>
              <w:jc w:val="both"/>
              <w:rPr>
                <w:rFonts w:ascii="Century Gothic" w:eastAsia="Times New Roman" w:hAnsi="Century Gothic" w:cs="Times New Roman"/>
                <w:bCs/>
                <w:spacing w:val="-4"/>
                <w:sz w:val="20"/>
                <w:szCs w:val="20"/>
                <w:lang w:eastAsia="pl-PL"/>
              </w:rPr>
            </w:pPr>
            <w:r>
              <w:rPr>
                <w:rFonts w:ascii="Century Gothic" w:eastAsia="Times New Roman" w:hAnsi="Century Gothic" w:cs="Times New Roman"/>
                <w:bCs/>
                <w:noProof/>
                <w:spacing w:val="-4"/>
                <w:sz w:val="20"/>
                <w:szCs w:val="20"/>
                <w:lang w:eastAsia="pl-PL"/>
              </w:rPr>
              <w:drawing>
                <wp:inline distT="0" distB="0" distL="0" distR="0" wp14:anchorId="6F07BABC" wp14:editId="1693B2F7">
                  <wp:extent cx="1676400" cy="3234364"/>
                  <wp:effectExtent l="0" t="0" r="0" b="4445"/>
                  <wp:docPr id="4" name="Obraz 4" descr="IMG_0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5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76400" cy="3234364"/>
                          </a:xfrm>
                          <a:prstGeom prst="rect">
                            <a:avLst/>
                          </a:prstGeom>
                          <a:noFill/>
                          <a:ln>
                            <a:noFill/>
                          </a:ln>
                        </pic:spPr>
                      </pic:pic>
                    </a:graphicData>
                  </a:graphic>
                </wp:inline>
              </w:drawing>
            </w:r>
            <w:r>
              <w:rPr>
                <w:rFonts w:ascii="Century Gothic" w:eastAsia="Times New Roman" w:hAnsi="Century Gothic" w:cs="Times New Roman"/>
                <w:bCs/>
                <w:noProof/>
                <w:spacing w:val="-4"/>
                <w:sz w:val="20"/>
                <w:szCs w:val="20"/>
                <w:lang w:eastAsia="pl-PL"/>
              </w:rPr>
              <w:drawing>
                <wp:inline distT="0" distB="0" distL="0" distR="0" wp14:anchorId="3B4565B4" wp14:editId="705B782A">
                  <wp:extent cx="1769853" cy="3152775"/>
                  <wp:effectExtent l="0" t="0" r="1905" b="0"/>
                  <wp:docPr id="5" name="Obraz 5" descr="IMG_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54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74497" cy="3161047"/>
                          </a:xfrm>
                          <a:prstGeom prst="rect">
                            <a:avLst/>
                          </a:prstGeom>
                          <a:noFill/>
                          <a:ln>
                            <a:noFill/>
                          </a:ln>
                        </pic:spPr>
                      </pic:pic>
                    </a:graphicData>
                  </a:graphic>
                </wp:inline>
              </w:drawing>
            </w:r>
          </w:p>
          <w:p w:rsidR="00CF01BC" w:rsidRDefault="00CF01BC" w:rsidP="0057606C">
            <w:pPr>
              <w:spacing w:after="0" w:line="240" w:lineRule="auto"/>
              <w:rPr>
                <w:rFonts w:ascii="Book Antiqua" w:eastAsia="Times New Roman" w:hAnsi="Book Antiqua" w:cs="Arial"/>
                <w:spacing w:val="-4"/>
                <w:sz w:val="20"/>
                <w:szCs w:val="20"/>
                <w:lang w:eastAsia="pl-PL"/>
              </w:rPr>
            </w:pPr>
          </w:p>
          <w:p w:rsidR="00CF01BC" w:rsidRDefault="00CF01BC" w:rsidP="0057606C">
            <w:pPr>
              <w:spacing w:after="0" w:line="240" w:lineRule="auto"/>
              <w:rPr>
                <w:rFonts w:ascii="Book Antiqua" w:eastAsia="Times New Roman" w:hAnsi="Book Antiqua" w:cs="Arial"/>
                <w:spacing w:val="-4"/>
                <w:sz w:val="20"/>
                <w:szCs w:val="20"/>
                <w:lang w:eastAsia="pl-PL"/>
              </w:rPr>
            </w:pPr>
          </w:p>
          <w:p w:rsidR="00CF01BC" w:rsidRPr="00637C5F" w:rsidRDefault="00CF01BC" w:rsidP="0057606C">
            <w:pPr>
              <w:spacing w:after="0" w:line="240" w:lineRule="auto"/>
              <w:rPr>
                <w:rFonts w:ascii="Book Antiqua" w:eastAsia="Times New Roman" w:hAnsi="Book Antiqua" w:cs="Arial"/>
                <w:spacing w:val="-4"/>
                <w:sz w:val="20"/>
                <w:szCs w:val="20"/>
                <w:lang w:eastAsia="pl-PL"/>
              </w:rPr>
            </w:pPr>
          </w:p>
        </w:tc>
        <w:tc>
          <w:tcPr>
            <w:tcW w:w="708" w:type="dxa"/>
            <w:tcBorders>
              <w:top w:val="single" w:sz="4" w:space="0" w:color="auto"/>
              <w:left w:val="nil"/>
              <w:bottom w:val="single" w:sz="4" w:space="0" w:color="auto"/>
              <w:right w:val="single" w:sz="4" w:space="0" w:color="auto"/>
            </w:tcBorders>
            <w:noWrap/>
            <w:vAlign w:val="center"/>
          </w:tcPr>
          <w:p w:rsidR="00CF01BC" w:rsidRPr="00637C5F" w:rsidRDefault="00CF01BC" w:rsidP="0057606C">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CF01BC" w:rsidRPr="00637C5F" w:rsidRDefault="00CF01BC" w:rsidP="0057606C">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4</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sz w:val="18"/>
                <w:szCs w:val="18"/>
                <w:lang w:eastAsia="pl-PL"/>
              </w:rPr>
            </w:pPr>
            <w:r w:rsidRPr="00637C5F">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1417" w:type="dxa"/>
            <w:tcBorders>
              <w:top w:val="single" w:sz="18" w:space="0" w:color="auto"/>
              <w:left w:val="single" w:sz="18" w:space="0" w:color="auto"/>
              <w:bottom w:val="single" w:sz="18" w:space="0" w:color="auto"/>
              <w:right w:val="single" w:sz="18" w:space="0" w:color="auto"/>
            </w:tcBorders>
            <w:noWrap/>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2</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CF01BC" w:rsidRPr="0063715A" w:rsidTr="0057606C">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Cs/>
                <w:sz w:val="18"/>
                <w:szCs w:val="18"/>
                <w:lang w:eastAsia="pl-PL"/>
              </w:rPr>
            </w:pPr>
            <w:r w:rsidRPr="0063715A">
              <w:rPr>
                <w:rFonts w:ascii="Book Antiqua" w:eastAsia="Times New Roman" w:hAnsi="Book Antiqua" w:cs="Arial"/>
                <w:bCs/>
                <w:sz w:val="18"/>
                <w:szCs w:val="18"/>
                <w:lang w:eastAsia="pl-PL"/>
              </w:rPr>
              <w:t>Wartość brutto</w:t>
            </w:r>
          </w:p>
        </w:tc>
      </w:tr>
      <w:tr w:rsidR="00CF01BC" w:rsidRPr="0063715A" w:rsidTr="0057606C">
        <w:trPr>
          <w:trHeight w:val="435"/>
        </w:trPr>
        <w:tc>
          <w:tcPr>
            <w:tcW w:w="405"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bCs/>
                <w:sz w:val="18"/>
                <w:szCs w:val="18"/>
                <w:lang w:eastAsia="pl-PL"/>
              </w:rPr>
            </w:pPr>
          </w:p>
        </w:tc>
      </w:tr>
      <w:tr w:rsidR="00CF01BC" w:rsidRPr="0063715A" w:rsidTr="0057606C">
        <w:trPr>
          <w:trHeight w:val="239"/>
        </w:trPr>
        <w:tc>
          <w:tcPr>
            <w:tcW w:w="405" w:type="dxa"/>
            <w:tcBorders>
              <w:top w:val="single" w:sz="4" w:space="0" w:color="auto"/>
              <w:left w:val="single" w:sz="4" w:space="0" w:color="auto"/>
              <w:bottom w:val="single" w:sz="4" w:space="0" w:color="auto"/>
              <w:right w:val="nil"/>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10</w:t>
            </w:r>
          </w:p>
        </w:tc>
      </w:tr>
      <w:tr w:rsidR="00CF01BC" w:rsidRPr="0063715A" w:rsidTr="0057606C">
        <w:trPr>
          <w:trHeight w:val="149"/>
        </w:trPr>
        <w:tc>
          <w:tcPr>
            <w:tcW w:w="405"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1</w:t>
            </w:r>
          </w:p>
        </w:tc>
        <w:tc>
          <w:tcPr>
            <w:tcW w:w="5691"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Calibri" w:hAnsi="Book Antiqua" w:cs="Arial"/>
                <w:b/>
                <w:sz w:val="20"/>
                <w:szCs w:val="20"/>
              </w:rPr>
            </w:pPr>
            <w:r w:rsidRPr="0063715A">
              <w:rPr>
                <w:rFonts w:ascii="Book Antiqua" w:eastAsia="Calibri" w:hAnsi="Book Antiqua" w:cs="Arial"/>
                <w:sz w:val="20"/>
                <w:szCs w:val="20"/>
              </w:rPr>
              <w:t>Ławka Amigo ARM -  5, kolor pomarańczowy, stelaż czarny. Nowoczesna metalowa ławka AMIGO ARM-5 składająca się z pięciu krzeseł kubełkowych. Siedzisko i oparcie krzesła wykonane z polipropylenu. Powierzchnia siedziska jest antypoślizgowa.  Produkty wytwarzane zgodnie z Systemem Zapewnienia Jakości ISO 9001:2008 i objęte są gwarancją. Tkaniny posiadają atest niepalności oraz certyfikat Oko Tex 100 tzn. że nie zawierają substancji szkodliwych dla zdrowia</w:t>
            </w:r>
            <w:r w:rsidRPr="0063715A">
              <w:rPr>
                <w:rFonts w:ascii="Book Antiqua" w:eastAsia="Calibri" w:hAnsi="Book Antiqua" w:cs="Arial"/>
                <w:b/>
                <w:sz w:val="20"/>
                <w:szCs w:val="20"/>
              </w:rPr>
              <w:t xml:space="preserve">. </w:t>
            </w:r>
          </w:p>
          <w:p w:rsidR="00CF01BC" w:rsidRPr="0063715A" w:rsidRDefault="00CF01BC" w:rsidP="0057606C">
            <w:pPr>
              <w:spacing w:after="0" w:line="240" w:lineRule="auto"/>
              <w:rPr>
                <w:rFonts w:ascii="Book Antiqua" w:eastAsia="Calibri" w:hAnsi="Book Antiqua" w:cs="Arial"/>
                <w:b/>
                <w:sz w:val="20"/>
                <w:szCs w:val="20"/>
              </w:rPr>
            </w:pP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wysokość – 82 - 83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siedziska – 45,5 - 46,5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siedziska- 45,5 – 46,5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podstawy- 268-269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podstawy- 61,5-62,5 cm</w:t>
            </w:r>
          </w:p>
          <w:p w:rsidR="00CF01BC" w:rsidRPr="0063715A" w:rsidRDefault="00CF01BC" w:rsidP="0057606C">
            <w:pPr>
              <w:numPr>
                <w:ilvl w:val="0"/>
                <w:numId w:val="7"/>
              </w:numPr>
              <w:shd w:val="clear" w:color="auto" w:fill="FFFFFF"/>
              <w:spacing w:after="0"/>
              <w:ind w:left="0"/>
              <w:rPr>
                <w:rFonts w:ascii="Book Antiqua" w:eastAsia="Calibri" w:hAnsi="Book Antiqua" w:cs="Arial"/>
                <w:b/>
                <w:sz w:val="20"/>
                <w:szCs w:val="20"/>
              </w:rPr>
            </w:pPr>
            <w:r w:rsidRPr="0063715A">
              <w:rPr>
                <w:rFonts w:ascii="Book Antiqua" w:eastAsia="Calibri" w:hAnsi="Book Antiqua" w:cs="Arial"/>
                <w:b/>
                <w:sz w:val="20"/>
                <w:szCs w:val="20"/>
              </w:rPr>
              <w:t>lub równoważne ……………………………………….</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 dostawa bez montażu</w:t>
            </w: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001DD1EE" wp14:editId="130B55E1">
                  <wp:extent cx="3257550" cy="3257550"/>
                  <wp:effectExtent l="0" t="0" r="0" b="0"/>
                  <wp:docPr id="6" name="Obraz 6" descr="15_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_ma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7550" cy="3257550"/>
                          </a:xfrm>
                          <a:prstGeom prst="rect">
                            <a:avLst/>
                          </a:prstGeom>
                          <a:noFill/>
                          <a:ln>
                            <a:noFill/>
                          </a:ln>
                        </pic:spPr>
                      </pic:pic>
                    </a:graphicData>
                  </a:graphic>
                </wp:inline>
              </w:drawing>
            </w:r>
          </w:p>
          <w:p w:rsidR="00CF01BC" w:rsidRPr="0063715A" w:rsidRDefault="00CF01BC" w:rsidP="0057606C">
            <w:pPr>
              <w:spacing w:after="0" w:line="240" w:lineRule="auto"/>
              <w:rPr>
                <w:rFonts w:ascii="Book Antiqua" w:eastAsia="Times New Roman" w:hAnsi="Book Antiqua" w:cs="Times New Roman"/>
                <w:sz w:val="18"/>
                <w:szCs w:val="18"/>
                <w:lang w:eastAsia="pl-PL"/>
              </w:rPr>
            </w:pPr>
          </w:p>
        </w:tc>
        <w:tc>
          <w:tcPr>
            <w:tcW w:w="708"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15A" w:rsidTr="0057606C">
        <w:trPr>
          <w:trHeight w:val="149"/>
        </w:trPr>
        <w:tc>
          <w:tcPr>
            <w:tcW w:w="405"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2.</w:t>
            </w:r>
          </w:p>
        </w:tc>
        <w:tc>
          <w:tcPr>
            <w:tcW w:w="5691" w:type="dxa"/>
            <w:tcBorders>
              <w:top w:val="single" w:sz="4" w:space="0" w:color="auto"/>
              <w:left w:val="nil"/>
              <w:bottom w:val="single" w:sz="4" w:space="0" w:color="auto"/>
              <w:right w:val="single" w:sz="4" w:space="0" w:color="auto"/>
            </w:tcBorders>
            <w:vAlign w:val="center"/>
          </w:tcPr>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Krzesła konferencyjne z pulpitem ( obicie brązowe, nakrapiane).</w:t>
            </w:r>
          </w:p>
          <w:p w:rsidR="00CF01BC" w:rsidRPr="0063715A" w:rsidRDefault="00CF01BC" w:rsidP="0057606C">
            <w:pPr>
              <w:numPr>
                <w:ilvl w:val="0"/>
                <w:numId w:val="8"/>
              </w:numPr>
              <w:shd w:val="clear" w:color="auto" w:fill="FFFFFF"/>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czarny stelaż – pianka o gęstości T18 i grubości 35mm</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dopasowane wygodne oparcie i miękki siedzisko</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możliwość sztaplowania ( przechowywanie w pozycji pionowej )</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wykończenie nóg krzesła – plastikowe dolne „stopki”</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proofErr w:type="spellStart"/>
            <w:r w:rsidRPr="0063715A">
              <w:rPr>
                <w:rFonts w:ascii="Book Antiqua" w:eastAsia="Calibri" w:hAnsi="Book Antiqua" w:cs="Arial"/>
                <w:sz w:val="20"/>
                <w:szCs w:val="20"/>
              </w:rPr>
              <w:t>kpl</w:t>
            </w:r>
            <w:proofErr w:type="spellEnd"/>
            <w:r w:rsidRPr="0063715A">
              <w:rPr>
                <w:rFonts w:ascii="Book Antiqua" w:eastAsia="Calibri" w:hAnsi="Book Antiqua" w:cs="Arial"/>
                <w:sz w:val="20"/>
                <w:szCs w:val="20"/>
              </w:rPr>
              <w:t>. pulpit regulowany pod kątem 90'</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wymiary : wysokość 81,5 -82,5cm, szerokość ( ze stelażem ) 54 - 55 cm</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dostawa wraz z montażem</w:t>
            </w: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34EA57FB" wp14:editId="1D3E05B8">
                  <wp:extent cx="2238375" cy="2952750"/>
                  <wp:effectExtent l="0" t="0" r="9525" b="0"/>
                  <wp:docPr id="7" name="Obraz 7" descr="krzeslo-iso-z-pulpite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zeslo-iso-z-pulpitem-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8375" cy="2952750"/>
                          </a:xfrm>
                          <a:prstGeom prst="rect">
                            <a:avLst/>
                          </a:prstGeom>
                          <a:noFill/>
                          <a:ln>
                            <a:noFill/>
                          </a:ln>
                        </pic:spPr>
                      </pic:pic>
                    </a:graphicData>
                  </a:graphic>
                </wp:inline>
              </w:drawing>
            </w: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tc>
        <w:tc>
          <w:tcPr>
            <w:tcW w:w="708" w:type="dxa"/>
            <w:tcBorders>
              <w:top w:val="single" w:sz="4" w:space="0" w:color="auto"/>
              <w:left w:val="nil"/>
              <w:bottom w:val="single" w:sz="4" w:space="0" w:color="auto"/>
              <w:right w:val="single" w:sz="4" w:space="0" w:color="auto"/>
            </w:tcBorders>
            <w:noWrap/>
            <w:vAlign w:val="center"/>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40</w:t>
            </w:r>
          </w:p>
        </w:tc>
        <w:tc>
          <w:tcPr>
            <w:tcW w:w="1418"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15A"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sz w:val="18"/>
                <w:szCs w:val="18"/>
                <w:lang w:eastAsia="pl-PL"/>
              </w:rPr>
            </w:pPr>
            <w:r w:rsidRPr="0063715A">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637C5F" w:rsidRDefault="00CF01BC" w:rsidP="00CF01BC">
      <w:pPr>
        <w:tabs>
          <w:tab w:val="left" w:pos="400"/>
          <w:tab w:val="left" w:pos="4560"/>
          <w:tab w:val="right" w:pos="9014"/>
        </w:tabs>
        <w:spacing w:after="0" w:line="240" w:lineRule="auto"/>
        <w:jc w:val="both"/>
        <w:rPr>
          <w:rFonts w:ascii="Book Antiqua" w:eastAsia="Times New Roman" w:hAnsi="Book Antiqua"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3</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CF01BC" w:rsidRPr="00A93CE0" w:rsidTr="0057606C">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63715A">
              <w:rPr>
                <w:rFonts w:ascii="Calibri" w:eastAsia="Times New Roman" w:hAnsi="Calibri"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Cs/>
                <w:sz w:val="18"/>
                <w:szCs w:val="18"/>
                <w:lang w:eastAsia="pl-PL"/>
              </w:rPr>
            </w:pPr>
            <w:r w:rsidRPr="00A93CE0">
              <w:rPr>
                <w:rFonts w:ascii="Calibri" w:eastAsia="Times New Roman" w:hAnsi="Calibri" w:cs="Arial"/>
                <w:bCs/>
                <w:sz w:val="18"/>
                <w:szCs w:val="18"/>
                <w:lang w:eastAsia="pl-PL"/>
              </w:rPr>
              <w:t>Wartość brutto</w:t>
            </w:r>
          </w:p>
        </w:tc>
      </w:tr>
      <w:tr w:rsidR="00CF01BC" w:rsidRPr="00A93CE0" w:rsidTr="0057606C">
        <w:trPr>
          <w:trHeight w:val="373"/>
        </w:trPr>
        <w:tc>
          <w:tcPr>
            <w:tcW w:w="405"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A93CE0" w:rsidRDefault="00CF01BC" w:rsidP="0057606C">
            <w:pPr>
              <w:spacing w:after="0" w:line="240" w:lineRule="auto"/>
              <w:rPr>
                <w:rFonts w:ascii="Calibri" w:eastAsia="Times New Roman" w:hAnsi="Calibri"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bCs/>
                <w:sz w:val="18"/>
                <w:szCs w:val="18"/>
                <w:lang w:eastAsia="pl-PL"/>
              </w:rPr>
            </w:pPr>
          </w:p>
        </w:tc>
      </w:tr>
      <w:tr w:rsidR="00CF01BC" w:rsidRPr="00A93CE0" w:rsidTr="0057606C">
        <w:trPr>
          <w:trHeight w:val="239"/>
        </w:trPr>
        <w:tc>
          <w:tcPr>
            <w:tcW w:w="405" w:type="dxa"/>
            <w:tcBorders>
              <w:top w:val="single" w:sz="4" w:space="0" w:color="auto"/>
              <w:left w:val="single" w:sz="4" w:space="0" w:color="auto"/>
              <w:bottom w:val="single" w:sz="4" w:space="0" w:color="auto"/>
              <w:right w:val="nil"/>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Pr>
                <w:rFonts w:ascii="Calibri" w:eastAsia="Times New Roman" w:hAnsi="Calibri" w:cs="Arial"/>
                <w:b/>
                <w:bCs/>
                <w:sz w:val="16"/>
                <w:szCs w:val="16"/>
                <w:lang w:eastAsia="pl-PL"/>
              </w:rPr>
              <w:t>10</w:t>
            </w:r>
          </w:p>
        </w:tc>
      </w:tr>
      <w:tr w:rsidR="00CF01BC" w:rsidRPr="00A93CE0" w:rsidTr="0057606C">
        <w:trPr>
          <w:trHeight w:val="5698"/>
        </w:trPr>
        <w:tc>
          <w:tcPr>
            <w:tcW w:w="405"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1</w:t>
            </w:r>
          </w:p>
        </w:tc>
        <w:tc>
          <w:tcPr>
            <w:tcW w:w="5691" w:type="dxa"/>
            <w:tcBorders>
              <w:top w:val="single" w:sz="4" w:space="0" w:color="auto"/>
              <w:left w:val="nil"/>
              <w:bottom w:val="single" w:sz="4" w:space="0" w:color="auto"/>
              <w:right w:val="single" w:sz="4" w:space="0" w:color="auto"/>
            </w:tcBorders>
            <w:hideMark/>
          </w:tcPr>
          <w:p w:rsidR="00CF01BC" w:rsidRDefault="00CF01BC" w:rsidP="0057606C">
            <w:pPr>
              <w:rPr>
                <w:rFonts w:ascii="Arial" w:hAnsi="Arial" w:cs="Arial"/>
                <w:spacing w:val="-4"/>
                <w:sz w:val="20"/>
                <w:szCs w:val="20"/>
              </w:rPr>
            </w:pPr>
            <w:r>
              <w:rPr>
                <w:rFonts w:ascii="Arial" w:hAnsi="Arial" w:cs="Arial"/>
                <w:spacing w:val="-4"/>
                <w:sz w:val="20"/>
                <w:szCs w:val="20"/>
              </w:rPr>
              <w:t>Dostawa i montaż szafy z drzwiami przesuwnymi zgodnie z załączoną specyfikacją.</w:t>
            </w:r>
          </w:p>
          <w:p w:rsidR="00CF01BC" w:rsidRPr="002B14FA" w:rsidRDefault="00CF01BC" w:rsidP="0057606C">
            <w:pPr>
              <w:rPr>
                <w:rFonts w:ascii="Arial" w:hAnsi="Arial" w:cs="Arial"/>
                <w:spacing w:val="-4"/>
                <w:sz w:val="20"/>
                <w:szCs w:val="20"/>
              </w:rPr>
            </w:pPr>
            <w:r>
              <w:rPr>
                <w:rFonts w:ascii="Arial" w:hAnsi="Arial" w:cs="Arial"/>
                <w:noProof/>
                <w:spacing w:val="-4"/>
                <w:sz w:val="20"/>
                <w:szCs w:val="20"/>
                <w:lang w:eastAsia="pl-PL"/>
              </w:rPr>
              <w:drawing>
                <wp:inline distT="0" distB="0" distL="0" distR="0">
                  <wp:extent cx="3800475" cy="2962275"/>
                  <wp:effectExtent l="0" t="0" r="9525" b="9525"/>
                  <wp:docPr id="8" name="Obraz 8" descr="Rysune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ysunek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0475" cy="29622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Default="00CF01BC" w:rsidP="0057606C">
            <w:pPr>
              <w:rPr>
                <w:rFonts w:ascii="Arial" w:hAnsi="Arial" w:cs="Arial"/>
                <w:spacing w:val="-4"/>
                <w:sz w:val="20"/>
                <w:szCs w:val="20"/>
              </w:rPr>
            </w:pPr>
            <w:r>
              <w:rPr>
                <w:rFonts w:ascii="Arial" w:hAnsi="Arial"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Default="00CF01BC" w:rsidP="0057606C">
            <w:pPr>
              <w:rPr>
                <w:rFonts w:ascii="Arial" w:hAnsi="Arial" w:cs="Arial"/>
                <w:spacing w:val="-4"/>
                <w:sz w:val="20"/>
                <w:szCs w:val="20"/>
              </w:rPr>
            </w:pPr>
            <w:r>
              <w:rPr>
                <w:rFonts w:ascii="Arial" w:hAnsi="Arial" w:cs="Arial"/>
                <w:spacing w:val="-4"/>
                <w:sz w:val="20"/>
                <w:szCs w:val="20"/>
              </w:rPr>
              <w:t xml:space="preserve"> 1</w:t>
            </w:r>
          </w:p>
        </w:tc>
        <w:tc>
          <w:tcPr>
            <w:tcW w:w="1418" w:type="dxa"/>
            <w:tcBorders>
              <w:top w:val="single" w:sz="4" w:space="0" w:color="auto"/>
              <w:left w:val="nil"/>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r>
      <w:tr w:rsidR="00CF01BC" w:rsidRPr="00A93CE0"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sz w:val="18"/>
                <w:szCs w:val="18"/>
                <w:lang w:eastAsia="pl-PL"/>
              </w:rPr>
            </w:pPr>
            <w:r w:rsidRPr="00A93CE0">
              <w:rPr>
                <w:rFonts w:ascii="Calibri" w:eastAsia="Times New Roman" w:hAnsi="Calibri"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A93CE0" w:rsidRDefault="00CF01BC" w:rsidP="00CF01BC">
      <w:pPr>
        <w:spacing w:after="0" w:line="240" w:lineRule="auto"/>
        <w:rPr>
          <w:rFonts w:ascii="Century Gothic" w:eastAsia="Times New Roman" w:hAnsi="Century Gothic" w:cs="Arial"/>
          <w:sz w:val="20"/>
          <w:szCs w:val="20"/>
          <w:lang w:eastAsia="pl-PL"/>
        </w:rPr>
        <w:sectPr w:rsidR="00CF01BC" w:rsidRPr="00A93CE0" w:rsidSect="002B15F4">
          <w:pgSz w:w="16838" w:h="11906" w:orient="landscape"/>
          <w:pgMar w:top="1418" w:right="1418" w:bottom="1134" w:left="1418" w:header="709" w:footer="709" w:gutter="0"/>
          <w:cols w:space="708"/>
        </w:sectPr>
      </w:pPr>
    </w:p>
    <w:p w:rsidR="00CF01BC" w:rsidRDefault="00CF01BC" w:rsidP="00CF01BC">
      <w:pPr>
        <w:spacing w:after="0" w:line="240" w:lineRule="auto"/>
        <w:jc w:val="center"/>
        <w:rPr>
          <w:rFonts w:ascii="Book Antiqua" w:eastAsia="Times New Roman" w:hAnsi="Book Antiqua" w:cs="Century Gothic"/>
          <w:b/>
          <w:bCs/>
          <w:sz w:val="20"/>
          <w:szCs w:val="20"/>
          <w:lang w:eastAsia="pl-PL"/>
        </w:rPr>
      </w:pPr>
      <w:r w:rsidRPr="001D5E3A">
        <w:rPr>
          <w:rFonts w:ascii="Book Antiqua" w:eastAsia="Times New Roman" w:hAnsi="Book Antiqua" w:cs="Century Gothic"/>
          <w:b/>
          <w:bCs/>
          <w:sz w:val="20"/>
          <w:szCs w:val="20"/>
          <w:lang w:eastAsia="pl-PL"/>
        </w:rPr>
        <w:t xml:space="preserve">Umowa </w:t>
      </w:r>
      <w:r w:rsidR="00444CCB">
        <w:rPr>
          <w:rFonts w:ascii="Book Antiqua" w:eastAsia="Times New Roman" w:hAnsi="Book Antiqua" w:cs="Century Gothic"/>
          <w:b/>
          <w:bCs/>
          <w:sz w:val="20"/>
          <w:szCs w:val="20"/>
          <w:lang w:eastAsia="pl-PL"/>
        </w:rPr>
        <w:t>/projekt</w:t>
      </w:r>
    </w:p>
    <w:p w:rsidR="00CF01BC" w:rsidRPr="001D5E3A" w:rsidRDefault="00CF01BC" w:rsidP="00CF01BC">
      <w:pPr>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spacing w:after="0" w:line="240" w:lineRule="auto"/>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zawarta w dniu ………….. roku pomiędzy:</w:t>
      </w:r>
    </w:p>
    <w:p w:rsidR="00444CCB" w:rsidRPr="00444CCB" w:rsidRDefault="00444CCB" w:rsidP="00444CCB">
      <w:pPr>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1.</w:t>
      </w:r>
      <w:r w:rsidRPr="00444CCB">
        <w:rPr>
          <w:rFonts w:ascii="Book Antiqua" w:eastAsia="Times New Roman" w:hAnsi="Book Antiqua" w:cs="Times New Roman"/>
          <w:b/>
          <w:sz w:val="20"/>
          <w:szCs w:val="20"/>
          <w:lang w:eastAsia="pl-PL"/>
        </w:rPr>
        <w:tab/>
        <w:t xml:space="preserve"> Uniwersytetem Kazimierza Wielkiego w Bydgoszczy</w:t>
      </w:r>
      <w:r w:rsidRPr="00444CCB">
        <w:rPr>
          <w:rFonts w:ascii="Book Antiqua" w:eastAsia="Times New Roman" w:hAnsi="Book Antiqua" w:cs="Times New Roman"/>
          <w:sz w:val="20"/>
          <w:szCs w:val="20"/>
          <w:lang w:eastAsia="pl-PL"/>
        </w:rPr>
        <w:t>, adres: 85 – 064 Bydgoszcz, ul. Chodkiewicza 30, NIP 5542647568, REGON 340057695, zwanym dalej „Zamawiającym”, reprezentowanym przez:</w:t>
      </w:r>
    </w:p>
    <w:p w:rsidR="00444CCB" w:rsidRPr="00444CCB" w:rsidRDefault="00444CCB" w:rsidP="00444CCB">
      <w:pPr>
        <w:spacing w:after="0" w:line="240" w:lineRule="auto"/>
        <w:jc w:val="both"/>
        <w:rPr>
          <w:rFonts w:ascii="Book Antiqua" w:eastAsia="Times New Roman" w:hAnsi="Book Antiqua" w:cs="Times New Roman"/>
          <w:b/>
          <w:sz w:val="20"/>
          <w:szCs w:val="20"/>
          <w:lang w:eastAsia="pl-PL"/>
        </w:rPr>
      </w:pPr>
      <w:r w:rsidRPr="00444CCB">
        <w:rPr>
          <w:rFonts w:ascii="Book Antiqua" w:eastAsia="Times New Roman" w:hAnsi="Book Antiqua" w:cs="Times New Roman"/>
          <w:b/>
          <w:sz w:val="20"/>
          <w:szCs w:val="20"/>
          <w:lang w:eastAsia="pl-PL"/>
        </w:rPr>
        <w:t>mgr Renatę Malak – p.o. Kanclerza UKW,</w:t>
      </w:r>
    </w:p>
    <w:p w:rsidR="00444CCB" w:rsidRPr="00444CCB" w:rsidRDefault="00444CCB" w:rsidP="00444CCB">
      <w:pPr>
        <w:spacing w:after="0" w:line="240" w:lineRule="auto"/>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 xml:space="preserve">przy kontrasygnacie mgr Arletty </w:t>
      </w:r>
      <w:proofErr w:type="spellStart"/>
      <w:r w:rsidRPr="00444CCB">
        <w:rPr>
          <w:rFonts w:ascii="Book Antiqua" w:eastAsia="Times New Roman" w:hAnsi="Book Antiqua" w:cs="Times New Roman"/>
          <w:b/>
          <w:sz w:val="20"/>
          <w:szCs w:val="20"/>
          <w:lang w:eastAsia="pl-PL"/>
        </w:rPr>
        <w:t>Szyińskiej</w:t>
      </w:r>
      <w:proofErr w:type="spellEnd"/>
      <w:r w:rsidRPr="00444CCB">
        <w:rPr>
          <w:rFonts w:ascii="Book Antiqua" w:eastAsia="Times New Roman" w:hAnsi="Book Antiqua" w:cs="Times New Roman"/>
          <w:b/>
          <w:sz w:val="20"/>
          <w:szCs w:val="20"/>
          <w:lang w:eastAsia="pl-PL"/>
        </w:rPr>
        <w:t xml:space="preserve"> – Kwestor</w:t>
      </w:r>
    </w:p>
    <w:p w:rsidR="00444CCB" w:rsidRPr="00444CCB" w:rsidRDefault="00444CCB" w:rsidP="00444CCB">
      <w:pPr>
        <w:spacing w:after="0" w:line="240" w:lineRule="auto"/>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a</w:t>
      </w: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 xml:space="preserve">2. </w:t>
      </w:r>
      <w:r w:rsidRPr="00444CCB">
        <w:rPr>
          <w:rFonts w:ascii="Book Antiqua" w:eastAsia="Times New Roman" w:hAnsi="Book Antiqua" w:cs="Times New Roman"/>
          <w:b/>
          <w:sz w:val="20"/>
          <w:szCs w:val="20"/>
          <w:lang w:eastAsia="pl-PL"/>
        </w:rPr>
        <w:tab/>
        <w:t>…………………..</w:t>
      </w:r>
      <w:r w:rsidRPr="00444CCB">
        <w:rPr>
          <w:rFonts w:ascii="Book Antiqua" w:eastAsia="Times New Roman" w:hAnsi="Book Antiqua" w:cs="Times New Roman"/>
          <w:sz w:val="20"/>
          <w:szCs w:val="20"/>
          <w:lang w:eastAsia="pl-PL"/>
        </w:rPr>
        <w:t xml:space="preserve"> z siedzibą w ………….. (……..), przy ul. …………………., NIP: ………………, REGON: ………………., wysokość kapitału zakładowego: ……………. zł, </w:t>
      </w:r>
      <w:r w:rsidRPr="00444CCB">
        <w:rPr>
          <w:rFonts w:ascii="Book Antiqua" w:eastAsia="Times New Roman" w:hAnsi="Book Antiqua" w:cs="Arial"/>
          <w:sz w:val="20"/>
          <w:szCs w:val="20"/>
          <w:lang w:eastAsia="pl-PL"/>
        </w:rPr>
        <w:t xml:space="preserve">wpisaną do rejestru przedsiębiorców prowadzonego przez Sąd Rejonowy w ……………….., …… Wydział Gospodarczy Krajowego Rejestru Sądowego pod numerem KRS ……………….., </w:t>
      </w:r>
      <w:r w:rsidRPr="00444CCB">
        <w:rPr>
          <w:rFonts w:ascii="Book Antiqua" w:eastAsia="Times New Roman" w:hAnsi="Book Antiqua" w:cs="Times New Roman"/>
          <w:sz w:val="20"/>
          <w:szCs w:val="20"/>
          <w:lang w:eastAsia="pl-PL"/>
        </w:rPr>
        <w:t>zwanym dalej „Wykonawcą”, reprezentowanym przez:</w:t>
      </w: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p>
    <w:p w:rsidR="00444CCB" w:rsidRPr="00444CCB" w:rsidRDefault="00444CCB" w:rsidP="00444CCB">
      <w:pPr>
        <w:spacing w:after="0" w:line="240" w:lineRule="auto"/>
        <w:ind w:left="360"/>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t>
      </w:r>
    </w:p>
    <w:p w:rsidR="00444CCB" w:rsidRPr="00444CCB" w:rsidRDefault="00444CCB" w:rsidP="00444CCB">
      <w:pPr>
        <w:spacing w:after="0" w:line="240" w:lineRule="auto"/>
        <w:rPr>
          <w:rFonts w:ascii="Book Antiqua" w:eastAsia="Times New Roman" w:hAnsi="Book Antiqua" w:cs="Times New Roman"/>
          <w:sz w:val="20"/>
          <w:szCs w:val="20"/>
          <w:lang w:eastAsia="pl-PL"/>
        </w:rPr>
      </w:pPr>
    </w:p>
    <w:p w:rsidR="00444CCB" w:rsidRPr="00444CCB" w:rsidRDefault="00444CCB" w:rsidP="00444CCB">
      <w:pPr>
        <w:spacing w:after="0" w:line="240" w:lineRule="auto"/>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ab/>
        <w:t>Niniejsza umowa jest następstwem wyboru przez Zamawiającego oferty Wykonawcy w postępowaniu prowadzonym w trybie zapytania ofertowego, zgodnie z Regulaminem udzielania zamówień publicznych poniżej 30 tys. euro, na: „</w:t>
      </w:r>
      <w:r w:rsidRPr="00444CCB">
        <w:rPr>
          <w:rFonts w:ascii="Book Antiqua" w:eastAsia="Times New Roman" w:hAnsi="Book Antiqua" w:cs="Century Gothic"/>
          <w:sz w:val="20"/>
          <w:szCs w:val="20"/>
          <w:lang w:eastAsia="pl-PL"/>
        </w:rPr>
        <w:t xml:space="preserve">Dostawę </w:t>
      </w:r>
      <w:r w:rsidRPr="00444CCB">
        <w:rPr>
          <w:rFonts w:ascii="Book Antiqua" w:eastAsia="Times New Roman" w:hAnsi="Book Antiqua" w:cs="Times New Roman"/>
          <w:sz w:val="20"/>
          <w:szCs w:val="20"/>
          <w:lang w:eastAsia="pl-PL"/>
        </w:rPr>
        <w:t>fabrycznie nowych mebli na potrzeby UKW</w:t>
      </w:r>
      <w:r w:rsidRPr="00444CCB">
        <w:rPr>
          <w:rFonts w:ascii="Book Antiqua" w:eastAsia="Times New Roman" w:hAnsi="Book Antiqua" w:cs="Century Gothic"/>
          <w:iCs/>
          <w:sz w:val="20"/>
          <w:szCs w:val="20"/>
          <w:lang w:eastAsia="pl-PL"/>
        </w:rPr>
        <w:t>”</w:t>
      </w:r>
      <w:r w:rsidRPr="00444CCB">
        <w:rPr>
          <w:rFonts w:ascii="Book Antiqua" w:eastAsia="Times New Roman" w:hAnsi="Book Antiqua" w:cs="Book Antiqua"/>
          <w:sz w:val="20"/>
          <w:szCs w:val="20"/>
          <w:lang w:eastAsia="pl-PL"/>
        </w:rPr>
        <w:t xml:space="preserve"> nr UKW/DZP-282-ZO-</w:t>
      </w:r>
      <w:r>
        <w:rPr>
          <w:rFonts w:ascii="Book Antiqua" w:eastAsia="Times New Roman" w:hAnsi="Book Antiqua" w:cs="Book Antiqua"/>
          <w:sz w:val="20"/>
          <w:szCs w:val="20"/>
          <w:lang w:eastAsia="pl-PL"/>
        </w:rPr>
        <w:t>105</w:t>
      </w:r>
      <w:r w:rsidRPr="00444CCB">
        <w:rPr>
          <w:rFonts w:ascii="Book Antiqua" w:eastAsia="Times New Roman" w:hAnsi="Book Antiqua" w:cs="Book Antiqua"/>
          <w:sz w:val="20"/>
          <w:szCs w:val="20"/>
          <w:lang w:eastAsia="pl-PL"/>
        </w:rPr>
        <w:t>/2016.</w:t>
      </w:r>
    </w:p>
    <w:p w:rsidR="00444CCB" w:rsidRPr="00444CCB" w:rsidRDefault="00444CCB" w:rsidP="00444CCB">
      <w:pPr>
        <w:spacing w:after="0" w:line="240" w:lineRule="auto"/>
        <w:jc w:val="both"/>
        <w:rPr>
          <w:rFonts w:ascii="Book Antiqua" w:eastAsia="Times New Roman" w:hAnsi="Book Antiqua" w:cs="Book Antiqua"/>
          <w:sz w:val="20"/>
          <w:szCs w:val="20"/>
          <w:lang w:eastAsia="pl-PL"/>
        </w:rPr>
      </w:pP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 1</w:t>
      </w: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Przedmiot umowy</w:t>
      </w: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 xml:space="preserve">Przedmiotem umowy jest dostawa fabrycznie nowych mebli, objętych częścią nr </w:t>
      </w:r>
      <w:r w:rsidRPr="00444CCB">
        <w:rPr>
          <w:rFonts w:ascii="Book Antiqua" w:eastAsia="Times New Roman" w:hAnsi="Book Antiqua" w:cs="Century Gothic"/>
          <w:b/>
          <w:sz w:val="20"/>
          <w:szCs w:val="20"/>
          <w:lang w:eastAsia="pl-PL"/>
        </w:rPr>
        <w:t>…..</w:t>
      </w:r>
      <w:r w:rsidRPr="00444CCB">
        <w:rPr>
          <w:rFonts w:ascii="Book Antiqua" w:eastAsia="Times New Roman" w:hAnsi="Book Antiqua" w:cs="Century Gothic"/>
          <w:sz w:val="20"/>
          <w:szCs w:val="20"/>
          <w:lang w:eastAsia="pl-PL"/>
        </w:rPr>
        <w:t xml:space="preserve"> zgodnie z ofertą Wykonawcy złożoną w zapytaniu ofertowym pn. „Dostawa </w:t>
      </w:r>
      <w:r w:rsidRPr="00444CCB">
        <w:rPr>
          <w:rFonts w:ascii="Book Antiqua" w:eastAsia="Times New Roman" w:hAnsi="Book Antiqua" w:cs="Times New Roman"/>
          <w:sz w:val="20"/>
          <w:szCs w:val="20"/>
          <w:lang w:eastAsia="pl-PL"/>
        </w:rPr>
        <w:t>fabrycznie nowych mebli</w:t>
      </w:r>
      <w:r>
        <w:rPr>
          <w:rFonts w:ascii="Book Antiqua" w:eastAsia="Times New Roman" w:hAnsi="Book Antiqua" w:cs="Times New Roman"/>
          <w:sz w:val="20"/>
          <w:szCs w:val="20"/>
          <w:lang w:eastAsia="pl-PL"/>
        </w:rPr>
        <w:t xml:space="preserve"> </w:t>
      </w:r>
      <w:r w:rsidRPr="00444CCB">
        <w:rPr>
          <w:rFonts w:ascii="Book Antiqua" w:eastAsia="Times New Roman" w:hAnsi="Book Antiqua" w:cs="Century Gothic"/>
          <w:sz w:val="20"/>
          <w:szCs w:val="20"/>
          <w:lang w:eastAsia="pl-PL"/>
        </w:rPr>
        <w:t>na potrzeby UKW”, nr sprawy UKW/DZP-ZO-</w:t>
      </w:r>
      <w:r>
        <w:rPr>
          <w:rFonts w:ascii="Book Antiqua" w:eastAsia="Times New Roman" w:hAnsi="Book Antiqua" w:cs="Century Gothic"/>
          <w:sz w:val="20"/>
          <w:szCs w:val="20"/>
          <w:lang w:eastAsia="pl-PL"/>
        </w:rPr>
        <w:t>105</w:t>
      </w:r>
      <w:r w:rsidRPr="00444CCB">
        <w:rPr>
          <w:rFonts w:ascii="Book Antiqua" w:eastAsia="Times New Roman" w:hAnsi="Book Antiqua" w:cs="Century Gothic"/>
          <w:sz w:val="20"/>
          <w:szCs w:val="20"/>
          <w:lang w:eastAsia="pl-PL"/>
        </w:rPr>
        <w:t>/2016.</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Times New Roman"/>
          <w:sz w:val="20"/>
          <w:szCs w:val="20"/>
          <w:lang w:eastAsia="pl-PL"/>
        </w:rPr>
        <w:t xml:space="preserve">Wykonawca dostarczy oraz zmontuje przedmiot umowy na własny koszt i ryzyko w terminie do </w:t>
      </w:r>
      <w:r w:rsidRPr="00444CCB">
        <w:rPr>
          <w:rFonts w:ascii="Book Antiqua" w:eastAsia="Times New Roman" w:hAnsi="Book Antiqua" w:cs="Times New Roman"/>
          <w:b/>
          <w:sz w:val="20"/>
          <w:szCs w:val="20"/>
          <w:lang w:eastAsia="pl-PL"/>
        </w:rPr>
        <w:t>…… dni</w:t>
      </w:r>
      <w:r w:rsidRPr="00444CCB">
        <w:rPr>
          <w:rFonts w:ascii="Book Antiqua" w:eastAsia="Times New Roman" w:hAnsi="Book Antiqua" w:cs="Times New Roman"/>
          <w:sz w:val="20"/>
          <w:szCs w:val="20"/>
          <w:lang w:eastAsia="pl-PL"/>
        </w:rPr>
        <w:t xml:space="preserve"> od dnia </w:t>
      </w:r>
      <w:r w:rsidRPr="00444CCB">
        <w:rPr>
          <w:rFonts w:ascii="Book Antiqua" w:eastAsia="Times New Roman" w:hAnsi="Book Antiqua" w:cs="Verdana"/>
          <w:sz w:val="20"/>
          <w:szCs w:val="20"/>
          <w:lang w:eastAsia="pl-PL"/>
        </w:rPr>
        <w:t>podpisania umowy.</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Verdana"/>
          <w:sz w:val="20"/>
          <w:szCs w:val="20"/>
          <w:lang w:eastAsia="pl-PL"/>
        </w:rPr>
        <w:t>Wykonawca w pełni odpowiada za jakość i terminowość wykonania przedmiotu umowy.</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Times New Roman"/>
          <w:sz w:val="20"/>
          <w:szCs w:val="20"/>
          <w:lang w:eastAsia="pl-PL"/>
        </w:rPr>
        <w:t>Wykonawca zapewni takie zabezpieczenie przedmiotu umowy, jakie jest wymagane, by nie dopuścić do jego uszkodzenia lub pogorszenia jakości w trakcie transportu do miejsca dostawy.</w:t>
      </w: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2</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Przekazanie przedmiotu umowy odbędzie się na podstawie stosownego protokołu odbioru.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Wszystkie koszty związane z realizacją zamówienia, w szczególności transport, wniesienie do pomieszczeń wskazanych przez Zamawiającego oraz montaż mebli pokrywa Wykonawca.</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Za dostarczony przedmiot umowy w szczególności stan techniczny odpowiada Wykonawca do czasu protokolarnego odbioru całego zamówienia przez Zamawiającego.</w:t>
      </w:r>
    </w:p>
    <w:p w:rsidR="00444CCB" w:rsidRPr="00444CCB" w:rsidRDefault="00444CCB" w:rsidP="00444CCB">
      <w:pPr>
        <w:tabs>
          <w:tab w:val="left" w:pos="284"/>
        </w:tabs>
        <w:spacing w:after="0"/>
        <w:ind w:left="284" w:hanging="284"/>
        <w:jc w:val="both"/>
        <w:rPr>
          <w:rFonts w:ascii="Book Antiqua" w:eastAsia="Times New Roman" w:hAnsi="Book Antiqua" w:cs="Arial"/>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r>
      <w:r w:rsidRPr="00444CCB">
        <w:rPr>
          <w:rFonts w:ascii="Book Antiqua" w:eastAsia="Times New Roman" w:hAnsi="Book Antiqua" w:cs="Times New Roman"/>
          <w:sz w:val="20"/>
          <w:szCs w:val="20"/>
          <w:lang w:eastAsia="pl-PL"/>
        </w:rPr>
        <w:t>Materiały użyte do wykonania przedmiotu umowy powinny odpowiadać wymogom wyrobów dopuszczonych do obrotu i stosowania – zgodnie z obowiązującymi przepisami.</w:t>
      </w:r>
    </w:p>
    <w:p w:rsidR="00444CCB" w:rsidRPr="00444CCB" w:rsidRDefault="00444CCB" w:rsidP="00444CCB">
      <w:pPr>
        <w:widowControl w:val="0"/>
        <w:tabs>
          <w:tab w:val="left" w:pos="284"/>
        </w:tabs>
        <w:suppressAutoHyphens/>
        <w:autoSpaceDN w:val="0"/>
        <w:spacing w:after="0"/>
        <w:ind w:left="284" w:hanging="284"/>
        <w:jc w:val="both"/>
        <w:rPr>
          <w:rFonts w:ascii="Book Antiqua" w:eastAsia="SimSun" w:hAnsi="Book Antiqua" w:cs="Mangal"/>
          <w:kern w:val="3"/>
          <w:sz w:val="20"/>
          <w:szCs w:val="20"/>
          <w:lang w:eastAsia="zh-CN" w:bidi="hi-IN"/>
        </w:rPr>
      </w:pPr>
      <w:r w:rsidRPr="00444CCB">
        <w:rPr>
          <w:rFonts w:ascii="Book Antiqua" w:eastAsia="SimSun" w:hAnsi="Book Antiqua" w:cs="Mangal"/>
          <w:kern w:val="3"/>
          <w:sz w:val="20"/>
          <w:szCs w:val="20"/>
          <w:lang w:eastAsia="zh-CN" w:bidi="hi-IN"/>
        </w:rPr>
        <w:t>5.</w:t>
      </w:r>
      <w:r w:rsidRPr="00444CCB">
        <w:rPr>
          <w:rFonts w:ascii="Book Antiqua" w:eastAsia="SimSun" w:hAnsi="Book Antiqua" w:cs="Mangal"/>
          <w:kern w:val="3"/>
          <w:sz w:val="20"/>
          <w:szCs w:val="20"/>
          <w:lang w:eastAsia="zh-CN" w:bidi="hi-IN"/>
        </w:rPr>
        <w:tab/>
        <w:t>Wykonawca zapewnia, że wszystkie dostarczone i zamontowane meble posiadają wymagane atesty wytrzymałościowe i bezpieczeństwa, atesty higieniczne, atesty trudnopalności na tkaninę oraz atesty potwierdzające wymaganą ścieralność określone w treści zapytania ofertowego.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NewRoman,Bold" w:hAnsi="Book Antiqua" w:cs="TimesNewRoman,Bold"/>
          <w:bCs/>
          <w:sz w:val="20"/>
          <w:szCs w:val="20"/>
        </w:rPr>
      </w:pPr>
      <w:r w:rsidRPr="00444CCB">
        <w:rPr>
          <w:rFonts w:ascii="Book Antiqua" w:eastAsia="Times New Roman" w:hAnsi="Book Antiqua" w:cs="Times New Roman"/>
          <w:sz w:val="20"/>
          <w:szCs w:val="20"/>
          <w:lang w:eastAsia="pl-PL"/>
        </w:rPr>
        <w:t>6.</w:t>
      </w:r>
      <w:r w:rsidRPr="00444CCB">
        <w:rPr>
          <w:rFonts w:ascii="Book Antiqua" w:eastAsia="Times New Roman" w:hAnsi="Book Antiqua" w:cs="Times New Roman"/>
          <w:sz w:val="20"/>
          <w:szCs w:val="20"/>
          <w:lang w:eastAsia="pl-PL"/>
        </w:rPr>
        <w:tab/>
        <w:t xml:space="preserve">Wykonawca zapewnia, że przedmiot umowy spełnia wszystkie wymogi określone w </w:t>
      </w:r>
      <w:r w:rsidRPr="00444CCB">
        <w:rPr>
          <w:rFonts w:ascii="Book Antiqua" w:eastAsia="TimesNewRoman,Bold" w:hAnsi="Book Antiqua" w:cs="TimesNewRoman,Bold"/>
          <w:bCs/>
          <w:sz w:val="20"/>
          <w:szCs w:val="20"/>
        </w:rPr>
        <w:t>ustawie z dnia 12 grudnia 2003 r.  o ogólnym bezpieczeństwie produktów ( Dz.U. 2015.322 j.t.)</w:t>
      </w: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Calibri"/>
          <w:b/>
          <w:sz w:val="20"/>
          <w:szCs w:val="20"/>
          <w:lang w:eastAsia="pl-PL"/>
        </w:rPr>
      </w:pPr>
      <w:r w:rsidRPr="00444CCB">
        <w:rPr>
          <w:rFonts w:ascii="Book Antiqua" w:eastAsia="Times New Roman" w:hAnsi="Book Antiqua" w:cs="Calibri"/>
          <w:b/>
          <w:sz w:val="20"/>
          <w:szCs w:val="20"/>
          <w:lang w:eastAsia="pl-PL"/>
        </w:rPr>
        <w:t>§ 3</w:t>
      </w:r>
    </w:p>
    <w:p w:rsidR="00444CCB" w:rsidRPr="00444CCB" w:rsidRDefault="00444CCB" w:rsidP="00444CCB">
      <w:pPr>
        <w:autoSpaceDE w:val="0"/>
        <w:autoSpaceDN w:val="0"/>
        <w:adjustRightInd w:val="0"/>
        <w:spacing w:after="0"/>
        <w:jc w:val="center"/>
        <w:rPr>
          <w:rFonts w:ascii="Book Antiqua" w:eastAsia="Times New Roman" w:hAnsi="Book Antiqua" w:cs="Calibri"/>
          <w:b/>
          <w:sz w:val="20"/>
          <w:szCs w:val="20"/>
          <w:lang w:eastAsia="pl-PL"/>
        </w:rPr>
      </w:pPr>
      <w:r w:rsidRPr="00444CCB">
        <w:rPr>
          <w:rFonts w:ascii="Book Antiqua" w:eastAsia="Times New Roman" w:hAnsi="Book Antiqua" w:cs="Calibri"/>
          <w:b/>
          <w:sz w:val="20"/>
          <w:szCs w:val="20"/>
          <w:lang w:eastAsia="pl-PL"/>
        </w:rPr>
        <w:t>Gwarancja</w:t>
      </w: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1.</w:t>
      </w:r>
      <w:r w:rsidRPr="00444CCB">
        <w:rPr>
          <w:rFonts w:ascii="Book Antiqua" w:eastAsia="Times New Roman" w:hAnsi="Book Antiqua" w:cs="Times New Roman"/>
          <w:sz w:val="20"/>
          <w:szCs w:val="20"/>
          <w:lang w:eastAsia="pl-PL"/>
        </w:rPr>
        <w:tab/>
        <w:t>Wykonawca udziela 24 miesięcznej gwarancji na przedmiot zamówienia.</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2.</w:t>
      </w:r>
      <w:r w:rsidRPr="00444CCB">
        <w:rPr>
          <w:rFonts w:ascii="Book Antiqua" w:eastAsia="Times New Roman" w:hAnsi="Book Antiqua" w:cs="Times New Roman"/>
          <w:sz w:val="20"/>
          <w:szCs w:val="20"/>
          <w:lang w:eastAsia="pl-PL"/>
        </w:rPr>
        <w:tab/>
        <w:t>Wykonawca wyda Zamawiającemu jednocześnie z dostarczonym przedmiotem umowy dokumenty gwarancyjne wystawione przez siebie lub osobę trzecią.</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Okres gwarancji zaczyna swój bieg od daty podpisania protokołu odbioru przedmiotu umowy objętego gwarancją.</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t>Wykonawca jest odpowiedzialny z tytułu rękojmi za usunięcie wad przedmiotu umowy, istniejących w czasie dokonywania czynności odbioru oraz wad powstałych po odbiorze, lecz z przyczyn tkwiących w przedmiocie umowy w chwili odbioru.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5.</w:t>
      </w:r>
      <w:r w:rsidRPr="00444CCB">
        <w:rPr>
          <w:rFonts w:ascii="Book Antiqua" w:eastAsia="Times New Roman" w:hAnsi="Book Antiqua" w:cs="Verdana"/>
          <w:sz w:val="20"/>
          <w:szCs w:val="20"/>
          <w:lang w:eastAsia="pl-PL"/>
        </w:rPr>
        <w:tab/>
        <w:t>Wykonawca zobowiązuje się wobec Zamawiającego do spełnienia wszelkich roszczeń wynikłych z tytułu nienależytego wykonania umowy na podstawie obowiązujących przepisów Kodeksu cywilnego o rękojmi za wady fizyczne i prawne i gwarancji.</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6. Strony wydłużają odpowiedzialność Wykonawcy z tytułu rękojmi na okres trzech liczony od chwili podpisania protokołu odbioru.</w:t>
      </w:r>
    </w:p>
    <w:p w:rsidR="00444CCB" w:rsidRPr="00444CCB" w:rsidRDefault="00444CCB" w:rsidP="00444CCB">
      <w:pPr>
        <w:autoSpaceDE w:val="0"/>
        <w:autoSpaceDN w:val="0"/>
        <w:adjustRightInd w:val="0"/>
        <w:spacing w:after="0"/>
        <w:rPr>
          <w:rFonts w:ascii="Book Antiqua" w:eastAsia="Times New Roman" w:hAnsi="Book Antiqua" w:cs="Verdana"/>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4</w:t>
      </w:r>
    </w:p>
    <w:p w:rsidR="00444CCB" w:rsidRPr="00444CCB" w:rsidRDefault="00444CCB" w:rsidP="00444CCB">
      <w:pPr>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Warunki płatności</w:t>
      </w:r>
    </w:p>
    <w:p w:rsidR="00444CCB" w:rsidRPr="00444CCB" w:rsidRDefault="00444CCB" w:rsidP="00444CCB">
      <w:pPr>
        <w:spacing w:after="0"/>
        <w:jc w:val="center"/>
        <w:rPr>
          <w:rFonts w:ascii="Book Antiqua" w:eastAsia="Times New Roman" w:hAnsi="Book Antiqua" w:cs="Book Antiqua"/>
          <w:b/>
          <w:bCs/>
          <w:sz w:val="20"/>
          <w:szCs w:val="20"/>
          <w:lang w:eastAsia="pl-PL"/>
        </w:rPr>
      </w:pP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Century Gothic"/>
          <w:sz w:val="20"/>
          <w:szCs w:val="20"/>
          <w:lang w:eastAsia="ar-SA"/>
        </w:rPr>
        <w:t>Za wykonanie przedmiotu umowy Wykonawca otrzyma wynagrodzenie w</w:t>
      </w:r>
      <w:r>
        <w:rPr>
          <w:rFonts w:ascii="Book Antiqua" w:eastAsia="Calibri" w:hAnsi="Book Antiqua" w:cs="Century Gothic"/>
          <w:sz w:val="20"/>
          <w:szCs w:val="20"/>
          <w:lang w:eastAsia="ar-SA"/>
        </w:rPr>
        <w:t xml:space="preserve"> </w:t>
      </w:r>
      <w:r w:rsidRPr="00444CCB">
        <w:rPr>
          <w:rFonts w:ascii="Book Antiqua" w:eastAsia="Calibri" w:hAnsi="Book Antiqua" w:cs="Century Gothic"/>
          <w:sz w:val="20"/>
          <w:szCs w:val="20"/>
          <w:lang w:eastAsia="ar-SA"/>
        </w:rPr>
        <w:t>wysoko</w:t>
      </w:r>
      <w:r w:rsidRPr="00444CCB">
        <w:rPr>
          <w:rFonts w:ascii="Book Antiqua" w:eastAsia="TimesNewRoman" w:hAnsi="Book Antiqua" w:cs="Century Gothic"/>
          <w:sz w:val="20"/>
          <w:szCs w:val="20"/>
          <w:lang w:eastAsia="ar-SA"/>
        </w:rPr>
        <w:t>ś</w:t>
      </w:r>
      <w:r w:rsidRPr="00444CCB">
        <w:rPr>
          <w:rFonts w:ascii="Book Antiqua" w:eastAsia="Calibri" w:hAnsi="Book Antiqua" w:cs="Century Gothic"/>
          <w:sz w:val="20"/>
          <w:szCs w:val="20"/>
          <w:lang w:eastAsia="ar-SA"/>
        </w:rPr>
        <w:t>ci:</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Część (podać nr)</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Wartość netto: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podatek od towarów i usług ( VAT ) ……. % w wysokości: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wynagrodzenie brutto: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(słownie: .................................................................................................................................... )</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Verdana"/>
          <w:sz w:val="20"/>
          <w:szCs w:val="20"/>
          <w:lang w:eastAsia="ar-SA"/>
        </w:rPr>
        <w:t xml:space="preserve">Wynagrodzenie określone w ust. 1 obejmuje całość kosztów związanych z kompleksową realizacją przedmiotu zamówienia w tym m.in. transport, wniesienie do </w:t>
      </w:r>
      <w:r w:rsidRPr="00444CCB">
        <w:rPr>
          <w:rFonts w:ascii="Book Antiqua" w:eastAsia="Calibri" w:hAnsi="Book Antiqua" w:cs="Times New Roman"/>
          <w:sz w:val="20"/>
          <w:szCs w:val="20"/>
          <w:lang w:eastAsia="ar-SA"/>
        </w:rPr>
        <w:t>miejsca wskazanego</w:t>
      </w:r>
      <w:r w:rsidRPr="00444CCB">
        <w:rPr>
          <w:rFonts w:ascii="Book Antiqua" w:eastAsia="Calibri" w:hAnsi="Book Antiqua" w:cs="Verdana"/>
          <w:sz w:val="20"/>
          <w:szCs w:val="20"/>
          <w:lang w:eastAsia="ar-SA"/>
        </w:rPr>
        <w:t xml:space="preserve"> przez Zamawiającego oraz montaż mebli, zgodnie z opisem przedmiotu zamówienia (załącznik nr 2 do zapytania ), oraz ofertą Wykonawcy.</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Zamawiający zobowiązuje się dokonać zapłaty należności za przedmiot umowy, w terminie do 30 dni od daty doręczenia Zamawiającemu prawidłowo wystawionej faktury VAT.</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Faktura może być wystawiona po podpisaniu przez obie strony umowy oraz  po podpisaniu bez zastrzeżeń protokołu odbioru przedmiotu umowy.</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Wykonawca nie może przenieść wierzytelności wynikających z niniejszej umowy na osoby trzecie bez zgody Zamawiającego.</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Verdana"/>
          <w:sz w:val="20"/>
          <w:szCs w:val="20"/>
          <w:lang w:eastAsia="ar-SA"/>
        </w:rPr>
        <w:t>Rozliczenie pomiędzy Zamawiającym, a Wykonawcą będzie dokonywane złotych polskich.</w:t>
      </w:r>
    </w:p>
    <w:p w:rsidR="00444CCB" w:rsidRPr="00444CCB" w:rsidRDefault="00444CCB" w:rsidP="00444CCB">
      <w:pPr>
        <w:autoSpaceDE w:val="0"/>
        <w:autoSpaceDN w:val="0"/>
        <w:adjustRightInd w:val="0"/>
        <w:spacing w:after="0"/>
        <w:rPr>
          <w:rFonts w:ascii="Book Antiqua" w:eastAsia="Times New Roman" w:hAnsi="Book Antiqua" w:cs="Verdana"/>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5</w:t>
      </w: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Warunki dostawy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Strony ustalają, iż przedmiotem odbioru końcowego jest dostarczenie oraz montaż przedmiotu umowy określonego w §1 do miejsca wskazanego przez Zamawiającego.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 xml:space="preserve">Dokładny termin i miejsce dostawy zostanie ustalone przynajmniej na dwa dni przed planowaną dostawą, ale nie może być dłuższy niż </w:t>
      </w:r>
      <w:r w:rsidRPr="00444CCB">
        <w:rPr>
          <w:rFonts w:ascii="Book Antiqua" w:eastAsia="Times New Roman" w:hAnsi="Book Antiqua" w:cs="Verdana"/>
          <w:b/>
          <w:sz w:val="20"/>
          <w:szCs w:val="20"/>
          <w:lang w:eastAsia="pl-PL"/>
        </w:rPr>
        <w:t>…… dni</w:t>
      </w:r>
      <w:r w:rsidRPr="00444CCB">
        <w:rPr>
          <w:rFonts w:ascii="Book Antiqua" w:eastAsia="Times New Roman" w:hAnsi="Book Antiqua" w:cs="Verdana"/>
          <w:sz w:val="20"/>
          <w:szCs w:val="20"/>
          <w:lang w:eastAsia="pl-PL"/>
        </w:rPr>
        <w:t xml:space="preserve"> licząc od dnia podpisania niniejszej umowy.</w:t>
      </w:r>
    </w:p>
    <w:p w:rsidR="00444CCB" w:rsidRPr="00444CCB" w:rsidRDefault="00444CCB" w:rsidP="00444CCB">
      <w:pPr>
        <w:tabs>
          <w:tab w:val="left" w:pos="284"/>
        </w:tabs>
        <w:spacing w:after="0"/>
        <w:ind w:left="284" w:hanging="284"/>
        <w:jc w:val="both"/>
        <w:rPr>
          <w:rFonts w:ascii="Book Antiqua" w:eastAsia="Times New Roman" w:hAnsi="Book Antiqua" w:cs="Arial"/>
          <w:sz w:val="20"/>
          <w:szCs w:val="20"/>
          <w:lang w:eastAsia="pl-PL"/>
        </w:rPr>
      </w:pPr>
      <w:r w:rsidRPr="00444CCB">
        <w:rPr>
          <w:rFonts w:ascii="Book Antiqua" w:eastAsia="Times New Roman" w:hAnsi="Book Antiqua" w:cs="Times New Roman"/>
          <w:sz w:val="20"/>
          <w:szCs w:val="20"/>
          <w:lang w:eastAsia="pl-PL"/>
        </w:rPr>
        <w:t>3.</w:t>
      </w:r>
      <w:r w:rsidRPr="00444CCB">
        <w:rPr>
          <w:rFonts w:ascii="Book Antiqua" w:eastAsia="Times New Roman" w:hAnsi="Book Antiqua" w:cs="Times New Roman"/>
          <w:sz w:val="20"/>
          <w:szCs w:val="20"/>
          <w:lang w:eastAsia="pl-PL"/>
        </w:rPr>
        <w:tab/>
        <w:t>Strony postanawiają, że z przekazania przez Wykonawcę Zamawiającemu przedmiotu umowy będzie spisany protokół zawierający w szczególności:</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oznaczenie osób uczestniczących w przekazaniu;</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wymienienie dokumentów przekazanych Zamawiającemu przez Wykonawcę;</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wymienienie ujawnionych wad oraz termin ich usunięcia lub drobnych usterek w tym nie mających charakteru wad istotnych lub wynikających z nieprawidłowego montażu</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datę przekazania</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podpisy przedstawicieli Zamawiającego, Wykonawcy oraz osób uczestniczących w przekazaniu.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t>Wykonawca lub  inna wyznaczona pisemnie osoba zobowiązany jest uczestniczyć w czynnościach odbioru oraz przekazać niezbędne atesty, zaświadczenia oraz karty gwarancyjne.</w:t>
      </w: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 6</w:t>
      </w:r>
    </w:p>
    <w:p w:rsidR="00444CCB" w:rsidRPr="00444CCB" w:rsidRDefault="00444CCB" w:rsidP="00444CCB">
      <w:pPr>
        <w:numPr>
          <w:ilvl w:val="1"/>
          <w:numId w:val="5"/>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pl-PL"/>
        </w:rPr>
      </w:pPr>
      <w:r w:rsidRPr="00444CCB">
        <w:rPr>
          <w:rFonts w:ascii="Book Antiqua" w:eastAsia="Calibri" w:hAnsi="Book Antiqua" w:cs="Book Antiqua"/>
          <w:sz w:val="20"/>
          <w:szCs w:val="20"/>
          <w:lang w:eastAsia="pl-PL"/>
        </w:rPr>
        <w:t>Osobą odpowiedzialną za wykonanie umowy ze strony Zamawiającego jest …………………………………………………., tel. …………….lub inna wyznaczona pisemnie osoba.</w:t>
      </w:r>
    </w:p>
    <w:p w:rsidR="00444CCB" w:rsidRPr="00444CCB" w:rsidRDefault="00444CCB" w:rsidP="00444CCB">
      <w:pPr>
        <w:tabs>
          <w:tab w:val="left" w:pos="284"/>
        </w:tabs>
        <w:autoSpaceDE w:val="0"/>
        <w:autoSpaceDN w:val="0"/>
        <w:adjustRightInd w:val="0"/>
        <w:spacing w:after="0" w:line="240" w:lineRule="auto"/>
        <w:ind w:left="284"/>
        <w:jc w:val="both"/>
        <w:rPr>
          <w:rFonts w:ascii="Book Antiqua" w:eastAsia="Calibri" w:hAnsi="Book Antiqua" w:cs="Book Antiqua"/>
          <w:sz w:val="20"/>
          <w:szCs w:val="20"/>
          <w:lang w:eastAsia="pl-PL"/>
        </w:rPr>
      </w:pPr>
      <w:r w:rsidRPr="00444CCB">
        <w:rPr>
          <w:rFonts w:ascii="Book Antiqua" w:eastAsia="Calibri" w:hAnsi="Book Antiqua" w:cs="Book Antiqua"/>
          <w:sz w:val="20"/>
          <w:szCs w:val="20"/>
          <w:lang w:eastAsia="pl-PL"/>
        </w:rPr>
        <w:t>adres mailowy …………………………………………………</w:t>
      </w:r>
    </w:p>
    <w:p w:rsidR="00444CCB" w:rsidRPr="00444CCB" w:rsidRDefault="00444CCB" w:rsidP="00444CCB">
      <w:pPr>
        <w:numPr>
          <w:ilvl w:val="0"/>
          <w:numId w:val="9"/>
        </w:numPr>
        <w:tabs>
          <w:tab w:val="left" w:pos="284"/>
        </w:tabs>
        <w:suppressAutoHyphens/>
        <w:autoSpaceDE w:val="0"/>
        <w:autoSpaceDN w:val="0"/>
        <w:adjustRightInd w:val="0"/>
        <w:spacing w:after="0" w:line="240" w:lineRule="auto"/>
        <w:ind w:left="284" w:hanging="284"/>
        <w:jc w:val="both"/>
        <w:rPr>
          <w:rFonts w:ascii="Book Antiqua" w:hAnsi="Book Antiqua" w:cs="Book Antiqua"/>
          <w:sz w:val="20"/>
          <w:szCs w:val="20"/>
          <w:lang w:eastAsia="pl-PL"/>
        </w:rPr>
      </w:pPr>
      <w:r w:rsidRPr="00444CCB">
        <w:rPr>
          <w:rFonts w:ascii="Book Antiqua" w:hAnsi="Book Antiqua" w:cs="Book Antiqua"/>
          <w:sz w:val="20"/>
          <w:szCs w:val="20"/>
          <w:lang w:eastAsia="pl-PL"/>
        </w:rPr>
        <w:t>Osobą odpowiedzialną za wykonanie umowy ze strony Wykonawcy jest …………………………………………………., tel. …………….lub inna wyznaczona pisemnie osoba.</w:t>
      </w:r>
    </w:p>
    <w:p w:rsidR="00444CCB" w:rsidRPr="00444CCB" w:rsidRDefault="00444CCB" w:rsidP="00444CCB">
      <w:pPr>
        <w:tabs>
          <w:tab w:val="left" w:pos="284"/>
        </w:tabs>
        <w:suppressAutoHyphens/>
        <w:autoSpaceDE w:val="0"/>
        <w:autoSpaceDN w:val="0"/>
        <w:adjustRightInd w:val="0"/>
        <w:spacing w:after="0" w:line="240" w:lineRule="auto"/>
        <w:ind w:left="284"/>
        <w:jc w:val="both"/>
        <w:rPr>
          <w:rFonts w:ascii="Book Antiqua" w:hAnsi="Book Antiqua" w:cs="Book Antiqua"/>
          <w:sz w:val="20"/>
          <w:szCs w:val="20"/>
          <w:lang w:eastAsia="pl-PL"/>
        </w:rPr>
      </w:pPr>
      <w:r w:rsidRPr="00444CCB">
        <w:rPr>
          <w:rFonts w:ascii="Book Antiqua" w:hAnsi="Book Antiqua" w:cs="Book Antiqua"/>
          <w:sz w:val="20"/>
          <w:szCs w:val="20"/>
          <w:lang w:eastAsia="pl-PL"/>
        </w:rPr>
        <w:t>adres mailowy …………………………………………………</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Strony ustalają, że w przypadku konieczności zmiany upoważnionych przedstawicieli, nie jest wymagana forma aneksu, lecz pisemne zawiadomienie obu stron.</w:t>
      </w: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 7</w:t>
      </w: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Kary umowne</w:t>
      </w: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Wykonawca zapłaci Zamawiającemu następujące kary umowne:</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a)</w:t>
      </w:r>
      <w:r w:rsidRPr="00444CCB">
        <w:rPr>
          <w:rFonts w:ascii="Book Antiqua" w:eastAsia="Times New Roman" w:hAnsi="Book Antiqua" w:cs="Verdana"/>
          <w:sz w:val="20"/>
          <w:szCs w:val="20"/>
          <w:lang w:eastAsia="pl-PL"/>
        </w:rPr>
        <w:tab/>
        <w:t>za opóźnienie w wykonaniu przedmiotu umowy - w wysokości 0,5 % wynagrodzenia brutto określonego w § 4 ust. 1 za każdy dzień opóźnienia;</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b)</w:t>
      </w:r>
      <w:r w:rsidRPr="00444CCB">
        <w:rPr>
          <w:rFonts w:ascii="Book Antiqua" w:eastAsia="Times New Roman" w:hAnsi="Book Antiqua" w:cs="Verdana"/>
          <w:sz w:val="20"/>
          <w:szCs w:val="20"/>
          <w:lang w:eastAsia="pl-PL"/>
        </w:rPr>
        <w:tab/>
        <w:t>za opóźnienia w usunięciu wad stwierdzonych przy odbiorze lub ujawnionych w okresie gwarancji i rękojmi – w wysokości 0,5 %  wynagrodzenia brutto określonego w § 4 ust. 1 za każdy dzień opóźnienia, liczonego  od dnia wyznaczonego na usunięcie wad;</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c)</w:t>
      </w:r>
      <w:r w:rsidRPr="00444CCB">
        <w:rPr>
          <w:rFonts w:ascii="Book Antiqua" w:eastAsia="Times New Roman" w:hAnsi="Book Antiqua" w:cs="Verdana"/>
          <w:sz w:val="20"/>
          <w:szCs w:val="20"/>
          <w:lang w:eastAsia="pl-PL"/>
        </w:rPr>
        <w:tab/>
        <w:t>za odstąpienie od umowy przez Zamawiającego z przyczyn zależnych od Wykonawcy - w wysokości 10%  wynagrodzenia  brutto określonego w § 4 ust. 1 umowy;</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d)</w:t>
      </w:r>
      <w:r w:rsidRPr="00444CCB">
        <w:rPr>
          <w:rFonts w:ascii="Book Antiqua" w:eastAsia="Times New Roman" w:hAnsi="Book Antiqua" w:cs="Verdana"/>
          <w:sz w:val="20"/>
          <w:szCs w:val="20"/>
          <w:lang w:eastAsia="pl-PL"/>
        </w:rPr>
        <w:tab/>
        <w:t>za odstąpienie od umowy przez Wykonawcę z przyczyn zależnych od Wykonawcy - w wysokości 10 % wynagrodzenia  brutto określonego w § 4 ust. 1;</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Zamawiający zachowuje prawo do dochodzenia odszkodowania uzupełniającego na zasadach ogólnych, gdy wartość kar umownych jest niższa niż wartość powstałej szkody.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Zamawiający zastrzega sobie prawo potrącenia kar umownych z wynagrodzenia należnego Wykonawcy.</w:t>
      </w:r>
    </w:p>
    <w:p w:rsidR="00444CCB" w:rsidRPr="00444CCB" w:rsidRDefault="00444CCB" w:rsidP="00444CCB">
      <w:pPr>
        <w:autoSpaceDE w:val="0"/>
        <w:autoSpaceDN w:val="0"/>
        <w:adjustRightInd w:val="0"/>
        <w:spacing w:after="0"/>
        <w:jc w:val="both"/>
        <w:rPr>
          <w:rFonts w:ascii="Book Antiqua" w:eastAsia="Times New Roman" w:hAnsi="Book Antiqua" w:cs="Verdana"/>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8</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Odstąpienie od umowy</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Zamawiający może odstąpić od umowy w następujących przypadkach:</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W razie niewykonania lub nienależytego wykonania umowy przez Wykonawcę, tj. w razie co najmniej trzykrotnego naliczenia jakichkolwiek kar umownych wobec Wykonawcy, o których mowa w § 7 ust. 1 umowy</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W razie wystąpienia istotnej zmiany okoliczności powodującej, że wykonanie umowy nie leży w interesie publicznym, czego nie można było przewidzieć w chwili zawarcia umowy.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Odstąpienie od umowy wymaga formy pisemnej.</w:t>
      </w: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9</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Postanowienia końcowe</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Kwestie sporne powstałe w związku z realizacją niniejszej umowy strony zobowiązują się rozstrzygać w drodze mediacji, a w przypadku braku porozumienia rozstrzygać w drodze postępowania sądowego w Sądzie Powszechnym właściwym dla siedziby Zamawiającego.</w:t>
      </w: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10</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We wszystkich sprawach nieuregulowanych umową mają zastosowanie przepisy ustawy Kodeksu Cywilnego.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Zmiany umowy wymagają formy pisemnej pod rygorem nieważności.</w:t>
      </w: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11</w:t>
      </w:r>
    </w:p>
    <w:p w:rsidR="00444CCB" w:rsidRPr="00444CCB" w:rsidRDefault="00444CCB" w:rsidP="00444CCB">
      <w:pPr>
        <w:autoSpaceDE w:val="0"/>
        <w:autoSpaceDN w:val="0"/>
        <w:adjustRightInd w:val="0"/>
        <w:spacing w:after="0"/>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Umowa została sporządzona w trzech, jednobrzmiących egzemplarzach, jeden egzemplarz dla Wykonawcy oraz dwa dla Zamawiającego.</w:t>
      </w: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spacing w:after="0" w:line="240" w:lineRule="auto"/>
        <w:jc w:val="both"/>
        <w:rPr>
          <w:rFonts w:ascii="Book Antiqua" w:eastAsia="Times New Roman" w:hAnsi="Book Antiqua" w:cs="Century Gothic"/>
          <w:b/>
          <w:bCs/>
          <w:sz w:val="20"/>
          <w:szCs w:val="20"/>
        </w:rPr>
      </w:pPr>
    </w:p>
    <w:p w:rsidR="00444CCB" w:rsidRPr="00444CCB" w:rsidRDefault="00444CCB" w:rsidP="00444CCB">
      <w:pPr>
        <w:autoSpaceDE w:val="0"/>
        <w:spacing w:after="0" w:line="240" w:lineRule="auto"/>
        <w:jc w:val="both"/>
        <w:rPr>
          <w:rFonts w:ascii="Book Antiqua" w:eastAsia="Times New Roman" w:hAnsi="Book Antiqua" w:cs="Century Gothic"/>
          <w:b/>
          <w:bCs/>
          <w:sz w:val="20"/>
          <w:szCs w:val="20"/>
        </w:rPr>
      </w:pPr>
    </w:p>
    <w:p w:rsidR="00444CCB" w:rsidRPr="00444CCB" w:rsidRDefault="00444CCB" w:rsidP="00444CCB">
      <w:pPr>
        <w:tabs>
          <w:tab w:val="left" w:pos="1320"/>
          <w:tab w:val="left" w:pos="6360"/>
        </w:tabs>
        <w:spacing w:after="0" w:line="240" w:lineRule="auto"/>
        <w:jc w:val="both"/>
        <w:rPr>
          <w:rFonts w:ascii="Book Antiqua" w:eastAsia="Times New Roman" w:hAnsi="Book Antiqua" w:cs="Arial"/>
          <w:b/>
          <w:sz w:val="20"/>
          <w:szCs w:val="20"/>
          <w:lang w:eastAsia="pl-PL"/>
        </w:rPr>
      </w:pPr>
      <w:r w:rsidRPr="00444CCB">
        <w:rPr>
          <w:rFonts w:ascii="Book Antiqua" w:eastAsia="Times New Roman" w:hAnsi="Book Antiqua" w:cs="Arial"/>
          <w:b/>
          <w:sz w:val="20"/>
          <w:szCs w:val="20"/>
          <w:lang w:eastAsia="pl-PL"/>
        </w:rPr>
        <w:tab/>
        <w:t>Zamawiający</w:t>
      </w:r>
      <w:r w:rsidRPr="00444CCB">
        <w:rPr>
          <w:rFonts w:ascii="Book Antiqua" w:eastAsia="Times New Roman" w:hAnsi="Book Antiqua" w:cs="Arial"/>
          <w:b/>
          <w:sz w:val="20"/>
          <w:szCs w:val="20"/>
          <w:lang w:eastAsia="pl-PL"/>
        </w:rPr>
        <w:tab/>
        <w:t>Wykonawca</w:t>
      </w: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tabs>
          <w:tab w:val="left" w:pos="480"/>
          <w:tab w:val="left" w:pos="5520"/>
        </w:tabs>
        <w:spacing w:after="0" w:line="240" w:lineRule="auto"/>
        <w:jc w:val="both"/>
        <w:rPr>
          <w:rFonts w:ascii="Book Antiqua" w:eastAsia="Times New Roman" w:hAnsi="Book Antiqua" w:cs="Arial"/>
          <w:sz w:val="20"/>
          <w:szCs w:val="20"/>
          <w:lang w:eastAsia="pl-PL"/>
        </w:rPr>
      </w:pPr>
      <w:r w:rsidRPr="00444CCB">
        <w:rPr>
          <w:rFonts w:ascii="Book Antiqua" w:eastAsia="Times New Roman" w:hAnsi="Book Antiqua" w:cs="Arial"/>
          <w:sz w:val="20"/>
          <w:szCs w:val="20"/>
          <w:lang w:eastAsia="pl-PL"/>
        </w:rPr>
        <w:tab/>
        <w:t>.........................................................</w:t>
      </w:r>
      <w:r w:rsidRPr="00444CCB">
        <w:rPr>
          <w:rFonts w:ascii="Book Antiqua" w:eastAsia="Times New Roman" w:hAnsi="Book Antiqua" w:cs="Arial"/>
          <w:sz w:val="20"/>
          <w:szCs w:val="20"/>
          <w:lang w:eastAsia="pl-PL"/>
        </w:rPr>
        <w:tab/>
        <w:t>.........................................................</w:t>
      </w:r>
    </w:p>
    <w:p w:rsidR="00444CCB" w:rsidRPr="00444CCB" w:rsidRDefault="00444CCB" w:rsidP="00444CCB">
      <w:pPr>
        <w:rPr>
          <w:rFonts w:ascii="Book Antiqua" w:eastAsia="Calibri" w:hAnsi="Book Antiqua" w:cs="Times New Roman"/>
          <w:sz w:val="20"/>
          <w:szCs w:val="20"/>
        </w:rPr>
      </w:pPr>
    </w:p>
    <w:p w:rsidR="007F656C" w:rsidRDefault="007F656C" w:rsidP="00444CCB">
      <w:pPr>
        <w:spacing w:after="0" w:line="240" w:lineRule="auto"/>
        <w:jc w:val="both"/>
      </w:pPr>
    </w:p>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nsid w:val="0DC03F53"/>
    <w:multiLevelType w:val="hybridMultilevel"/>
    <w:tmpl w:val="0E948174"/>
    <w:lvl w:ilvl="0" w:tplc="0144CA0C">
      <w:start w:val="1"/>
      <w:numFmt w:val="decimal"/>
      <w:lvlText w:val="%1)"/>
      <w:lvlJc w:val="left"/>
      <w:pPr>
        <w:tabs>
          <w:tab w:val="num" w:pos="1080"/>
        </w:tabs>
        <w:ind w:left="1080" w:hanging="360"/>
      </w:pPr>
    </w:lvl>
    <w:lvl w:ilvl="1" w:tplc="D44A96A8">
      <w:start w:val="1"/>
      <w:numFmt w:val="decimal"/>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2">
    <w:nsid w:val="24C42E93"/>
    <w:multiLevelType w:val="hybridMultilevel"/>
    <w:tmpl w:val="1280FB60"/>
    <w:lvl w:ilvl="0" w:tplc="DD9AE574">
      <w:start w:val="2"/>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
    <w:nsid w:val="26B23B56"/>
    <w:multiLevelType w:val="multilevel"/>
    <w:tmpl w:val="9F82D80A"/>
    <w:lvl w:ilvl="0">
      <w:start w:val="1"/>
      <w:numFmt w:val="decimal"/>
      <w:lvlText w:val="%1)"/>
      <w:lvlJc w:val="left"/>
      <w:pPr>
        <w:ind w:left="1080" w:hanging="360"/>
      </w:pPr>
    </w:lvl>
    <w:lvl w:ilvl="1">
      <w:start w:val="1"/>
      <w:numFmt w:val="decimal"/>
      <w:lvlText w:val="%2."/>
      <w:lvlJc w:val="left"/>
      <w:pPr>
        <w:ind w:left="644"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2AA07318"/>
    <w:multiLevelType w:val="multilevel"/>
    <w:tmpl w:val="6B06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E840B6"/>
    <w:multiLevelType w:val="hybridMultilevel"/>
    <w:tmpl w:val="9F82D80A"/>
    <w:lvl w:ilvl="0" w:tplc="04150011">
      <w:start w:val="1"/>
      <w:numFmt w:val="decimal"/>
      <w:lvlText w:val="%1)"/>
      <w:lvlJc w:val="left"/>
      <w:pPr>
        <w:ind w:left="1080" w:hanging="360"/>
      </w:pPr>
    </w:lvl>
    <w:lvl w:ilvl="1" w:tplc="7C44D9D4">
      <w:start w:val="1"/>
      <w:numFmt w:val="decimal"/>
      <w:lvlText w:val="%2."/>
      <w:lvlJc w:val="left"/>
      <w:pPr>
        <w:ind w:left="644"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6">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nsid w:val="7B2E6357"/>
    <w:multiLevelType w:val="multilevel"/>
    <w:tmpl w:val="A7304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4"/>
  </w:num>
  <w:num w:numId="8">
    <w:abstractNumId w:val="8"/>
  </w:num>
  <w:num w:numId="9">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1BC"/>
    <w:rsid w:val="00444CCB"/>
    <w:rsid w:val="004567DE"/>
    <w:rsid w:val="0056262B"/>
    <w:rsid w:val="007F656C"/>
    <w:rsid w:val="0082652C"/>
    <w:rsid w:val="00A72E13"/>
    <w:rsid w:val="00CF01BC"/>
    <w:rsid w:val="00E00828"/>
    <w:rsid w:val="00E404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F01B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CF01BC"/>
    <w:rPr>
      <w:color w:val="0000FF"/>
      <w:u w:val="single"/>
    </w:rPr>
  </w:style>
  <w:style w:type="paragraph" w:styleId="Tekstdymka">
    <w:name w:val="Balloon Text"/>
    <w:basedOn w:val="Normalny"/>
    <w:link w:val="TekstdymkaZnak"/>
    <w:uiPriority w:val="99"/>
    <w:semiHidden/>
    <w:unhideWhenUsed/>
    <w:rsid w:val="00CF01B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F01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F01B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CF01BC"/>
    <w:rPr>
      <w:color w:val="0000FF"/>
      <w:u w:val="single"/>
    </w:rPr>
  </w:style>
  <w:style w:type="paragraph" w:styleId="Tekstdymka">
    <w:name w:val="Balloon Text"/>
    <w:basedOn w:val="Normalny"/>
    <w:link w:val="TekstdymkaZnak"/>
    <w:uiPriority w:val="99"/>
    <w:semiHidden/>
    <w:unhideWhenUsed/>
    <w:rsid w:val="00CF01B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F01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586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20" TargetMode="External"/><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hyperlink" Target="mailto:darek64@ukw.edu.pl" TargetMode="Externa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3380</Words>
  <Characters>20283</Characters>
  <Application>Microsoft Office Word</Application>
  <DocSecurity>0</DocSecurity>
  <Lines>169</Lines>
  <Paragraphs>47</Paragraphs>
  <ScaleCrop>false</ScaleCrop>
  <HeadingPairs>
    <vt:vector size="4" baseType="variant">
      <vt:variant>
        <vt:lpstr>Tytuł</vt:lpstr>
      </vt:variant>
      <vt:variant>
        <vt:i4>1</vt:i4>
      </vt:variant>
      <vt:variant>
        <vt:lpstr>Nagłówki</vt:lpstr>
      </vt:variant>
      <vt:variant>
        <vt:i4>6</vt:i4>
      </vt:variant>
    </vt:vector>
  </HeadingPairs>
  <TitlesOfParts>
    <vt:vector size="7" baseType="lpstr">
      <vt:lpstr/>
      <vt:lpstr>1. Dane dotyczące Wykonawcy:</vt:lpstr>
      <vt:lpstr/>
      <vt:lpstr/>
      <vt:lpstr/>
      <vt:lpstr>............................., dnia ..................... </vt:lpstr>
      <vt:lpstr/>
    </vt:vector>
  </TitlesOfParts>
  <Company>Microsoft</Company>
  <LinksUpToDate>false</LinksUpToDate>
  <CharactersWithSpaces>23616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3</cp:revision>
  <cp:lastPrinted>2016-09-02T14:43:00Z</cp:lastPrinted>
  <dcterms:created xsi:type="dcterms:W3CDTF">2016-09-05T07:10:00Z</dcterms:created>
  <dcterms:modified xsi:type="dcterms:W3CDTF">2016-09-05T07:13:00Z</dcterms:modified>
</cp:coreProperties>
</file>