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08B0" w:rsidRDefault="00D208B0" w:rsidP="00D208B0">
      <w:pPr>
        <w:jc w:val="center"/>
        <w:rPr>
          <w:b/>
        </w:rPr>
      </w:pPr>
    </w:p>
    <w:p w:rsidR="00D208B0" w:rsidRDefault="005A54B3" w:rsidP="00D208B0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8240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34758494" r:id="rId6"/>
        </w:object>
      </w:r>
      <w:r w:rsidR="00D208B0">
        <w:rPr>
          <w:b/>
        </w:rPr>
        <w:t xml:space="preserve">UNIWERSYTET KAZIMIERZA WIELKIEGO </w:t>
      </w:r>
    </w:p>
    <w:p w:rsidR="00D208B0" w:rsidRDefault="00D208B0" w:rsidP="00D208B0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D208B0" w:rsidRDefault="00D208B0" w:rsidP="00D208B0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D208B0" w:rsidRDefault="00D208B0" w:rsidP="00D208B0">
      <w:pPr>
        <w:jc w:val="center"/>
      </w:pPr>
      <w:r>
        <w:t>NIP 5542647568 REGON 340057695</w:t>
      </w:r>
    </w:p>
    <w:p w:rsidR="00D208B0" w:rsidRDefault="00D208B0" w:rsidP="00D208B0">
      <w:pPr>
        <w:jc w:val="center"/>
      </w:pPr>
      <w:r>
        <w:t>www.ukw.edu.pl</w:t>
      </w:r>
    </w:p>
    <w:p w:rsidR="00D208B0" w:rsidRDefault="00D208B0" w:rsidP="00D208B0">
      <w:pPr>
        <w:tabs>
          <w:tab w:val="left" w:pos="360"/>
        </w:tabs>
        <w:rPr>
          <w:rFonts w:ascii="Tahoma" w:hAnsi="Tahoma" w:cs="Tahoma"/>
          <w:b/>
          <w:sz w:val="22"/>
          <w:szCs w:val="22"/>
        </w:rPr>
      </w:pPr>
    </w:p>
    <w:p w:rsidR="00D208B0" w:rsidRDefault="00D208B0" w:rsidP="00D208B0">
      <w:pPr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20"/>
          <w:szCs w:val="20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>Bydgosz</w:t>
      </w:r>
      <w:r w:rsidR="00467FFE">
        <w:rPr>
          <w:rFonts w:ascii="Century Gothic" w:hAnsi="Century Gothic"/>
          <w:sz w:val="19"/>
          <w:szCs w:val="19"/>
        </w:rPr>
        <w:t>cz, dn. 07</w:t>
      </w:r>
      <w:r w:rsidR="003C1134">
        <w:rPr>
          <w:rFonts w:ascii="Century Gothic" w:hAnsi="Century Gothic"/>
          <w:sz w:val="19"/>
          <w:szCs w:val="19"/>
        </w:rPr>
        <w:t>.</w:t>
      </w:r>
      <w:r w:rsidR="00467FFE">
        <w:rPr>
          <w:rFonts w:ascii="Century Gothic" w:hAnsi="Century Gothic"/>
          <w:sz w:val="19"/>
          <w:szCs w:val="19"/>
        </w:rPr>
        <w:t>09. 2016</w:t>
      </w:r>
      <w:r>
        <w:rPr>
          <w:rFonts w:ascii="Century Gothic" w:hAnsi="Century Gothic"/>
          <w:sz w:val="19"/>
          <w:szCs w:val="19"/>
        </w:rPr>
        <w:t xml:space="preserve"> r.</w:t>
      </w: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right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>OGŁOSZENIE O WYBORZE OFERTY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 W TRYBIE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  <w:r>
        <w:rPr>
          <w:rFonts w:ascii="Century Gothic" w:hAnsi="Century Gothic"/>
          <w:b/>
          <w:sz w:val="19"/>
          <w:szCs w:val="19"/>
        </w:rPr>
        <w:t xml:space="preserve">Zapytania Ofertowego </w:t>
      </w:r>
    </w:p>
    <w:p w:rsidR="00D208B0" w:rsidRDefault="00D208B0" w:rsidP="00D208B0">
      <w:pPr>
        <w:jc w:val="center"/>
        <w:rPr>
          <w:rFonts w:ascii="Century Gothic" w:hAnsi="Century Gothic"/>
          <w:b/>
          <w:sz w:val="19"/>
          <w:szCs w:val="19"/>
        </w:rPr>
      </w:pPr>
    </w:p>
    <w:p w:rsidR="00D208B0" w:rsidRDefault="00D208B0" w:rsidP="00D208B0">
      <w:pPr>
        <w:jc w:val="both"/>
        <w:rPr>
          <w:rFonts w:ascii="Century Gothic" w:hAnsi="Century Gothic"/>
          <w:b/>
          <w:sz w:val="19"/>
          <w:szCs w:val="19"/>
        </w:rPr>
      </w:pPr>
    </w:p>
    <w:p w:rsidR="00D208B0" w:rsidRDefault="00D208B0" w:rsidP="003C1134">
      <w:pPr>
        <w:spacing w:line="360" w:lineRule="auto"/>
        <w:jc w:val="both"/>
        <w:rPr>
          <w:rFonts w:ascii="Century Gothic" w:hAnsi="Century Gothic" w:cs="Century Gothic"/>
          <w:b/>
          <w:i/>
          <w:iCs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ab/>
        <w:t xml:space="preserve">Uniwersytet Kazimierza Wielkiego w Bydgoszczy z siedzibą przy ul. Chodkiewicza 30, 85-064 Bydgoszcz informuje, iż w wyniku przeprowadzonego </w:t>
      </w:r>
      <w:r>
        <w:rPr>
          <w:rFonts w:ascii="Century Gothic" w:hAnsi="Century Gothic"/>
          <w:b/>
          <w:sz w:val="19"/>
          <w:szCs w:val="19"/>
        </w:rPr>
        <w:t>Zapytania Ofertowego</w:t>
      </w:r>
      <w:r>
        <w:rPr>
          <w:rFonts w:ascii="Century Gothic" w:hAnsi="Century Gothic"/>
          <w:sz w:val="19"/>
          <w:szCs w:val="19"/>
        </w:rPr>
        <w:t xml:space="preserve"> </w:t>
      </w:r>
      <w:r>
        <w:rPr>
          <w:rFonts w:ascii="Century Gothic" w:hAnsi="Century Gothic"/>
          <w:b/>
          <w:sz w:val="19"/>
          <w:szCs w:val="19"/>
        </w:rPr>
        <w:t xml:space="preserve">Nr </w:t>
      </w:r>
      <w:r w:rsidR="00467FFE">
        <w:rPr>
          <w:rFonts w:ascii="Century Gothic" w:hAnsi="Century Gothic"/>
          <w:b/>
          <w:sz w:val="19"/>
          <w:szCs w:val="19"/>
        </w:rPr>
        <w:t>UKW-D</w:t>
      </w:r>
      <w:r w:rsidR="007A252A">
        <w:rPr>
          <w:rFonts w:ascii="Century Gothic" w:hAnsi="Century Gothic"/>
          <w:b/>
          <w:sz w:val="19"/>
          <w:szCs w:val="19"/>
        </w:rPr>
        <w:t>ZP-</w:t>
      </w:r>
      <w:r w:rsidR="00467FFE">
        <w:rPr>
          <w:rFonts w:ascii="Century Gothic" w:hAnsi="Century Gothic"/>
          <w:b/>
          <w:sz w:val="19"/>
          <w:szCs w:val="19"/>
        </w:rPr>
        <w:t>282-ZO-104/2016</w:t>
      </w:r>
      <w:r>
        <w:rPr>
          <w:rFonts w:ascii="Century Gothic" w:hAnsi="Century Gothic"/>
          <w:sz w:val="19"/>
          <w:szCs w:val="19"/>
        </w:rPr>
        <w:t xml:space="preserve"> dotyczącego</w:t>
      </w:r>
      <w:r w:rsidRPr="00C272BC">
        <w:rPr>
          <w:rFonts w:ascii="Century Gothic" w:hAnsi="Century Gothic"/>
          <w:i/>
          <w:sz w:val="19"/>
          <w:szCs w:val="19"/>
        </w:rPr>
        <w:t xml:space="preserve">, </w:t>
      </w:r>
      <w:r w:rsidR="00467FFE">
        <w:rPr>
          <w:rFonts w:ascii="Century Gothic" w:hAnsi="Century Gothic" w:cs="Arial"/>
          <w:color w:val="222222"/>
          <w:sz w:val="19"/>
          <w:szCs w:val="19"/>
        </w:rPr>
        <w:t>Usługi gastronomicznej</w:t>
      </w:r>
      <w:r w:rsidR="00467FFE" w:rsidRPr="00467FFE">
        <w:rPr>
          <w:rFonts w:ascii="Century Gothic" w:hAnsi="Century Gothic" w:cs="Arial"/>
          <w:color w:val="222222"/>
          <w:sz w:val="19"/>
          <w:szCs w:val="19"/>
        </w:rPr>
        <w:t xml:space="preserve"> dla uczestników Akademickich Mistrzostw Świata w Strzelectwie w dniu 14 września 2016 r.</w:t>
      </w:r>
      <w:r w:rsidR="00467FFE">
        <w:rPr>
          <w:rFonts w:ascii="Century Gothic" w:hAnsi="Century Gothic" w:cs="Arial"/>
          <w:color w:val="222222"/>
          <w:sz w:val="19"/>
          <w:szCs w:val="19"/>
        </w:rPr>
        <w:t xml:space="preserve"> </w:t>
      </w:r>
      <w:r>
        <w:rPr>
          <w:rFonts w:ascii="Century Gothic" w:hAnsi="Century Gothic"/>
          <w:sz w:val="19"/>
          <w:szCs w:val="19"/>
        </w:rPr>
        <w:t xml:space="preserve">została wybrana następująca oferta: </w:t>
      </w:r>
    </w:p>
    <w:p w:rsidR="00D208B0" w:rsidRDefault="00D208B0" w:rsidP="00D208B0">
      <w:pPr>
        <w:spacing w:line="360" w:lineRule="auto"/>
        <w:ind w:left="283" w:firstLine="1"/>
        <w:jc w:val="both"/>
        <w:rPr>
          <w:rFonts w:ascii="Century Gothic" w:hAnsi="Century Gothic"/>
          <w:sz w:val="19"/>
          <w:szCs w:val="19"/>
        </w:rPr>
      </w:pPr>
    </w:p>
    <w:p w:rsidR="007A252A" w:rsidRDefault="00D208B0" w:rsidP="007A252A">
      <w:pPr>
        <w:numPr>
          <w:ilvl w:val="0"/>
          <w:numId w:val="1"/>
        </w:numPr>
        <w:tabs>
          <w:tab w:val="clear" w:pos="1428"/>
        </w:tabs>
        <w:spacing w:line="360" w:lineRule="auto"/>
        <w:jc w:val="both"/>
        <w:rPr>
          <w:rFonts w:ascii="Century Gothic" w:hAnsi="Century Gothic"/>
          <w:kern w:val="2"/>
          <w:sz w:val="19"/>
          <w:szCs w:val="19"/>
          <w:lang w:eastAsia="ar-SA"/>
        </w:rPr>
      </w:pPr>
      <w:r w:rsidRPr="007A252A">
        <w:rPr>
          <w:rFonts w:ascii="Century Gothic" w:hAnsi="Century Gothic"/>
          <w:sz w:val="19"/>
          <w:szCs w:val="19"/>
        </w:rPr>
        <w:t>Nazwa firmy:</w:t>
      </w:r>
      <w:r w:rsidRPr="007A252A">
        <w:rPr>
          <w:rFonts w:ascii="Century Gothic" w:hAnsi="Century Gothic"/>
          <w:kern w:val="2"/>
          <w:sz w:val="19"/>
          <w:szCs w:val="19"/>
          <w:lang w:eastAsia="ar-SA"/>
        </w:rPr>
        <w:t xml:space="preserve"> </w:t>
      </w:r>
      <w:r w:rsidR="00467FFE">
        <w:rPr>
          <w:rFonts w:ascii="Century Gothic" w:hAnsi="Century Gothic"/>
          <w:kern w:val="2"/>
          <w:sz w:val="19"/>
          <w:szCs w:val="19"/>
          <w:lang w:eastAsia="ar-SA"/>
        </w:rPr>
        <w:t xml:space="preserve">Szybko i Smacznie Sebastian </w:t>
      </w:r>
      <w:proofErr w:type="spellStart"/>
      <w:r w:rsidR="00467FFE">
        <w:rPr>
          <w:rFonts w:ascii="Century Gothic" w:hAnsi="Century Gothic"/>
          <w:kern w:val="2"/>
          <w:sz w:val="19"/>
          <w:szCs w:val="19"/>
          <w:lang w:eastAsia="ar-SA"/>
        </w:rPr>
        <w:t>Bałażyk</w:t>
      </w:r>
      <w:proofErr w:type="spellEnd"/>
    </w:p>
    <w:p w:rsidR="007A252A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Adres: </w:t>
      </w:r>
      <w:r w:rsidR="00467FFE">
        <w:rPr>
          <w:rFonts w:ascii="Century Gothic" w:hAnsi="Century Gothic"/>
          <w:sz w:val="19"/>
          <w:szCs w:val="19"/>
        </w:rPr>
        <w:t>ul. Dymna 10, 86-005 Białe Błota</w:t>
      </w:r>
    </w:p>
    <w:p w:rsidR="00D208B0" w:rsidRPr="007A252A" w:rsidRDefault="00D208B0" w:rsidP="007A252A">
      <w:pPr>
        <w:numPr>
          <w:ilvl w:val="0"/>
          <w:numId w:val="1"/>
        </w:num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7A252A">
        <w:rPr>
          <w:rFonts w:ascii="Century Gothic" w:hAnsi="Century Gothic"/>
          <w:sz w:val="19"/>
          <w:szCs w:val="19"/>
        </w:rPr>
        <w:t xml:space="preserve">Cena oferty: </w:t>
      </w:r>
      <w:r w:rsidR="00467FFE">
        <w:rPr>
          <w:rFonts w:ascii="Century Gothic" w:hAnsi="Century Gothic"/>
          <w:b/>
          <w:sz w:val="19"/>
          <w:szCs w:val="19"/>
        </w:rPr>
        <w:t>4620,00</w:t>
      </w:r>
      <w:r w:rsidRPr="007A252A">
        <w:rPr>
          <w:rFonts w:ascii="Century Gothic" w:hAnsi="Century Gothic"/>
          <w:b/>
          <w:sz w:val="19"/>
          <w:szCs w:val="19"/>
        </w:rPr>
        <w:t xml:space="preserve"> zł brutto</w:t>
      </w:r>
    </w:p>
    <w:p w:rsidR="00D208B0" w:rsidRDefault="00D208B0" w:rsidP="00D208B0">
      <w:pPr>
        <w:spacing w:line="360" w:lineRule="auto"/>
        <w:ind w:left="540"/>
        <w:jc w:val="both"/>
        <w:rPr>
          <w:rFonts w:ascii="Century Gothic" w:hAnsi="Century Gothic"/>
          <w:sz w:val="19"/>
          <w:szCs w:val="19"/>
        </w:rPr>
      </w:pP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/>
          <w:sz w:val="19"/>
          <w:szCs w:val="19"/>
          <w:u w:val="single"/>
        </w:rPr>
      </w:pPr>
      <w:r>
        <w:rPr>
          <w:rFonts w:ascii="Century Gothic" w:hAnsi="Century Gothic"/>
          <w:b/>
          <w:sz w:val="19"/>
          <w:szCs w:val="19"/>
          <w:u w:val="single"/>
        </w:rPr>
        <w:t>Uzasadnienie wyboru:</w:t>
      </w:r>
    </w:p>
    <w:p w:rsidR="00D208B0" w:rsidRDefault="00D208B0" w:rsidP="00D208B0">
      <w:pPr>
        <w:spacing w:line="360" w:lineRule="auto"/>
        <w:jc w:val="both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Cs/>
          <w:sz w:val="19"/>
          <w:szCs w:val="19"/>
        </w:rPr>
        <w:t>Przedmiotową decyzję Zamawiający uzasadnia tym, że oferta niniejszego Wykonawcy jest najkorzystniejszą ofertą złożoną w postępowaniu, spełniająca wymogi Zamawiającego, która  uzyskała najwy</w:t>
      </w:r>
      <w:r w:rsidR="00604249">
        <w:rPr>
          <w:rFonts w:ascii="Century Gothic" w:hAnsi="Century Gothic"/>
          <w:bCs/>
          <w:sz w:val="19"/>
          <w:szCs w:val="19"/>
        </w:rPr>
        <w:t>ższą  liczbę punktów w kryteriach</w:t>
      </w:r>
      <w:r w:rsidR="00253647">
        <w:rPr>
          <w:rFonts w:ascii="Century Gothic" w:hAnsi="Century Gothic"/>
          <w:bCs/>
          <w:sz w:val="19"/>
          <w:szCs w:val="19"/>
        </w:rPr>
        <w:t xml:space="preserve"> oceny ofert (</w:t>
      </w:r>
      <w:r w:rsidR="00467FFE">
        <w:rPr>
          <w:rFonts w:ascii="Century Gothic" w:hAnsi="Century Gothic"/>
          <w:bCs/>
          <w:sz w:val="19"/>
          <w:szCs w:val="19"/>
        </w:rPr>
        <w:t>100</w:t>
      </w:r>
      <w:r>
        <w:rPr>
          <w:rFonts w:ascii="Century Gothic" w:hAnsi="Century Gothic"/>
          <w:bCs/>
          <w:sz w:val="19"/>
          <w:szCs w:val="19"/>
        </w:rPr>
        <w:t xml:space="preserve"> pkt).</w:t>
      </w:r>
    </w:p>
    <w:p w:rsidR="00853B46" w:rsidRDefault="00853B46" w:rsidP="00853B46">
      <w:pPr>
        <w:ind w:left="360" w:right="110"/>
        <w:rPr>
          <w:rFonts w:ascii="Century Gothic" w:hAnsi="Century Gothic"/>
          <w:b/>
          <w:bCs/>
          <w:sz w:val="19"/>
          <w:szCs w:val="19"/>
        </w:rPr>
      </w:pPr>
    </w:p>
    <w:p w:rsidR="00D208B0" w:rsidRDefault="00D208B0" w:rsidP="00853B46">
      <w:pPr>
        <w:ind w:left="360" w:right="110"/>
        <w:rPr>
          <w:rFonts w:ascii="Century Gothic" w:hAnsi="Century Gothic"/>
          <w:bCs/>
          <w:sz w:val="19"/>
          <w:szCs w:val="19"/>
        </w:rPr>
      </w:pPr>
      <w:r>
        <w:rPr>
          <w:rFonts w:ascii="Century Gothic" w:hAnsi="Century Gothic"/>
          <w:b/>
          <w:bCs/>
          <w:sz w:val="19"/>
          <w:szCs w:val="19"/>
        </w:rPr>
        <w:t>Zestawienie złożonych ofert</w:t>
      </w:r>
      <w:r>
        <w:rPr>
          <w:rFonts w:ascii="Century Gothic" w:hAnsi="Century Gothic"/>
          <w:b/>
          <w:bCs/>
          <w:sz w:val="19"/>
          <w:szCs w:val="19"/>
        </w:rPr>
        <w:br/>
      </w:r>
    </w:p>
    <w:tbl>
      <w:tblPr>
        <w:tblW w:w="104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5"/>
        <w:gridCol w:w="1417"/>
        <w:gridCol w:w="1418"/>
        <w:gridCol w:w="1412"/>
        <w:gridCol w:w="1412"/>
      </w:tblGrid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5482D" w:rsidRDefault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Nr oferty/Wybrana oferta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482D" w:rsidRDefault="00C5482D" w:rsidP="003A0B1E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 xml:space="preserve">Liczba uzyskanych punktów w kryterium cena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2D" w:rsidRDefault="00C5482D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estetyka podania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2D" w:rsidRDefault="00C5482D" w:rsidP="00C5482D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Liczba uzyskanych punktów w kryterium atrakcyjność menu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2D" w:rsidRDefault="00C5482D" w:rsidP="00C272BC">
            <w:pPr>
              <w:pStyle w:val="Zawartotabeli"/>
              <w:widowControl/>
              <w:suppressLineNumbers w:val="0"/>
              <w:tabs>
                <w:tab w:val="left" w:pos="360"/>
              </w:tabs>
              <w:suppressAutoHyphens w:val="0"/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Łączna liczba punktów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1/ Firma Cateringowa „Pankowski” Bogusław Pankowski</w:t>
            </w:r>
          </w:p>
          <w:p w:rsidR="00467FFE" w:rsidRPr="00C5482D" w:rsidRDefault="00467FFE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Fordońska 430, 85-790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510A46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48,20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4B3" w:rsidRDefault="005A54B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78,20</w:t>
            </w:r>
          </w:p>
        </w:tc>
      </w:tr>
      <w:tr w:rsidR="005A54B3" w:rsidTr="00CF5A4F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4B3" w:rsidRDefault="005A54B3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2/ Park Hotel Bydgoszcz</w:t>
            </w:r>
          </w:p>
          <w:p w:rsidR="005A54B3" w:rsidRPr="00C5482D" w:rsidRDefault="005A54B3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Kijowska 30, 85-703 Bydgoszcz</w:t>
            </w:r>
          </w:p>
        </w:tc>
        <w:tc>
          <w:tcPr>
            <w:tcW w:w="56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A54B3" w:rsidRDefault="005A54B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Oferta odrzucona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 w:rsidP="00C5482D">
            <w:pPr>
              <w:snapToGrid w:val="0"/>
              <w:jc w:val="center"/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</w:pPr>
            <w:r>
              <w:rPr>
                <w:rFonts w:ascii="Century Gothic" w:hAnsi="Century Gothic"/>
                <w:sz w:val="19"/>
                <w:szCs w:val="19"/>
              </w:rPr>
              <w:t xml:space="preserve">3/ </w:t>
            </w:r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 xml:space="preserve">Szybko i Smacznie Sebastian </w:t>
            </w:r>
            <w:proofErr w:type="spellStart"/>
            <w:r>
              <w:rPr>
                <w:rFonts w:ascii="Century Gothic" w:hAnsi="Century Gothic"/>
                <w:kern w:val="2"/>
                <w:sz w:val="19"/>
                <w:szCs w:val="19"/>
                <w:lang w:eastAsia="ar-SA"/>
              </w:rPr>
              <w:t>Bałażyk</w:t>
            </w:r>
            <w:proofErr w:type="spellEnd"/>
          </w:p>
          <w:p w:rsidR="00467FFE" w:rsidRPr="00467FFE" w:rsidRDefault="00467FFE" w:rsidP="00467FFE">
            <w:pPr>
              <w:spacing w:line="360" w:lineRule="auto"/>
              <w:ind w:left="1428"/>
              <w:jc w:val="both"/>
              <w:rPr>
                <w:rFonts w:ascii="Century Gothic" w:hAnsi="Century Gothic"/>
                <w:sz w:val="19"/>
                <w:szCs w:val="19"/>
              </w:rPr>
            </w:pPr>
            <w:r>
              <w:rPr>
                <w:rFonts w:ascii="Century Gothic" w:hAnsi="Century Gothic"/>
                <w:sz w:val="19"/>
                <w:szCs w:val="19"/>
              </w:rPr>
              <w:t>ul. Dymna 10, 86-005 Białe Błota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510A46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A54B3" w:rsidRDefault="005A54B3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</w:p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100</w:t>
            </w:r>
          </w:p>
        </w:tc>
      </w:tr>
      <w:tr w:rsidR="00C5482D" w:rsidTr="00C5482D">
        <w:trPr>
          <w:jc w:val="center"/>
        </w:trPr>
        <w:tc>
          <w:tcPr>
            <w:tcW w:w="4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4/ Akor Sp. z o.o.</w:t>
            </w:r>
          </w:p>
          <w:p w:rsidR="00467FFE" w:rsidRPr="00C5482D" w:rsidRDefault="00467FFE" w:rsidP="00C5482D">
            <w:pPr>
              <w:pStyle w:val="Zawartotabeli"/>
              <w:tabs>
                <w:tab w:val="left" w:pos="360"/>
              </w:tabs>
              <w:spacing w:line="256" w:lineRule="auto"/>
              <w:jc w:val="center"/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</w:pPr>
            <w:r>
              <w:rPr>
                <w:rFonts w:ascii="Century Gothic" w:eastAsia="Times New Roman" w:hAnsi="Century Gothic"/>
                <w:sz w:val="19"/>
                <w:szCs w:val="19"/>
                <w:lang w:eastAsia="en-US"/>
              </w:rPr>
              <w:t>Ul. Ludwikowo 1, 85-502 Bydgoszcz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Pr="00510A46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66,40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15</w:t>
            </w:r>
          </w:p>
        </w:tc>
        <w:tc>
          <w:tcPr>
            <w:tcW w:w="14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482D" w:rsidRDefault="00467FFE">
            <w:pPr>
              <w:pStyle w:val="Tekstpodstawowywcity2"/>
              <w:spacing w:line="240" w:lineRule="auto"/>
              <w:ind w:firstLine="0"/>
              <w:jc w:val="center"/>
              <w:rPr>
                <w:rFonts w:ascii="Century Gothic" w:hAnsi="Century Gothic"/>
                <w:bCs/>
                <w:sz w:val="19"/>
                <w:szCs w:val="19"/>
                <w:lang w:eastAsia="en-US"/>
              </w:rPr>
            </w:pPr>
            <w:r>
              <w:rPr>
                <w:rFonts w:ascii="Century Gothic" w:hAnsi="Century Gothic"/>
                <w:bCs/>
                <w:sz w:val="19"/>
                <w:szCs w:val="19"/>
                <w:lang w:eastAsia="en-US"/>
              </w:rPr>
              <w:t>96,40</w:t>
            </w:r>
          </w:p>
        </w:tc>
      </w:tr>
    </w:tbl>
    <w:p w:rsidR="00D208B0" w:rsidRDefault="00D208B0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D15AD" w:rsidRDefault="00FD15AD" w:rsidP="00D208B0">
      <w:pPr>
        <w:spacing w:line="360" w:lineRule="auto"/>
        <w:rPr>
          <w:rFonts w:ascii="Century Gothic" w:hAnsi="Century Gothic"/>
          <w:sz w:val="19"/>
          <w:szCs w:val="19"/>
        </w:rPr>
      </w:pPr>
    </w:p>
    <w:p w:rsidR="00FD15AD" w:rsidRPr="009314F4" w:rsidRDefault="00FD15AD" w:rsidP="00FD15AD">
      <w:pPr>
        <w:spacing w:line="360" w:lineRule="auto"/>
        <w:jc w:val="both"/>
        <w:rPr>
          <w:rFonts w:ascii="Century Gothic" w:hAnsi="Century Gothic"/>
          <w:sz w:val="19"/>
          <w:szCs w:val="19"/>
          <w:u w:val="single"/>
        </w:rPr>
      </w:pPr>
      <w:r w:rsidRPr="009314F4">
        <w:rPr>
          <w:rFonts w:ascii="Century Gothic" w:hAnsi="Century Gothic"/>
          <w:sz w:val="19"/>
          <w:szCs w:val="19"/>
          <w:u w:val="single"/>
        </w:rPr>
        <w:t>Ponadto, Zamawiający informuje, iż dokonał następujących czynności w postępowaniu:</w:t>
      </w:r>
    </w:p>
    <w:p w:rsidR="005A54B3" w:rsidRDefault="009314F4" w:rsidP="005A54B3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1)  </w:t>
      </w:r>
      <w:r w:rsidR="00FD15AD" w:rsidRPr="009314F4">
        <w:rPr>
          <w:rFonts w:ascii="Century Gothic" w:hAnsi="Century Gothic"/>
          <w:sz w:val="19"/>
          <w:szCs w:val="19"/>
        </w:rPr>
        <w:t xml:space="preserve">Zamawiający odrzucił ofertę złożoną przez </w:t>
      </w:r>
      <w:r w:rsidR="005A54B3">
        <w:rPr>
          <w:rFonts w:ascii="Century Gothic" w:hAnsi="Century Gothic"/>
          <w:sz w:val="19"/>
          <w:szCs w:val="19"/>
        </w:rPr>
        <w:t>Park Hotel</w:t>
      </w:r>
      <w:r w:rsidR="00C5482D" w:rsidRPr="009314F4">
        <w:rPr>
          <w:rFonts w:ascii="Century Gothic" w:hAnsi="Century Gothic"/>
          <w:sz w:val="19"/>
          <w:szCs w:val="19"/>
        </w:rPr>
        <w:t xml:space="preserve"> </w:t>
      </w:r>
      <w:r w:rsidR="00FD15AD" w:rsidRPr="009314F4">
        <w:rPr>
          <w:rFonts w:ascii="Century Gothic" w:hAnsi="Century Gothic"/>
          <w:sz w:val="19"/>
          <w:szCs w:val="19"/>
        </w:rPr>
        <w:t xml:space="preserve">z siedzibą w </w:t>
      </w:r>
      <w:r w:rsidR="00C5482D" w:rsidRPr="009314F4">
        <w:rPr>
          <w:rFonts w:ascii="Century Gothic" w:hAnsi="Century Gothic"/>
          <w:sz w:val="19"/>
          <w:szCs w:val="19"/>
        </w:rPr>
        <w:t>Bydgoszczy</w:t>
      </w:r>
      <w:r w:rsidR="00FD15AD" w:rsidRPr="009314F4">
        <w:rPr>
          <w:rFonts w:ascii="Century Gothic" w:hAnsi="Century Gothic"/>
          <w:sz w:val="19"/>
          <w:szCs w:val="19"/>
        </w:rPr>
        <w:t xml:space="preserve"> przy ul. </w:t>
      </w:r>
      <w:r w:rsidR="005A54B3">
        <w:rPr>
          <w:rFonts w:ascii="Century Gothic" w:hAnsi="Century Gothic"/>
          <w:sz w:val="19"/>
          <w:szCs w:val="19"/>
        </w:rPr>
        <w:t>Kijowskiej 30</w:t>
      </w:r>
      <w:r w:rsidR="00C518A8" w:rsidRPr="009314F4">
        <w:rPr>
          <w:rFonts w:ascii="Century Gothic" w:hAnsi="Century Gothic"/>
          <w:sz w:val="19"/>
          <w:szCs w:val="19"/>
        </w:rPr>
        <w:t xml:space="preserve"> </w:t>
      </w:r>
      <w:r w:rsidR="00FD15AD" w:rsidRPr="009314F4">
        <w:rPr>
          <w:rFonts w:ascii="Century Gothic" w:hAnsi="Century Gothic"/>
          <w:sz w:val="19"/>
          <w:szCs w:val="19"/>
        </w:rPr>
        <w:t xml:space="preserve"> z uwagi na niezgodność treści oferty z treścią zapytania ofertowego.</w:t>
      </w:r>
    </w:p>
    <w:p w:rsidR="005A54B3" w:rsidRPr="005A54B3" w:rsidRDefault="00FD15AD" w:rsidP="005A54B3">
      <w:pPr>
        <w:spacing w:line="360" w:lineRule="auto"/>
        <w:jc w:val="both"/>
        <w:rPr>
          <w:rFonts w:ascii="Century Gothic" w:hAnsi="Century Gothic"/>
          <w:color w:val="000000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 xml:space="preserve"> </w:t>
      </w:r>
      <w:r w:rsidR="005A54B3" w:rsidRPr="005A54B3">
        <w:rPr>
          <w:rFonts w:ascii="Century Gothic" w:hAnsi="Century Gothic"/>
          <w:color w:val="000000"/>
          <w:sz w:val="19"/>
          <w:szCs w:val="19"/>
        </w:rPr>
        <w:t>Zgodnie z  pkt. 6 zapytania ofertowego Wykonawca zobowiązany był załączyć do oferty następujący dokument:</w:t>
      </w:r>
    </w:p>
    <w:p w:rsidR="005A54B3" w:rsidRPr="005A54B3" w:rsidRDefault="005A54B3" w:rsidP="005A54B3">
      <w:pPr>
        <w:spacing w:line="360" w:lineRule="auto"/>
        <w:jc w:val="both"/>
        <w:rPr>
          <w:rFonts w:ascii="Century Gothic" w:hAnsi="Century Gothic"/>
          <w:color w:val="000000"/>
          <w:sz w:val="19"/>
          <w:szCs w:val="19"/>
        </w:rPr>
      </w:pPr>
      <w:r w:rsidRPr="005A54B3">
        <w:rPr>
          <w:rFonts w:ascii="Century Gothic" w:hAnsi="Century Gothic"/>
          <w:color w:val="000000"/>
          <w:sz w:val="19"/>
          <w:szCs w:val="19"/>
        </w:rPr>
        <w:t>a) 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5A54B3" w:rsidRPr="005A54B3" w:rsidRDefault="005A54B3" w:rsidP="005A54B3">
      <w:pPr>
        <w:spacing w:line="360" w:lineRule="auto"/>
        <w:jc w:val="both"/>
        <w:rPr>
          <w:rFonts w:ascii="Century Gothic" w:hAnsi="Century Gothic"/>
          <w:color w:val="000000"/>
          <w:sz w:val="19"/>
          <w:szCs w:val="19"/>
        </w:rPr>
      </w:pPr>
      <w:r w:rsidRPr="005A54B3">
        <w:rPr>
          <w:rFonts w:ascii="Century Gothic" w:hAnsi="Century Gothic"/>
          <w:color w:val="000000"/>
          <w:sz w:val="19"/>
          <w:szCs w:val="19"/>
        </w:rPr>
        <w:t>Wykonawca  nie załączył do oferty pełnomocnictwa dla p. Pauliny Wrzos.</w:t>
      </w:r>
    </w:p>
    <w:p w:rsidR="005A54B3" w:rsidRPr="005A54B3" w:rsidRDefault="005A54B3" w:rsidP="005A54B3">
      <w:pPr>
        <w:spacing w:line="360" w:lineRule="auto"/>
        <w:jc w:val="both"/>
        <w:rPr>
          <w:rFonts w:ascii="Century Gothic" w:hAnsi="Century Gothic"/>
          <w:color w:val="000000"/>
          <w:sz w:val="19"/>
          <w:szCs w:val="19"/>
        </w:rPr>
      </w:pPr>
      <w:r w:rsidRPr="005A54B3">
        <w:rPr>
          <w:rFonts w:ascii="Century Gothic" w:hAnsi="Century Gothic"/>
          <w:color w:val="000000"/>
          <w:sz w:val="19"/>
          <w:szCs w:val="19"/>
        </w:rPr>
        <w:t>Ponadto Zamawiający wymagał w pkt 6c zapytania ofertowego oświadczenia, że zamieszczone zdjęcia przedstawiają realizacje własne Wykonawcy.</w:t>
      </w:r>
    </w:p>
    <w:p w:rsidR="005A54B3" w:rsidRDefault="005A54B3" w:rsidP="005A54B3">
      <w:pPr>
        <w:spacing w:line="360" w:lineRule="auto"/>
        <w:jc w:val="both"/>
        <w:rPr>
          <w:rFonts w:ascii="Century Gothic" w:hAnsi="Century Gothic"/>
          <w:color w:val="000000"/>
          <w:sz w:val="19"/>
          <w:szCs w:val="19"/>
        </w:rPr>
      </w:pPr>
      <w:r w:rsidRPr="005A54B3">
        <w:rPr>
          <w:rFonts w:ascii="Century Gothic" w:hAnsi="Century Gothic"/>
          <w:color w:val="000000"/>
          <w:sz w:val="19"/>
          <w:szCs w:val="19"/>
        </w:rPr>
        <w:t>Wykonawca nie załączył w/w oświadczenia do oferty.</w:t>
      </w:r>
    </w:p>
    <w:p w:rsidR="005A54B3" w:rsidRDefault="005A54B3" w:rsidP="005A54B3">
      <w:pPr>
        <w:spacing w:line="360" w:lineRule="auto"/>
        <w:jc w:val="both"/>
        <w:rPr>
          <w:rFonts w:ascii="Century Gothic" w:hAnsi="Century Gothic"/>
          <w:color w:val="000000"/>
          <w:sz w:val="19"/>
          <w:szCs w:val="19"/>
        </w:rPr>
      </w:pPr>
      <w:r>
        <w:rPr>
          <w:rFonts w:ascii="Century Gothic" w:hAnsi="Century Gothic"/>
          <w:color w:val="000000"/>
          <w:sz w:val="19"/>
          <w:szCs w:val="19"/>
        </w:rPr>
        <w:t>Wykonawca na wezwanie Zamawiającego nie uzupełnił brakujących dokumentów w wyznaczonym terminie.</w:t>
      </w:r>
    </w:p>
    <w:p w:rsidR="009314F4" w:rsidRDefault="009314F4" w:rsidP="005A54B3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  <w:r w:rsidRPr="009314F4">
        <w:rPr>
          <w:rFonts w:ascii="Century Gothic" w:hAnsi="Century Gothic"/>
          <w:sz w:val="19"/>
          <w:szCs w:val="19"/>
        </w:rPr>
        <w:t>Powyższe okoliczności  skutkują odrzuceniem oferty we wskazanym zakresie.</w:t>
      </w: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9314F4" w:rsidRDefault="009314F4" w:rsidP="009314F4">
      <w:pPr>
        <w:spacing w:line="360" w:lineRule="auto"/>
        <w:jc w:val="both"/>
        <w:rPr>
          <w:rFonts w:ascii="Century Gothic" w:hAnsi="Century Gothic"/>
          <w:sz w:val="19"/>
          <w:szCs w:val="19"/>
        </w:rPr>
      </w:pPr>
    </w:p>
    <w:p w:rsidR="007667A1" w:rsidRDefault="007667A1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</w:p>
    <w:p w:rsidR="00C238C2" w:rsidRDefault="00FD24F2" w:rsidP="00D208B0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bookmarkStart w:id="0" w:name="_GoBack"/>
      <w:r>
        <w:rPr>
          <w:rFonts w:ascii="Century Gothic" w:hAnsi="Century Gothic"/>
          <w:sz w:val="19"/>
          <w:szCs w:val="19"/>
        </w:rPr>
        <w:t>p.o. Kanclerza</w:t>
      </w:r>
    </w:p>
    <w:p w:rsidR="00646FBE" w:rsidRPr="009314F4" w:rsidRDefault="007667A1" w:rsidP="009314F4">
      <w:pPr>
        <w:spacing w:line="360" w:lineRule="auto"/>
        <w:jc w:val="right"/>
        <w:rPr>
          <w:rFonts w:ascii="Century Gothic" w:hAnsi="Century Gothic"/>
          <w:sz w:val="19"/>
          <w:szCs w:val="19"/>
        </w:rPr>
      </w:pPr>
      <w:r>
        <w:rPr>
          <w:rFonts w:ascii="Century Gothic" w:hAnsi="Century Gothic"/>
          <w:sz w:val="19"/>
          <w:szCs w:val="19"/>
        </w:rPr>
        <w:t xml:space="preserve">mgr </w:t>
      </w:r>
      <w:r w:rsidR="00FD24F2">
        <w:rPr>
          <w:rFonts w:ascii="Century Gothic" w:hAnsi="Century Gothic"/>
          <w:sz w:val="19"/>
          <w:szCs w:val="19"/>
        </w:rPr>
        <w:t>Renata Malak</w:t>
      </w:r>
      <w:r>
        <w:rPr>
          <w:rFonts w:ascii="Century Gothic" w:hAnsi="Century Gothic"/>
          <w:sz w:val="19"/>
          <w:szCs w:val="19"/>
        </w:rPr>
        <w:t xml:space="preserve"> </w:t>
      </w:r>
      <w:bookmarkEnd w:id="0"/>
    </w:p>
    <w:sectPr w:rsidR="00646FBE" w:rsidRPr="009314F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360"/>
        </w:tabs>
      </w:pPr>
      <w:rPr>
        <w:rFonts w:ascii="Symbol" w:hAnsi="Symbol"/>
      </w:rPr>
    </w:lvl>
  </w:abstractNum>
  <w:abstractNum w:abstractNumId="1" w15:restartNumberingAfterBreak="0">
    <w:nsid w:val="195038F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2" w15:restartNumberingAfterBreak="0">
    <w:nsid w:val="1FF36F2A"/>
    <w:multiLevelType w:val="hybridMultilevel"/>
    <w:tmpl w:val="A3C0A040"/>
    <w:lvl w:ilvl="0" w:tplc="A7C2320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28D78E9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4" w15:restartNumberingAfterBreak="0">
    <w:nsid w:val="3C6D59F7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5" w15:restartNumberingAfterBreak="0">
    <w:nsid w:val="44E53D4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6" w15:restartNumberingAfterBreak="0">
    <w:nsid w:val="5D3C23B2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7" w15:restartNumberingAfterBreak="0">
    <w:nsid w:val="609D2B94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3075FA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9" w15:restartNumberingAfterBreak="0">
    <w:nsid w:val="67EF1036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0" w15:restartNumberingAfterBreak="0">
    <w:nsid w:val="686544A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1" w15:restartNumberingAfterBreak="0">
    <w:nsid w:val="6BA279C0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2" w15:restartNumberingAfterBreak="0">
    <w:nsid w:val="6DA80B11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3" w15:restartNumberingAfterBreak="0">
    <w:nsid w:val="6E772CB3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4" w15:restartNumberingAfterBreak="0">
    <w:nsid w:val="7A07290C"/>
    <w:multiLevelType w:val="hybridMultilevel"/>
    <w:tmpl w:val="788C2F64"/>
    <w:lvl w:ilvl="0" w:tplc="58C6F8F2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  <w:rPr>
        <w:b w:val="0"/>
        <w:sz w:val="20"/>
        <w:szCs w:val="20"/>
      </w:rPr>
    </w:lvl>
    <w:lvl w:ilvl="1" w:tplc="B76ACB7C">
      <w:start w:val="1"/>
      <w:numFmt w:val="decimal"/>
      <w:lvlText w:val="%2)"/>
      <w:lvlJc w:val="left"/>
      <w:pPr>
        <w:tabs>
          <w:tab w:val="num" w:pos="540"/>
        </w:tabs>
        <w:ind w:left="5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5000F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5000F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  <w:num w:numId="5">
    <w:abstractNumId w:val="1"/>
  </w:num>
  <w:num w:numId="6">
    <w:abstractNumId w:val="9"/>
  </w:num>
  <w:num w:numId="7">
    <w:abstractNumId w:val="11"/>
  </w:num>
  <w:num w:numId="8">
    <w:abstractNumId w:val="12"/>
  </w:num>
  <w:num w:numId="9">
    <w:abstractNumId w:val="7"/>
  </w:num>
  <w:num w:numId="10">
    <w:abstractNumId w:val="3"/>
  </w:num>
  <w:num w:numId="11">
    <w:abstractNumId w:val="5"/>
  </w:num>
  <w:num w:numId="12">
    <w:abstractNumId w:val="10"/>
  </w:num>
  <w:num w:numId="13">
    <w:abstractNumId w:val="8"/>
  </w:num>
  <w:num w:numId="14">
    <w:abstractNumId w:val="13"/>
  </w:num>
  <w:num w:numId="15">
    <w:abstractNumId w:val="14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8B0"/>
    <w:rsid w:val="00020825"/>
    <w:rsid w:val="000938E3"/>
    <w:rsid w:val="000D5B81"/>
    <w:rsid w:val="000F155D"/>
    <w:rsid w:val="002503C2"/>
    <w:rsid w:val="00253647"/>
    <w:rsid w:val="002B56A2"/>
    <w:rsid w:val="003A0B1E"/>
    <w:rsid w:val="003C1134"/>
    <w:rsid w:val="003C7F88"/>
    <w:rsid w:val="00446874"/>
    <w:rsid w:val="00467FFE"/>
    <w:rsid w:val="00510A46"/>
    <w:rsid w:val="005A54B3"/>
    <w:rsid w:val="005E5B1E"/>
    <w:rsid w:val="005E62E1"/>
    <w:rsid w:val="00604249"/>
    <w:rsid w:val="00646FBE"/>
    <w:rsid w:val="00670628"/>
    <w:rsid w:val="00720808"/>
    <w:rsid w:val="007667A1"/>
    <w:rsid w:val="007A252A"/>
    <w:rsid w:val="007E2056"/>
    <w:rsid w:val="00853B46"/>
    <w:rsid w:val="008615CF"/>
    <w:rsid w:val="00927E33"/>
    <w:rsid w:val="009314F4"/>
    <w:rsid w:val="00965A3D"/>
    <w:rsid w:val="00A62BF1"/>
    <w:rsid w:val="00B17B09"/>
    <w:rsid w:val="00C1509A"/>
    <w:rsid w:val="00C238C2"/>
    <w:rsid w:val="00C272BC"/>
    <w:rsid w:val="00C518A8"/>
    <w:rsid w:val="00C5482D"/>
    <w:rsid w:val="00C74C3E"/>
    <w:rsid w:val="00D208B0"/>
    <w:rsid w:val="00E01DBE"/>
    <w:rsid w:val="00FD15AD"/>
    <w:rsid w:val="00FD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8BA71EB-8B3B-4D86-A4C9-FECE94DE5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08B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odstawowywcity2Znak">
    <w:name w:val="Tekst podstawowy wcięty 2 Znak"/>
    <w:aliases w:val="Znak Znak"/>
    <w:basedOn w:val="Domylnaczcionkaakapitu"/>
    <w:link w:val="Tekstpodstawowywcity2"/>
    <w:semiHidden/>
    <w:locked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wcity2">
    <w:name w:val="Body Text Indent 2"/>
    <w:aliases w:val="Znak"/>
    <w:basedOn w:val="Normalny"/>
    <w:link w:val="Tekstpodstawowywcity2Znak"/>
    <w:semiHidden/>
    <w:unhideWhenUsed/>
    <w:rsid w:val="00D208B0"/>
    <w:pPr>
      <w:spacing w:line="360" w:lineRule="auto"/>
      <w:ind w:firstLine="708"/>
      <w:jc w:val="both"/>
    </w:pPr>
  </w:style>
  <w:style w:type="character" w:customStyle="1" w:styleId="Tekstpodstawowywcity2Znak1">
    <w:name w:val="Tekst podstawowy wcięty 2 Znak1"/>
    <w:basedOn w:val="Domylnaczcionkaakapitu"/>
    <w:uiPriority w:val="99"/>
    <w:semiHidden/>
    <w:rsid w:val="00D208B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Zawartotabeli">
    <w:name w:val="Zawartość tabeli"/>
    <w:basedOn w:val="Normalny"/>
    <w:rsid w:val="00D208B0"/>
    <w:pPr>
      <w:widowControl w:val="0"/>
      <w:suppressLineNumbers/>
      <w:suppressAutoHyphens/>
    </w:pPr>
    <w:rPr>
      <w:rFonts w:eastAsia="Lucida Sans Unicode"/>
    </w:rPr>
  </w:style>
  <w:style w:type="character" w:customStyle="1" w:styleId="WW-Absatz-Standardschriftart1">
    <w:name w:val="WW-Absatz-Standardschriftart1"/>
    <w:rsid w:val="00B17B09"/>
  </w:style>
  <w:style w:type="paragraph" w:styleId="Akapitzlist">
    <w:name w:val="List Paragraph"/>
    <w:basedOn w:val="Normalny"/>
    <w:uiPriority w:val="34"/>
    <w:qFormat/>
    <w:rsid w:val="00C238C2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7062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70628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468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389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4</cp:revision>
  <cp:lastPrinted>2016-09-07T11:02:00Z</cp:lastPrinted>
  <dcterms:created xsi:type="dcterms:W3CDTF">2016-09-07T06:22:00Z</dcterms:created>
  <dcterms:modified xsi:type="dcterms:W3CDTF">2016-09-07T11:02:00Z</dcterms:modified>
</cp:coreProperties>
</file>