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1F7ED8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5195072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D77747">
        <w:rPr>
          <w:rFonts w:ascii="Century Gothic" w:hAnsi="Century Gothic"/>
          <w:sz w:val="19"/>
          <w:szCs w:val="19"/>
        </w:rPr>
        <w:t>cz, dn. 12</w:t>
      </w:r>
      <w:r w:rsidR="003C1134">
        <w:rPr>
          <w:rFonts w:ascii="Century Gothic" w:hAnsi="Century Gothic"/>
          <w:sz w:val="19"/>
          <w:szCs w:val="19"/>
        </w:rPr>
        <w:t>.</w:t>
      </w:r>
      <w:r w:rsidR="00467FFE">
        <w:rPr>
          <w:rFonts w:ascii="Century Gothic" w:hAnsi="Century Gothic"/>
          <w:sz w:val="19"/>
          <w:szCs w:val="19"/>
        </w:rPr>
        <w:t>09. 2016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3C113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467FFE">
        <w:rPr>
          <w:rFonts w:ascii="Century Gothic" w:hAnsi="Century Gothic"/>
          <w:b/>
          <w:sz w:val="19"/>
          <w:szCs w:val="19"/>
        </w:rPr>
        <w:t>UKW-D</w:t>
      </w:r>
      <w:r w:rsidR="007A252A">
        <w:rPr>
          <w:rFonts w:ascii="Century Gothic" w:hAnsi="Century Gothic"/>
          <w:b/>
          <w:sz w:val="19"/>
          <w:szCs w:val="19"/>
        </w:rPr>
        <w:t>ZP-</w:t>
      </w:r>
      <w:r w:rsidR="00D77747">
        <w:rPr>
          <w:rFonts w:ascii="Century Gothic" w:hAnsi="Century Gothic"/>
          <w:b/>
          <w:sz w:val="19"/>
          <w:szCs w:val="19"/>
        </w:rPr>
        <w:t>282-ZO-106</w:t>
      </w:r>
      <w:r w:rsidR="00467FFE">
        <w:rPr>
          <w:rFonts w:ascii="Century Gothic" w:hAnsi="Century Gothic"/>
          <w:b/>
          <w:sz w:val="19"/>
          <w:szCs w:val="19"/>
        </w:rPr>
        <w:t>/2016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D77747">
        <w:rPr>
          <w:rFonts w:ascii="Century Gothic" w:hAnsi="Century Gothic" w:cs="Arial"/>
          <w:color w:val="222222"/>
          <w:sz w:val="19"/>
          <w:szCs w:val="19"/>
        </w:rPr>
        <w:t>Usługi cateringowej, restauracyjnej oraz hotelowej</w:t>
      </w:r>
      <w:r w:rsidR="00D77747" w:rsidRPr="00D77747">
        <w:rPr>
          <w:rFonts w:ascii="Century Gothic" w:hAnsi="Century Gothic" w:cs="Arial"/>
          <w:color w:val="222222"/>
          <w:sz w:val="19"/>
          <w:szCs w:val="19"/>
        </w:rPr>
        <w:t xml:space="preserve"> dla gości konferencji „Der </w:t>
      </w:r>
      <w:proofErr w:type="spellStart"/>
      <w:r w:rsidR="00D77747" w:rsidRPr="00D77747">
        <w:rPr>
          <w:rFonts w:ascii="Century Gothic" w:hAnsi="Century Gothic" w:cs="Arial"/>
          <w:color w:val="222222"/>
          <w:sz w:val="19"/>
          <w:szCs w:val="19"/>
        </w:rPr>
        <w:t>Liebesroman</w:t>
      </w:r>
      <w:proofErr w:type="spellEnd"/>
      <w:r w:rsidR="00D77747" w:rsidRPr="00D77747">
        <w:rPr>
          <w:rFonts w:ascii="Century Gothic" w:hAnsi="Century Gothic" w:cs="Arial"/>
          <w:color w:val="222222"/>
          <w:sz w:val="19"/>
          <w:szCs w:val="19"/>
        </w:rPr>
        <w:t xml:space="preserve"> im 21. </w:t>
      </w:r>
      <w:proofErr w:type="spellStart"/>
      <w:r w:rsidR="00D77747" w:rsidRPr="00D77747">
        <w:rPr>
          <w:rFonts w:ascii="Century Gothic" w:hAnsi="Century Gothic" w:cs="Arial"/>
          <w:color w:val="222222"/>
          <w:sz w:val="19"/>
          <w:szCs w:val="19"/>
        </w:rPr>
        <w:t>Jahrhundert</w:t>
      </w:r>
      <w:proofErr w:type="spellEnd"/>
      <w:r w:rsidR="00D77747" w:rsidRPr="00D77747">
        <w:rPr>
          <w:rFonts w:ascii="Century Gothic" w:hAnsi="Century Gothic" w:cs="Arial"/>
          <w:color w:val="222222"/>
          <w:sz w:val="19"/>
          <w:szCs w:val="19"/>
        </w:rPr>
        <w:t>?”</w:t>
      </w:r>
      <w:r w:rsidR="00D77747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D77747" w:rsidRDefault="00D77747" w:rsidP="003C113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D208B0" w:rsidRPr="00D77747" w:rsidRDefault="00D77747" w:rsidP="00D77747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1</w:t>
      </w:r>
    </w:p>
    <w:p w:rsidR="007A252A" w:rsidRDefault="00D208B0" w:rsidP="00D77747">
      <w:pPr>
        <w:numPr>
          <w:ilvl w:val="0"/>
          <w:numId w:val="1"/>
        </w:numPr>
        <w:tabs>
          <w:tab w:val="clear" w:pos="1428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D77747">
        <w:rPr>
          <w:rFonts w:ascii="Century Gothic" w:hAnsi="Century Gothic"/>
          <w:kern w:val="2"/>
          <w:sz w:val="19"/>
          <w:szCs w:val="19"/>
          <w:lang w:eastAsia="ar-SA"/>
        </w:rPr>
        <w:t xml:space="preserve">Przedsiębiorstwo </w:t>
      </w:r>
      <w:r w:rsidR="00C32D26">
        <w:rPr>
          <w:rFonts w:ascii="Century Gothic" w:hAnsi="Century Gothic"/>
          <w:kern w:val="2"/>
          <w:sz w:val="19"/>
          <w:szCs w:val="19"/>
          <w:lang w:eastAsia="ar-SA"/>
        </w:rPr>
        <w:t>Wielobranżowe „KAGO”</w:t>
      </w:r>
    </w:p>
    <w:p w:rsidR="007A252A" w:rsidRDefault="00D208B0" w:rsidP="00D77747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 w:rsidR="00C32D26">
        <w:rPr>
          <w:rFonts w:ascii="Century Gothic" w:hAnsi="Century Gothic"/>
          <w:sz w:val="19"/>
          <w:szCs w:val="19"/>
        </w:rPr>
        <w:t>ul. Bielika 11, 85-005 Murowaniec</w:t>
      </w:r>
    </w:p>
    <w:p w:rsidR="00D208B0" w:rsidRPr="007A252A" w:rsidRDefault="00D208B0" w:rsidP="00D77747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 w:rsidR="00C32D26">
        <w:rPr>
          <w:rFonts w:ascii="Century Gothic" w:hAnsi="Century Gothic"/>
          <w:b/>
          <w:sz w:val="19"/>
          <w:szCs w:val="19"/>
        </w:rPr>
        <w:t>900</w:t>
      </w:r>
      <w:r w:rsidR="00467FFE">
        <w:rPr>
          <w:rFonts w:ascii="Century Gothic" w:hAnsi="Century Gothic"/>
          <w:b/>
          <w:sz w:val="19"/>
          <w:szCs w:val="19"/>
        </w:rPr>
        <w:t>,00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</w:t>
      </w:r>
      <w:r w:rsidR="00C32D26">
        <w:rPr>
          <w:rFonts w:ascii="Century Gothic" w:hAnsi="Century Gothic"/>
          <w:bCs/>
          <w:sz w:val="19"/>
          <w:szCs w:val="19"/>
        </w:rPr>
        <w:t xml:space="preserve">jedyną i zarazem </w:t>
      </w:r>
      <w:r>
        <w:rPr>
          <w:rFonts w:ascii="Century Gothic" w:hAnsi="Century Gothic"/>
          <w:bCs/>
          <w:sz w:val="19"/>
          <w:szCs w:val="19"/>
        </w:rPr>
        <w:t>najkorzystniejszą ofertą złożoną w postępowaniu, spełniająca wymogi Zamawiającego, która  uzyskała najwy</w:t>
      </w:r>
      <w:r w:rsidR="00604249">
        <w:rPr>
          <w:rFonts w:ascii="Century Gothic" w:hAnsi="Century Gothic"/>
          <w:bCs/>
          <w:sz w:val="19"/>
          <w:szCs w:val="19"/>
        </w:rPr>
        <w:t>ższą  liczbę punktów w kryteriach</w:t>
      </w:r>
      <w:r w:rsidR="00253647">
        <w:rPr>
          <w:rFonts w:ascii="Century Gothic" w:hAnsi="Century Gothic"/>
          <w:bCs/>
          <w:sz w:val="19"/>
          <w:szCs w:val="19"/>
        </w:rPr>
        <w:t xml:space="preserve"> oceny ofert (</w:t>
      </w:r>
      <w:r w:rsidR="00467FFE">
        <w:rPr>
          <w:rFonts w:ascii="Century Gothic" w:hAnsi="Century Gothic"/>
          <w:bCs/>
          <w:sz w:val="19"/>
          <w:szCs w:val="19"/>
        </w:rPr>
        <w:t>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C32D26" w:rsidRDefault="00C32D26" w:rsidP="00C32D26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C32D26" w:rsidRPr="00D77747" w:rsidRDefault="00C32D26" w:rsidP="00C32D26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2</w:t>
      </w:r>
    </w:p>
    <w:p w:rsidR="00C32D26" w:rsidRDefault="00C32D26" w:rsidP="00C32D26">
      <w:pPr>
        <w:numPr>
          <w:ilvl w:val="0"/>
          <w:numId w:val="17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>
        <w:rPr>
          <w:rFonts w:ascii="Century Gothic" w:hAnsi="Century Gothic"/>
          <w:kern w:val="2"/>
          <w:sz w:val="19"/>
          <w:szCs w:val="19"/>
          <w:lang w:eastAsia="ar-SA"/>
        </w:rPr>
        <w:t>Hotel City Sp. z o.o.</w:t>
      </w:r>
    </w:p>
    <w:p w:rsidR="00C32D26" w:rsidRDefault="00C32D26" w:rsidP="00C32D26">
      <w:pPr>
        <w:numPr>
          <w:ilvl w:val="0"/>
          <w:numId w:val="17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sz w:val="19"/>
          <w:szCs w:val="19"/>
        </w:rPr>
        <w:t>u</w:t>
      </w:r>
      <w:r>
        <w:rPr>
          <w:rFonts w:ascii="Century Gothic" w:hAnsi="Century Gothic"/>
          <w:sz w:val="19"/>
          <w:szCs w:val="19"/>
        </w:rPr>
        <w:t>l. 3 Maja 6, 85-950 Bydgoszcz</w:t>
      </w:r>
    </w:p>
    <w:p w:rsidR="00C32D26" w:rsidRPr="007A252A" w:rsidRDefault="00C32D26" w:rsidP="00C32D26">
      <w:pPr>
        <w:numPr>
          <w:ilvl w:val="0"/>
          <w:numId w:val="17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1200</w:t>
      </w:r>
      <w:r>
        <w:rPr>
          <w:rFonts w:ascii="Century Gothic" w:hAnsi="Century Gothic"/>
          <w:b/>
          <w:sz w:val="19"/>
          <w:szCs w:val="19"/>
        </w:rPr>
        <w:t>,00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C32D26" w:rsidRDefault="00C32D26" w:rsidP="00C32D26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C32D26" w:rsidRDefault="00C32D26" w:rsidP="00C32D26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C32D26" w:rsidRDefault="00C32D26" w:rsidP="00C32D26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kryteriach oceny ofert (100 pkt).</w:t>
      </w: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1F7ED8" w:rsidRPr="00D77747" w:rsidRDefault="001F7ED8" w:rsidP="001F7ED8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3</w:t>
      </w:r>
    </w:p>
    <w:p w:rsidR="001F7ED8" w:rsidRDefault="001F7ED8" w:rsidP="001F7ED8">
      <w:pPr>
        <w:numPr>
          <w:ilvl w:val="0"/>
          <w:numId w:val="18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>
        <w:rPr>
          <w:rFonts w:ascii="Century Gothic" w:hAnsi="Century Gothic"/>
          <w:kern w:val="2"/>
          <w:sz w:val="19"/>
          <w:szCs w:val="19"/>
          <w:lang w:eastAsia="ar-SA"/>
        </w:rPr>
        <w:t>Hotel City Sp. z o.o.</w:t>
      </w:r>
    </w:p>
    <w:p w:rsidR="001F7ED8" w:rsidRDefault="001F7ED8" w:rsidP="001F7ED8">
      <w:pPr>
        <w:numPr>
          <w:ilvl w:val="0"/>
          <w:numId w:val="18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lastRenderedPageBreak/>
        <w:t xml:space="preserve">Adres: </w:t>
      </w:r>
      <w:r>
        <w:rPr>
          <w:rFonts w:ascii="Century Gothic" w:hAnsi="Century Gothic"/>
          <w:sz w:val="19"/>
          <w:szCs w:val="19"/>
        </w:rPr>
        <w:t>ul. 3 Maja 6, 85-950 Bydgoszcz</w:t>
      </w:r>
    </w:p>
    <w:p w:rsidR="001F7ED8" w:rsidRPr="007A252A" w:rsidRDefault="001F7ED8" w:rsidP="001F7ED8">
      <w:pPr>
        <w:numPr>
          <w:ilvl w:val="0"/>
          <w:numId w:val="18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600</w:t>
      </w:r>
      <w:r>
        <w:rPr>
          <w:rFonts w:ascii="Century Gothic" w:hAnsi="Century Gothic"/>
          <w:b/>
          <w:sz w:val="19"/>
          <w:szCs w:val="19"/>
        </w:rPr>
        <w:t>,00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1F7ED8" w:rsidRDefault="001F7ED8" w:rsidP="001F7ED8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1F7ED8" w:rsidRDefault="001F7ED8" w:rsidP="001F7ED8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1F7ED8" w:rsidRDefault="001F7ED8" w:rsidP="001F7ED8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kryteriach oceny ofert (100 pkt).</w:t>
      </w:r>
    </w:p>
    <w:p w:rsidR="001F7ED8" w:rsidRDefault="001F7ED8" w:rsidP="001F7ED8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1F7ED8" w:rsidRDefault="001F7ED8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1F7ED8" w:rsidRDefault="001F7ED8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8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147"/>
        <w:gridCol w:w="1417"/>
        <w:gridCol w:w="1418"/>
        <w:gridCol w:w="1412"/>
        <w:gridCol w:w="1412"/>
      </w:tblGrid>
      <w:tr w:rsidR="00C32D26" w:rsidTr="00C32D26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Default="00C32D2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Zadania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26" w:rsidRDefault="00C32D2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26" w:rsidRDefault="00C32D26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Default="00C32D26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atrakcyjność menu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Default="00C32D26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32D2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Walory estetyczne i użytkowe hotelu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Default="00C32D26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32D26" w:rsidTr="00C32D26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Default="00C32D26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ED8" w:rsidRDefault="001F7ED8" w:rsidP="001F7ED8">
            <w:pPr>
              <w:spacing w:line="360" w:lineRule="auto"/>
              <w:ind w:left="284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1/</w:t>
            </w: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Przedsiębiorstwo Wielobranżowe „KAGO”</w:t>
            </w: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</w:t>
            </w:r>
            <w:r>
              <w:rPr>
                <w:rFonts w:ascii="Century Gothic" w:hAnsi="Century Gothic"/>
                <w:sz w:val="19"/>
                <w:szCs w:val="19"/>
              </w:rPr>
              <w:t xml:space="preserve">ul. Bielika 11, </w:t>
            </w:r>
            <w:r>
              <w:rPr>
                <w:rFonts w:ascii="Century Gothic" w:hAnsi="Century Gothic"/>
                <w:sz w:val="19"/>
                <w:szCs w:val="19"/>
              </w:rPr>
              <w:t>85-005 Murowaniec</w:t>
            </w:r>
          </w:p>
          <w:p w:rsidR="00C32D26" w:rsidRPr="00C5482D" w:rsidRDefault="00C32D26" w:rsidP="001F7ED8">
            <w:pPr>
              <w:pStyle w:val="Zawartotabeli"/>
              <w:tabs>
                <w:tab w:val="left" w:pos="360"/>
              </w:tabs>
              <w:spacing w:line="256" w:lineRule="auto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Pr="00510A46" w:rsidRDefault="00C32D2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Default="00C32D2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Default="00C32D2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Default="00C32D2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32D26" w:rsidRDefault="00C32D2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32D26" w:rsidRDefault="00C32D2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32D26" w:rsidRDefault="00C32D2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C32D26" w:rsidRPr="001F7ED8" w:rsidTr="00C32D26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Default="00C32D26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ED8" w:rsidRDefault="001F7ED8" w:rsidP="001F7ED8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</w:rPr>
            </w:pPr>
            <w:r w:rsidRPr="001F7ED8">
              <w:rPr>
                <w:rFonts w:ascii="Century Gothic" w:hAnsi="Century Gothic"/>
                <w:sz w:val="19"/>
                <w:szCs w:val="19"/>
              </w:rPr>
              <w:t xml:space="preserve">2/ </w:t>
            </w:r>
            <w:r w:rsidRPr="001F7ED8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Hotel City Sp. z o.o.</w:t>
            </w:r>
            <w:r w:rsidRPr="001F7ED8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, </w:t>
            </w:r>
            <w:r>
              <w:rPr>
                <w:rFonts w:ascii="Century Gothic" w:hAnsi="Century Gothic"/>
                <w:sz w:val="19"/>
                <w:szCs w:val="19"/>
              </w:rPr>
              <w:t>ul. 3 Maja 6, 85-950 Bydgoszcz</w:t>
            </w:r>
          </w:p>
          <w:p w:rsidR="00C32D26" w:rsidRPr="001F7ED8" w:rsidRDefault="00C32D26" w:rsidP="001F7ED8">
            <w:pPr>
              <w:spacing w:line="360" w:lineRule="auto"/>
              <w:ind w:left="1428"/>
              <w:jc w:val="both"/>
              <w:rPr>
                <w:rFonts w:ascii="Century Gothic" w:hAnsi="Century Gothic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P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P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P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Default="00C32D2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1F7ED8" w:rsidRP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C32D26" w:rsidRPr="001F7ED8" w:rsidTr="00C32D26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26" w:rsidRPr="001F7ED8" w:rsidRDefault="001F7ED8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ED8" w:rsidRDefault="001F7ED8" w:rsidP="001F7ED8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</w:rPr>
            </w:pPr>
            <w:r w:rsidRPr="001F7ED8">
              <w:rPr>
                <w:rFonts w:ascii="Century Gothic" w:hAnsi="Century Gothic"/>
                <w:sz w:val="19"/>
                <w:szCs w:val="19"/>
              </w:rPr>
              <w:t xml:space="preserve">2/ </w:t>
            </w:r>
            <w:r w:rsidRPr="001F7ED8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Hotel City Sp. z o.o., </w:t>
            </w:r>
            <w:r>
              <w:rPr>
                <w:rFonts w:ascii="Century Gothic" w:hAnsi="Century Gothic"/>
                <w:sz w:val="19"/>
                <w:szCs w:val="19"/>
              </w:rPr>
              <w:t>ul. 3 Maja 6, 85-950 Bydgoszcz</w:t>
            </w:r>
          </w:p>
          <w:p w:rsidR="00C32D26" w:rsidRPr="001F7ED8" w:rsidRDefault="00C32D26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P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P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26" w:rsidRP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32D26" w:rsidRPr="001F7ED8" w:rsidRDefault="001F7ED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</w:tbl>
    <w:p w:rsidR="00D208B0" w:rsidRPr="001F7ED8" w:rsidRDefault="00D208B0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7667A1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C238C2" w:rsidRDefault="00FD24F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p.o. Kanclerza</w:t>
      </w:r>
    </w:p>
    <w:p w:rsidR="00646FBE" w:rsidRPr="009314F4" w:rsidRDefault="007667A1" w:rsidP="009314F4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mgr </w:t>
      </w:r>
      <w:r w:rsidR="00FD24F2">
        <w:rPr>
          <w:rFonts w:ascii="Century Gothic" w:hAnsi="Century Gothic"/>
          <w:sz w:val="19"/>
          <w:szCs w:val="19"/>
        </w:rPr>
        <w:t>Renata Malak</w:t>
      </w:r>
      <w:r>
        <w:rPr>
          <w:rFonts w:ascii="Century Gothic" w:hAnsi="Century Gothic"/>
          <w:sz w:val="19"/>
          <w:szCs w:val="19"/>
        </w:rPr>
        <w:t xml:space="preserve"> </w:t>
      </w:r>
      <w:bookmarkEnd w:id="0"/>
    </w:p>
    <w:sectPr w:rsidR="00646FBE" w:rsidRPr="00931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C9150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6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10"/>
  </w:num>
  <w:num w:numId="7">
    <w:abstractNumId w:val="12"/>
  </w:num>
  <w:num w:numId="8">
    <w:abstractNumId w:val="13"/>
  </w:num>
  <w:num w:numId="9">
    <w:abstractNumId w:val="8"/>
  </w:num>
  <w:num w:numId="10">
    <w:abstractNumId w:val="3"/>
  </w:num>
  <w:num w:numId="11">
    <w:abstractNumId w:val="6"/>
  </w:num>
  <w:num w:numId="12">
    <w:abstractNumId w:val="11"/>
  </w:num>
  <w:num w:numId="13">
    <w:abstractNumId w:val="9"/>
  </w:num>
  <w:num w:numId="14">
    <w:abstractNumId w:val="14"/>
  </w:num>
  <w:num w:numId="15">
    <w:abstractNumId w:val="16"/>
  </w:num>
  <w:num w:numId="16">
    <w:abstractNumId w:val="4"/>
  </w:num>
  <w:num w:numId="17">
    <w:abstractNumId w:val="15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D5B81"/>
    <w:rsid w:val="000F155D"/>
    <w:rsid w:val="001F7ED8"/>
    <w:rsid w:val="002503C2"/>
    <w:rsid w:val="00253647"/>
    <w:rsid w:val="002B56A2"/>
    <w:rsid w:val="003A0B1E"/>
    <w:rsid w:val="003C1134"/>
    <w:rsid w:val="003C7F88"/>
    <w:rsid w:val="00446874"/>
    <w:rsid w:val="00467FFE"/>
    <w:rsid w:val="00510A46"/>
    <w:rsid w:val="005A54B3"/>
    <w:rsid w:val="005E5B1E"/>
    <w:rsid w:val="005E62E1"/>
    <w:rsid w:val="00604249"/>
    <w:rsid w:val="00646FBE"/>
    <w:rsid w:val="00670628"/>
    <w:rsid w:val="00720808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32D26"/>
    <w:rsid w:val="00C518A8"/>
    <w:rsid w:val="00C5482D"/>
    <w:rsid w:val="00C74C3E"/>
    <w:rsid w:val="00D208B0"/>
    <w:rsid w:val="00D77747"/>
    <w:rsid w:val="00E01DBE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344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2016-09-12T12:18:00Z</cp:lastPrinted>
  <dcterms:created xsi:type="dcterms:W3CDTF">2016-09-07T06:22:00Z</dcterms:created>
  <dcterms:modified xsi:type="dcterms:W3CDTF">2016-09-12T12:18:00Z</dcterms:modified>
</cp:coreProperties>
</file>