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4337" w:rsidRDefault="002E4337" w:rsidP="002E4337">
      <w:pPr>
        <w:autoSpaceDE w:val="0"/>
        <w:autoSpaceDN w:val="0"/>
        <w:adjustRightInd w:val="0"/>
        <w:jc w:val="right"/>
        <w:rPr>
          <w:rFonts w:ascii="Book Antiqua" w:eastAsia="Times New Roman" w:hAnsi="Book Antiqua"/>
          <w:sz w:val="18"/>
          <w:szCs w:val="18"/>
        </w:rPr>
      </w:pPr>
    </w:p>
    <w:p w:rsidR="002E4337" w:rsidRDefault="00A0749A" w:rsidP="002E4337">
      <w:pPr>
        <w:jc w:val="right"/>
        <w:rPr>
          <w:rFonts w:ascii="Book Antiqua" w:eastAsia="Times New Roman" w:hAnsi="Book Antiqua"/>
          <w:sz w:val="18"/>
          <w:szCs w:val="18"/>
        </w:rPr>
      </w:pPr>
      <w:r>
        <w:rPr>
          <w:rFonts w:ascii="Book Antiqua" w:eastAsia="Times New Roman" w:hAnsi="Book Antiqua"/>
          <w:sz w:val="18"/>
          <w:szCs w:val="18"/>
        </w:rPr>
        <w:t>Bydgoszcz, dnia 14</w:t>
      </w:r>
      <w:r w:rsidR="002E4337">
        <w:rPr>
          <w:rFonts w:ascii="Book Antiqua" w:eastAsia="Times New Roman" w:hAnsi="Book Antiqua"/>
          <w:sz w:val="18"/>
          <w:szCs w:val="18"/>
        </w:rPr>
        <w:t>.09.2016 r.</w:t>
      </w:r>
    </w:p>
    <w:p w:rsidR="002E4337" w:rsidRDefault="002E4337" w:rsidP="002E4337">
      <w:pPr>
        <w:rPr>
          <w:rFonts w:ascii="Book Antiqua" w:eastAsia="Times New Roman" w:hAnsi="Book Antiqua"/>
          <w:sz w:val="18"/>
          <w:szCs w:val="18"/>
        </w:rPr>
      </w:pPr>
    </w:p>
    <w:p w:rsidR="002E4337" w:rsidRDefault="002E4337" w:rsidP="002E4337">
      <w:pPr>
        <w:jc w:val="center"/>
        <w:rPr>
          <w:rFonts w:ascii="Book Antiqua" w:eastAsia="Times New Roman" w:hAnsi="Book Antiqua"/>
          <w:sz w:val="18"/>
          <w:szCs w:val="18"/>
        </w:rPr>
      </w:pPr>
    </w:p>
    <w:p w:rsidR="002E4337" w:rsidRDefault="002E4337" w:rsidP="002E4337">
      <w:pPr>
        <w:jc w:val="center"/>
        <w:rPr>
          <w:rFonts w:ascii="Book Antiqua" w:eastAsia="Times New Roman" w:hAnsi="Book Antiqua"/>
          <w:sz w:val="18"/>
          <w:szCs w:val="18"/>
        </w:rPr>
      </w:pPr>
      <w:r>
        <w:rPr>
          <w:rFonts w:ascii="Book Antiqua" w:eastAsia="Times New Roman" w:hAnsi="Book Antiqua"/>
          <w:noProof/>
          <w:sz w:val="18"/>
          <w:szCs w:val="18"/>
        </w:rPr>
        <w:drawing>
          <wp:inline distT="0" distB="0" distL="0" distR="0">
            <wp:extent cx="3609975" cy="1057275"/>
            <wp:effectExtent l="0" t="0" r="9525" b="952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4337" w:rsidRDefault="002E4337" w:rsidP="002E4337">
      <w:pPr>
        <w:rPr>
          <w:rFonts w:ascii="Book Antiqua" w:eastAsia="Times New Roman" w:hAnsi="Book Antiqua"/>
          <w:sz w:val="18"/>
          <w:szCs w:val="18"/>
        </w:rPr>
      </w:pPr>
    </w:p>
    <w:p w:rsidR="002E4337" w:rsidRDefault="002E4337" w:rsidP="002E4337">
      <w:pPr>
        <w:ind w:right="-1" w:firstLine="540"/>
        <w:jc w:val="center"/>
        <w:rPr>
          <w:rFonts w:ascii="Book Antiqua" w:eastAsia="Times New Roman" w:hAnsi="Book Antiqua"/>
          <w:b/>
          <w:sz w:val="28"/>
          <w:szCs w:val="18"/>
        </w:rPr>
      </w:pPr>
      <w:r>
        <w:rPr>
          <w:rFonts w:ascii="Book Antiqua" w:eastAsia="Times New Roman" w:hAnsi="Book Antiqua"/>
          <w:b/>
          <w:sz w:val="28"/>
          <w:szCs w:val="18"/>
        </w:rPr>
        <w:t>Uniwersytet Kazimierza Wielkiego w Bydgoszczy</w:t>
      </w:r>
    </w:p>
    <w:p w:rsidR="002E4337" w:rsidRDefault="002E4337" w:rsidP="002E4337">
      <w:pPr>
        <w:ind w:left="540" w:right="-1"/>
        <w:jc w:val="center"/>
        <w:rPr>
          <w:rFonts w:ascii="Book Antiqua" w:eastAsia="Times New Roman" w:hAnsi="Book Antiqua"/>
          <w:b/>
          <w:sz w:val="28"/>
          <w:szCs w:val="18"/>
        </w:rPr>
      </w:pPr>
      <w:r>
        <w:rPr>
          <w:rFonts w:ascii="Book Antiqua" w:eastAsia="Times New Roman" w:hAnsi="Book Antiqua"/>
          <w:b/>
          <w:sz w:val="28"/>
          <w:szCs w:val="18"/>
        </w:rPr>
        <w:t>Adres: 85-064 Bydgoszcz,</w:t>
      </w:r>
    </w:p>
    <w:p w:rsidR="002E4337" w:rsidRDefault="002E4337" w:rsidP="002E4337">
      <w:pPr>
        <w:ind w:left="540" w:right="-1"/>
        <w:jc w:val="center"/>
        <w:rPr>
          <w:rFonts w:ascii="Book Antiqua" w:eastAsia="Times New Roman" w:hAnsi="Book Antiqua"/>
          <w:b/>
          <w:sz w:val="28"/>
          <w:szCs w:val="18"/>
        </w:rPr>
      </w:pPr>
      <w:r>
        <w:rPr>
          <w:rFonts w:ascii="Book Antiqua" w:eastAsia="Times New Roman" w:hAnsi="Book Antiqua"/>
          <w:b/>
          <w:sz w:val="28"/>
          <w:szCs w:val="18"/>
        </w:rPr>
        <w:t>ul. Chodkiewicza 30</w:t>
      </w:r>
    </w:p>
    <w:p w:rsidR="002E4337" w:rsidRDefault="002E4337" w:rsidP="002E4337">
      <w:pPr>
        <w:rPr>
          <w:rFonts w:ascii="Book Antiqua" w:eastAsia="Times New Roman" w:hAnsi="Book Antiqua"/>
          <w:sz w:val="18"/>
          <w:szCs w:val="18"/>
        </w:rPr>
      </w:pPr>
    </w:p>
    <w:p w:rsidR="002E4337" w:rsidRDefault="002E4337" w:rsidP="002E4337">
      <w:pPr>
        <w:spacing w:line="360" w:lineRule="auto"/>
        <w:jc w:val="center"/>
        <w:rPr>
          <w:rFonts w:ascii="Book Antiqua" w:eastAsia="Times New Roman" w:hAnsi="Book Antiqua"/>
          <w:b/>
          <w:sz w:val="22"/>
          <w:szCs w:val="18"/>
        </w:rPr>
      </w:pPr>
      <w:r>
        <w:rPr>
          <w:rFonts w:ascii="Book Antiqua" w:eastAsia="Times New Roman" w:hAnsi="Book Antiqua"/>
          <w:b/>
          <w:szCs w:val="18"/>
        </w:rPr>
        <w:t xml:space="preserve">ZAPYTANIE OFERTOWE NR </w:t>
      </w:r>
      <w:r w:rsidR="00AA324E" w:rsidRPr="00AA324E">
        <w:rPr>
          <w:rFonts w:ascii="Book Antiqua" w:eastAsia="Times New Roman" w:hAnsi="Book Antiqua"/>
          <w:b/>
          <w:szCs w:val="18"/>
        </w:rPr>
        <w:t>UKW/DZP-282-ZO-110/2016</w:t>
      </w:r>
    </w:p>
    <w:p w:rsidR="002E4337" w:rsidRDefault="002E4337" w:rsidP="002E4337">
      <w:pPr>
        <w:spacing w:line="360" w:lineRule="auto"/>
        <w:jc w:val="center"/>
        <w:rPr>
          <w:rFonts w:ascii="Book Antiqua" w:eastAsia="Times New Roman" w:hAnsi="Book Antiqua"/>
          <w:b/>
          <w:szCs w:val="18"/>
        </w:rPr>
      </w:pPr>
      <w:r>
        <w:rPr>
          <w:rFonts w:ascii="Book Antiqua" w:eastAsia="Times New Roman" w:hAnsi="Book Antiqua"/>
          <w:b/>
          <w:szCs w:val="18"/>
        </w:rPr>
        <w:t>Nr sprawy: UKW/DZP-282-ZO-1</w:t>
      </w:r>
      <w:r w:rsidR="00146C6A">
        <w:rPr>
          <w:rFonts w:ascii="Book Antiqua" w:eastAsia="Times New Roman" w:hAnsi="Book Antiqua"/>
          <w:b/>
          <w:szCs w:val="18"/>
        </w:rPr>
        <w:t>10</w:t>
      </w:r>
      <w:r>
        <w:rPr>
          <w:rFonts w:ascii="Book Antiqua" w:eastAsia="Times New Roman" w:hAnsi="Book Antiqua"/>
          <w:b/>
          <w:szCs w:val="18"/>
        </w:rPr>
        <w:t>/2016</w:t>
      </w:r>
    </w:p>
    <w:p w:rsidR="002E4337" w:rsidRDefault="002E4337" w:rsidP="002E4337">
      <w:pPr>
        <w:rPr>
          <w:rFonts w:ascii="Book Antiqua" w:eastAsia="Times New Roman" w:hAnsi="Book Antiqua"/>
          <w:sz w:val="18"/>
          <w:szCs w:val="18"/>
        </w:rPr>
      </w:pPr>
    </w:p>
    <w:p w:rsidR="002E4337" w:rsidRDefault="002E4337" w:rsidP="002E4337">
      <w:pPr>
        <w:spacing w:line="360" w:lineRule="auto"/>
        <w:ind w:firstLine="360"/>
        <w:jc w:val="both"/>
        <w:rPr>
          <w:rFonts w:ascii="Book Antiqua" w:eastAsia="Times New Roman" w:hAnsi="Book Antiqua"/>
          <w:sz w:val="20"/>
          <w:szCs w:val="18"/>
        </w:rPr>
      </w:pPr>
      <w:r>
        <w:rPr>
          <w:rFonts w:ascii="Book Antiqua" w:eastAsia="Times New Roman" w:hAnsi="Book Antiqua"/>
          <w:sz w:val="20"/>
          <w:szCs w:val="18"/>
        </w:rPr>
        <w:t>Uniwersytet Kazimierza Wielkiego w Bydgoszczy ul. Chodkiewicza 30, 85-064 Bydgoszcz występuje z Zapytaniem Ofertowym na realizację zamówienia:</w:t>
      </w:r>
    </w:p>
    <w:p w:rsidR="002E4337" w:rsidRDefault="002E4337" w:rsidP="002E4337">
      <w:pPr>
        <w:rPr>
          <w:rFonts w:ascii="Book Antiqua" w:eastAsia="Times New Roman" w:hAnsi="Book Antiqua"/>
          <w:sz w:val="20"/>
          <w:szCs w:val="18"/>
        </w:rPr>
      </w:pPr>
    </w:p>
    <w:p w:rsidR="002E4337" w:rsidRDefault="002E4337" w:rsidP="002E4337">
      <w:pPr>
        <w:numPr>
          <w:ilvl w:val="0"/>
          <w:numId w:val="7"/>
        </w:numPr>
        <w:spacing w:line="360" w:lineRule="auto"/>
        <w:jc w:val="both"/>
        <w:rPr>
          <w:rFonts w:ascii="Book Antiqua" w:eastAsia="Times New Roman" w:hAnsi="Book Antiqua"/>
          <w:i/>
          <w:sz w:val="20"/>
          <w:szCs w:val="18"/>
        </w:rPr>
      </w:pPr>
      <w:r>
        <w:rPr>
          <w:rFonts w:ascii="Book Antiqua" w:eastAsia="Times New Roman" w:hAnsi="Book Antiqua"/>
          <w:b/>
          <w:sz w:val="20"/>
          <w:szCs w:val="18"/>
        </w:rPr>
        <w:t xml:space="preserve">Tytuł zamówienia: </w:t>
      </w:r>
      <w:r w:rsidRPr="00146C6A">
        <w:rPr>
          <w:rFonts w:ascii="Book Antiqua" w:eastAsia="Times New Roman" w:hAnsi="Book Antiqua"/>
          <w:sz w:val="20"/>
          <w:szCs w:val="18"/>
        </w:rPr>
        <w:t>Usługa</w:t>
      </w:r>
      <w:r w:rsidRPr="00146C6A">
        <w:rPr>
          <w:rFonts w:ascii="Book Antiqua" w:eastAsia="Times New Roman" w:hAnsi="Book Antiqua"/>
          <w:b/>
          <w:sz w:val="20"/>
          <w:szCs w:val="18"/>
        </w:rPr>
        <w:t xml:space="preserve"> </w:t>
      </w:r>
      <w:r w:rsidRPr="00146C6A">
        <w:rPr>
          <w:rFonts w:ascii="Book Antiqua" w:hAnsi="Book Antiqua" w:cs="Book Antiqua"/>
          <w:iCs/>
          <w:sz w:val="20"/>
          <w:szCs w:val="20"/>
        </w:rPr>
        <w:t xml:space="preserve">cateringowa  oraz </w:t>
      </w:r>
      <w:r w:rsidR="008B2FF2">
        <w:rPr>
          <w:rFonts w:ascii="Book Antiqua" w:hAnsi="Book Antiqua" w:cs="Book Antiqua"/>
          <w:iCs/>
          <w:sz w:val="20"/>
          <w:szCs w:val="20"/>
        </w:rPr>
        <w:t>noclegowa</w:t>
      </w:r>
      <w:r w:rsidRPr="00146C6A">
        <w:rPr>
          <w:rFonts w:ascii="Book Antiqua" w:hAnsi="Book Antiqua" w:cs="Book Antiqua"/>
          <w:iCs/>
          <w:sz w:val="20"/>
          <w:szCs w:val="20"/>
        </w:rPr>
        <w:t xml:space="preserve"> dla gości konferencji „Współczesne problemy obszaru postradzieckiego</w:t>
      </w:r>
      <w:r>
        <w:rPr>
          <w:rFonts w:ascii="Book Antiqua" w:hAnsi="Book Antiqua" w:cs="Book Antiqua"/>
          <w:i/>
          <w:iCs/>
          <w:sz w:val="20"/>
          <w:szCs w:val="20"/>
        </w:rPr>
        <w:t>”.</w:t>
      </w:r>
    </w:p>
    <w:p w:rsidR="002E4337" w:rsidRDefault="002E4337" w:rsidP="002E4337">
      <w:pPr>
        <w:numPr>
          <w:ilvl w:val="0"/>
          <w:numId w:val="7"/>
        </w:numPr>
        <w:spacing w:line="360" w:lineRule="auto"/>
        <w:jc w:val="both"/>
        <w:rPr>
          <w:rFonts w:ascii="Book Antiqua" w:eastAsia="Times New Roman" w:hAnsi="Book Antiqua"/>
          <w:b/>
          <w:strike/>
          <w:sz w:val="20"/>
          <w:szCs w:val="18"/>
        </w:rPr>
      </w:pPr>
      <w:r>
        <w:rPr>
          <w:rFonts w:ascii="Book Antiqua" w:eastAsia="Times New Roman" w:hAnsi="Book Antiqua"/>
          <w:b/>
          <w:sz w:val="20"/>
          <w:szCs w:val="18"/>
        </w:rPr>
        <w:t>Rodzaj zamówienia:</w:t>
      </w:r>
      <w:r>
        <w:rPr>
          <w:rFonts w:ascii="Book Antiqua" w:eastAsia="Times New Roman" w:hAnsi="Book Antiqua"/>
          <w:sz w:val="20"/>
          <w:szCs w:val="18"/>
        </w:rPr>
        <w:t xml:space="preserve"> usługa</w:t>
      </w:r>
      <w:r>
        <w:rPr>
          <w:rFonts w:ascii="Book Antiqua" w:eastAsia="Times New Roman" w:hAnsi="Book Antiqua"/>
          <w:b/>
          <w:sz w:val="20"/>
          <w:szCs w:val="18"/>
        </w:rPr>
        <w:t>/</w:t>
      </w:r>
      <w:r>
        <w:rPr>
          <w:rFonts w:ascii="Book Antiqua" w:eastAsia="Times New Roman" w:hAnsi="Book Antiqua"/>
          <w:strike/>
          <w:sz w:val="20"/>
          <w:szCs w:val="18"/>
        </w:rPr>
        <w:t>dostawa/roboty budowlane</w:t>
      </w:r>
      <w:r>
        <w:rPr>
          <w:rFonts w:ascii="Book Antiqua" w:eastAsia="Times New Roman" w:hAnsi="Book Antiqua"/>
          <w:sz w:val="20"/>
          <w:szCs w:val="18"/>
          <w:vertAlign w:val="superscript"/>
        </w:rPr>
        <w:t xml:space="preserve"> </w:t>
      </w:r>
    </w:p>
    <w:p w:rsidR="002E4337" w:rsidRDefault="002E4337" w:rsidP="002E4337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18"/>
          <w:lang w:eastAsia="pl-PL"/>
        </w:rPr>
      </w:pPr>
      <w:r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Opis przedmiotu zamówienia: </w:t>
      </w:r>
    </w:p>
    <w:p w:rsidR="002E4337" w:rsidRDefault="002E4337" w:rsidP="002E4337">
      <w:pPr>
        <w:spacing w:line="360" w:lineRule="auto"/>
        <w:ind w:left="360"/>
        <w:jc w:val="both"/>
        <w:rPr>
          <w:rFonts w:ascii="Book Antiqua" w:eastAsia="Times New Roman" w:hAnsi="Book Antiqua"/>
          <w:sz w:val="20"/>
          <w:szCs w:val="18"/>
        </w:rPr>
      </w:pPr>
      <w:r>
        <w:rPr>
          <w:rFonts w:ascii="Book Antiqua" w:hAnsi="Book Antiqua" w:cs="Book Antiqua"/>
          <w:bCs/>
          <w:sz w:val="20"/>
          <w:szCs w:val="20"/>
        </w:rPr>
        <w:t>Przedmiotem zamówienia jest usługa cateringowa oraz hotelowa dla gości konferencji „</w:t>
      </w:r>
      <w:r w:rsidRPr="002E4337">
        <w:rPr>
          <w:rFonts w:ascii="Book Antiqua" w:hAnsi="Book Antiqua" w:cs="Book Antiqua"/>
          <w:bCs/>
          <w:sz w:val="20"/>
          <w:szCs w:val="20"/>
        </w:rPr>
        <w:t>Współczesne problemy obszaru postradzieckiego</w:t>
      </w:r>
      <w:r>
        <w:rPr>
          <w:rFonts w:ascii="Book Antiqua" w:hAnsi="Book Antiqua" w:cs="Book Antiqua"/>
          <w:bCs/>
          <w:sz w:val="20"/>
          <w:szCs w:val="20"/>
        </w:rPr>
        <w:t xml:space="preserve">”. </w:t>
      </w:r>
      <w:r w:rsidR="004B50A8" w:rsidRPr="004B50A8">
        <w:rPr>
          <w:rFonts w:ascii="Book Antiqua" w:hAnsi="Book Antiqua" w:cs="Book Antiqua"/>
          <w:bCs/>
          <w:sz w:val="20"/>
          <w:szCs w:val="20"/>
        </w:rPr>
        <w:t xml:space="preserve">Zamawiający podzielił zamówienie na </w:t>
      </w:r>
      <w:r w:rsidR="004B50A8">
        <w:rPr>
          <w:rFonts w:ascii="Book Antiqua" w:hAnsi="Book Antiqua" w:cs="Book Antiqua"/>
          <w:bCs/>
          <w:sz w:val="20"/>
          <w:szCs w:val="20"/>
        </w:rPr>
        <w:t>II</w:t>
      </w:r>
      <w:r w:rsidR="004B50A8" w:rsidRPr="004B50A8">
        <w:rPr>
          <w:rFonts w:ascii="Book Antiqua" w:hAnsi="Book Antiqua" w:cs="Book Antiqua"/>
          <w:bCs/>
          <w:sz w:val="20"/>
          <w:szCs w:val="20"/>
        </w:rPr>
        <w:t xml:space="preserve"> części. Wykonawca może złożyć ofertę na </w:t>
      </w:r>
      <w:r w:rsidR="004B50A8">
        <w:rPr>
          <w:rFonts w:ascii="Book Antiqua" w:hAnsi="Book Antiqua" w:cs="Book Antiqua"/>
          <w:bCs/>
          <w:sz w:val="20"/>
          <w:szCs w:val="20"/>
        </w:rPr>
        <w:t>dwie</w:t>
      </w:r>
      <w:r w:rsidR="004B50A8" w:rsidRPr="004B50A8">
        <w:rPr>
          <w:rFonts w:ascii="Book Antiqua" w:hAnsi="Book Antiqua" w:cs="Book Antiqua"/>
          <w:bCs/>
          <w:sz w:val="20"/>
          <w:szCs w:val="20"/>
        </w:rPr>
        <w:t xml:space="preserve"> części zamówienia, czyli na całość zamówienia lub na jedną z części zamówienia. Każda część będzie oceniana osobno przez Zamawiającego.</w:t>
      </w:r>
    </w:p>
    <w:p w:rsidR="004B50A8" w:rsidRDefault="004B50A8" w:rsidP="002E4337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18"/>
        </w:rPr>
      </w:pPr>
    </w:p>
    <w:p w:rsidR="002E4337" w:rsidRDefault="00AD7266" w:rsidP="002E4337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18"/>
        </w:rPr>
      </w:pPr>
      <w:r>
        <w:rPr>
          <w:rFonts w:ascii="Book Antiqua" w:eastAsia="Times New Roman" w:hAnsi="Book Antiqua"/>
          <w:b/>
          <w:sz w:val="20"/>
          <w:szCs w:val="18"/>
        </w:rPr>
        <w:t xml:space="preserve">3.1. </w:t>
      </w:r>
      <w:r w:rsidR="002E4337">
        <w:rPr>
          <w:rFonts w:ascii="Book Antiqua" w:eastAsia="Times New Roman" w:hAnsi="Book Antiqua"/>
          <w:b/>
          <w:sz w:val="20"/>
          <w:szCs w:val="18"/>
        </w:rPr>
        <w:t>Zadanie 1</w:t>
      </w:r>
    </w:p>
    <w:p w:rsidR="00B168EB" w:rsidRPr="00B168EB" w:rsidRDefault="00B168EB" w:rsidP="00B168EB">
      <w:pPr>
        <w:spacing w:line="360" w:lineRule="auto"/>
        <w:contextualSpacing/>
        <w:jc w:val="both"/>
        <w:rPr>
          <w:rFonts w:ascii="Book Antiqua" w:hAnsi="Book Antiqua"/>
          <w:sz w:val="20"/>
          <w:szCs w:val="20"/>
          <w:lang w:eastAsia="en-US"/>
        </w:rPr>
      </w:pPr>
      <w:r>
        <w:rPr>
          <w:rFonts w:ascii="Book Antiqua" w:eastAsia="Times New Roman" w:hAnsi="Book Antiqua"/>
          <w:b/>
          <w:sz w:val="20"/>
          <w:szCs w:val="18"/>
        </w:rPr>
        <w:t xml:space="preserve">Usługa cateringowa w dniach 22-23.09.2016: </w:t>
      </w:r>
    </w:p>
    <w:p w:rsidR="00B168EB" w:rsidRPr="00B168EB" w:rsidRDefault="00B168EB" w:rsidP="00B168EB">
      <w:pPr>
        <w:spacing w:line="360" w:lineRule="auto"/>
        <w:contextualSpacing/>
        <w:jc w:val="both"/>
        <w:rPr>
          <w:rFonts w:ascii="Book Antiqua" w:hAnsi="Book Antiqua"/>
          <w:sz w:val="20"/>
          <w:szCs w:val="20"/>
          <w:lang w:eastAsia="en-US"/>
        </w:rPr>
      </w:pPr>
      <w:r w:rsidRPr="00B168EB">
        <w:rPr>
          <w:rFonts w:ascii="Book Antiqua" w:hAnsi="Book Antiqua"/>
          <w:sz w:val="20"/>
          <w:szCs w:val="20"/>
          <w:lang w:eastAsia="en-US"/>
        </w:rPr>
        <w:t xml:space="preserve">Świadczenie usługi cateringowej polegać ma na przygotowaniu, dostarczeniu i podaniu posiłków we wskazanym przez Zamawiającego miejscu na terenie obiektu  Uniwersytetu Kazimierza Wielkiego w Bydgoszczy przy ul. </w:t>
      </w:r>
      <w:r w:rsidR="0063051D" w:rsidRPr="0063051D">
        <w:rPr>
          <w:rFonts w:ascii="Book Antiqua" w:hAnsi="Book Antiqua"/>
          <w:sz w:val="20"/>
          <w:szCs w:val="20"/>
          <w:lang w:eastAsia="en-US"/>
        </w:rPr>
        <w:t xml:space="preserve">Księcia Józefa Poniatowskiego 12 </w:t>
      </w:r>
      <w:r>
        <w:rPr>
          <w:rFonts w:ascii="Book Antiqua" w:hAnsi="Book Antiqua"/>
          <w:sz w:val="20"/>
          <w:szCs w:val="20"/>
          <w:lang w:eastAsia="en-US"/>
        </w:rPr>
        <w:t>( budynek Instytutu Historii i Stosunków Międzynarodowych) we wskazanej poniżej formie</w:t>
      </w:r>
      <w:r w:rsidRPr="00B168EB">
        <w:rPr>
          <w:rFonts w:ascii="Book Antiqua" w:hAnsi="Book Antiqua"/>
          <w:sz w:val="20"/>
          <w:szCs w:val="20"/>
          <w:lang w:eastAsia="en-US"/>
        </w:rPr>
        <w:t>, bieżącym uzupełnianiu serwisu kawowego oraz obsłudze kelnerskiej przez</w:t>
      </w:r>
      <w:r w:rsidR="00972C08">
        <w:rPr>
          <w:rFonts w:ascii="Book Antiqua" w:hAnsi="Book Antiqua"/>
          <w:sz w:val="20"/>
          <w:szCs w:val="20"/>
          <w:lang w:eastAsia="en-US"/>
        </w:rPr>
        <w:t xml:space="preserve"> czas trwania przerw kawowych, obiadu i kolacji</w:t>
      </w:r>
      <w:r w:rsidRPr="00B168EB">
        <w:rPr>
          <w:rFonts w:ascii="Book Antiqua" w:hAnsi="Book Antiqua"/>
          <w:sz w:val="20"/>
          <w:szCs w:val="20"/>
          <w:lang w:eastAsia="en-US"/>
        </w:rPr>
        <w:t xml:space="preserve"> oraz </w:t>
      </w:r>
      <w:r w:rsidRPr="00B168EB">
        <w:rPr>
          <w:rFonts w:ascii="Book Antiqua" w:hAnsi="Book Antiqua" w:cs="Calibri"/>
          <w:sz w:val="22"/>
          <w:szCs w:val="22"/>
          <w:lang w:eastAsia="en-US"/>
        </w:rPr>
        <w:t xml:space="preserve"> </w:t>
      </w:r>
      <w:r w:rsidRPr="00B168EB">
        <w:rPr>
          <w:rFonts w:ascii="Book Antiqua" w:hAnsi="Book Antiqua" w:cs="Calibri"/>
          <w:sz w:val="20"/>
          <w:szCs w:val="20"/>
          <w:lang w:eastAsia="en-US"/>
        </w:rPr>
        <w:t xml:space="preserve">obsługa po zakończeniu dnia </w:t>
      </w:r>
      <w:r w:rsidR="00972C08" w:rsidRPr="00972C08">
        <w:rPr>
          <w:rFonts w:ascii="Book Antiqua" w:hAnsi="Book Antiqua" w:cs="Calibri"/>
          <w:sz w:val="20"/>
          <w:szCs w:val="20"/>
          <w:lang w:eastAsia="en-US"/>
        </w:rPr>
        <w:t>( uprzątnięcie stołów)</w:t>
      </w:r>
    </w:p>
    <w:p w:rsidR="004B50A8" w:rsidRDefault="004B50A8" w:rsidP="002E4337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b/>
          <w:sz w:val="20"/>
          <w:szCs w:val="18"/>
          <w:lang w:eastAsia="pl-PL"/>
        </w:rPr>
      </w:pPr>
    </w:p>
    <w:p w:rsidR="00146C6A" w:rsidRDefault="002E4337" w:rsidP="002E4337">
      <w:pPr>
        <w:pStyle w:val="Akapitzlist"/>
        <w:numPr>
          <w:ilvl w:val="0"/>
          <w:numId w:val="16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 xml:space="preserve">Termin: </w:t>
      </w:r>
      <w:r w:rsidR="004B50A8">
        <w:rPr>
          <w:rFonts w:ascii="Book Antiqua" w:eastAsia="Times New Roman" w:hAnsi="Book Antiqua"/>
          <w:sz w:val="20"/>
          <w:szCs w:val="18"/>
          <w:lang w:eastAsia="pl-PL"/>
        </w:rPr>
        <w:t>22</w:t>
      </w:r>
      <w:r>
        <w:rPr>
          <w:rFonts w:ascii="Book Antiqua" w:eastAsia="Times New Roman" w:hAnsi="Book Antiqua"/>
          <w:sz w:val="20"/>
          <w:szCs w:val="18"/>
          <w:lang w:eastAsia="pl-PL"/>
        </w:rPr>
        <w:t xml:space="preserve">.09.2016 r. oraz  </w:t>
      </w:r>
      <w:r w:rsidR="004B50A8">
        <w:rPr>
          <w:rFonts w:ascii="Book Antiqua" w:eastAsia="Times New Roman" w:hAnsi="Book Antiqua"/>
          <w:sz w:val="20"/>
          <w:szCs w:val="18"/>
          <w:lang w:eastAsia="pl-PL"/>
        </w:rPr>
        <w:t>23</w:t>
      </w:r>
      <w:r>
        <w:rPr>
          <w:rFonts w:ascii="Book Antiqua" w:eastAsia="Times New Roman" w:hAnsi="Book Antiqua"/>
          <w:sz w:val="20"/>
          <w:szCs w:val="18"/>
          <w:lang w:eastAsia="pl-PL"/>
        </w:rPr>
        <w:t xml:space="preserve">.09.2016  </w:t>
      </w:r>
    </w:p>
    <w:p w:rsidR="004B50A8" w:rsidRPr="00146C6A" w:rsidRDefault="002E4337" w:rsidP="002E4337">
      <w:pPr>
        <w:pStyle w:val="Akapitzlist"/>
        <w:numPr>
          <w:ilvl w:val="0"/>
          <w:numId w:val="16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146C6A">
        <w:rPr>
          <w:rFonts w:ascii="Book Antiqua" w:eastAsia="Times New Roman" w:hAnsi="Book Antiqua"/>
          <w:sz w:val="20"/>
          <w:szCs w:val="18"/>
          <w:lang w:eastAsia="pl-PL"/>
        </w:rPr>
        <w:t xml:space="preserve">Liczba gości: </w:t>
      </w:r>
    </w:p>
    <w:p w:rsidR="002E4337" w:rsidRDefault="004B50A8" w:rsidP="004B50A8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 xml:space="preserve">22.09.2016 – </w:t>
      </w:r>
      <w:r w:rsidR="00C20F97">
        <w:rPr>
          <w:rFonts w:ascii="Book Antiqua" w:eastAsia="Times New Roman" w:hAnsi="Book Antiqua"/>
          <w:sz w:val="20"/>
          <w:szCs w:val="18"/>
          <w:lang w:eastAsia="pl-PL"/>
        </w:rPr>
        <w:t>55</w:t>
      </w:r>
      <w:r>
        <w:rPr>
          <w:rFonts w:ascii="Book Antiqua" w:eastAsia="Times New Roman" w:hAnsi="Book Antiqua"/>
          <w:sz w:val="20"/>
          <w:szCs w:val="18"/>
          <w:lang w:eastAsia="pl-PL"/>
        </w:rPr>
        <w:t xml:space="preserve"> osób</w:t>
      </w:r>
    </w:p>
    <w:p w:rsidR="004B50A8" w:rsidRDefault="004B50A8" w:rsidP="004B50A8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lastRenderedPageBreak/>
        <w:t xml:space="preserve">23.09.2016 – </w:t>
      </w:r>
      <w:r w:rsidR="00C20F97">
        <w:rPr>
          <w:rFonts w:ascii="Book Antiqua" w:eastAsia="Times New Roman" w:hAnsi="Book Antiqua"/>
          <w:sz w:val="20"/>
          <w:szCs w:val="18"/>
          <w:lang w:eastAsia="pl-PL"/>
        </w:rPr>
        <w:t>45</w:t>
      </w:r>
      <w:r>
        <w:rPr>
          <w:rFonts w:ascii="Book Antiqua" w:eastAsia="Times New Roman" w:hAnsi="Book Antiqua"/>
          <w:sz w:val="20"/>
          <w:szCs w:val="18"/>
          <w:lang w:eastAsia="pl-PL"/>
        </w:rPr>
        <w:t xml:space="preserve"> osób</w:t>
      </w:r>
    </w:p>
    <w:p w:rsidR="002E4337" w:rsidRPr="00B168EB" w:rsidRDefault="00C20F97" w:rsidP="00146C6A">
      <w:pPr>
        <w:pStyle w:val="Akapitzlist"/>
        <w:numPr>
          <w:ilvl w:val="0"/>
          <w:numId w:val="17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/>
          <w:sz w:val="20"/>
          <w:szCs w:val="18"/>
          <w:u w:val="single"/>
          <w:lang w:eastAsia="pl-PL"/>
        </w:rPr>
      </w:pPr>
      <w:r w:rsidRPr="00B168EB">
        <w:rPr>
          <w:rFonts w:ascii="Book Antiqua" w:eastAsia="Times New Roman" w:hAnsi="Book Antiqua"/>
          <w:sz w:val="20"/>
          <w:szCs w:val="18"/>
          <w:u w:val="single"/>
          <w:lang w:eastAsia="pl-PL"/>
        </w:rPr>
        <w:t>Usługa cateringowa obejmuje:</w:t>
      </w:r>
    </w:p>
    <w:p w:rsidR="00C20F97" w:rsidRPr="00B168EB" w:rsidRDefault="00C20F97" w:rsidP="002E4337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b/>
          <w:sz w:val="20"/>
          <w:szCs w:val="18"/>
          <w:lang w:eastAsia="pl-PL"/>
        </w:rPr>
      </w:pPr>
      <w:r w:rsidRPr="00B168EB">
        <w:rPr>
          <w:rFonts w:ascii="Book Antiqua" w:eastAsia="Times New Roman" w:hAnsi="Book Antiqua"/>
          <w:b/>
          <w:sz w:val="20"/>
          <w:szCs w:val="18"/>
          <w:lang w:eastAsia="pl-PL"/>
        </w:rPr>
        <w:t>22.09.2016 r.</w:t>
      </w:r>
    </w:p>
    <w:p w:rsidR="000D06D0" w:rsidRDefault="000D06D0" w:rsidP="000D06D0">
      <w:pPr>
        <w:pStyle w:val="Akapitzlist"/>
        <w:numPr>
          <w:ilvl w:val="0"/>
          <w:numId w:val="14"/>
        </w:numPr>
        <w:spacing w:line="360" w:lineRule="auto"/>
        <w:ind w:left="709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dwie przerwy kawowe: godz. 12.00 oraz godz. 18.00</w:t>
      </w:r>
    </w:p>
    <w:p w:rsidR="00F62746" w:rsidRDefault="00F62746" w:rsidP="00F62746">
      <w:pPr>
        <w:pStyle w:val="Akapitzlist"/>
        <w:spacing w:after="0" w:line="360" w:lineRule="auto"/>
        <w:jc w:val="both"/>
        <w:rPr>
          <w:rFonts w:ascii="Book Antiqua" w:hAnsi="Book Antiqua" w:cs="Times New Roman"/>
          <w:sz w:val="20"/>
          <w:szCs w:val="20"/>
        </w:rPr>
      </w:pPr>
      <w:r>
        <w:rPr>
          <w:rFonts w:ascii="Book Antiqua" w:hAnsi="Book Antiqua" w:cs="Times New Roman"/>
          <w:sz w:val="20"/>
          <w:szCs w:val="20"/>
        </w:rPr>
        <w:t xml:space="preserve">- kawa i </w:t>
      </w:r>
      <w:r w:rsidRPr="007C73C1">
        <w:rPr>
          <w:rFonts w:ascii="Book Antiqua" w:hAnsi="Book Antiqua" w:cs="Times New Roman"/>
          <w:sz w:val="20"/>
          <w:szCs w:val="20"/>
        </w:rPr>
        <w:t>herbata</w:t>
      </w:r>
      <w:r>
        <w:rPr>
          <w:rFonts w:ascii="Book Antiqua" w:hAnsi="Book Antiqua" w:cs="Times New Roman"/>
          <w:sz w:val="20"/>
          <w:szCs w:val="20"/>
        </w:rPr>
        <w:t xml:space="preserve"> wg zapotrzebowania podane w termosach</w:t>
      </w:r>
      <w:r w:rsidRPr="007C73C1">
        <w:rPr>
          <w:rFonts w:ascii="Book Antiqua" w:hAnsi="Book Antiqua" w:cs="Times New Roman"/>
          <w:sz w:val="20"/>
          <w:szCs w:val="20"/>
        </w:rPr>
        <w:t xml:space="preserve">, </w:t>
      </w:r>
    </w:p>
    <w:p w:rsidR="00F62746" w:rsidRDefault="00F62746" w:rsidP="00F62746">
      <w:pPr>
        <w:pStyle w:val="Akapitzlist"/>
        <w:spacing w:after="0" w:line="360" w:lineRule="auto"/>
        <w:jc w:val="both"/>
        <w:rPr>
          <w:rFonts w:ascii="Book Antiqua" w:hAnsi="Book Antiqua" w:cs="Times New Roman"/>
          <w:sz w:val="20"/>
          <w:szCs w:val="20"/>
        </w:rPr>
      </w:pPr>
      <w:r>
        <w:rPr>
          <w:rFonts w:ascii="Book Antiqua" w:hAnsi="Book Antiqua" w:cs="Times New Roman"/>
          <w:sz w:val="20"/>
          <w:szCs w:val="20"/>
        </w:rPr>
        <w:t xml:space="preserve">- cukier, mleko, cytryny, </w:t>
      </w:r>
    </w:p>
    <w:p w:rsidR="00F62746" w:rsidRDefault="00F62746" w:rsidP="00F62746">
      <w:pPr>
        <w:pStyle w:val="Akapitzlist"/>
        <w:spacing w:after="0" w:line="360" w:lineRule="auto"/>
        <w:jc w:val="both"/>
        <w:rPr>
          <w:rFonts w:ascii="Book Antiqua" w:hAnsi="Book Antiqua" w:cs="Times New Roman"/>
          <w:sz w:val="20"/>
          <w:szCs w:val="20"/>
        </w:rPr>
      </w:pPr>
      <w:r>
        <w:rPr>
          <w:rFonts w:ascii="Book Antiqua" w:hAnsi="Book Antiqua" w:cs="Times New Roman"/>
          <w:sz w:val="20"/>
          <w:szCs w:val="20"/>
        </w:rPr>
        <w:t>- soki owocowe, woda mineralna ( min. 250 ml na osobę)</w:t>
      </w:r>
    </w:p>
    <w:p w:rsidR="00F62746" w:rsidRDefault="002575A1" w:rsidP="00F62746">
      <w:pPr>
        <w:pStyle w:val="Akapitzlist"/>
        <w:spacing w:after="0" w:line="360" w:lineRule="auto"/>
        <w:jc w:val="both"/>
        <w:rPr>
          <w:rFonts w:ascii="Book Antiqua" w:hAnsi="Book Antiqua" w:cs="Times New Roman"/>
          <w:sz w:val="20"/>
          <w:szCs w:val="20"/>
        </w:rPr>
      </w:pPr>
      <w:r>
        <w:rPr>
          <w:rFonts w:ascii="Book Antiqua" w:hAnsi="Book Antiqua" w:cs="Times New Roman"/>
          <w:sz w:val="20"/>
          <w:szCs w:val="20"/>
        </w:rPr>
        <w:t xml:space="preserve">- </w:t>
      </w:r>
      <w:r w:rsidR="00F62746" w:rsidRPr="007C73C1">
        <w:rPr>
          <w:rFonts w:ascii="Book Antiqua" w:hAnsi="Book Antiqua" w:cs="Times New Roman"/>
          <w:sz w:val="20"/>
          <w:szCs w:val="20"/>
        </w:rPr>
        <w:t xml:space="preserve"> ciastka </w:t>
      </w:r>
      <w:r>
        <w:rPr>
          <w:rFonts w:ascii="Book Antiqua" w:hAnsi="Book Antiqua" w:cs="Times New Roman"/>
          <w:sz w:val="20"/>
          <w:szCs w:val="20"/>
        </w:rPr>
        <w:t>wg zapotrzebowania</w:t>
      </w:r>
    </w:p>
    <w:p w:rsidR="000D06D0" w:rsidRDefault="000D06D0" w:rsidP="000D06D0">
      <w:pPr>
        <w:pStyle w:val="Akapitzlist"/>
        <w:numPr>
          <w:ilvl w:val="0"/>
          <w:numId w:val="14"/>
        </w:numPr>
        <w:spacing w:line="360" w:lineRule="auto"/>
        <w:ind w:left="709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obiad – godz. 15.00</w:t>
      </w:r>
      <w:r w:rsidR="00AB6B57">
        <w:rPr>
          <w:rFonts w:ascii="Book Antiqua" w:eastAsia="Times New Roman" w:hAnsi="Book Antiqua"/>
          <w:sz w:val="20"/>
          <w:szCs w:val="18"/>
          <w:lang w:eastAsia="pl-PL"/>
        </w:rPr>
        <w:t>:</w:t>
      </w:r>
    </w:p>
    <w:p w:rsidR="002575A1" w:rsidRDefault="002575A1" w:rsidP="002575A1">
      <w:pPr>
        <w:pStyle w:val="Akapitzlist"/>
        <w:spacing w:line="360" w:lineRule="auto"/>
        <w:ind w:left="709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 xml:space="preserve">- </w:t>
      </w:r>
      <w:r w:rsidR="00AB6B57">
        <w:rPr>
          <w:rFonts w:ascii="Book Antiqua" w:eastAsia="Times New Roman" w:hAnsi="Book Antiqua"/>
          <w:sz w:val="20"/>
          <w:szCs w:val="18"/>
          <w:lang w:eastAsia="pl-PL"/>
        </w:rPr>
        <w:t>zupa ( na ciepło) – min. 2 rodzaje do wyboru</w:t>
      </w:r>
    </w:p>
    <w:p w:rsidR="00AB6B57" w:rsidRDefault="00AB6B57" w:rsidP="002575A1">
      <w:pPr>
        <w:pStyle w:val="Akapitzlist"/>
        <w:spacing w:line="360" w:lineRule="auto"/>
        <w:ind w:left="709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- danie obiadowe z mięsem i bukietem surówek ( na ciepło)</w:t>
      </w:r>
      <w:r w:rsidR="001633CC">
        <w:rPr>
          <w:rFonts w:ascii="Book Antiqua" w:eastAsia="Times New Roman" w:hAnsi="Book Antiqua"/>
          <w:sz w:val="20"/>
          <w:szCs w:val="18"/>
          <w:lang w:eastAsia="pl-PL"/>
        </w:rPr>
        <w:t xml:space="preserve"> - min. 2 rodzaje do wyboru</w:t>
      </w:r>
    </w:p>
    <w:p w:rsidR="00AB6B57" w:rsidRDefault="00AB6B57" w:rsidP="002575A1">
      <w:pPr>
        <w:pStyle w:val="Akapitzlist"/>
        <w:spacing w:line="360" w:lineRule="auto"/>
        <w:ind w:left="709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- danie obiadowe wegetariańskie ( na ciepło)</w:t>
      </w:r>
      <w:r w:rsidR="001633CC">
        <w:rPr>
          <w:rFonts w:ascii="Book Antiqua" w:eastAsia="Times New Roman" w:hAnsi="Book Antiqua"/>
          <w:sz w:val="20"/>
          <w:szCs w:val="18"/>
          <w:lang w:eastAsia="pl-PL"/>
        </w:rPr>
        <w:t xml:space="preserve"> - </w:t>
      </w:r>
      <w:r w:rsidR="001633CC" w:rsidRPr="001633CC">
        <w:rPr>
          <w:rFonts w:ascii="Book Antiqua" w:eastAsia="Times New Roman" w:hAnsi="Book Antiqua"/>
          <w:sz w:val="20"/>
          <w:szCs w:val="18"/>
          <w:lang w:eastAsia="pl-PL"/>
        </w:rPr>
        <w:t>min. 2 rodzaje do wyboru</w:t>
      </w:r>
    </w:p>
    <w:p w:rsidR="00AB6B57" w:rsidRDefault="000D06D0" w:rsidP="00AB6B57">
      <w:pPr>
        <w:pStyle w:val="Akapitzlist"/>
        <w:numPr>
          <w:ilvl w:val="0"/>
          <w:numId w:val="14"/>
        </w:numPr>
        <w:spacing w:line="360" w:lineRule="auto"/>
        <w:ind w:left="709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kolacja – godz. 20.00</w:t>
      </w:r>
      <w:r w:rsidR="00AB6B57">
        <w:rPr>
          <w:rFonts w:ascii="Book Antiqua" w:eastAsia="Times New Roman" w:hAnsi="Book Antiqua"/>
          <w:sz w:val="20"/>
          <w:szCs w:val="18"/>
          <w:lang w:eastAsia="pl-PL"/>
        </w:rPr>
        <w:t>:</w:t>
      </w:r>
    </w:p>
    <w:p w:rsidR="00AB6B57" w:rsidRDefault="00AB6B57" w:rsidP="00AB6B57">
      <w:pPr>
        <w:pStyle w:val="Akapitzlist"/>
        <w:spacing w:line="360" w:lineRule="auto"/>
        <w:ind w:left="709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- sposób podania: szwedzki stół</w:t>
      </w:r>
    </w:p>
    <w:p w:rsidR="00AB6B57" w:rsidRPr="00972C08" w:rsidRDefault="00AB6B57" w:rsidP="00AB6B57">
      <w:pPr>
        <w:pStyle w:val="Akapitzlist"/>
        <w:spacing w:line="360" w:lineRule="auto"/>
        <w:ind w:left="709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 xml:space="preserve">- dania na </w:t>
      </w:r>
      <w:r w:rsidRPr="00972C08">
        <w:rPr>
          <w:rFonts w:ascii="Book Antiqua" w:eastAsia="Times New Roman" w:hAnsi="Book Antiqua"/>
          <w:sz w:val="20"/>
          <w:szCs w:val="18"/>
          <w:lang w:eastAsia="pl-PL"/>
        </w:rPr>
        <w:t>ciepło – min. 3 rodzaje do wyboru</w:t>
      </w:r>
    </w:p>
    <w:p w:rsidR="00AB6B57" w:rsidRDefault="00AB6B57" w:rsidP="00AB6B57">
      <w:pPr>
        <w:pStyle w:val="Akapitzlist"/>
        <w:spacing w:line="360" w:lineRule="auto"/>
        <w:ind w:left="709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972C08">
        <w:rPr>
          <w:rFonts w:ascii="Book Antiqua" w:eastAsia="Times New Roman" w:hAnsi="Book Antiqua"/>
          <w:sz w:val="20"/>
          <w:szCs w:val="18"/>
          <w:lang w:eastAsia="pl-PL"/>
        </w:rPr>
        <w:t>- dania na zimno – min. 3 rodzaje do wyboru</w:t>
      </w:r>
    </w:p>
    <w:p w:rsidR="00972C08" w:rsidRDefault="00972C08" w:rsidP="00AB6B57">
      <w:pPr>
        <w:pStyle w:val="Akapitzlist"/>
        <w:spacing w:line="360" w:lineRule="auto"/>
        <w:ind w:left="709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- pieczywo</w:t>
      </w:r>
    </w:p>
    <w:p w:rsidR="00AD7266" w:rsidRDefault="00AD7266" w:rsidP="00AB6B57">
      <w:pPr>
        <w:pStyle w:val="Akapitzlist"/>
        <w:spacing w:line="360" w:lineRule="auto"/>
        <w:ind w:left="709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- wino ( 1 lampka na osobę)</w:t>
      </w:r>
    </w:p>
    <w:p w:rsidR="00AD7266" w:rsidRPr="00B168EB" w:rsidRDefault="00AD7266" w:rsidP="00AD7266">
      <w:pPr>
        <w:pStyle w:val="Akapitzlist"/>
        <w:spacing w:line="360" w:lineRule="auto"/>
        <w:ind w:left="0"/>
        <w:jc w:val="both"/>
        <w:rPr>
          <w:rFonts w:ascii="Book Antiqua" w:eastAsia="Times New Roman" w:hAnsi="Book Antiqua"/>
          <w:b/>
          <w:sz w:val="20"/>
          <w:szCs w:val="18"/>
          <w:lang w:eastAsia="pl-PL"/>
        </w:rPr>
      </w:pPr>
      <w:r w:rsidRPr="00B168EB">
        <w:rPr>
          <w:rFonts w:ascii="Book Antiqua" w:eastAsia="Times New Roman" w:hAnsi="Book Antiqua"/>
          <w:b/>
          <w:sz w:val="20"/>
          <w:szCs w:val="18"/>
          <w:lang w:eastAsia="pl-PL"/>
        </w:rPr>
        <w:t>23.09.2016r.</w:t>
      </w:r>
    </w:p>
    <w:p w:rsidR="00AD7266" w:rsidRDefault="00AD7266" w:rsidP="00AD7266">
      <w:pPr>
        <w:pStyle w:val="Akapitzlist"/>
        <w:numPr>
          <w:ilvl w:val="0"/>
          <w:numId w:val="14"/>
        </w:numPr>
        <w:spacing w:line="360" w:lineRule="auto"/>
        <w:ind w:left="709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dwie przerwy kawowe: godz. 11.00 oraz godz. 13.00</w:t>
      </w:r>
    </w:p>
    <w:p w:rsidR="00AD7266" w:rsidRDefault="00AD7266" w:rsidP="00AD7266">
      <w:pPr>
        <w:pStyle w:val="Akapitzlist"/>
        <w:spacing w:after="0" w:line="360" w:lineRule="auto"/>
        <w:jc w:val="both"/>
        <w:rPr>
          <w:rFonts w:ascii="Book Antiqua" w:hAnsi="Book Antiqua" w:cs="Times New Roman"/>
          <w:sz w:val="20"/>
          <w:szCs w:val="20"/>
        </w:rPr>
      </w:pPr>
      <w:r>
        <w:rPr>
          <w:rFonts w:ascii="Book Antiqua" w:hAnsi="Book Antiqua" w:cs="Times New Roman"/>
          <w:sz w:val="20"/>
          <w:szCs w:val="20"/>
        </w:rPr>
        <w:t xml:space="preserve">- kawa i </w:t>
      </w:r>
      <w:r w:rsidRPr="007C73C1">
        <w:rPr>
          <w:rFonts w:ascii="Book Antiqua" w:hAnsi="Book Antiqua" w:cs="Times New Roman"/>
          <w:sz w:val="20"/>
          <w:szCs w:val="20"/>
        </w:rPr>
        <w:t>herbata</w:t>
      </w:r>
      <w:r>
        <w:rPr>
          <w:rFonts w:ascii="Book Antiqua" w:hAnsi="Book Antiqua" w:cs="Times New Roman"/>
          <w:sz w:val="20"/>
          <w:szCs w:val="20"/>
        </w:rPr>
        <w:t xml:space="preserve"> wg zapotrzebowania podane w termosach</w:t>
      </w:r>
      <w:r w:rsidRPr="007C73C1">
        <w:rPr>
          <w:rFonts w:ascii="Book Antiqua" w:hAnsi="Book Antiqua" w:cs="Times New Roman"/>
          <w:sz w:val="20"/>
          <w:szCs w:val="20"/>
        </w:rPr>
        <w:t xml:space="preserve">, </w:t>
      </w:r>
    </w:p>
    <w:p w:rsidR="00AD7266" w:rsidRDefault="00AD7266" w:rsidP="00AD7266">
      <w:pPr>
        <w:pStyle w:val="Akapitzlist"/>
        <w:spacing w:after="0" w:line="360" w:lineRule="auto"/>
        <w:jc w:val="both"/>
        <w:rPr>
          <w:rFonts w:ascii="Book Antiqua" w:hAnsi="Book Antiqua" w:cs="Times New Roman"/>
          <w:sz w:val="20"/>
          <w:szCs w:val="20"/>
        </w:rPr>
      </w:pPr>
      <w:r>
        <w:rPr>
          <w:rFonts w:ascii="Book Antiqua" w:hAnsi="Book Antiqua" w:cs="Times New Roman"/>
          <w:sz w:val="20"/>
          <w:szCs w:val="20"/>
        </w:rPr>
        <w:t xml:space="preserve">- cukier, mleko, cytryny, </w:t>
      </w:r>
    </w:p>
    <w:p w:rsidR="00AD7266" w:rsidRDefault="00AD7266" w:rsidP="00AD7266">
      <w:pPr>
        <w:pStyle w:val="Akapitzlist"/>
        <w:spacing w:after="0" w:line="360" w:lineRule="auto"/>
        <w:jc w:val="both"/>
        <w:rPr>
          <w:rFonts w:ascii="Book Antiqua" w:hAnsi="Book Antiqua" w:cs="Times New Roman"/>
          <w:sz w:val="20"/>
          <w:szCs w:val="20"/>
        </w:rPr>
      </w:pPr>
      <w:r>
        <w:rPr>
          <w:rFonts w:ascii="Book Antiqua" w:hAnsi="Book Antiqua" w:cs="Times New Roman"/>
          <w:sz w:val="20"/>
          <w:szCs w:val="20"/>
        </w:rPr>
        <w:t>- soki owocowe, woda mineralna ( min. 250 ml na osobę)</w:t>
      </w:r>
    </w:p>
    <w:p w:rsidR="00AD7266" w:rsidRDefault="00AD7266" w:rsidP="00AD7266">
      <w:pPr>
        <w:pStyle w:val="Akapitzlist"/>
        <w:spacing w:after="0" w:line="360" w:lineRule="auto"/>
        <w:jc w:val="both"/>
        <w:rPr>
          <w:rFonts w:ascii="Book Antiqua" w:hAnsi="Book Antiqua" w:cs="Times New Roman"/>
          <w:sz w:val="20"/>
          <w:szCs w:val="20"/>
        </w:rPr>
      </w:pPr>
      <w:r>
        <w:rPr>
          <w:rFonts w:ascii="Book Antiqua" w:hAnsi="Book Antiqua" w:cs="Times New Roman"/>
          <w:sz w:val="20"/>
          <w:szCs w:val="20"/>
        </w:rPr>
        <w:t xml:space="preserve">- </w:t>
      </w:r>
      <w:r w:rsidRPr="007C73C1">
        <w:rPr>
          <w:rFonts w:ascii="Book Antiqua" w:hAnsi="Book Antiqua" w:cs="Times New Roman"/>
          <w:sz w:val="20"/>
          <w:szCs w:val="20"/>
        </w:rPr>
        <w:t xml:space="preserve"> ciastka </w:t>
      </w:r>
      <w:r>
        <w:rPr>
          <w:rFonts w:ascii="Book Antiqua" w:hAnsi="Book Antiqua" w:cs="Times New Roman"/>
          <w:sz w:val="20"/>
          <w:szCs w:val="20"/>
        </w:rPr>
        <w:t>wg zapotrzebowania</w:t>
      </w:r>
    </w:p>
    <w:p w:rsidR="00AD7266" w:rsidRDefault="00AD7266" w:rsidP="00AD7266">
      <w:pPr>
        <w:pStyle w:val="Akapitzlist"/>
        <w:numPr>
          <w:ilvl w:val="0"/>
          <w:numId w:val="14"/>
        </w:numPr>
        <w:spacing w:line="360" w:lineRule="auto"/>
        <w:ind w:left="709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obiad – godz. 14.30:</w:t>
      </w:r>
    </w:p>
    <w:p w:rsidR="00AD7266" w:rsidRDefault="00AD7266" w:rsidP="00AD7266">
      <w:pPr>
        <w:pStyle w:val="Akapitzlist"/>
        <w:spacing w:line="360" w:lineRule="auto"/>
        <w:ind w:left="709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- zupa ( na ciepło) – min. 2 rodzaje do wyboru</w:t>
      </w:r>
    </w:p>
    <w:p w:rsidR="00AD7266" w:rsidRDefault="00AD7266" w:rsidP="00AD7266">
      <w:pPr>
        <w:pStyle w:val="Akapitzlist"/>
        <w:spacing w:line="360" w:lineRule="auto"/>
        <w:ind w:left="709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- danie obiadowe z mięsem i bukietem surówek ( na ciepło)</w:t>
      </w:r>
    </w:p>
    <w:p w:rsidR="00AD7266" w:rsidRDefault="00AD7266" w:rsidP="00AD7266">
      <w:pPr>
        <w:pStyle w:val="Akapitzlist"/>
        <w:spacing w:line="360" w:lineRule="auto"/>
        <w:ind w:left="709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- danie obiadowe wegetariańskie ( na ciepło)</w:t>
      </w:r>
    </w:p>
    <w:p w:rsidR="00AD7266" w:rsidRPr="00AB6B57" w:rsidRDefault="00AD7266" w:rsidP="00AD7266">
      <w:pPr>
        <w:pStyle w:val="Akapitzlist"/>
        <w:spacing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</w:p>
    <w:p w:rsidR="002E4337" w:rsidRDefault="002E4337" w:rsidP="002E4337">
      <w:pPr>
        <w:pStyle w:val="Akapitzlist"/>
        <w:tabs>
          <w:tab w:val="left" w:pos="567"/>
          <w:tab w:val="left" w:pos="1134"/>
        </w:tabs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3.1.</w:t>
      </w:r>
      <w:r w:rsidR="00AD7266">
        <w:rPr>
          <w:rFonts w:ascii="Book Antiqua" w:eastAsia="Times New Roman" w:hAnsi="Book Antiqua"/>
          <w:sz w:val="20"/>
          <w:szCs w:val="18"/>
          <w:lang w:eastAsia="pl-PL"/>
        </w:rPr>
        <w:t>1</w:t>
      </w:r>
      <w:r>
        <w:rPr>
          <w:rFonts w:ascii="Book Antiqua" w:eastAsia="Times New Roman" w:hAnsi="Book Antiqua"/>
          <w:sz w:val="20"/>
          <w:szCs w:val="18"/>
          <w:lang w:eastAsia="pl-PL"/>
        </w:rPr>
        <w:t xml:space="preserve">    Wymagania dodatkowe:</w:t>
      </w:r>
    </w:p>
    <w:p w:rsidR="002E4337" w:rsidRDefault="002E4337" w:rsidP="00AD7266">
      <w:pPr>
        <w:pStyle w:val="Akapitzlist"/>
        <w:tabs>
          <w:tab w:val="left" w:pos="284"/>
        </w:tabs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 xml:space="preserve">a.  </w:t>
      </w:r>
      <w:r w:rsidR="00AD7266">
        <w:rPr>
          <w:rFonts w:ascii="Book Antiqua" w:eastAsia="Times New Roman" w:hAnsi="Book Antiqua"/>
          <w:sz w:val="20"/>
          <w:szCs w:val="18"/>
          <w:lang w:eastAsia="pl-PL"/>
        </w:rPr>
        <w:t xml:space="preserve">    </w:t>
      </w:r>
      <w:r>
        <w:rPr>
          <w:rFonts w:ascii="Book Antiqua" w:eastAsia="Times New Roman" w:hAnsi="Book Antiqua"/>
          <w:sz w:val="20"/>
          <w:szCs w:val="18"/>
          <w:lang w:eastAsia="pl-PL"/>
        </w:rPr>
        <w:t>Zamawiający zastrzega sobie prawo uszczegółowienia godzin podanych w zapytaniu ofertowym (+/- 30 min).</w:t>
      </w:r>
    </w:p>
    <w:p w:rsidR="002E4337" w:rsidRDefault="00AD7266" w:rsidP="002E4337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 xml:space="preserve">b.      </w:t>
      </w:r>
      <w:r w:rsidR="002E4337">
        <w:rPr>
          <w:rFonts w:ascii="Book Antiqua" w:eastAsia="Times New Roman" w:hAnsi="Book Antiqua"/>
          <w:sz w:val="20"/>
          <w:szCs w:val="18"/>
          <w:lang w:eastAsia="pl-PL"/>
        </w:rPr>
        <w:t>Wszystkie napoje gorące muszą być podane w naczyniach porcelanowych (nie jednorazowego użytku); do napojów</w:t>
      </w:r>
      <w:r>
        <w:rPr>
          <w:rFonts w:ascii="Book Antiqua" w:eastAsia="Times New Roman" w:hAnsi="Book Antiqua"/>
          <w:sz w:val="20"/>
          <w:szCs w:val="18"/>
          <w:lang w:eastAsia="pl-PL"/>
        </w:rPr>
        <w:t>/wody</w:t>
      </w:r>
      <w:r w:rsidR="002E4337">
        <w:rPr>
          <w:rFonts w:ascii="Book Antiqua" w:eastAsia="Times New Roman" w:hAnsi="Book Antiqua"/>
          <w:sz w:val="20"/>
          <w:szCs w:val="18"/>
          <w:lang w:eastAsia="pl-PL"/>
        </w:rPr>
        <w:t xml:space="preserve"> szklanki.</w:t>
      </w:r>
    </w:p>
    <w:p w:rsidR="002E4337" w:rsidRDefault="00AD7266" w:rsidP="002E4337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 xml:space="preserve">c.      </w:t>
      </w:r>
      <w:r w:rsidR="002E4337">
        <w:rPr>
          <w:rFonts w:ascii="Book Antiqua" w:eastAsia="Times New Roman" w:hAnsi="Book Antiqua"/>
          <w:sz w:val="20"/>
          <w:szCs w:val="18"/>
          <w:lang w:eastAsia="pl-PL"/>
        </w:rPr>
        <w:t>Zamawiający wymaga, aby całość usługi świadczona była na zastawie porcelanowej/ceramicznej z kompletem sztućców metalowych. Zamawiający dysponuje własnymi stołami</w:t>
      </w:r>
      <w:r w:rsidR="00B168EB">
        <w:rPr>
          <w:rFonts w:ascii="Book Antiqua" w:eastAsia="Times New Roman" w:hAnsi="Book Antiqua"/>
          <w:sz w:val="20"/>
          <w:szCs w:val="18"/>
          <w:lang w:eastAsia="pl-PL"/>
        </w:rPr>
        <w:t xml:space="preserve"> i krzesłami</w:t>
      </w:r>
      <w:r w:rsidR="002E4337">
        <w:rPr>
          <w:rFonts w:ascii="Book Antiqua" w:eastAsia="Times New Roman" w:hAnsi="Book Antiqua"/>
          <w:sz w:val="20"/>
          <w:szCs w:val="18"/>
          <w:lang w:eastAsia="pl-PL"/>
        </w:rPr>
        <w:t>.</w:t>
      </w:r>
    </w:p>
    <w:p w:rsidR="002E4337" w:rsidRDefault="002E4337" w:rsidP="002E4337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 xml:space="preserve">d.       Wykonawca ponadto powinien zapewnić wszelkie detale potrzebne do właściwego podania i skonsumowania posiłków takie jak </w:t>
      </w:r>
      <w:r w:rsidR="006D7EC7">
        <w:rPr>
          <w:rFonts w:ascii="Book Antiqua" w:eastAsia="Times New Roman" w:hAnsi="Book Antiqua"/>
          <w:sz w:val="20"/>
          <w:szCs w:val="18"/>
          <w:lang w:eastAsia="pl-PL"/>
        </w:rPr>
        <w:t xml:space="preserve">obrusy ( z materiału – nie papierowe ), </w:t>
      </w:r>
      <w:r>
        <w:rPr>
          <w:rFonts w:ascii="Book Antiqua" w:eastAsia="Times New Roman" w:hAnsi="Book Antiqua"/>
          <w:sz w:val="20"/>
          <w:szCs w:val="18"/>
          <w:lang w:eastAsia="pl-PL"/>
        </w:rPr>
        <w:t>papierowe serwetki i dekoracje.</w:t>
      </w:r>
    </w:p>
    <w:p w:rsidR="00B168EB" w:rsidRDefault="00B168EB" w:rsidP="00B168EB">
      <w:pPr>
        <w:spacing w:after="160" w:line="360" w:lineRule="auto"/>
        <w:contextualSpacing/>
        <w:jc w:val="both"/>
        <w:rPr>
          <w:rFonts w:ascii="Book Antiqua" w:hAnsi="Book Antiqua"/>
          <w:sz w:val="20"/>
          <w:szCs w:val="20"/>
          <w:lang w:eastAsia="en-US"/>
        </w:rPr>
      </w:pPr>
      <w:r>
        <w:rPr>
          <w:rFonts w:ascii="Book Antiqua" w:eastAsia="Times New Roman" w:hAnsi="Book Antiqua"/>
          <w:sz w:val="20"/>
          <w:szCs w:val="18"/>
        </w:rPr>
        <w:t xml:space="preserve">e.  </w:t>
      </w:r>
      <w:r w:rsidRPr="00B168EB">
        <w:rPr>
          <w:rFonts w:ascii="Book Antiqua" w:hAnsi="Book Antiqua"/>
          <w:sz w:val="20"/>
          <w:szCs w:val="20"/>
          <w:lang w:eastAsia="en-US"/>
        </w:rPr>
        <w:t>Wykonawca zobowiązany jest do przygotowania stołów, nakrycia ich obrusami i udekorowania</w:t>
      </w:r>
      <w:r>
        <w:rPr>
          <w:rFonts w:ascii="Book Antiqua" w:hAnsi="Book Antiqua"/>
          <w:sz w:val="20"/>
          <w:szCs w:val="20"/>
          <w:lang w:eastAsia="en-US"/>
        </w:rPr>
        <w:t>.</w:t>
      </w:r>
    </w:p>
    <w:p w:rsidR="00B168EB" w:rsidRDefault="00B168EB" w:rsidP="00B168EB">
      <w:pPr>
        <w:spacing w:after="160" w:line="360" w:lineRule="auto"/>
        <w:contextualSpacing/>
        <w:jc w:val="both"/>
        <w:rPr>
          <w:rFonts w:ascii="Book Antiqua" w:hAnsi="Book Antiqua"/>
          <w:sz w:val="20"/>
          <w:szCs w:val="20"/>
          <w:lang w:eastAsia="en-US"/>
        </w:rPr>
      </w:pPr>
      <w:r>
        <w:rPr>
          <w:rFonts w:ascii="Book Antiqua" w:hAnsi="Book Antiqua"/>
          <w:sz w:val="20"/>
          <w:szCs w:val="20"/>
          <w:lang w:eastAsia="en-US"/>
        </w:rPr>
        <w:t xml:space="preserve">f.   Obrusy </w:t>
      </w:r>
    </w:p>
    <w:p w:rsidR="006D7EC7" w:rsidRPr="00B168EB" w:rsidRDefault="006D7EC7" w:rsidP="00B168EB">
      <w:pPr>
        <w:spacing w:after="160" w:line="360" w:lineRule="auto"/>
        <w:contextualSpacing/>
        <w:jc w:val="both"/>
        <w:rPr>
          <w:rFonts w:ascii="Book Antiqua" w:hAnsi="Book Antiqua"/>
          <w:sz w:val="20"/>
          <w:szCs w:val="20"/>
          <w:lang w:eastAsia="en-US"/>
        </w:rPr>
      </w:pPr>
      <w:r>
        <w:rPr>
          <w:rFonts w:ascii="Book Antiqua" w:hAnsi="Book Antiqua"/>
          <w:sz w:val="20"/>
          <w:szCs w:val="20"/>
          <w:lang w:eastAsia="en-US"/>
        </w:rPr>
        <w:t xml:space="preserve">g.   </w:t>
      </w:r>
      <w:r w:rsidRPr="006D7EC7">
        <w:rPr>
          <w:rFonts w:ascii="Book Antiqua" w:hAnsi="Book Antiqua"/>
          <w:sz w:val="20"/>
          <w:szCs w:val="20"/>
          <w:lang w:eastAsia="en-US"/>
        </w:rPr>
        <w:t>Serwowane posiłki muszą być bezwzględnie świeże, o odpowiednich walorach smakowych             i zapachowych oraz o estetycznym wyglądzie.</w:t>
      </w:r>
    </w:p>
    <w:p w:rsidR="002E4337" w:rsidRDefault="002E4337" w:rsidP="002E4337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3.</w:t>
      </w:r>
      <w:r w:rsidR="006D7EC7">
        <w:rPr>
          <w:rFonts w:ascii="Book Antiqua" w:eastAsia="Times New Roman" w:hAnsi="Book Antiqua"/>
          <w:sz w:val="20"/>
          <w:szCs w:val="18"/>
          <w:lang w:eastAsia="pl-PL"/>
        </w:rPr>
        <w:t>1.</w:t>
      </w:r>
      <w:r>
        <w:rPr>
          <w:rFonts w:ascii="Book Antiqua" w:eastAsia="Times New Roman" w:hAnsi="Book Antiqua"/>
          <w:sz w:val="20"/>
          <w:szCs w:val="18"/>
          <w:lang w:eastAsia="pl-PL"/>
        </w:rPr>
        <w:t>2.            Wykonawca gwarantuje, że:</w:t>
      </w:r>
    </w:p>
    <w:p w:rsidR="002E4337" w:rsidRDefault="002E4337" w:rsidP="002E4337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a.       zapewniona zastawa stołowa będzie czysta, nieuszkodzona i wysterylizowana;</w:t>
      </w:r>
    </w:p>
    <w:p w:rsidR="002E4337" w:rsidRDefault="002E4337" w:rsidP="002E4337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b.       obrusy będą czyste, nieuszkodzone i wyprasowane.</w:t>
      </w:r>
    </w:p>
    <w:p w:rsidR="002E4337" w:rsidRDefault="002E4337" w:rsidP="002E4337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c.        dostawę, wyłożenie posiłków oraz sprzętu niezbędnego do realizacji przedmiotu zamówienia</w:t>
      </w:r>
      <w:r w:rsidR="00972C08">
        <w:rPr>
          <w:rFonts w:ascii="Book Antiqua" w:eastAsia="Times New Roman" w:hAnsi="Book Antiqua"/>
          <w:sz w:val="20"/>
          <w:szCs w:val="18"/>
          <w:lang w:eastAsia="pl-PL"/>
        </w:rPr>
        <w:t>.</w:t>
      </w:r>
    </w:p>
    <w:p w:rsidR="002E4337" w:rsidRDefault="002E4337" w:rsidP="002E4337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 xml:space="preserve">d.      </w:t>
      </w:r>
      <w:r w:rsidRPr="00972C08">
        <w:rPr>
          <w:rFonts w:ascii="Book Antiqua" w:eastAsia="Times New Roman" w:hAnsi="Book Antiqua"/>
          <w:sz w:val="20"/>
          <w:szCs w:val="18"/>
          <w:lang w:eastAsia="pl-PL"/>
        </w:rPr>
        <w:t>uprzątnięcie stołów</w:t>
      </w:r>
      <w:r w:rsidR="00972C08">
        <w:rPr>
          <w:rFonts w:ascii="Book Antiqua" w:eastAsia="Times New Roman" w:hAnsi="Book Antiqua"/>
          <w:sz w:val="20"/>
          <w:szCs w:val="18"/>
          <w:lang w:eastAsia="pl-PL"/>
        </w:rPr>
        <w:t>.</w:t>
      </w:r>
    </w:p>
    <w:p w:rsidR="002E4337" w:rsidRDefault="002E4337" w:rsidP="002E4337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3.</w:t>
      </w:r>
      <w:r w:rsidR="006D7EC7">
        <w:rPr>
          <w:rFonts w:ascii="Book Antiqua" w:eastAsia="Times New Roman" w:hAnsi="Book Antiqua"/>
          <w:sz w:val="20"/>
          <w:szCs w:val="18"/>
          <w:lang w:eastAsia="pl-PL"/>
        </w:rPr>
        <w:t>1.</w:t>
      </w:r>
      <w:r>
        <w:rPr>
          <w:rFonts w:ascii="Book Antiqua" w:eastAsia="Times New Roman" w:hAnsi="Book Antiqua"/>
          <w:sz w:val="20"/>
          <w:szCs w:val="18"/>
          <w:lang w:eastAsia="pl-PL"/>
        </w:rPr>
        <w:t>3    Ponadto Wykonawca zobowiązany jest do:</w:t>
      </w:r>
    </w:p>
    <w:p w:rsidR="002E4337" w:rsidRDefault="005759D4" w:rsidP="005759D4">
      <w:pPr>
        <w:pStyle w:val="Akapitzlist"/>
        <w:tabs>
          <w:tab w:val="left" w:pos="567"/>
        </w:tabs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 xml:space="preserve">a.    </w:t>
      </w:r>
      <w:r w:rsidR="002E4337">
        <w:rPr>
          <w:rFonts w:ascii="Book Antiqua" w:eastAsia="Times New Roman" w:hAnsi="Book Antiqua"/>
          <w:sz w:val="20"/>
          <w:szCs w:val="18"/>
          <w:lang w:eastAsia="pl-PL"/>
        </w:rPr>
        <w:t>przygotowania posiłków zgodnie z zasadami określonymi w ustawie o bezpieczeństwie żywności i żywienia (</w:t>
      </w:r>
      <w:r w:rsidR="006D7EC7">
        <w:rPr>
          <w:rFonts w:ascii="Book Antiqua" w:eastAsia="Times New Roman" w:hAnsi="Book Antiqua"/>
          <w:sz w:val="20"/>
          <w:szCs w:val="18"/>
          <w:lang w:eastAsia="pl-PL"/>
        </w:rPr>
        <w:t>Dz.U.2015.594 tekst jednolity</w:t>
      </w:r>
      <w:r w:rsidR="002E4337">
        <w:rPr>
          <w:rFonts w:ascii="Book Antiqua" w:eastAsia="Times New Roman" w:hAnsi="Book Antiqua"/>
          <w:sz w:val="20"/>
          <w:szCs w:val="18"/>
          <w:lang w:eastAsia="pl-PL"/>
        </w:rPr>
        <w:t>);</w:t>
      </w:r>
    </w:p>
    <w:p w:rsidR="002E4337" w:rsidRDefault="002E4337" w:rsidP="002E4337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 xml:space="preserve">b.       przestrzegania przepisów sanitarno-epidemiologicznych, BHP, </w:t>
      </w:r>
      <w:proofErr w:type="spellStart"/>
      <w:r>
        <w:rPr>
          <w:rFonts w:ascii="Book Antiqua" w:eastAsia="Times New Roman" w:hAnsi="Book Antiqua"/>
          <w:sz w:val="20"/>
          <w:szCs w:val="18"/>
          <w:lang w:eastAsia="pl-PL"/>
        </w:rPr>
        <w:t>PPoż.</w:t>
      </w:r>
      <w:proofErr w:type="spellEnd"/>
      <w:r>
        <w:rPr>
          <w:rFonts w:ascii="Book Antiqua" w:eastAsia="Times New Roman" w:hAnsi="Book Antiqua"/>
          <w:sz w:val="20"/>
          <w:szCs w:val="18"/>
          <w:lang w:eastAsia="pl-PL"/>
        </w:rPr>
        <w:t>,</w:t>
      </w:r>
    </w:p>
    <w:p w:rsidR="002E4337" w:rsidRDefault="002E4337" w:rsidP="002E4337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c.        zagwarantowania wysokiej jakości świadczonej usługi.</w:t>
      </w:r>
    </w:p>
    <w:p w:rsidR="002E4337" w:rsidRDefault="002E4337" w:rsidP="002E4337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20"/>
        </w:rPr>
      </w:pPr>
    </w:p>
    <w:p w:rsidR="002E4337" w:rsidRDefault="00E20213" w:rsidP="002E4337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 xml:space="preserve">3.2. </w:t>
      </w:r>
      <w:r w:rsidR="002E4337">
        <w:rPr>
          <w:rFonts w:ascii="Book Antiqua" w:eastAsia="Times New Roman" w:hAnsi="Book Antiqua"/>
          <w:b/>
          <w:sz w:val="20"/>
          <w:szCs w:val="20"/>
        </w:rPr>
        <w:t>Zadanie 2</w:t>
      </w:r>
    </w:p>
    <w:p w:rsidR="002E4337" w:rsidRDefault="002E4337" w:rsidP="002E4337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 xml:space="preserve">Usługa hotelowa – </w:t>
      </w:r>
      <w:r w:rsidR="00E20213">
        <w:rPr>
          <w:rFonts w:ascii="Book Antiqua" w:eastAsia="Times New Roman" w:hAnsi="Book Antiqua"/>
          <w:b/>
          <w:sz w:val="20"/>
          <w:szCs w:val="20"/>
        </w:rPr>
        <w:t>w dniu 22/23.09.2016</w:t>
      </w:r>
    </w:p>
    <w:p w:rsidR="002E4337" w:rsidRDefault="002E4337" w:rsidP="002E4337">
      <w:pPr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>Usługa hotelowa - nocleg ze śniadaniem w hotelu</w:t>
      </w:r>
      <w:r w:rsidR="00E20213">
        <w:rPr>
          <w:rFonts w:ascii="Book Antiqua" w:eastAsia="Times New Roman" w:hAnsi="Book Antiqua"/>
          <w:sz w:val="20"/>
          <w:szCs w:val="20"/>
        </w:rPr>
        <w:t xml:space="preserve">/hostelu </w:t>
      </w:r>
      <w:r>
        <w:rPr>
          <w:rFonts w:ascii="Book Antiqua" w:eastAsia="Times New Roman" w:hAnsi="Book Antiqua"/>
          <w:sz w:val="20"/>
          <w:szCs w:val="20"/>
        </w:rPr>
        <w:t xml:space="preserve">dla </w:t>
      </w:r>
      <w:r w:rsidR="00E20213">
        <w:rPr>
          <w:rFonts w:ascii="Book Antiqua" w:eastAsia="Times New Roman" w:hAnsi="Book Antiqua"/>
          <w:sz w:val="20"/>
          <w:szCs w:val="20"/>
        </w:rPr>
        <w:t>14</w:t>
      </w:r>
      <w:r>
        <w:rPr>
          <w:rFonts w:ascii="Book Antiqua" w:eastAsia="Times New Roman" w:hAnsi="Book Antiqua"/>
          <w:sz w:val="20"/>
          <w:szCs w:val="20"/>
        </w:rPr>
        <w:t xml:space="preserve"> gości konferencji:</w:t>
      </w:r>
    </w:p>
    <w:p w:rsidR="00E20213" w:rsidRDefault="00E20213" w:rsidP="002E4337">
      <w:pPr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>Wymagania:</w:t>
      </w:r>
    </w:p>
    <w:p w:rsidR="00E20213" w:rsidRDefault="00E20213" w:rsidP="002E4337">
      <w:pPr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>- pokoje mają być dwuosobowe ( 7 pokoi)</w:t>
      </w:r>
    </w:p>
    <w:p w:rsidR="0063051D" w:rsidRDefault="0063051D" w:rsidP="002E4337">
      <w:pPr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>- k</w:t>
      </w:r>
      <w:r w:rsidR="002E4337">
        <w:rPr>
          <w:rFonts w:ascii="Book Antiqua" w:eastAsia="Times New Roman" w:hAnsi="Book Antiqua"/>
          <w:sz w:val="20"/>
          <w:szCs w:val="20"/>
        </w:rPr>
        <w:t xml:space="preserve">ażdy pokój powinien </w:t>
      </w:r>
      <w:r>
        <w:rPr>
          <w:rFonts w:ascii="Book Antiqua" w:eastAsia="Times New Roman" w:hAnsi="Book Antiqua"/>
          <w:sz w:val="20"/>
          <w:szCs w:val="20"/>
        </w:rPr>
        <w:t xml:space="preserve">na wyposażeniu </w:t>
      </w:r>
      <w:r w:rsidR="002E4337">
        <w:rPr>
          <w:rFonts w:ascii="Book Antiqua" w:eastAsia="Times New Roman" w:hAnsi="Book Antiqua"/>
          <w:sz w:val="20"/>
          <w:szCs w:val="20"/>
        </w:rPr>
        <w:t xml:space="preserve">posiadać telewizor oraz bezprzewodowy dostęp do Internetu. </w:t>
      </w:r>
    </w:p>
    <w:p w:rsidR="002E4337" w:rsidRDefault="0063051D" w:rsidP="002E4337">
      <w:pPr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 xml:space="preserve">- </w:t>
      </w:r>
      <w:r w:rsidR="002E4337">
        <w:rPr>
          <w:rFonts w:ascii="Book Antiqua" w:eastAsia="Times New Roman" w:hAnsi="Book Antiqua"/>
          <w:sz w:val="20"/>
          <w:szCs w:val="20"/>
        </w:rPr>
        <w:t xml:space="preserve">Ze względu na miejsce konferencji Zamawiający preferuje miejsca w odległości do 2 km od miejsca konferencji tj. od ul. </w:t>
      </w:r>
      <w:r w:rsidR="005759D4" w:rsidRPr="005759D4">
        <w:rPr>
          <w:rFonts w:ascii="Book Antiqua" w:eastAsia="Times New Roman" w:hAnsi="Book Antiqua"/>
          <w:sz w:val="20"/>
          <w:szCs w:val="20"/>
        </w:rPr>
        <w:t>Księcia Józefa Poniatowskiego 12</w:t>
      </w:r>
      <w:r w:rsidR="005759D4">
        <w:rPr>
          <w:rFonts w:ascii="Book Antiqua" w:eastAsia="Times New Roman" w:hAnsi="Book Antiqua"/>
          <w:sz w:val="20"/>
          <w:szCs w:val="20"/>
        </w:rPr>
        <w:t xml:space="preserve"> w</w:t>
      </w:r>
      <w:r w:rsidR="002E4337">
        <w:rPr>
          <w:rFonts w:ascii="Book Antiqua" w:eastAsia="Times New Roman" w:hAnsi="Book Antiqua"/>
          <w:sz w:val="20"/>
          <w:szCs w:val="20"/>
        </w:rPr>
        <w:t xml:space="preserve"> Bydgoszcz</w:t>
      </w:r>
      <w:r w:rsidR="005759D4">
        <w:rPr>
          <w:rFonts w:ascii="Book Antiqua" w:eastAsia="Times New Roman" w:hAnsi="Book Antiqua"/>
          <w:sz w:val="20"/>
          <w:szCs w:val="20"/>
        </w:rPr>
        <w:t>y</w:t>
      </w:r>
      <w:r w:rsidR="002E4337">
        <w:rPr>
          <w:rFonts w:ascii="Book Antiqua" w:eastAsia="Times New Roman" w:hAnsi="Book Antiqua"/>
          <w:sz w:val="20"/>
          <w:szCs w:val="20"/>
        </w:rPr>
        <w:t>.</w:t>
      </w:r>
    </w:p>
    <w:p w:rsidR="00D25213" w:rsidRDefault="00D25213" w:rsidP="002E4337">
      <w:pPr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</w:p>
    <w:p w:rsidR="00D25213" w:rsidRDefault="00D25213" w:rsidP="00307E75">
      <w:pPr>
        <w:tabs>
          <w:tab w:val="left" w:pos="426"/>
        </w:tabs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  <w:r w:rsidRPr="00D25213">
        <w:rPr>
          <w:rFonts w:ascii="Book Antiqua" w:eastAsia="Times New Roman" w:hAnsi="Book Antiqua"/>
          <w:b/>
          <w:sz w:val="20"/>
          <w:szCs w:val="20"/>
        </w:rPr>
        <w:t>3.3.</w:t>
      </w:r>
      <w:r>
        <w:rPr>
          <w:rFonts w:ascii="Book Antiqua" w:eastAsia="Times New Roman" w:hAnsi="Book Antiqua"/>
          <w:sz w:val="20"/>
          <w:szCs w:val="20"/>
        </w:rPr>
        <w:t xml:space="preserve"> </w:t>
      </w:r>
      <w:r w:rsidRPr="00D25213">
        <w:rPr>
          <w:rFonts w:ascii="Book Antiqua" w:eastAsia="Times New Roman" w:hAnsi="Book Antiqua"/>
          <w:sz w:val="20"/>
          <w:szCs w:val="20"/>
        </w:rPr>
        <w:t>Zamawiający zastrzega sobie prawo do zmniejszenia lub zwiększenia liczby uczestników.</w:t>
      </w:r>
      <w:r w:rsidR="00307E75" w:rsidRPr="00307E75">
        <w:rPr>
          <w:rFonts w:ascii="Book Antiqua" w:eastAsia="Times New Roman" w:hAnsi="Book Antiqua"/>
          <w:sz w:val="20"/>
          <w:szCs w:val="20"/>
        </w:rPr>
        <w:tab/>
        <w:t xml:space="preserve">Ostateczna liczba uczestników zostanie podana Wykonawcy  drogą elektroniczną nie później niż </w:t>
      </w:r>
      <w:r w:rsidR="00307E75">
        <w:rPr>
          <w:rFonts w:ascii="Book Antiqua" w:eastAsia="Times New Roman" w:hAnsi="Book Antiqua"/>
          <w:sz w:val="20"/>
          <w:szCs w:val="20"/>
        </w:rPr>
        <w:t xml:space="preserve"> </w:t>
      </w:r>
      <w:r w:rsidR="00307E75">
        <w:rPr>
          <w:rFonts w:ascii="Book Antiqua" w:eastAsia="Times New Roman" w:hAnsi="Book Antiqua"/>
          <w:sz w:val="20"/>
          <w:szCs w:val="20"/>
        </w:rPr>
        <w:tab/>
        <w:t>2</w:t>
      </w:r>
      <w:r w:rsidR="00307E75" w:rsidRPr="00307E75">
        <w:rPr>
          <w:rFonts w:ascii="Book Antiqua" w:eastAsia="Times New Roman" w:hAnsi="Book Antiqua"/>
          <w:sz w:val="20"/>
          <w:szCs w:val="20"/>
        </w:rPr>
        <w:t xml:space="preserve"> dni przed terminem rozpoczęcia konferencji.</w:t>
      </w:r>
    </w:p>
    <w:p w:rsidR="00D25213" w:rsidRDefault="00D25213" w:rsidP="002E4337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20"/>
        </w:rPr>
      </w:pPr>
    </w:p>
    <w:p w:rsidR="005759D4" w:rsidRDefault="002E4337" w:rsidP="002E4337">
      <w:pPr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4</w:t>
      </w:r>
      <w:r>
        <w:rPr>
          <w:rFonts w:ascii="Book Antiqua" w:eastAsia="Times New Roman" w:hAnsi="Book Antiqua"/>
          <w:sz w:val="20"/>
          <w:szCs w:val="20"/>
        </w:rPr>
        <w:t xml:space="preserve">. </w:t>
      </w:r>
      <w:r w:rsidR="005759D4" w:rsidRPr="005759D4">
        <w:rPr>
          <w:rFonts w:ascii="Book Antiqua" w:eastAsia="Times New Roman" w:hAnsi="Book Antiqua"/>
          <w:b/>
          <w:sz w:val="20"/>
          <w:szCs w:val="20"/>
        </w:rPr>
        <w:t xml:space="preserve">Termin realizacji: </w:t>
      </w:r>
      <w:r w:rsidR="005759D4">
        <w:rPr>
          <w:rFonts w:ascii="Book Antiqua" w:eastAsia="Times New Roman" w:hAnsi="Book Antiqua"/>
          <w:sz w:val="20"/>
          <w:szCs w:val="20"/>
        </w:rPr>
        <w:t>22-23.09.2016 r.</w:t>
      </w:r>
    </w:p>
    <w:p w:rsidR="002E4337" w:rsidRDefault="005759D4" w:rsidP="002E4337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20"/>
        </w:rPr>
      </w:pPr>
      <w:r w:rsidRPr="005759D4">
        <w:rPr>
          <w:rFonts w:ascii="Book Antiqua" w:eastAsia="Times New Roman" w:hAnsi="Book Antiqua"/>
          <w:b/>
          <w:sz w:val="20"/>
          <w:szCs w:val="20"/>
        </w:rPr>
        <w:t>5.</w:t>
      </w:r>
      <w:r>
        <w:rPr>
          <w:rFonts w:ascii="Book Antiqua" w:eastAsia="Times New Roman" w:hAnsi="Book Antiqua"/>
          <w:sz w:val="20"/>
          <w:szCs w:val="20"/>
        </w:rPr>
        <w:t xml:space="preserve"> </w:t>
      </w:r>
      <w:r w:rsidR="002E4337">
        <w:rPr>
          <w:rFonts w:ascii="Book Antiqua" w:eastAsia="Times New Roman" w:hAnsi="Book Antiqua"/>
          <w:b/>
          <w:sz w:val="20"/>
          <w:szCs w:val="20"/>
        </w:rPr>
        <w:t>Opis sposobu obliczania ceny:</w:t>
      </w:r>
    </w:p>
    <w:p w:rsidR="002E4337" w:rsidRDefault="002E4337" w:rsidP="002E4337">
      <w:pPr>
        <w:spacing w:line="360" w:lineRule="auto"/>
        <w:jc w:val="both"/>
        <w:rPr>
          <w:rFonts w:ascii="Book Antiqua" w:eastAsia="Times New Roman" w:hAnsi="Book Antiqua"/>
          <w:i/>
          <w:sz w:val="20"/>
          <w:szCs w:val="20"/>
        </w:rPr>
      </w:pPr>
      <w:r>
        <w:rPr>
          <w:rFonts w:ascii="Book Antiqua" w:eastAsia="Times New Roman" w:hAnsi="Book Antiqua"/>
          <w:i/>
          <w:sz w:val="20"/>
          <w:szCs w:val="20"/>
        </w:rPr>
        <w:t xml:space="preserve">Np. </w:t>
      </w:r>
      <w:r w:rsidR="005759D4" w:rsidRPr="005759D4">
        <w:rPr>
          <w:rFonts w:ascii="Book Antiqua" w:eastAsia="Times New Roman" w:hAnsi="Book Antiqua"/>
          <w:i/>
          <w:sz w:val="20"/>
          <w:szCs w:val="20"/>
        </w:rPr>
        <w:t xml:space="preserve">Cena oferty powinna zawierać wszystkie koszty </w:t>
      </w:r>
      <w:r w:rsidR="005759D4">
        <w:rPr>
          <w:rFonts w:ascii="Book Antiqua" w:eastAsia="Times New Roman" w:hAnsi="Book Antiqua"/>
          <w:i/>
          <w:sz w:val="20"/>
          <w:szCs w:val="20"/>
        </w:rPr>
        <w:t xml:space="preserve">związane z realizacją </w:t>
      </w:r>
      <w:r w:rsidR="005759D4" w:rsidRPr="005759D4">
        <w:rPr>
          <w:rFonts w:ascii="Book Antiqua" w:eastAsia="Times New Roman" w:hAnsi="Book Antiqua"/>
          <w:i/>
          <w:sz w:val="20"/>
          <w:szCs w:val="20"/>
        </w:rPr>
        <w:t>przedmiotu zamówienia</w:t>
      </w:r>
      <w:r w:rsidR="005759D4">
        <w:rPr>
          <w:rFonts w:ascii="Book Antiqua" w:eastAsia="Times New Roman" w:hAnsi="Book Antiqua"/>
          <w:i/>
          <w:sz w:val="20"/>
          <w:szCs w:val="20"/>
        </w:rPr>
        <w:t>.</w:t>
      </w:r>
    </w:p>
    <w:p w:rsidR="002E4337" w:rsidRDefault="002E4337" w:rsidP="002E4337">
      <w:pPr>
        <w:tabs>
          <w:tab w:val="left" w:pos="36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</w:p>
    <w:p w:rsidR="00E06204" w:rsidRDefault="00E06204" w:rsidP="002E4337">
      <w:pPr>
        <w:tabs>
          <w:tab w:val="left" w:pos="36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</w:p>
    <w:p w:rsidR="002E4337" w:rsidRDefault="005759D4" w:rsidP="002E4337">
      <w:pPr>
        <w:tabs>
          <w:tab w:val="left" w:pos="360"/>
        </w:tabs>
        <w:spacing w:line="360" w:lineRule="auto"/>
        <w:jc w:val="both"/>
        <w:rPr>
          <w:rFonts w:ascii="Calibri" w:hAnsi="Calibri" w:cs="Calibri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6</w:t>
      </w:r>
      <w:r w:rsidR="002E4337">
        <w:rPr>
          <w:rFonts w:ascii="Book Antiqua" w:hAnsi="Book Antiqua" w:cs="Book Antiqua"/>
          <w:b/>
          <w:bCs/>
          <w:sz w:val="20"/>
          <w:szCs w:val="20"/>
        </w:rPr>
        <w:t>. Kryteria wyboru oferty:</w:t>
      </w:r>
    </w:p>
    <w:p w:rsidR="002E4337" w:rsidRDefault="005759D4" w:rsidP="002E4337">
      <w:pPr>
        <w:tabs>
          <w:tab w:val="left" w:pos="284"/>
        </w:tabs>
        <w:spacing w:line="360" w:lineRule="auto"/>
        <w:ind w:left="709" w:hanging="426"/>
        <w:jc w:val="both"/>
        <w:rPr>
          <w:sz w:val="20"/>
          <w:szCs w:val="20"/>
        </w:rPr>
      </w:pPr>
      <w:r>
        <w:rPr>
          <w:rFonts w:ascii="Book Antiqua" w:hAnsi="Book Antiqua" w:cs="Book Antiqua"/>
          <w:color w:val="000000"/>
          <w:sz w:val="20"/>
          <w:szCs w:val="20"/>
        </w:rPr>
        <w:t>6</w:t>
      </w:r>
      <w:r w:rsidR="002E4337">
        <w:rPr>
          <w:rFonts w:ascii="Book Antiqua" w:hAnsi="Book Antiqua" w:cs="Book Antiqua"/>
          <w:color w:val="000000"/>
          <w:sz w:val="20"/>
          <w:szCs w:val="20"/>
        </w:rPr>
        <w:t>.1. Zamawiający oceni i porówna jedynie te oferty, które:</w:t>
      </w:r>
    </w:p>
    <w:p w:rsidR="002E4337" w:rsidRDefault="002E4337" w:rsidP="002E4337">
      <w:pPr>
        <w:spacing w:line="360" w:lineRule="auto"/>
        <w:ind w:left="851" w:hanging="284"/>
        <w:jc w:val="both"/>
        <w:rPr>
          <w:rFonts w:ascii="Book Antiqua" w:hAnsi="Book Antiqua" w:cs="Book Antiqua"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a) </w:t>
      </w:r>
      <w:r>
        <w:rPr>
          <w:rFonts w:ascii="Book Antiqua" w:hAnsi="Book Antiqua" w:cs="Book Antiqua"/>
          <w:color w:val="000000"/>
          <w:sz w:val="20"/>
          <w:szCs w:val="20"/>
        </w:rPr>
        <w:t>zostaną złożone przez Wykonawców nie wykluczonych przez Zamawiającego z niniejszego postępowania;</w:t>
      </w:r>
    </w:p>
    <w:p w:rsidR="002E4337" w:rsidRDefault="002E4337" w:rsidP="002E4337">
      <w:pPr>
        <w:spacing w:line="360" w:lineRule="auto"/>
        <w:ind w:left="993" w:hanging="426"/>
        <w:jc w:val="both"/>
        <w:rPr>
          <w:rFonts w:ascii="Calibri" w:hAnsi="Calibri" w:cs="Calibri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b) </w:t>
      </w:r>
      <w:r>
        <w:rPr>
          <w:rFonts w:ascii="Book Antiqua" w:hAnsi="Book Antiqua" w:cs="Book Antiqua"/>
          <w:color w:val="000000"/>
          <w:sz w:val="20"/>
          <w:szCs w:val="20"/>
        </w:rPr>
        <w:t>nie zostaną odrzucone przez Zamawiającego.</w:t>
      </w:r>
    </w:p>
    <w:p w:rsidR="002E4337" w:rsidRDefault="002E4337" w:rsidP="002E4337">
      <w:pPr>
        <w:spacing w:line="360" w:lineRule="auto"/>
        <w:ind w:left="709" w:hanging="426"/>
        <w:rPr>
          <w:rFonts w:ascii="Book Antiqua" w:hAnsi="Book Antiqua" w:cs="Book Antiqua"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6.2. </w:t>
      </w:r>
      <w:r>
        <w:rPr>
          <w:rFonts w:ascii="Book Antiqua" w:hAnsi="Book Antiqua" w:cs="Book Antiqua"/>
          <w:color w:val="000000"/>
          <w:sz w:val="20"/>
          <w:szCs w:val="20"/>
        </w:rPr>
        <w:t>Oferty zostaną ocenione przez Zamawiającego w oparciu o następujące kryteria i ich znaczenie:</w:t>
      </w:r>
    </w:p>
    <w:p w:rsidR="002E4337" w:rsidRDefault="002E4337" w:rsidP="002E4337">
      <w:pPr>
        <w:spacing w:line="360" w:lineRule="auto"/>
        <w:ind w:left="709" w:hanging="426"/>
        <w:rPr>
          <w:rFonts w:ascii="Book Antiqua" w:hAnsi="Book Antiqua" w:cs="Book Antiqua"/>
          <w:b/>
          <w:color w:val="000000"/>
          <w:sz w:val="20"/>
          <w:szCs w:val="20"/>
        </w:rPr>
      </w:pPr>
      <w:r>
        <w:rPr>
          <w:rFonts w:ascii="Book Antiqua" w:hAnsi="Book Antiqua" w:cs="Book Antiqua"/>
          <w:b/>
          <w:color w:val="000000"/>
          <w:sz w:val="20"/>
          <w:szCs w:val="20"/>
        </w:rPr>
        <w:t xml:space="preserve">Dla zadania 1 </w:t>
      </w:r>
    </w:p>
    <w:tbl>
      <w:tblPr>
        <w:tblW w:w="0" w:type="auto"/>
        <w:tblInd w:w="6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1899"/>
        <w:gridCol w:w="1899"/>
      </w:tblGrid>
      <w:tr w:rsidR="005759D4" w:rsidRPr="005759D4" w:rsidTr="005759D4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9D4" w:rsidRPr="005759D4" w:rsidRDefault="005759D4" w:rsidP="005759D4">
            <w:pPr>
              <w:tabs>
                <w:tab w:val="left" w:pos="0"/>
              </w:tabs>
              <w:spacing w:after="200" w:line="360" w:lineRule="auto"/>
              <w:ind w:right="783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5759D4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9D4" w:rsidRPr="005759D4" w:rsidRDefault="005759D4" w:rsidP="005759D4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5759D4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KRYTERIUM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9D4" w:rsidRPr="005759D4" w:rsidRDefault="005759D4" w:rsidP="005759D4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5759D4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WAGA</w:t>
            </w:r>
          </w:p>
        </w:tc>
      </w:tr>
      <w:tr w:rsidR="005759D4" w:rsidRPr="005759D4" w:rsidTr="005759D4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9D4" w:rsidRPr="005759D4" w:rsidRDefault="005759D4" w:rsidP="005759D4">
            <w:pPr>
              <w:spacing w:after="200" w:line="360" w:lineRule="auto"/>
              <w:jc w:val="both"/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</w:pPr>
            <w:r w:rsidRPr="005759D4"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9D4" w:rsidRPr="005759D4" w:rsidRDefault="005759D4" w:rsidP="005759D4">
            <w:pPr>
              <w:spacing w:after="200" w:line="360" w:lineRule="auto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5759D4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Cena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9D4" w:rsidRPr="005759D4" w:rsidRDefault="005759D4" w:rsidP="005759D4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8</w:t>
            </w:r>
            <w:r w:rsidRPr="005759D4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0%</w:t>
            </w:r>
          </w:p>
        </w:tc>
      </w:tr>
      <w:tr w:rsidR="005759D4" w:rsidRPr="005759D4" w:rsidTr="005759D4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9D4" w:rsidRPr="005759D4" w:rsidRDefault="005759D4" w:rsidP="005759D4">
            <w:pPr>
              <w:spacing w:after="200" w:line="360" w:lineRule="auto"/>
              <w:jc w:val="both"/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  <w:t>2</w:t>
            </w:r>
            <w:r w:rsidRPr="005759D4"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  <w:t xml:space="preserve">. 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9D4" w:rsidRPr="005759D4" w:rsidRDefault="005759D4" w:rsidP="005759D4">
            <w:pPr>
              <w:spacing w:after="200" w:line="360" w:lineRule="auto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5759D4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Ocena składu menu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9D4" w:rsidRPr="005759D4" w:rsidRDefault="005759D4" w:rsidP="005759D4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5759D4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2</w:t>
            </w:r>
            <w:r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0</w:t>
            </w:r>
            <w:r w:rsidRPr="005759D4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%</w:t>
            </w:r>
          </w:p>
        </w:tc>
      </w:tr>
      <w:tr w:rsidR="005759D4" w:rsidRPr="005759D4" w:rsidTr="005759D4">
        <w:tc>
          <w:tcPr>
            <w:tcW w:w="32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9D4" w:rsidRPr="005759D4" w:rsidRDefault="005759D4" w:rsidP="005759D4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5759D4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RAZEM: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9D4" w:rsidRPr="005759D4" w:rsidRDefault="005759D4" w:rsidP="005759D4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5759D4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100%</w:t>
            </w:r>
          </w:p>
        </w:tc>
      </w:tr>
    </w:tbl>
    <w:p w:rsidR="002E4337" w:rsidRDefault="002E4337" w:rsidP="002E4337">
      <w:pPr>
        <w:spacing w:line="360" w:lineRule="auto"/>
        <w:ind w:left="993" w:hanging="426"/>
        <w:rPr>
          <w:rFonts w:ascii="Calibri" w:hAnsi="Calibri" w:cs="Calibri"/>
          <w:sz w:val="20"/>
          <w:szCs w:val="20"/>
          <w:lang w:eastAsia="en-US"/>
        </w:rPr>
      </w:pPr>
    </w:p>
    <w:p w:rsidR="002E4337" w:rsidRDefault="002E4337" w:rsidP="002E4337">
      <w:pPr>
        <w:tabs>
          <w:tab w:val="left" w:pos="284"/>
        </w:tabs>
        <w:spacing w:line="360" w:lineRule="auto"/>
        <w:ind w:left="567" w:hanging="141"/>
        <w:jc w:val="both"/>
        <w:rPr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Dokonywanie oceny Zamawiający dokona na podstawie następujących wzorów:</w:t>
      </w:r>
    </w:p>
    <w:p w:rsidR="002E4337" w:rsidRDefault="002E4337" w:rsidP="002E4337">
      <w:pPr>
        <w:tabs>
          <w:tab w:val="left" w:pos="567"/>
        </w:tabs>
        <w:spacing w:line="360" w:lineRule="auto"/>
        <w:jc w:val="both"/>
        <w:rPr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>I. dla kryterium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 „</w:t>
      </w: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>cena”</w:t>
      </w:r>
      <w:r>
        <w:rPr>
          <w:rFonts w:ascii="Book Antiqua" w:hAnsi="Book Antiqua" w:cs="Book Antiqua"/>
          <w:color w:val="000000"/>
          <w:sz w:val="20"/>
          <w:szCs w:val="20"/>
        </w:rPr>
        <w:t>:</w:t>
      </w:r>
    </w:p>
    <w:p w:rsidR="002E4337" w:rsidRDefault="002E4337" w:rsidP="002E4337">
      <w:pPr>
        <w:tabs>
          <w:tab w:val="left" w:pos="284"/>
          <w:tab w:val="left" w:pos="567"/>
        </w:tabs>
        <w:spacing w:line="360" w:lineRule="auto"/>
        <w:ind w:left="567"/>
        <w:jc w:val="both"/>
        <w:rPr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>C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= </w:t>
      </w:r>
      <w:proofErr w:type="spellStart"/>
      <w:r>
        <w:rPr>
          <w:rFonts w:ascii="Book Antiqua" w:hAnsi="Book Antiqua" w:cs="Book Antiqua"/>
          <w:color w:val="000000"/>
          <w:sz w:val="20"/>
          <w:szCs w:val="20"/>
        </w:rPr>
        <w:t>C</w:t>
      </w:r>
      <w:r>
        <w:rPr>
          <w:rFonts w:ascii="Book Antiqua" w:hAnsi="Book Antiqua" w:cs="Book Antiqua"/>
          <w:color w:val="000000"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color w:val="000000"/>
          <w:sz w:val="20"/>
          <w:szCs w:val="20"/>
        </w:rPr>
        <w:t xml:space="preserve"> / C</w:t>
      </w:r>
      <w:r>
        <w:rPr>
          <w:rFonts w:ascii="Book Antiqua" w:hAnsi="Book Antiqua" w:cs="Book Antiqua"/>
          <w:color w:val="000000"/>
          <w:sz w:val="20"/>
          <w:szCs w:val="20"/>
          <w:vertAlign w:val="subscript"/>
        </w:rPr>
        <w:t>o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 x 100 pkt x 80%</w:t>
      </w:r>
    </w:p>
    <w:p w:rsidR="002E4337" w:rsidRDefault="002E4337" w:rsidP="002E4337">
      <w:pPr>
        <w:tabs>
          <w:tab w:val="left" w:pos="284"/>
          <w:tab w:val="left" w:pos="567"/>
        </w:tabs>
        <w:spacing w:line="360" w:lineRule="auto"/>
        <w:ind w:left="567"/>
        <w:jc w:val="both"/>
        <w:rPr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gdzie:</w:t>
      </w:r>
    </w:p>
    <w:p w:rsidR="002E4337" w:rsidRDefault="002E4337" w:rsidP="002E4337">
      <w:pPr>
        <w:tabs>
          <w:tab w:val="left" w:pos="284"/>
          <w:tab w:val="left" w:pos="567"/>
        </w:tabs>
        <w:spacing w:line="360" w:lineRule="auto"/>
        <w:ind w:left="567"/>
        <w:jc w:val="both"/>
        <w:rPr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2E4337" w:rsidRDefault="002E4337" w:rsidP="002E4337">
      <w:pPr>
        <w:tabs>
          <w:tab w:val="left" w:pos="284"/>
          <w:tab w:val="left" w:pos="567"/>
        </w:tabs>
        <w:spacing w:line="360" w:lineRule="auto"/>
        <w:ind w:left="567"/>
        <w:jc w:val="both"/>
        <w:rPr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2E4337" w:rsidRDefault="002E4337" w:rsidP="002E4337">
      <w:pPr>
        <w:tabs>
          <w:tab w:val="left" w:pos="284"/>
          <w:tab w:val="left" w:pos="567"/>
        </w:tabs>
        <w:spacing w:line="360" w:lineRule="auto"/>
        <w:ind w:left="567"/>
        <w:jc w:val="both"/>
        <w:rPr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= cena oferty ocenianej</w:t>
      </w:r>
    </w:p>
    <w:p w:rsidR="002E4337" w:rsidRDefault="002E4337" w:rsidP="002E4337">
      <w:pPr>
        <w:spacing w:line="360" w:lineRule="auto"/>
        <w:jc w:val="both"/>
        <w:rPr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</w:p>
    <w:p w:rsidR="002E4337" w:rsidRDefault="002E4337" w:rsidP="002E4337">
      <w:pPr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Wykonawca może otrzymać maksymalnie 80 pkt.</w:t>
      </w:r>
    </w:p>
    <w:p w:rsidR="002E4337" w:rsidRDefault="002E4337" w:rsidP="002E4337">
      <w:pPr>
        <w:rPr>
          <w:rFonts w:ascii="Calibri" w:hAnsi="Calibri" w:cs="Calibri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br/>
      </w:r>
    </w:p>
    <w:p w:rsidR="002E4337" w:rsidRDefault="002E4337" w:rsidP="002E4337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II. dla kryterium „</w:t>
      </w:r>
      <w:r w:rsidR="005759D4">
        <w:rPr>
          <w:rFonts w:ascii="Book Antiqua" w:hAnsi="Book Antiqua" w:cs="Book Antiqua"/>
          <w:b/>
          <w:sz w:val="20"/>
          <w:szCs w:val="20"/>
        </w:rPr>
        <w:t>o</w:t>
      </w:r>
      <w:r w:rsidR="005759D4" w:rsidRPr="005759D4">
        <w:rPr>
          <w:rFonts w:ascii="Book Antiqua" w:hAnsi="Book Antiqua" w:cs="Book Antiqua"/>
          <w:b/>
          <w:sz w:val="20"/>
          <w:szCs w:val="20"/>
        </w:rPr>
        <w:t>cena składu menu</w:t>
      </w:r>
      <w:r>
        <w:rPr>
          <w:rFonts w:ascii="Book Antiqua" w:hAnsi="Book Antiqua" w:cs="Book Antiqua"/>
          <w:b/>
          <w:sz w:val="20"/>
          <w:szCs w:val="20"/>
        </w:rPr>
        <w:t>”:</w:t>
      </w:r>
    </w:p>
    <w:p w:rsidR="005759D4" w:rsidRDefault="005759D4" w:rsidP="005759D4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b/>
          <w:bCs/>
          <w:sz w:val="20"/>
          <w:szCs w:val="20"/>
        </w:rPr>
      </w:pPr>
    </w:p>
    <w:p w:rsidR="005759D4" w:rsidRPr="005759D4" w:rsidRDefault="005759D4" w:rsidP="005759D4">
      <w:pPr>
        <w:tabs>
          <w:tab w:val="left" w:pos="1134"/>
        </w:tabs>
        <w:spacing w:line="360" w:lineRule="auto"/>
        <w:ind w:left="567"/>
        <w:jc w:val="both"/>
        <w:rPr>
          <w:rFonts w:ascii="Book Antiqua" w:hAnsi="Book Antiqua" w:cs="Century Gothic"/>
          <w:sz w:val="20"/>
          <w:szCs w:val="20"/>
          <w:u w:val="single"/>
        </w:rPr>
      </w:pPr>
      <w:r w:rsidRPr="005759D4">
        <w:rPr>
          <w:rFonts w:ascii="Book Antiqua" w:hAnsi="Book Antiqua" w:cs="Century Gothic"/>
          <w:b/>
          <w:bCs/>
          <w:sz w:val="20"/>
          <w:szCs w:val="20"/>
        </w:rPr>
        <w:t xml:space="preserve">M </w:t>
      </w:r>
      <w:r w:rsidRPr="005759D4">
        <w:rPr>
          <w:rFonts w:ascii="Book Antiqua" w:hAnsi="Book Antiqua" w:cs="Century Gothic"/>
          <w:sz w:val="20"/>
          <w:szCs w:val="20"/>
        </w:rPr>
        <w:t xml:space="preserve">=    </w:t>
      </w:r>
      <w:r w:rsidRPr="005759D4">
        <w:rPr>
          <w:rFonts w:ascii="Book Antiqua" w:hAnsi="Book Antiqua" w:cs="Century Gothic"/>
          <w:sz w:val="20"/>
          <w:szCs w:val="20"/>
          <w:u w:val="single"/>
        </w:rPr>
        <w:t xml:space="preserve"> </w:t>
      </w:r>
      <w:proofErr w:type="spellStart"/>
      <w:r w:rsidRPr="005759D4">
        <w:rPr>
          <w:rFonts w:ascii="Book Antiqua" w:hAnsi="Book Antiqua" w:cs="Century Gothic"/>
          <w:sz w:val="20"/>
          <w:szCs w:val="20"/>
          <w:u w:val="single"/>
        </w:rPr>
        <w:t>M</w:t>
      </w:r>
      <w:r w:rsidRPr="005759D4">
        <w:rPr>
          <w:rFonts w:ascii="Book Antiqua" w:hAnsi="Book Antiqua" w:cs="Century Gothic"/>
          <w:sz w:val="20"/>
          <w:szCs w:val="20"/>
          <w:u w:val="single"/>
          <w:vertAlign w:val="subscript"/>
        </w:rPr>
        <w:t>b</w:t>
      </w:r>
      <w:proofErr w:type="spellEnd"/>
      <w:r w:rsidRPr="005759D4">
        <w:rPr>
          <w:rFonts w:ascii="Book Antiqua" w:hAnsi="Book Antiqua" w:cs="Century Gothic"/>
          <w:sz w:val="20"/>
          <w:szCs w:val="20"/>
          <w:u w:val="single"/>
        </w:rPr>
        <w:t xml:space="preserve">    </w:t>
      </w:r>
      <w:r w:rsidRPr="005759D4">
        <w:rPr>
          <w:rFonts w:ascii="Book Antiqua" w:hAnsi="Book Antiqua" w:cs="Century Gothic"/>
          <w:sz w:val="20"/>
          <w:szCs w:val="20"/>
        </w:rPr>
        <w:t>x 100 x 2</w:t>
      </w:r>
      <w:r w:rsidR="0018339A">
        <w:rPr>
          <w:rFonts w:ascii="Book Antiqua" w:hAnsi="Book Antiqua" w:cs="Century Gothic"/>
          <w:sz w:val="20"/>
          <w:szCs w:val="20"/>
        </w:rPr>
        <w:t>0</w:t>
      </w:r>
      <w:r w:rsidRPr="005759D4">
        <w:rPr>
          <w:rFonts w:ascii="Book Antiqua" w:hAnsi="Book Antiqua" w:cs="Century Gothic"/>
          <w:sz w:val="20"/>
          <w:szCs w:val="20"/>
        </w:rPr>
        <w:t>%</w:t>
      </w:r>
    </w:p>
    <w:p w:rsidR="005759D4" w:rsidRPr="005759D4" w:rsidRDefault="005759D4" w:rsidP="005759D4">
      <w:pPr>
        <w:tabs>
          <w:tab w:val="left" w:pos="1134"/>
        </w:tabs>
        <w:spacing w:line="360" w:lineRule="auto"/>
        <w:ind w:left="567"/>
        <w:jc w:val="both"/>
        <w:rPr>
          <w:rFonts w:ascii="Book Antiqua" w:hAnsi="Book Antiqua" w:cs="Century Gothic"/>
          <w:sz w:val="20"/>
          <w:szCs w:val="20"/>
        </w:rPr>
      </w:pPr>
      <w:r w:rsidRPr="005759D4">
        <w:rPr>
          <w:rFonts w:ascii="Book Antiqua" w:hAnsi="Book Antiqua" w:cs="Century Gothic"/>
          <w:sz w:val="20"/>
          <w:szCs w:val="20"/>
        </w:rPr>
        <w:tab/>
      </w:r>
      <w:r w:rsidR="0018339A">
        <w:rPr>
          <w:rFonts w:ascii="Book Antiqua" w:hAnsi="Book Antiqua" w:cs="Century Gothic"/>
          <w:sz w:val="20"/>
          <w:szCs w:val="20"/>
        </w:rPr>
        <w:t xml:space="preserve"> </w:t>
      </w:r>
      <w:r w:rsidRPr="005759D4">
        <w:rPr>
          <w:rFonts w:ascii="Book Antiqua" w:hAnsi="Book Antiqua" w:cs="Century Gothic"/>
          <w:sz w:val="20"/>
          <w:szCs w:val="20"/>
        </w:rPr>
        <w:t>M</w:t>
      </w:r>
      <w:r w:rsidRPr="005759D4">
        <w:rPr>
          <w:rFonts w:ascii="Book Antiqua" w:hAnsi="Book Antiqua" w:cs="Century Gothic"/>
          <w:sz w:val="20"/>
          <w:szCs w:val="20"/>
          <w:vertAlign w:val="subscript"/>
        </w:rPr>
        <w:t>n</w:t>
      </w:r>
      <w:r w:rsidRPr="005759D4">
        <w:rPr>
          <w:rFonts w:ascii="Book Antiqua" w:hAnsi="Book Antiqua" w:cs="Century Gothic"/>
          <w:sz w:val="20"/>
          <w:szCs w:val="20"/>
        </w:rPr>
        <w:t xml:space="preserve">     </w:t>
      </w:r>
    </w:p>
    <w:p w:rsidR="005759D4" w:rsidRPr="005759D4" w:rsidRDefault="005759D4" w:rsidP="005759D4">
      <w:pPr>
        <w:tabs>
          <w:tab w:val="left" w:pos="1134"/>
        </w:tabs>
        <w:spacing w:line="360" w:lineRule="auto"/>
        <w:ind w:left="567"/>
        <w:jc w:val="both"/>
        <w:rPr>
          <w:rFonts w:ascii="Book Antiqua" w:hAnsi="Book Antiqua" w:cs="Century Gothic"/>
          <w:sz w:val="20"/>
          <w:szCs w:val="20"/>
        </w:rPr>
      </w:pPr>
    </w:p>
    <w:p w:rsidR="005759D4" w:rsidRPr="005759D4" w:rsidRDefault="005759D4" w:rsidP="005759D4">
      <w:pPr>
        <w:tabs>
          <w:tab w:val="left" w:pos="1134"/>
        </w:tabs>
        <w:spacing w:line="360" w:lineRule="auto"/>
        <w:ind w:left="567"/>
        <w:jc w:val="both"/>
        <w:rPr>
          <w:rFonts w:ascii="Book Antiqua" w:hAnsi="Book Antiqua" w:cs="Century Gothic"/>
          <w:sz w:val="20"/>
          <w:szCs w:val="20"/>
        </w:rPr>
      </w:pPr>
      <w:r w:rsidRPr="005759D4">
        <w:rPr>
          <w:rFonts w:ascii="Book Antiqua" w:hAnsi="Book Antiqua" w:cs="Century Gothic"/>
          <w:b/>
          <w:bCs/>
          <w:sz w:val="20"/>
          <w:szCs w:val="20"/>
        </w:rPr>
        <w:t>M</w:t>
      </w:r>
      <w:r w:rsidRPr="005759D4">
        <w:rPr>
          <w:rFonts w:ascii="Book Antiqua" w:hAnsi="Book Antiqua" w:cs="Century Gothic"/>
          <w:sz w:val="20"/>
          <w:szCs w:val="20"/>
        </w:rPr>
        <w:t xml:space="preserve"> – ilość punktów za ocenę składu menu</w:t>
      </w:r>
    </w:p>
    <w:p w:rsidR="005759D4" w:rsidRPr="005759D4" w:rsidRDefault="005759D4" w:rsidP="005759D4">
      <w:pPr>
        <w:tabs>
          <w:tab w:val="left" w:pos="1134"/>
        </w:tabs>
        <w:spacing w:line="360" w:lineRule="auto"/>
        <w:ind w:left="567"/>
        <w:jc w:val="both"/>
        <w:rPr>
          <w:rFonts w:ascii="Book Antiqua" w:hAnsi="Book Antiqua" w:cs="Century Gothic"/>
          <w:sz w:val="20"/>
          <w:szCs w:val="20"/>
        </w:rPr>
      </w:pPr>
      <w:proofErr w:type="spellStart"/>
      <w:r w:rsidRPr="005759D4">
        <w:rPr>
          <w:rFonts w:ascii="Book Antiqua" w:hAnsi="Book Antiqua" w:cs="Century Gothic"/>
          <w:b/>
          <w:bCs/>
          <w:sz w:val="20"/>
          <w:szCs w:val="20"/>
        </w:rPr>
        <w:t>M</w:t>
      </w:r>
      <w:r w:rsidRPr="005759D4">
        <w:rPr>
          <w:rFonts w:ascii="Book Antiqua" w:hAnsi="Book Antiqua" w:cs="Century Gothic"/>
          <w:b/>
          <w:bCs/>
          <w:sz w:val="20"/>
          <w:szCs w:val="20"/>
          <w:vertAlign w:val="subscript"/>
        </w:rPr>
        <w:t>b</w:t>
      </w:r>
      <w:proofErr w:type="spellEnd"/>
      <w:r w:rsidRPr="005759D4">
        <w:rPr>
          <w:rFonts w:ascii="Book Antiqua" w:hAnsi="Book Antiqua" w:cs="Century Gothic"/>
          <w:b/>
          <w:bCs/>
          <w:sz w:val="20"/>
          <w:szCs w:val="20"/>
        </w:rPr>
        <w:t xml:space="preserve"> </w:t>
      </w:r>
      <w:r w:rsidRPr="005759D4">
        <w:rPr>
          <w:rFonts w:ascii="Book Antiqua" w:hAnsi="Book Antiqua" w:cs="Century Gothic"/>
          <w:sz w:val="20"/>
          <w:szCs w:val="20"/>
        </w:rPr>
        <w:t>– suma punktów badanej oferty (średnia arytmetyczna z ocen przyznanych przez członków komisji)</w:t>
      </w:r>
    </w:p>
    <w:p w:rsidR="005759D4" w:rsidRPr="005759D4" w:rsidRDefault="005759D4" w:rsidP="005759D4">
      <w:pPr>
        <w:tabs>
          <w:tab w:val="left" w:pos="1134"/>
        </w:tabs>
        <w:spacing w:line="360" w:lineRule="auto"/>
        <w:ind w:left="567"/>
        <w:jc w:val="both"/>
        <w:rPr>
          <w:rFonts w:ascii="Book Antiqua" w:hAnsi="Book Antiqua" w:cs="Century Gothic"/>
          <w:sz w:val="20"/>
          <w:szCs w:val="20"/>
        </w:rPr>
      </w:pPr>
      <w:r w:rsidRPr="005759D4">
        <w:rPr>
          <w:rFonts w:ascii="Book Antiqua" w:hAnsi="Book Antiqua" w:cs="Century Gothic"/>
          <w:b/>
          <w:bCs/>
          <w:sz w:val="20"/>
          <w:szCs w:val="20"/>
        </w:rPr>
        <w:t>M</w:t>
      </w:r>
      <w:r w:rsidRPr="005759D4">
        <w:rPr>
          <w:rFonts w:ascii="Book Antiqua" w:hAnsi="Book Antiqua" w:cs="Century Gothic"/>
          <w:b/>
          <w:bCs/>
          <w:sz w:val="20"/>
          <w:szCs w:val="20"/>
          <w:vertAlign w:val="subscript"/>
        </w:rPr>
        <w:t>n</w:t>
      </w:r>
      <w:r w:rsidRPr="005759D4">
        <w:rPr>
          <w:rFonts w:ascii="Book Antiqua" w:hAnsi="Book Antiqua" w:cs="Century Gothic"/>
          <w:sz w:val="20"/>
          <w:szCs w:val="20"/>
        </w:rPr>
        <w:t xml:space="preserve"> – najwyższa suma punktów oferty </w:t>
      </w:r>
    </w:p>
    <w:p w:rsidR="005759D4" w:rsidRDefault="005759D4" w:rsidP="005759D4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5759D4" w:rsidRDefault="005759D4" w:rsidP="005759D4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5759D4" w:rsidRPr="005759D4" w:rsidRDefault="005759D4" w:rsidP="005759D4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5759D4">
        <w:rPr>
          <w:rFonts w:ascii="Book Antiqua" w:hAnsi="Book Antiqua" w:cs="Book Antiqua"/>
          <w:sz w:val="20"/>
          <w:szCs w:val="20"/>
        </w:rPr>
        <w:t xml:space="preserve">Ocena składu menu zostanie dokonana indywidualnie przez każdego członka komisji na podstawie dołączonej do oferty propozycji składu menu z zastrzeżeniem ilości i rodzaju posiłków określonych w treści zapytania ofertowego. </w:t>
      </w:r>
    </w:p>
    <w:p w:rsidR="005759D4" w:rsidRPr="0018339A" w:rsidRDefault="005759D4" w:rsidP="005759D4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18339A">
        <w:rPr>
          <w:rFonts w:ascii="Book Antiqua" w:hAnsi="Book Antiqua" w:cs="Book Antiqua"/>
          <w:b/>
          <w:sz w:val="20"/>
          <w:szCs w:val="20"/>
        </w:rPr>
        <w:t xml:space="preserve">Brak dołączonej do oferty propozycji składu menu skutkuje odrzuceniem oferty Wykonawcy. </w:t>
      </w:r>
    </w:p>
    <w:p w:rsidR="005759D4" w:rsidRPr="005759D4" w:rsidRDefault="005759D4" w:rsidP="005759D4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5759D4">
        <w:rPr>
          <w:rFonts w:ascii="Book Antiqua" w:hAnsi="Book Antiqua" w:cs="Book Antiqua"/>
          <w:sz w:val="20"/>
          <w:szCs w:val="20"/>
        </w:rPr>
        <w:t>Członkowie komisji będą oceniali następujące cechy :</w:t>
      </w:r>
    </w:p>
    <w:p w:rsidR="005759D4" w:rsidRPr="005759D4" w:rsidRDefault="005759D4" w:rsidP="005759D4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5759D4">
        <w:rPr>
          <w:rFonts w:ascii="Book Antiqua" w:hAnsi="Book Antiqua" w:cs="Book Antiqua"/>
          <w:sz w:val="20"/>
          <w:szCs w:val="20"/>
        </w:rPr>
        <w:t xml:space="preserve">a) </w:t>
      </w:r>
      <w:r w:rsidR="0018339A">
        <w:rPr>
          <w:rFonts w:ascii="Book Antiqua" w:hAnsi="Book Antiqua" w:cs="Book Antiqua"/>
          <w:sz w:val="20"/>
          <w:szCs w:val="20"/>
        </w:rPr>
        <w:t>atrakcyjność składu menu</w:t>
      </w:r>
      <w:r w:rsidRPr="005759D4">
        <w:rPr>
          <w:rFonts w:ascii="Book Antiqua" w:hAnsi="Book Antiqua" w:cs="Book Antiqua"/>
          <w:sz w:val="20"/>
          <w:szCs w:val="20"/>
        </w:rPr>
        <w:t>: 1-10 pkt</w:t>
      </w:r>
    </w:p>
    <w:p w:rsidR="002E4337" w:rsidRDefault="002E4337" w:rsidP="002E4337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color w:val="FF0000"/>
          <w:sz w:val="20"/>
          <w:szCs w:val="20"/>
        </w:rPr>
      </w:pPr>
    </w:p>
    <w:p w:rsidR="002E4337" w:rsidRDefault="002E4337" w:rsidP="002E4337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Wykonawca może otrzymać maksymalnie 20 pkt.</w:t>
      </w:r>
    </w:p>
    <w:p w:rsidR="002E4337" w:rsidRDefault="002E4337" w:rsidP="002E4337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2E4337" w:rsidRDefault="002E4337" w:rsidP="002E4337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Łączna liczba punktów uzyskanych przez badaną ofertę = C + </w:t>
      </w:r>
      <w:r w:rsidR="0018339A">
        <w:rPr>
          <w:rFonts w:ascii="Book Antiqua" w:hAnsi="Book Antiqua" w:cs="Book Antiqua"/>
          <w:sz w:val="20"/>
          <w:szCs w:val="20"/>
        </w:rPr>
        <w:t>M</w:t>
      </w:r>
    </w:p>
    <w:p w:rsidR="002E4337" w:rsidRDefault="002E4337" w:rsidP="002E4337">
      <w:pPr>
        <w:spacing w:line="360" w:lineRule="auto"/>
        <w:jc w:val="both"/>
        <w:rPr>
          <w:rFonts w:ascii="Book Antiqua" w:eastAsia="Times New Roman" w:hAnsi="Book Antiqua" w:cs="Calibri"/>
          <w:b/>
          <w:sz w:val="20"/>
          <w:szCs w:val="20"/>
        </w:rPr>
      </w:pPr>
    </w:p>
    <w:p w:rsidR="002E4337" w:rsidRDefault="002E4337" w:rsidP="002E4337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 xml:space="preserve">Dla zadania </w:t>
      </w:r>
      <w:r w:rsidR="0018339A">
        <w:rPr>
          <w:rFonts w:ascii="Book Antiqua" w:eastAsia="Times New Roman" w:hAnsi="Book Antiqua"/>
          <w:b/>
          <w:sz w:val="20"/>
          <w:szCs w:val="20"/>
        </w:rPr>
        <w:t>2</w:t>
      </w: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2258"/>
        <w:gridCol w:w="1540"/>
      </w:tblGrid>
      <w:tr w:rsidR="002E4337" w:rsidTr="002E4337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4337" w:rsidRDefault="002E4337">
            <w:pPr>
              <w:tabs>
                <w:tab w:val="left" w:pos="0"/>
              </w:tabs>
              <w:spacing w:line="360" w:lineRule="auto"/>
              <w:ind w:right="783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4337" w:rsidRDefault="002E4337">
            <w:pPr>
              <w:spacing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4337" w:rsidRDefault="002E4337">
            <w:pPr>
              <w:spacing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2E4337" w:rsidTr="002E4337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4337" w:rsidRDefault="002E4337">
            <w:pPr>
              <w:spacing w:line="360" w:lineRule="auto"/>
              <w:jc w:val="both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4337" w:rsidRDefault="002E4337">
            <w:pPr>
              <w:spacing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4337" w:rsidRDefault="002E4337">
            <w:pPr>
              <w:spacing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80%</w:t>
            </w:r>
          </w:p>
        </w:tc>
      </w:tr>
      <w:tr w:rsidR="002E4337" w:rsidTr="002E4337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4337" w:rsidRDefault="002E4337">
            <w:pPr>
              <w:spacing w:line="360" w:lineRule="auto"/>
              <w:jc w:val="both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2.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4337" w:rsidRDefault="002E4337" w:rsidP="0018339A">
            <w:pPr>
              <w:spacing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 xml:space="preserve">Walory estetyczne i użytkowe </w:t>
            </w:r>
            <w:r w:rsidR="0018339A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pokoi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4337" w:rsidRDefault="002E4337">
            <w:pPr>
              <w:spacing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20%</w:t>
            </w:r>
          </w:p>
        </w:tc>
      </w:tr>
      <w:tr w:rsidR="002E4337" w:rsidTr="002E4337">
        <w:tc>
          <w:tcPr>
            <w:tcW w:w="3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4337" w:rsidRDefault="002E4337">
            <w:pPr>
              <w:spacing w:line="360" w:lineRule="auto"/>
              <w:jc w:val="right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4337" w:rsidRDefault="002E4337">
            <w:pPr>
              <w:spacing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2E4337" w:rsidRDefault="002E4337" w:rsidP="002E4337">
      <w:pPr>
        <w:spacing w:line="360" w:lineRule="auto"/>
        <w:ind w:left="993" w:hanging="426"/>
        <w:rPr>
          <w:rFonts w:ascii="Calibri" w:hAnsi="Calibri" w:cs="Calibri"/>
          <w:sz w:val="20"/>
          <w:szCs w:val="20"/>
          <w:lang w:eastAsia="en-US"/>
        </w:rPr>
      </w:pPr>
    </w:p>
    <w:p w:rsidR="002E4337" w:rsidRDefault="002E4337" w:rsidP="002E4337">
      <w:pPr>
        <w:tabs>
          <w:tab w:val="left" w:pos="284"/>
        </w:tabs>
        <w:spacing w:line="360" w:lineRule="auto"/>
        <w:ind w:left="142" w:hanging="141"/>
        <w:jc w:val="both"/>
        <w:rPr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Dokonywanie oceny Zamawiający dokona na podstawie następujących wzorów:</w:t>
      </w:r>
    </w:p>
    <w:p w:rsidR="002E4337" w:rsidRDefault="002E4337" w:rsidP="002E4337">
      <w:pPr>
        <w:tabs>
          <w:tab w:val="left" w:pos="567"/>
        </w:tabs>
        <w:spacing w:line="360" w:lineRule="auto"/>
        <w:jc w:val="both"/>
        <w:rPr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>I. dla kryterium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 „</w:t>
      </w: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>cena”</w:t>
      </w:r>
      <w:r>
        <w:rPr>
          <w:rFonts w:ascii="Book Antiqua" w:hAnsi="Book Antiqua" w:cs="Book Antiqua"/>
          <w:color w:val="000000"/>
          <w:sz w:val="20"/>
          <w:szCs w:val="20"/>
        </w:rPr>
        <w:t>:</w:t>
      </w:r>
    </w:p>
    <w:p w:rsidR="002E4337" w:rsidRDefault="002E4337" w:rsidP="002E4337">
      <w:pPr>
        <w:tabs>
          <w:tab w:val="left" w:pos="284"/>
          <w:tab w:val="left" w:pos="567"/>
        </w:tabs>
        <w:spacing w:line="360" w:lineRule="auto"/>
        <w:ind w:left="567"/>
        <w:jc w:val="both"/>
        <w:rPr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>C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= </w:t>
      </w:r>
      <w:proofErr w:type="spellStart"/>
      <w:r>
        <w:rPr>
          <w:rFonts w:ascii="Book Antiqua" w:hAnsi="Book Antiqua" w:cs="Book Antiqua"/>
          <w:color w:val="000000"/>
          <w:sz w:val="20"/>
          <w:szCs w:val="20"/>
        </w:rPr>
        <w:t>C</w:t>
      </w:r>
      <w:r>
        <w:rPr>
          <w:rFonts w:ascii="Book Antiqua" w:hAnsi="Book Antiqua" w:cs="Book Antiqua"/>
          <w:color w:val="000000"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color w:val="000000"/>
          <w:sz w:val="20"/>
          <w:szCs w:val="20"/>
        </w:rPr>
        <w:t xml:space="preserve"> / C</w:t>
      </w:r>
      <w:r>
        <w:rPr>
          <w:rFonts w:ascii="Book Antiqua" w:hAnsi="Book Antiqua" w:cs="Book Antiqua"/>
          <w:color w:val="000000"/>
          <w:sz w:val="20"/>
          <w:szCs w:val="20"/>
          <w:vertAlign w:val="subscript"/>
        </w:rPr>
        <w:t>o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 x 100 pkt x 80%</w:t>
      </w:r>
    </w:p>
    <w:p w:rsidR="002E4337" w:rsidRDefault="002E4337" w:rsidP="002E4337">
      <w:pPr>
        <w:tabs>
          <w:tab w:val="left" w:pos="284"/>
          <w:tab w:val="left" w:pos="567"/>
        </w:tabs>
        <w:spacing w:line="360" w:lineRule="auto"/>
        <w:ind w:left="567"/>
        <w:jc w:val="both"/>
        <w:rPr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gdzie:</w:t>
      </w:r>
    </w:p>
    <w:p w:rsidR="002E4337" w:rsidRDefault="002E4337" w:rsidP="002E4337">
      <w:pPr>
        <w:tabs>
          <w:tab w:val="left" w:pos="284"/>
          <w:tab w:val="left" w:pos="567"/>
        </w:tabs>
        <w:spacing w:line="360" w:lineRule="auto"/>
        <w:ind w:left="567"/>
        <w:jc w:val="both"/>
        <w:rPr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2E4337" w:rsidRDefault="002E4337" w:rsidP="002E4337">
      <w:pPr>
        <w:tabs>
          <w:tab w:val="left" w:pos="284"/>
          <w:tab w:val="left" w:pos="567"/>
        </w:tabs>
        <w:spacing w:line="360" w:lineRule="auto"/>
        <w:ind w:left="567"/>
        <w:jc w:val="both"/>
        <w:rPr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2E4337" w:rsidRDefault="002E4337" w:rsidP="002E4337">
      <w:pPr>
        <w:tabs>
          <w:tab w:val="left" w:pos="284"/>
          <w:tab w:val="left" w:pos="567"/>
        </w:tabs>
        <w:spacing w:line="360" w:lineRule="auto"/>
        <w:ind w:left="567"/>
        <w:jc w:val="both"/>
        <w:rPr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= cena oferty ocenianej</w:t>
      </w:r>
    </w:p>
    <w:p w:rsidR="002E4337" w:rsidRDefault="002E4337" w:rsidP="002E4337">
      <w:pPr>
        <w:spacing w:line="360" w:lineRule="auto"/>
        <w:jc w:val="both"/>
        <w:rPr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</w:p>
    <w:p w:rsidR="002E4337" w:rsidRDefault="002E4337" w:rsidP="002E4337">
      <w:pPr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Wykonawca może otrzymać maksymalnie 80 pkt.</w:t>
      </w:r>
    </w:p>
    <w:p w:rsidR="002E4337" w:rsidRDefault="002E4337" w:rsidP="002E4337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2E4337" w:rsidRDefault="002E4337" w:rsidP="002E4337">
      <w:pPr>
        <w:pStyle w:val="Tekstpodstawowywcity"/>
        <w:tabs>
          <w:tab w:val="left" w:pos="284"/>
        </w:tabs>
        <w:spacing w:line="360" w:lineRule="auto"/>
        <w:ind w:left="0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  <w:lang w:val="pl-PL"/>
        </w:rPr>
        <w:t xml:space="preserve">II. </w:t>
      </w:r>
      <w:r>
        <w:rPr>
          <w:rFonts w:ascii="Book Antiqua" w:hAnsi="Book Antiqua" w:cs="Book Antiqua"/>
          <w:b/>
          <w:bCs/>
          <w:sz w:val="20"/>
          <w:szCs w:val="20"/>
        </w:rPr>
        <w:t>dla kryterium „</w:t>
      </w:r>
      <w:r w:rsidR="0018339A" w:rsidRPr="0018339A">
        <w:rPr>
          <w:rFonts w:ascii="Book Antiqua" w:hAnsi="Book Antiqua" w:cs="Book Antiqua"/>
          <w:b/>
          <w:bCs/>
          <w:sz w:val="20"/>
          <w:szCs w:val="20"/>
        </w:rPr>
        <w:t>Walory estetyczne i użytkowe pokoi</w:t>
      </w:r>
      <w:r>
        <w:rPr>
          <w:rFonts w:ascii="Book Antiqua" w:hAnsi="Book Antiqua" w:cs="Book Antiqua"/>
          <w:b/>
          <w:bCs/>
          <w:sz w:val="20"/>
          <w:szCs w:val="20"/>
        </w:rPr>
        <w:t>”:</w:t>
      </w:r>
    </w:p>
    <w:p w:rsidR="002E4337" w:rsidRDefault="002E4337" w:rsidP="002E4337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Ocena estetyki i walorów użytkowych </w:t>
      </w:r>
      <w:r w:rsidR="0018339A">
        <w:rPr>
          <w:rFonts w:ascii="Book Antiqua" w:hAnsi="Book Antiqua" w:cs="Book Antiqua"/>
          <w:bCs/>
          <w:sz w:val="20"/>
          <w:szCs w:val="20"/>
        </w:rPr>
        <w:t>pokoi</w:t>
      </w:r>
      <w:r>
        <w:rPr>
          <w:rFonts w:ascii="Book Antiqua" w:hAnsi="Book Antiqua" w:cs="Book Antiqua"/>
          <w:bCs/>
          <w:sz w:val="20"/>
          <w:szCs w:val="20"/>
        </w:rPr>
        <w:t xml:space="preserve"> zostanie dokonana indywidualnie</w:t>
      </w:r>
      <w:r w:rsidR="0018339A">
        <w:rPr>
          <w:rFonts w:ascii="Book Antiqua" w:hAnsi="Book Antiqua" w:cs="Book Antiqua"/>
          <w:bCs/>
          <w:sz w:val="20"/>
          <w:szCs w:val="20"/>
        </w:rPr>
        <w:t xml:space="preserve"> przez każdego członka komisji </w:t>
      </w:r>
      <w:r>
        <w:rPr>
          <w:rFonts w:ascii="Book Antiqua" w:hAnsi="Book Antiqua" w:cs="Book Antiqua"/>
          <w:bCs/>
          <w:sz w:val="20"/>
          <w:szCs w:val="20"/>
        </w:rPr>
        <w:t xml:space="preserve">na podstawie dołączonych do oferty zdjęć </w:t>
      </w:r>
      <w:r w:rsidR="0018339A">
        <w:rPr>
          <w:rFonts w:ascii="Book Antiqua" w:hAnsi="Book Antiqua" w:cs="Book Antiqua"/>
          <w:bCs/>
          <w:sz w:val="20"/>
          <w:szCs w:val="20"/>
        </w:rPr>
        <w:t>pokoi</w:t>
      </w:r>
      <w:r>
        <w:rPr>
          <w:rFonts w:ascii="Book Antiqua" w:hAnsi="Book Antiqua" w:cs="Book Antiqua"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z uwzględnieniem opisu przedmiotu zamówienia zawartym w pkt 3 zapytania ofertowego.</w:t>
      </w:r>
    </w:p>
    <w:p w:rsidR="001633CC" w:rsidRPr="005759D4" w:rsidRDefault="001633CC" w:rsidP="001633CC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5759D4">
        <w:rPr>
          <w:rFonts w:ascii="Book Antiqua" w:hAnsi="Book Antiqua" w:cs="Book Antiqua"/>
          <w:sz w:val="20"/>
          <w:szCs w:val="20"/>
        </w:rPr>
        <w:t>Członkowie komisji będą oceniali następujące cechy :</w:t>
      </w:r>
    </w:p>
    <w:p w:rsidR="001633CC" w:rsidRPr="005759D4" w:rsidRDefault="001633CC" w:rsidP="001633CC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5759D4">
        <w:rPr>
          <w:rFonts w:ascii="Book Antiqua" w:hAnsi="Book Antiqua" w:cs="Book Antiqua"/>
          <w:sz w:val="20"/>
          <w:szCs w:val="20"/>
        </w:rPr>
        <w:t xml:space="preserve">a) </w:t>
      </w:r>
      <w:r>
        <w:rPr>
          <w:rFonts w:ascii="Book Antiqua" w:hAnsi="Book Antiqua" w:cs="Book Antiqua"/>
          <w:sz w:val="20"/>
          <w:szCs w:val="20"/>
        </w:rPr>
        <w:t>w</w:t>
      </w:r>
      <w:r w:rsidRPr="001633CC">
        <w:rPr>
          <w:rFonts w:ascii="Book Antiqua" w:hAnsi="Book Antiqua" w:cs="Book Antiqua"/>
          <w:sz w:val="20"/>
          <w:szCs w:val="20"/>
        </w:rPr>
        <w:t>alory estetyczne i użytkowe pokoi</w:t>
      </w:r>
      <w:r w:rsidRPr="005759D4">
        <w:rPr>
          <w:rFonts w:ascii="Book Antiqua" w:hAnsi="Book Antiqua" w:cs="Book Antiqua"/>
          <w:sz w:val="20"/>
          <w:szCs w:val="20"/>
        </w:rPr>
        <w:t>: 1-10 pkt</w:t>
      </w:r>
    </w:p>
    <w:p w:rsidR="001633CC" w:rsidRDefault="001633CC" w:rsidP="002E4337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color w:val="FF0000"/>
          <w:sz w:val="20"/>
          <w:szCs w:val="20"/>
        </w:rPr>
      </w:pPr>
    </w:p>
    <w:p w:rsidR="002E4337" w:rsidRDefault="002E4337" w:rsidP="002E4337">
      <w:pPr>
        <w:pStyle w:val="Tekstpodstawowywcity"/>
        <w:tabs>
          <w:tab w:val="left" w:pos="284"/>
        </w:tabs>
        <w:spacing w:line="360" w:lineRule="auto"/>
        <w:ind w:left="0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>W kryterium tym Wykonawca może otrzymać maksymalnie 20 pkt.</w:t>
      </w:r>
    </w:p>
    <w:p w:rsidR="001633CC" w:rsidRPr="001633CC" w:rsidRDefault="002E4337" w:rsidP="002E4337">
      <w:pPr>
        <w:pStyle w:val="Tekstpodstawowywcity"/>
        <w:tabs>
          <w:tab w:val="left" w:pos="284"/>
        </w:tabs>
        <w:spacing w:line="360" w:lineRule="auto"/>
        <w:ind w:left="0"/>
        <w:jc w:val="both"/>
        <w:rPr>
          <w:rFonts w:ascii="Book Antiqua" w:hAnsi="Book Antiqua" w:cs="Book Antiqua"/>
          <w:b/>
          <w:bCs/>
          <w:sz w:val="20"/>
          <w:szCs w:val="20"/>
          <w:lang w:val="pl-PL"/>
        </w:rPr>
      </w:pPr>
      <w:r w:rsidRPr="001633CC">
        <w:rPr>
          <w:rFonts w:ascii="Book Antiqua" w:hAnsi="Book Antiqua" w:cs="Book Antiqua"/>
          <w:b/>
          <w:bCs/>
          <w:sz w:val="20"/>
          <w:szCs w:val="20"/>
        </w:rPr>
        <w:t>Brak dołączonych do oferty zdjęć skutkuje odrzuceniem oferty Wykonawcy.</w:t>
      </w:r>
    </w:p>
    <w:p w:rsidR="002E4337" w:rsidRDefault="002E4337" w:rsidP="002E4337">
      <w:pPr>
        <w:tabs>
          <w:tab w:val="left" w:pos="0"/>
        </w:tabs>
        <w:spacing w:line="360" w:lineRule="auto"/>
        <w:rPr>
          <w:rFonts w:ascii="Calibri" w:hAnsi="Calibri" w:cs="Calibri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Obliczenie ilości punktów za walory estetyczne i użytkowe </w:t>
      </w:r>
      <w:r w:rsidR="001633CC">
        <w:rPr>
          <w:rFonts w:ascii="Book Antiqua" w:hAnsi="Book Antiqua" w:cs="Book Antiqua"/>
          <w:sz w:val="20"/>
          <w:szCs w:val="20"/>
        </w:rPr>
        <w:t>pokoi</w:t>
      </w:r>
      <w:r>
        <w:rPr>
          <w:rFonts w:ascii="Book Antiqua" w:hAnsi="Book Antiqua" w:cs="Book Antiqua"/>
          <w:sz w:val="20"/>
          <w:szCs w:val="20"/>
        </w:rPr>
        <w:t xml:space="preserve"> zostanie obliczona wg wzoru:</w:t>
      </w:r>
    </w:p>
    <w:p w:rsidR="0018339A" w:rsidRPr="005759D4" w:rsidRDefault="0018339A" w:rsidP="0018339A">
      <w:pPr>
        <w:tabs>
          <w:tab w:val="left" w:pos="1134"/>
        </w:tabs>
        <w:spacing w:line="360" w:lineRule="auto"/>
        <w:ind w:left="567"/>
        <w:jc w:val="both"/>
        <w:rPr>
          <w:rFonts w:ascii="Book Antiqua" w:hAnsi="Book Antiqua" w:cs="Century Gothic"/>
          <w:sz w:val="20"/>
          <w:szCs w:val="20"/>
          <w:u w:val="single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W</w:t>
      </w:r>
      <w:r w:rsidRPr="005759D4">
        <w:rPr>
          <w:rFonts w:ascii="Book Antiqua" w:hAnsi="Book Antiqua" w:cs="Century Gothic"/>
          <w:b/>
          <w:bCs/>
          <w:sz w:val="20"/>
          <w:szCs w:val="20"/>
        </w:rPr>
        <w:t xml:space="preserve"> </w:t>
      </w:r>
      <w:r w:rsidRPr="005759D4">
        <w:rPr>
          <w:rFonts w:ascii="Book Antiqua" w:hAnsi="Book Antiqua" w:cs="Century Gothic"/>
          <w:sz w:val="20"/>
          <w:szCs w:val="20"/>
        </w:rPr>
        <w:t xml:space="preserve">=    </w:t>
      </w:r>
      <w:r w:rsidRPr="005759D4">
        <w:rPr>
          <w:rFonts w:ascii="Book Antiqua" w:hAnsi="Book Antiqua" w:cs="Century Gothic"/>
          <w:sz w:val="20"/>
          <w:szCs w:val="20"/>
          <w:u w:val="single"/>
        </w:rPr>
        <w:t xml:space="preserve"> </w:t>
      </w:r>
      <w:proofErr w:type="spellStart"/>
      <w:r>
        <w:rPr>
          <w:rFonts w:ascii="Book Antiqua" w:hAnsi="Book Antiqua" w:cs="Century Gothic"/>
          <w:sz w:val="20"/>
          <w:szCs w:val="20"/>
          <w:u w:val="single"/>
        </w:rPr>
        <w:t>W</w:t>
      </w:r>
      <w:r w:rsidRPr="005759D4">
        <w:rPr>
          <w:rFonts w:ascii="Book Antiqua" w:hAnsi="Book Antiqua" w:cs="Century Gothic"/>
          <w:sz w:val="20"/>
          <w:szCs w:val="20"/>
          <w:u w:val="single"/>
          <w:vertAlign w:val="subscript"/>
        </w:rPr>
        <w:t>b</w:t>
      </w:r>
      <w:proofErr w:type="spellEnd"/>
      <w:r w:rsidRPr="005759D4">
        <w:rPr>
          <w:rFonts w:ascii="Book Antiqua" w:hAnsi="Book Antiqua" w:cs="Century Gothic"/>
          <w:sz w:val="20"/>
          <w:szCs w:val="20"/>
          <w:u w:val="single"/>
        </w:rPr>
        <w:t xml:space="preserve">    </w:t>
      </w:r>
      <w:r w:rsidRPr="005759D4">
        <w:rPr>
          <w:rFonts w:ascii="Book Antiqua" w:hAnsi="Book Antiqua" w:cs="Century Gothic"/>
          <w:sz w:val="20"/>
          <w:szCs w:val="20"/>
        </w:rPr>
        <w:t>x 100 x 2</w:t>
      </w:r>
      <w:r>
        <w:rPr>
          <w:rFonts w:ascii="Book Antiqua" w:hAnsi="Book Antiqua" w:cs="Century Gothic"/>
          <w:sz w:val="20"/>
          <w:szCs w:val="20"/>
        </w:rPr>
        <w:t>0</w:t>
      </w:r>
      <w:r w:rsidRPr="005759D4">
        <w:rPr>
          <w:rFonts w:ascii="Book Antiqua" w:hAnsi="Book Antiqua" w:cs="Century Gothic"/>
          <w:sz w:val="20"/>
          <w:szCs w:val="20"/>
        </w:rPr>
        <w:t>%</w:t>
      </w:r>
    </w:p>
    <w:p w:rsidR="0018339A" w:rsidRPr="005759D4" w:rsidRDefault="0018339A" w:rsidP="0018339A">
      <w:pPr>
        <w:tabs>
          <w:tab w:val="left" w:pos="1134"/>
        </w:tabs>
        <w:spacing w:line="360" w:lineRule="auto"/>
        <w:ind w:left="567"/>
        <w:jc w:val="both"/>
        <w:rPr>
          <w:rFonts w:ascii="Book Antiqua" w:hAnsi="Book Antiqua" w:cs="Century Gothic"/>
          <w:sz w:val="20"/>
          <w:szCs w:val="20"/>
        </w:rPr>
      </w:pPr>
      <w:r w:rsidRPr="005759D4">
        <w:rPr>
          <w:rFonts w:ascii="Book Antiqua" w:hAnsi="Book Antiqua" w:cs="Century Gothic"/>
          <w:sz w:val="20"/>
          <w:szCs w:val="20"/>
        </w:rPr>
        <w:tab/>
      </w:r>
      <w:r>
        <w:rPr>
          <w:rFonts w:ascii="Book Antiqua" w:hAnsi="Book Antiqua" w:cs="Century Gothic"/>
          <w:sz w:val="20"/>
          <w:szCs w:val="20"/>
        </w:rPr>
        <w:t xml:space="preserve"> </w:t>
      </w:r>
      <w:proofErr w:type="spellStart"/>
      <w:r>
        <w:rPr>
          <w:rFonts w:ascii="Book Antiqua" w:hAnsi="Book Antiqua" w:cs="Century Gothic"/>
          <w:sz w:val="20"/>
          <w:szCs w:val="20"/>
        </w:rPr>
        <w:t>W</w:t>
      </w:r>
      <w:r w:rsidRPr="005759D4">
        <w:rPr>
          <w:rFonts w:ascii="Book Antiqua" w:hAnsi="Book Antiqua" w:cs="Century Gothic"/>
          <w:sz w:val="20"/>
          <w:szCs w:val="20"/>
          <w:vertAlign w:val="subscript"/>
        </w:rPr>
        <w:t>n</w:t>
      </w:r>
      <w:proofErr w:type="spellEnd"/>
      <w:r w:rsidRPr="005759D4">
        <w:rPr>
          <w:rFonts w:ascii="Book Antiqua" w:hAnsi="Book Antiqua" w:cs="Century Gothic"/>
          <w:sz w:val="20"/>
          <w:szCs w:val="20"/>
        </w:rPr>
        <w:t xml:space="preserve">     </w:t>
      </w:r>
    </w:p>
    <w:p w:rsidR="002E4337" w:rsidRDefault="002E4337" w:rsidP="002E4337">
      <w:pPr>
        <w:tabs>
          <w:tab w:val="left" w:pos="0"/>
        </w:tabs>
        <w:spacing w:line="360" w:lineRule="auto"/>
        <w:ind w:left="567"/>
        <w:jc w:val="both"/>
        <w:rPr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ab/>
        <w:t xml:space="preserve">                      </w:t>
      </w:r>
    </w:p>
    <w:p w:rsidR="002E4337" w:rsidRDefault="002E4337" w:rsidP="002E4337">
      <w:pPr>
        <w:tabs>
          <w:tab w:val="left" w:pos="0"/>
        </w:tabs>
        <w:spacing w:line="360" w:lineRule="auto"/>
        <w:ind w:left="567"/>
        <w:jc w:val="both"/>
        <w:rPr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W</w:t>
      </w:r>
      <w:r>
        <w:rPr>
          <w:rFonts w:ascii="Book Antiqua" w:hAnsi="Book Antiqua" w:cs="Book Antiqua"/>
          <w:sz w:val="20"/>
          <w:szCs w:val="20"/>
        </w:rPr>
        <w:t xml:space="preserve"> – ilość punktów za Walory estetyczne i użytkowe </w:t>
      </w:r>
      <w:r w:rsidR="001633CC">
        <w:rPr>
          <w:rFonts w:ascii="Book Antiqua" w:hAnsi="Book Antiqua" w:cs="Book Antiqua"/>
          <w:sz w:val="20"/>
          <w:szCs w:val="20"/>
        </w:rPr>
        <w:t>pokoi</w:t>
      </w:r>
    </w:p>
    <w:p w:rsidR="002E4337" w:rsidRDefault="002E4337" w:rsidP="002E4337">
      <w:pPr>
        <w:tabs>
          <w:tab w:val="left" w:pos="0"/>
        </w:tabs>
        <w:spacing w:line="360" w:lineRule="auto"/>
        <w:ind w:left="567"/>
        <w:rPr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W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proofErr w:type="spellEnd"/>
      <w:r>
        <w:rPr>
          <w:rFonts w:ascii="Book Antiqua" w:hAnsi="Book Antiqua" w:cs="Book Antiqua"/>
          <w:sz w:val="20"/>
          <w:szCs w:val="20"/>
        </w:rPr>
        <w:t xml:space="preserve"> – suma punktów badanej oferty (</w:t>
      </w:r>
      <w:r w:rsidR="0018339A" w:rsidRPr="0018339A">
        <w:rPr>
          <w:rFonts w:ascii="Book Antiqua" w:hAnsi="Book Antiqua" w:cs="Book Antiqua"/>
          <w:sz w:val="20"/>
          <w:szCs w:val="20"/>
        </w:rPr>
        <w:t>średnia arytmetyczna z ocen przyznanych przez członków komisji</w:t>
      </w:r>
      <w:r>
        <w:rPr>
          <w:rFonts w:ascii="Book Antiqua" w:hAnsi="Book Antiqua" w:cs="Book Antiqua"/>
          <w:sz w:val="20"/>
          <w:szCs w:val="20"/>
        </w:rPr>
        <w:t>)</w:t>
      </w:r>
    </w:p>
    <w:p w:rsidR="002E4337" w:rsidRDefault="002E4337" w:rsidP="002E4337">
      <w:pPr>
        <w:tabs>
          <w:tab w:val="left" w:pos="0"/>
        </w:tabs>
        <w:spacing w:line="360" w:lineRule="auto"/>
        <w:ind w:left="567"/>
        <w:jc w:val="both"/>
        <w:rPr>
          <w:rFonts w:ascii="Book Antiqua" w:hAnsi="Book Antiqua" w:cs="Book Antiqua"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W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sz w:val="20"/>
          <w:szCs w:val="20"/>
        </w:rPr>
        <w:t xml:space="preserve"> – najwyższa suma punktów spośród ważnych ofert</w:t>
      </w:r>
    </w:p>
    <w:p w:rsidR="002E4337" w:rsidRDefault="002E4337" w:rsidP="002E4337">
      <w:pPr>
        <w:tabs>
          <w:tab w:val="left" w:pos="0"/>
        </w:tabs>
        <w:spacing w:line="360" w:lineRule="auto"/>
        <w:ind w:left="567"/>
        <w:jc w:val="both"/>
        <w:rPr>
          <w:rFonts w:ascii="Calibri" w:hAnsi="Calibri" w:cs="Calibri"/>
          <w:sz w:val="20"/>
          <w:szCs w:val="20"/>
        </w:rPr>
      </w:pPr>
    </w:p>
    <w:p w:rsidR="002E4337" w:rsidRDefault="002E4337" w:rsidP="002E4337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Łączna liczba punktów uzyskanych przez badaną ofertę = C + W</w:t>
      </w:r>
    </w:p>
    <w:p w:rsidR="002E4337" w:rsidRDefault="002E4337" w:rsidP="002E4337">
      <w:pPr>
        <w:spacing w:line="360" w:lineRule="auto"/>
        <w:jc w:val="both"/>
        <w:rPr>
          <w:rFonts w:ascii="Book Antiqua" w:eastAsia="Times New Roman" w:hAnsi="Book Antiqua" w:cs="Calibri"/>
          <w:b/>
          <w:sz w:val="20"/>
          <w:szCs w:val="20"/>
        </w:rPr>
      </w:pPr>
    </w:p>
    <w:p w:rsidR="002E4337" w:rsidRDefault="0018339A" w:rsidP="002E4337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7</w:t>
      </w:r>
      <w:r w:rsidR="002E4337">
        <w:rPr>
          <w:rFonts w:ascii="Book Antiqua" w:eastAsia="Times New Roman" w:hAnsi="Book Antiqua"/>
          <w:b/>
          <w:sz w:val="20"/>
          <w:szCs w:val="20"/>
        </w:rPr>
        <w:t>. Sposób przygotowania oferty:</w:t>
      </w:r>
    </w:p>
    <w:p w:rsidR="002E4337" w:rsidRDefault="002E4337" w:rsidP="002E4337">
      <w:pPr>
        <w:numPr>
          <w:ilvl w:val="2"/>
          <w:numId w:val="8"/>
        </w:numPr>
        <w:tabs>
          <w:tab w:val="num" w:pos="540"/>
        </w:tabs>
        <w:spacing w:line="360" w:lineRule="auto"/>
        <w:ind w:left="540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 xml:space="preserve"> Każdy Wykonawca może złożyć tylko jedną ofertę.</w:t>
      </w:r>
    </w:p>
    <w:p w:rsidR="002E4337" w:rsidRDefault="002E4337" w:rsidP="002E4337">
      <w:pPr>
        <w:numPr>
          <w:ilvl w:val="2"/>
          <w:numId w:val="8"/>
        </w:numPr>
        <w:tabs>
          <w:tab w:val="num" w:pos="540"/>
        </w:tabs>
        <w:spacing w:line="360" w:lineRule="auto"/>
        <w:ind w:left="540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>Oferta musi być podpisana przez osoby upoważnione do reprezentowania Wykonawcy (Wykonawców wspólnie ubiegających się o udzielenie zamówienia)</w:t>
      </w:r>
    </w:p>
    <w:p w:rsidR="002E4337" w:rsidRDefault="002E4337" w:rsidP="002E4337">
      <w:pPr>
        <w:numPr>
          <w:ilvl w:val="2"/>
          <w:numId w:val="8"/>
        </w:numPr>
        <w:tabs>
          <w:tab w:val="num" w:pos="540"/>
        </w:tabs>
        <w:spacing w:line="360" w:lineRule="auto"/>
        <w:ind w:left="540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>Oferta musi być sporządzona w 1 egzemplarzu, w języku polskim i mieć formę pisemną pod rygorem nieważności.</w:t>
      </w:r>
    </w:p>
    <w:p w:rsidR="002E4337" w:rsidRDefault="002E4337" w:rsidP="002E4337">
      <w:pPr>
        <w:numPr>
          <w:ilvl w:val="2"/>
          <w:numId w:val="8"/>
        </w:numPr>
        <w:tabs>
          <w:tab w:val="num" w:pos="540"/>
        </w:tabs>
        <w:spacing w:line="360" w:lineRule="auto"/>
        <w:ind w:left="540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Integralną częścią oferty jest formularz ofertowy  , stanowiący załączniki nr 1 do zapytania ofertowego.</w:t>
      </w:r>
    </w:p>
    <w:p w:rsidR="002E4337" w:rsidRDefault="002E4337" w:rsidP="002E4337">
      <w:pPr>
        <w:numPr>
          <w:ilvl w:val="2"/>
          <w:numId w:val="8"/>
        </w:numPr>
        <w:tabs>
          <w:tab w:val="num" w:pos="540"/>
        </w:tabs>
        <w:spacing w:line="360" w:lineRule="auto"/>
        <w:ind w:left="540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Do oferty należy dołączyć:</w:t>
      </w:r>
    </w:p>
    <w:p w:rsidR="002E4337" w:rsidRDefault="002E4337" w:rsidP="002E4337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</w:rPr>
        <w:t>aktualne zaświadczenie o wpisie do rejestru CEIDG (Centralna Ewidencja i Informacja o Działalności Gospodarczej) lub aktualny odpisu z KRS.</w:t>
      </w:r>
    </w:p>
    <w:p w:rsidR="00146C6A" w:rsidRDefault="00146C6A" w:rsidP="00146C6A">
      <w:pPr>
        <w:numPr>
          <w:ilvl w:val="0"/>
          <w:numId w:val="4"/>
        </w:numPr>
        <w:spacing w:line="360" w:lineRule="auto"/>
        <w:rPr>
          <w:rFonts w:ascii="Book Antiqua" w:hAnsi="Book Antiqua" w:cs="Book Antiqua"/>
          <w:sz w:val="20"/>
          <w:szCs w:val="20"/>
        </w:rPr>
      </w:pPr>
      <w:r w:rsidRPr="00146C6A">
        <w:rPr>
          <w:rFonts w:ascii="Book Antiqua" w:hAnsi="Book Antiqua" w:cs="Book Antiqua"/>
          <w:sz w:val="20"/>
          <w:szCs w:val="20"/>
        </w:rPr>
        <w:t>Pełnomocnictwo do podpisania oferty (oryginał lub kopia potwierdzona za zgodność                         z oryginałem przez osobę upoważnioną)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  i zawarcia umowy;</w:t>
      </w:r>
    </w:p>
    <w:p w:rsidR="002E4337" w:rsidRDefault="002E4337" w:rsidP="00146C6A">
      <w:pPr>
        <w:numPr>
          <w:ilvl w:val="0"/>
          <w:numId w:val="4"/>
        </w:numPr>
        <w:spacing w:line="360" w:lineRule="auto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Zdjęcia </w:t>
      </w:r>
      <w:r w:rsidR="00146C6A">
        <w:rPr>
          <w:rFonts w:ascii="Book Antiqua" w:hAnsi="Book Antiqua" w:cs="Book Antiqua"/>
          <w:sz w:val="20"/>
          <w:szCs w:val="20"/>
        </w:rPr>
        <w:t>pokoi</w:t>
      </w:r>
      <w:r>
        <w:rPr>
          <w:rFonts w:ascii="Book Antiqua" w:hAnsi="Book Antiqua" w:cs="Book Antiqua"/>
          <w:sz w:val="20"/>
          <w:szCs w:val="20"/>
        </w:rPr>
        <w:t xml:space="preserve"> – dotyczy zadania </w:t>
      </w:r>
      <w:r w:rsidR="00146C6A">
        <w:rPr>
          <w:rFonts w:ascii="Book Antiqua" w:hAnsi="Book Antiqua" w:cs="Book Antiqua"/>
          <w:sz w:val="20"/>
          <w:szCs w:val="20"/>
        </w:rPr>
        <w:t>2</w:t>
      </w:r>
    </w:p>
    <w:p w:rsidR="002E4337" w:rsidRDefault="002E4337" w:rsidP="002E4337">
      <w:pPr>
        <w:spacing w:line="360" w:lineRule="auto"/>
        <w:ind w:left="1070"/>
        <w:rPr>
          <w:rFonts w:ascii="Book Antiqua" w:hAnsi="Book Antiqua" w:cs="Book Antiqua"/>
          <w:sz w:val="20"/>
          <w:szCs w:val="20"/>
          <w:u w:val="single"/>
        </w:rPr>
      </w:pPr>
      <w:r>
        <w:rPr>
          <w:rFonts w:ascii="Book Antiqua" w:hAnsi="Book Antiqua" w:cs="Book Antiqua"/>
          <w:sz w:val="20"/>
          <w:szCs w:val="20"/>
        </w:rPr>
        <w:t>UWAGA</w:t>
      </w:r>
      <w:r>
        <w:rPr>
          <w:rFonts w:ascii="Book Antiqua" w:hAnsi="Book Antiqua" w:cs="Book Antiqua"/>
          <w:sz w:val="20"/>
          <w:szCs w:val="20"/>
          <w:u w:val="single"/>
        </w:rPr>
        <w:t xml:space="preserve">:  Brak zdjęć w ofercie Wykonawcy nie podlega uzupełnieniu i skutkuje jej odrzuceniem. </w:t>
      </w:r>
    </w:p>
    <w:p w:rsidR="002E4337" w:rsidRDefault="002E4337" w:rsidP="002E4337">
      <w:pPr>
        <w:numPr>
          <w:ilvl w:val="0"/>
          <w:numId w:val="4"/>
        </w:numPr>
        <w:spacing w:line="360" w:lineRule="auto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Propozycja składu menu – dotyczy zadania 1 </w:t>
      </w:r>
      <w:r>
        <w:rPr>
          <w:rFonts w:ascii="Book Antiqua" w:hAnsi="Book Antiqua" w:cs="Book Antiqua"/>
          <w:sz w:val="20"/>
          <w:szCs w:val="20"/>
        </w:rPr>
        <w:br/>
        <w:t xml:space="preserve">UWAGA:  </w:t>
      </w:r>
      <w:r>
        <w:rPr>
          <w:rFonts w:ascii="Book Antiqua" w:hAnsi="Book Antiqua" w:cs="Book Antiqua"/>
          <w:sz w:val="20"/>
          <w:szCs w:val="20"/>
          <w:u w:val="single"/>
        </w:rPr>
        <w:t xml:space="preserve">Brak propozycji menu  w ofercie Wykonawcy nie podlega uzupełnieniu i skutkuje jej odrzuceniem. </w:t>
      </w:r>
    </w:p>
    <w:p w:rsidR="002E4337" w:rsidRDefault="002E4337" w:rsidP="002E4337">
      <w:pPr>
        <w:spacing w:line="360" w:lineRule="auto"/>
        <w:ind w:left="1070"/>
        <w:rPr>
          <w:rFonts w:ascii="Book Antiqua" w:hAnsi="Book Antiqua" w:cs="Book Antiqua"/>
          <w:sz w:val="20"/>
          <w:szCs w:val="20"/>
        </w:rPr>
      </w:pPr>
    </w:p>
    <w:p w:rsidR="002E4337" w:rsidRDefault="00146C6A" w:rsidP="002E4337">
      <w:pPr>
        <w:spacing w:line="360" w:lineRule="auto"/>
        <w:jc w:val="both"/>
        <w:rPr>
          <w:rFonts w:ascii="Book Antiqua" w:eastAsia="Times New Roman" w:hAnsi="Book Antiqua" w:cs="Calibri"/>
          <w:b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8</w:t>
      </w:r>
      <w:r w:rsidR="002E4337">
        <w:rPr>
          <w:rFonts w:ascii="Book Antiqua" w:eastAsia="Times New Roman" w:hAnsi="Book Antiqua"/>
          <w:b/>
          <w:sz w:val="20"/>
          <w:szCs w:val="20"/>
        </w:rPr>
        <w:t>. Miejsce i termin składania oferty:</w:t>
      </w:r>
    </w:p>
    <w:p w:rsidR="002E4337" w:rsidRDefault="002E4337" w:rsidP="002E433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 xml:space="preserve">1) </w:t>
      </w:r>
      <w:r>
        <w:rPr>
          <w:rFonts w:ascii="Book Antiqua" w:hAnsi="Book Antiqua" w:cs="Book Antiqua"/>
          <w:sz w:val="20"/>
          <w:szCs w:val="20"/>
        </w:rPr>
        <w:t xml:space="preserve">Ofertę należy złożyć w siedzibie Zamawiającego, tj. Uniwersytet Kazimierza Wielkiego, ul. Chodkiewicza 30, 85-064 Bydgoszcz, Kancelaria Główna (pok. 108), w nieprzekraczalnym terminie: </w:t>
      </w:r>
    </w:p>
    <w:tbl>
      <w:tblPr>
        <w:tblW w:w="7650" w:type="dxa"/>
        <w:tblInd w:w="704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841"/>
        <w:gridCol w:w="1842"/>
        <w:gridCol w:w="1841"/>
        <w:gridCol w:w="2126"/>
      </w:tblGrid>
      <w:tr w:rsidR="002E4337" w:rsidTr="002E4337">
        <w:trPr>
          <w:trHeight w:val="778"/>
        </w:trPr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4337" w:rsidRDefault="002E4337">
            <w:pPr>
              <w:spacing w:after="200" w:line="360" w:lineRule="auto"/>
              <w:ind w:left="567"/>
              <w:rPr>
                <w:rFonts w:ascii="Calibri" w:hAnsi="Calibri" w:cs="Calibri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sz w:val="20"/>
                <w:szCs w:val="20"/>
              </w:rPr>
              <w:t>do dnia: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4337" w:rsidRDefault="002E4337" w:rsidP="00E82C10">
            <w:pPr>
              <w:spacing w:after="200" w:line="360" w:lineRule="auto"/>
              <w:ind w:left="188"/>
              <w:rPr>
                <w:rFonts w:ascii="Calibri" w:hAnsi="Calibri" w:cs="Calibri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</w:rPr>
              <w:t>1</w:t>
            </w:r>
            <w:r w:rsidR="00E82C10">
              <w:rPr>
                <w:rFonts w:ascii="Book Antiqua" w:hAnsi="Book Antiqua" w:cs="Book Antiqua"/>
                <w:b/>
                <w:bCs/>
                <w:sz w:val="20"/>
                <w:szCs w:val="20"/>
              </w:rPr>
              <w:t>9</w:t>
            </w:r>
            <w:r>
              <w:rPr>
                <w:rFonts w:ascii="Book Antiqua" w:hAnsi="Book Antiqua" w:cs="Book Antiqua"/>
                <w:b/>
                <w:bCs/>
                <w:sz w:val="20"/>
                <w:szCs w:val="20"/>
              </w:rPr>
              <w:t>.09. 2016 r.</w:t>
            </w:r>
          </w:p>
        </w:tc>
        <w:tc>
          <w:tcPr>
            <w:tcW w:w="1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4337" w:rsidRDefault="002E4337">
            <w:pPr>
              <w:spacing w:after="200" w:line="360" w:lineRule="auto"/>
              <w:ind w:left="567"/>
              <w:rPr>
                <w:rFonts w:ascii="Calibri" w:hAnsi="Calibri" w:cs="Calibri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sz w:val="20"/>
                <w:szCs w:val="20"/>
              </w:rPr>
              <w:t>do godz.</w:t>
            </w:r>
          </w:p>
        </w:tc>
        <w:tc>
          <w:tcPr>
            <w:tcW w:w="2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4337" w:rsidRDefault="002E4337" w:rsidP="00E82C10">
            <w:pPr>
              <w:spacing w:after="200" w:line="360" w:lineRule="auto"/>
              <w:ind w:left="567"/>
              <w:rPr>
                <w:rFonts w:ascii="Calibri" w:hAnsi="Calibri" w:cs="Calibri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</w:rPr>
              <w:t>1</w:t>
            </w:r>
            <w:r w:rsidR="00E82C10">
              <w:rPr>
                <w:rFonts w:ascii="Book Antiqua" w:hAnsi="Book Antiqua" w:cs="Book Antiqua"/>
                <w:b/>
                <w:bCs/>
                <w:sz w:val="20"/>
                <w:szCs w:val="20"/>
              </w:rPr>
              <w:t>2</w:t>
            </w:r>
            <w:r>
              <w:rPr>
                <w:rFonts w:ascii="Book Antiqua" w:hAnsi="Book Antiqua" w:cs="Book Antiqua"/>
                <w:b/>
                <w:bCs/>
                <w:sz w:val="20"/>
                <w:szCs w:val="20"/>
              </w:rPr>
              <w:t>:00</w:t>
            </w:r>
          </w:p>
        </w:tc>
      </w:tr>
    </w:tbl>
    <w:p w:rsidR="002E4337" w:rsidRDefault="002E4337" w:rsidP="002E4337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br w:type="textWrapping" w:clear="all"/>
      </w:r>
    </w:p>
    <w:p w:rsidR="002E4337" w:rsidRDefault="002E4337" w:rsidP="002E433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2E4337" w:rsidRDefault="002E4337" w:rsidP="002E433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2E4337" w:rsidRDefault="002E4337" w:rsidP="002E433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Nazwa i adres Wykonawcy: ………………………………………………………………..</w:t>
      </w:r>
    </w:p>
    <w:p w:rsidR="002E4337" w:rsidRDefault="002E4337" w:rsidP="002E433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Nazwa i adres Zamawiającego: </w:t>
      </w:r>
    </w:p>
    <w:p w:rsidR="002E4337" w:rsidRDefault="002E4337" w:rsidP="002E4337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Uniwersytet Kazimierza Wielkiego w Bydgoszczy</w:t>
      </w:r>
    </w:p>
    <w:p w:rsidR="002E4337" w:rsidRDefault="002E4337" w:rsidP="002E4337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ul. Chodkiewicza 30, 85-064 Bydgoszcz,</w:t>
      </w:r>
    </w:p>
    <w:p w:rsidR="002E4337" w:rsidRDefault="002E4337" w:rsidP="002E4337">
      <w:pPr>
        <w:pStyle w:val="Akapitzlist"/>
        <w:ind w:left="360"/>
        <w:rPr>
          <w:rFonts w:ascii="Book Antiqua" w:hAnsi="Book Antiqua" w:cs="Book Antiqua"/>
          <w:i/>
          <w:i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Tytuł zamówienia: </w:t>
      </w:r>
      <w:r w:rsidR="00146C6A" w:rsidRPr="00146C6A">
        <w:rPr>
          <w:rFonts w:ascii="Book Antiqua" w:eastAsia="Times New Roman" w:hAnsi="Book Antiqua"/>
          <w:sz w:val="20"/>
          <w:szCs w:val="18"/>
          <w:lang w:eastAsia="pl-PL"/>
        </w:rPr>
        <w:t xml:space="preserve">Usługa cateringowa  oraz </w:t>
      </w:r>
      <w:r w:rsidR="008B2FF2">
        <w:rPr>
          <w:rFonts w:ascii="Book Antiqua" w:eastAsia="Times New Roman" w:hAnsi="Book Antiqua"/>
          <w:sz w:val="20"/>
          <w:szCs w:val="18"/>
          <w:lang w:eastAsia="pl-PL"/>
        </w:rPr>
        <w:t>noclegowa</w:t>
      </w:r>
      <w:r w:rsidR="00146C6A" w:rsidRPr="00146C6A">
        <w:rPr>
          <w:rFonts w:ascii="Book Antiqua" w:eastAsia="Times New Roman" w:hAnsi="Book Antiqua"/>
          <w:sz w:val="20"/>
          <w:szCs w:val="18"/>
          <w:lang w:eastAsia="pl-PL"/>
        </w:rPr>
        <w:t xml:space="preserve"> dla gości konferencji „Współczesne problemy obszaru postradzieckiego</w:t>
      </w:r>
      <w:r>
        <w:rPr>
          <w:rFonts w:ascii="Book Antiqua" w:hAnsi="Book Antiqua" w:cs="Book Antiqua"/>
          <w:i/>
          <w:iCs/>
          <w:sz w:val="20"/>
          <w:szCs w:val="20"/>
        </w:rPr>
        <w:t xml:space="preserve">” </w:t>
      </w:r>
      <w:r>
        <w:rPr>
          <w:rFonts w:ascii="Book Antiqua" w:hAnsi="Book Antiqua" w:cs="Book Antiqua"/>
          <w:bCs/>
          <w:sz w:val="20"/>
          <w:szCs w:val="20"/>
        </w:rPr>
        <w:t xml:space="preserve">nr sprawy: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UKW/DZP-282-ZO-1</w:t>
      </w:r>
      <w:r w:rsidR="00146C6A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10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/2016</w:t>
      </w:r>
      <w:r>
        <w:rPr>
          <w:rFonts w:ascii="Book Antiqua" w:hAnsi="Book Antiqua" w:cs="Book Antiqua"/>
          <w:bCs/>
          <w:sz w:val="20"/>
          <w:szCs w:val="20"/>
        </w:rPr>
        <w:t>, nie otwierać przed 1</w:t>
      </w:r>
      <w:r w:rsidR="00E82C10">
        <w:rPr>
          <w:rFonts w:ascii="Book Antiqua" w:hAnsi="Book Antiqua" w:cs="Book Antiqua"/>
          <w:bCs/>
          <w:sz w:val="20"/>
          <w:szCs w:val="20"/>
        </w:rPr>
        <w:t>9</w:t>
      </w:r>
      <w:r>
        <w:rPr>
          <w:rFonts w:ascii="Book Antiqua" w:hAnsi="Book Antiqua" w:cs="Book Antiqua"/>
          <w:bCs/>
          <w:sz w:val="20"/>
          <w:szCs w:val="20"/>
        </w:rPr>
        <w:t>.09.2016r., godz. 1</w:t>
      </w:r>
      <w:r w:rsidR="00E82C10">
        <w:rPr>
          <w:rFonts w:ascii="Book Antiqua" w:hAnsi="Book Antiqua" w:cs="Book Antiqua"/>
          <w:bCs/>
          <w:sz w:val="20"/>
          <w:szCs w:val="20"/>
        </w:rPr>
        <w:t>2</w:t>
      </w:r>
      <w:r>
        <w:rPr>
          <w:rFonts w:ascii="Book Antiqua" w:hAnsi="Book Antiqua" w:cs="Book Antiqua"/>
          <w:bCs/>
          <w:sz w:val="20"/>
          <w:szCs w:val="20"/>
        </w:rPr>
        <w:t>:00</w:t>
      </w:r>
    </w:p>
    <w:p w:rsidR="002E4337" w:rsidRDefault="002E4337" w:rsidP="00146C6A">
      <w:pPr>
        <w:pStyle w:val="Normalny1"/>
        <w:numPr>
          <w:ilvl w:val="0"/>
          <w:numId w:val="19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Uczelni prawidłowo wystawionego rachunku.</w:t>
      </w:r>
    </w:p>
    <w:p w:rsidR="002E4337" w:rsidRDefault="002E4337" w:rsidP="00146C6A">
      <w:pPr>
        <w:pStyle w:val="Normalny1"/>
        <w:numPr>
          <w:ilvl w:val="0"/>
          <w:numId w:val="19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hAnsi="Book Antiqua" w:cs="Book Antiqua"/>
          <w:b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 xml:space="preserve">Wykonawcy ubiegający się o zamówienia musza spełniać </w:t>
      </w:r>
      <w:r>
        <w:rPr>
          <w:rFonts w:ascii="Book Antiqua" w:hAnsi="Book Antiqua" w:cs="Book Antiqua"/>
          <w:b/>
          <w:color w:val="auto"/>
          <w:sz w:val="20"/>
          <w:szCs w:val="20"/>
        </w:rPr>
        <w:t>łącznie</w:t>
      </w:r>
      <w:r>
        <w:rPr>
          <w:rFonts w:ascii="Book Antiqua" w:hAnsi="Book Antiqua" w:cs="Book Antiqua"/>
          <w:b/>
          <w:sz w:val="20"/>
          <w:szCs w:val="20"/>
        </w:rPr>
        <w:t xml:space="preserve"> niżej wymienione warunki udziału w postępowaniu dotyczące: </w:t>
      </w:r>
    </w:p>
    <w:p w:rsidR="00146C6A" w:rsidRPr="00146C6A" w:rsidRDefault="00146C6A" w:rsidP="00146C6A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146C6A">
        <w:rPr>
          <w:rFonts w:ascii="Book Antiqua" w:hAnsi="Book Antiqua" w:cs="Book Antiqua"/>
          <w:sz w:val="20"/>
          <w:szCs w:val="20"/>
        </w:rPr>
        <w:t>O udzielenie zamówienia mogą ubiegać się Wykonawcy, którzy:</w:t>
      </w:r>
    </w:p>
    <w:p w:rsidR="00146C6A" w:rsidRPr="00146C6A" w:rsidRDefault="00146C6A" w:rsidP="00146C6A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146C6A">
        <w:rPr>
          <w:rFonts w:ascii="Book Antiqua" w:hAnsi="Book Antiqua" w:cs="Book Antiqua"/>
          <w:sz w:val="20"/>
          <w:szCs w:val="20"/>
        </w:rPr>
        <w:t>1)  nie podlegają wykluczeniu;</w:t>
      </w:r>
    </w:p>
    <w:p w:rsidR="00146C6A" w:rsidRPr="00146C6A" w:rsidRDefault="00146C6A" w:rsidP="00146C6A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146C6A">
        <w:rPr>
          <w:rFonts w:ascii="Book Antiqua" w:hAnsi="Book Antiqua" w:cs="Book Antiqua"/>
          <w:sz w:val="20"/>
          <w:szCs w:val="20"/>
        </w:rPr>
        <w:t>2) spełniają warunki udziału w postępowaniu, o ile zostały one określone przez zamawiającego w ogłoszeniu o zamówieniu, dotyczące:</w:t>
      </w:r>
    </w:p>
    <w:p w:rsidR="00146C6A" w:rsidRPr="00146C6A" w:rsidRDefault="00146C6A" w:rsidP="00146C6A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146C6A">
        <w:rPr>
          <w:rFonts w:ascii="Book Antiqua" w:hAnsi="Book Antiqua" w:cs="Book Antiqua"/>
          <w:sz w:val="20"/>
          <w:szCs w:val="20"/>
        </w:rPr>
        <w:t>a) kompetencji lub uprawnień do prowadzenia określonej działalności zawodowej, o ile wynika to z odrębnych przepisów;</w:t>
      </w:r>
    </w:p>
    <w:p w:rsidR="00146C6A" w:rsidRPr="00146C6A" w:rsidRDefault="00146C6A" w:rsidP="00146C6A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146C6A">
        <w:rPr>
          <w:rFonts w:ascii="Book Antiqua" w:hAnsi="Book Antiqua" w:cs="Book Antiqua"/>
          <w:sz w:val="20"/>
          <w:szCs w:val="20"/>
        </w:rPr>
        <w:t>b) sytuacji ekonomicznej lub finansowej;</w:t>
      </w:r>
    </w:p>
    <w:p w:rsidR="00146C6A" w:rsidRDefault="00146C6A" w:rsidP="00146C6A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146C6A">
        <w:rPr>
          <w:rFonts w:ascii="Book Antiqua" w:hAnsi="Book Antiqua" w:cs="Book Antiqua"/>
          <w:sz w:val="20"/>
          <w:szCs w:val="20"/>
        </w:rPr>
        <w:t>c) zdolności technicznej lub zawodowej</w:t>
      </w:r>
    </w:p>
    <w:p w:rsidR="002E4337" w:rsidRDefault="002E4337" w:rsidP="00146C6A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celu potwierdzenia warunków udziału w postępowaniu Wykonawca powinien złożyć podpisany formularz ofertowy (załącznik nr 1 do zapytania ofertowego).</w:t>
      </w:r>
    </w:p>
    <w:p w:rsidR="002E4337" w:rsidRDefault="002E4337" w:rsidP="00146C6A">
      <w:pPr>
        <w:pStyle w:val="Normalny1"/>
        <w:numPr>
          <w:ilvl w:val="0"/>
          <w:numId w:val="19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Zamawiający zastrzega sobie prawo wyboru oferty o cenie wyższej, przy czym w takim wypadku uzasadni dokonanie wyboru. </w:t>
      </w:r>
    </w:p>
    <w:p w:rsidR="002E4337" w:rsidRDefault="002E4337" w:rsidP="00146C6A">
      <w:pPr>
        <w:pStyle w:val="Normalny1"/>
        <w:numPr>
          <w:ilvl w:val="0"/>
          <w:numId w:val="19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2E4337" w:rsidRDefault="002E4337" w:rsidP="00146C6A">
      <w:pPr>
        <w:pStyle w:val="Normalny1"/>
        <w:numPr>
          <w:ilvl w:val="0"/>
          <w:numId w:val="19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sprawie zamówienia należy kontaktować się z przedstawicielem Zamawiającego:</w:t>
      </w:r>
    </w:p>
    <w:p w:rsidR="002E4337" w:rsidRDefault="002E4337" w:rsidP="00146C6A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</w:t>
      </w:r>
    </w:p>
    <w:p w:rsidR="002E4337" w:rsidRDefault="00146C6A" w:rsidP="00146C6A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hAnsi="Book Antiqua"/>
          <w:sz w:val="20"/>
          <w:szCs w:val="20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Andrzej </w:t>
      </w:r>
      <w:proofErr w:type="spellStart"/>
      <w:r>
        <w:rPr>
          <w:rFonts w:ascii="Book Antiqua" w:eastAsia="Times New Roman" w:hAnsi="Book Antiqua" w:cs="Book Antiqua"/>
          <w:sz w:val="20"/>
          <w:szCs w:val="20"/>
          <w:lang w:eastAsia="pl-PL"/>
        </w:rPr>
        <w:t>Purat</w:t>
      </w:r>
      <w:proofErr w:type="spellEnd"/>
      <w:r w:rsidR="002E433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606 359 889</w:t>
      </w:r>
      <w:r w:rsidR="002E4337">
        <w:rPr>
          <w:rFonts w:ascii="Book Antiqua" w:eastAsia="Times New Roman" w:hAnsi="Book Antiqua" w:cs="Book Antiqua"/>
          <w:sz w:val="20"/>
          <w:szCs w:val="20"/>
          <w:lang w:eastAsia="pl-PL"/>
        </w:rPr>
        <w:t>, mail:</w:t>
      </w:r>
      <w:r>
        <w:t xml:space="preserve"> </w:t>
      </w:r>
      <w:hyperlink r:id="rId8" w:history="1">
        <w:r w:rsidR="004005DA" w:rsidRPr="004005DA">
          <w:rPr>
            <w:rStyle w:val="Hipercze"/>
            <w:rFonts w:ascii="Book Antiqua" w:hAnsi="Book Antiqua"/>
            <w:sz w:val="20"/>
            <w:szCs w:val="20"/>
          </w:rPr>
          <w:t>andrzej.purat@o2.pl</w:t>
        </w:r>
      </w:hyperlink>
      <w:r w:rsidR="004005DA">
        <w:t xml:space="preserve"> </w:t>
      </w:r>
    </w:p>
    <w:p w:rsidR="00146C6A" w:rsidRDefault="002E4337" w:rsidP="00146C6A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- w sprawach formalno-prawnych: </w:t>
      </w:r>
    </w:p>
    <w:p w:rsidR="002E4337" w:rsidRDefault="00146C6A" w:rsidP="00146C6A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Weronika Janecka</w:t>
      </w:r>
      <w:r w:rsidR="002E4337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, 52 34 19 16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5</w:t>
      </w:r>
      <w:r w:rsidR="002E4337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, e-mail: </w:t>
      </w:r>
      <w:hyperlink r:id="rId9" w:history="1">
        <w:r w:rsidR="002E4337"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</w:p>
    <w:p w:rsidR="002E4337" w:rsidRDefault="002E4337" w:rsidP="002E4337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2E4337" w:rsidRPr="001C1A28" w:rsidRDefault="002E4337" w:rsidP="002E4337">
      <w:pPr>
        <w:rPr>
          <w:rFonts w:ascii="Book Antiqua" w:hAnsi="Book Antiqua" w:cs="Book Antiqua"/>
          <w:b/>
          <w:sz w:val="20"/>
          <w:szCs w:val="20"/>
        </w:rPr>
      </w:pPr>
    </w:p>
    <w:p w:rsidR="002E4337" w:rsidRPr="001C1A28" w:rsidRDefault="002E4337" w:rsidP="002E4337">
      <w:pPr>
        <w:jc w:val="right"/>
        <w:rPr>
          <w:rFonts w:ascii="Book Antiqua" w:hAnsi="Book Antiqua" w:cs="Book Antiqua"/>
          <w:b/>
          <w:sz w:val="20"/>
          <w:szCs w:val="20"/>
        </w:rPr>
      </w:pPr>
      <w:r w:rsidRPr="001C1A28">
        <w:rPr>
          <w:rFonts w:ascii="Book Antiqua" w:hAnsi="Book Antiqua" w:cs="Book Antiqua"/>
          <w:b/>
          <w:sz w:val="20"/>
          <w:szCs w:val="20"/>
        </w:rPr>
        <w:t>p.o. Kanclerza</w:t>
      </w:r>
    </w:p>
    <w:p w:rsidR="002E4337" w:rsidRPr="001C1A28" w:rsidRDefault="002E4337" w:rsidP="002E4337">
      <w:pPr>
        <w:jc w:val="right"/>
        <w:rPr>
          <w:rFonts w:ascii="Book Antiqua" w:hAnsi="Book Antiqua" w:cs="Book Antiqua"/>
          <w:b/>
          <w:sz w:val="20"/>
          <w:szCs w:val="20"/>
        </w:rPr>
      </w:pPr>
      <w:r w:rsidRPr="001C1A28">
        <w:rPr>
          <w:rFonts w:ascii="Book Antiqua" w:hAnsi="Book Antiqua" w:cs="Book Antiqua"/>
          <w:b/>
          <w:sz w:val="20"/>
          <w:szCs w:val="20"/>
        </w:rPr>
        <w:t>mgr Renata Malak</w:t>
      </w:r>
    </w:p>
    <w:p w:rsidR="002E4337" w:rsidRPr="001C1A28" w:rsidRDefault="002E4337" w:rsidP="002E4337">
      <w:pPr>
        <w:rPr>
          <w:rFonts w:ascii="Book Antiqua" w:hAnsi="Book Antiqua" w:cs="Book Antiqua"/>
          <w:b/>
          <w:sz w:val="20"/>
          <w:szCs w:val="20"/>
        </w:rPr>
      </w:pPr>
    </w:p>
    <w:p w:rsidR="002E4337" w:rsidRPr="001C1A28" w:rsidRDefault="002E4337" w:rsidP="002E4337">
      <w:pPr>
        <w:rPr>
          <w:rFonts w:ascii="Book Antiqua" w:hAnsi="Book Antiqua" w:cs="Book Antiqua"/>
          <w:b/>
          <w:sz w:val="20"/>
          <w:szCs w:val="20"/>
        </w:rPr>
      </w:pPr>
    </w:p>
    <w:p w:rsidR="002E4337" w:rsidRDefault="002E4337" w:rsidP="002E4337">
      <w:pPr>
        <w:rPr>
          <w:rFonts w:ascii="Book Antiqua" w:hAnsi="Book Antiqua" w:cs="Book Antiqua"/>
          <w:sz w:val="20"/>
          <w:szCs w:val="20"/>
        </w:rPr>
      </w:pPr>
    </w:p>
    <w:p w:rsidR="002E4337" w:rsidRDefault="002E4337" w:rsidP="002E4337">
      <w:pPr>
        <w:rPr>
          <w:rFonts w:ascii="Book Antiqua" w:hAnsi="Book Antiqua" w:cs="Book Antiqua"/>
          <w:sz w:val="20"/>
          <w:szCs w:val="20"/>
        </w:rPr>
      </w:pPr>
    </w:p>
    <w:p w:rsidR="002E4337" w:rsidRDefault="002E4337" w:rsidP="002E4337">
      <w:pPr>
        <w:rPr>
          <w:rFonts w:ascii="Book Antiqua" w:hAnsi="Book Antiqua" w:cs="Book Antiqua"/>
          <w:sz w:val="20"/>
          <w:szCs w:val="20"/>
        </w:rPr>
      </w:pPr>
    </w:p>
    <w:p w:rsidR="002E4337" w:rsidRDefault="002E4337" w:rsidP="002E4337">
      <w:pPr>
        <w:rPr>
          <w:rFonts w:ascii="Book Antiqua" w:hAnsi="Book Antiqua" w:cs="Book Antiqua"/>
          <w:sz w:val="20"/>
          <w:szCs w:val="20"/>
        </w:rPr>
      </w:pPr>
    </w:p>
    <w:p w:rsidR="002E4337" w:rsidRDefault="002E4337" w:rsidP="002E4337">
      <w:pPr>
        <w:rPr>
          <w:rFonts w:ascii="Book Antiqua" w:hAnsi="Book Antiqua" w:cs="Book Antiqua"/>
          <w:sz w:val="20"/>
          <w:szCs w:val="20"/>
        </w:rPr>
      </w:pPr>
    </w:p>
    <w:p w:rsidR="002E4337" w:rsidRDefault="002E4337" w:rsidP="002E4337">
      <w:pPr>
        <w:rPr>
          <w:rFonts w:ascii="Book Antiqua" w:hAnsi="Book Antiqua" w:cs="Book Antiqua"/>
          <w:sz w:val="20"/>
          <w:szCs w:val="20"/>
        </w:rPr>
      </w:pPr>
    </w:p>
    <w:p w:rsidR="002E4337" w:rsidRDefault="002E4337" w:rsidP="002E4337">
      <w:pPr>
        <w:rPr>
          <w:rFonts w:ascii="Book Antiqua" w:hAnsi="Book Antiqua" w:cs="Book Antiqua"/>
          <w:sz w:val="20"/>
          <w:szCs w:val="20"/>
        </w:rPr>
      </w:pPr>
    </w:p>
    <w:p w:rsidR="002E4337" w:rsidRDefault="002E4337" w:rsidP="002E4337">
      <w:pPr>
        <w:rPr>
          <w:rFonts w:ascii="Book Antiqua" w:hAnsi="Book Antiqua" w:cs="Book Antiqua"/>
          <w:sz w:val="20"/>
          <w:szCs w:val="20"/>
        </w:rPr>
      </w:pPr>
    </w:p>
    <w:p w:rsidR="002E4337" w:rsidRDefault="002E4337" w:rsidP="002E4337">
      <w:pPr>
        <w:rPr>
          <w:rFonts w:ascii="Book Antiqua" w:hAnsi="Book Antiqua" w:cs="Book Antiqua"/>
          <w:sz w:val="20"/>
          <w:szCs w:val="20"/>
        </w:rPr>
      </w:pPr>
    </w:p>
    <w:p w:rsidR="002E4337" w:rsidRDefault="002E4337" w:rsidP="002E4337">
      <w:pPr>
        <w:rPr>
          <w:rFonts w:ascii="Book Antiqua" w:hAnsi="Book Antiqua" w:cs="Book Antiqua"/>
          <w:sz w:val="20"/>
          <w:szCs w:val="20"/>
        </w:rPr>
      </w:pPr>
    </w:p>
    <w:p w:rsidR="002E4337" w:rsidRDefault="002E4337" w:rsidP="002E4337">
      <w:pPr>
        <w:rPr>
          <w:rFonts w:ascii="Book Antiqua" w:hAnsi="Book Antiqua" w:cs="Book Antiqua"/>
          <w:sz w:val="20"/>
          <w:szCs w:val="20"/>
        </w:rPr>
      </w:pPr>
    </w:p>
    <w:p w:rsidR="002E4337" w:rsidRDefault="002E4337" w:rsidP="002E4337">
      <w:pPr>
        <w:rPr>
          <w:rFonts w:ascii="Book Antiqua" w:hAnsi="Book Antiqua" w:cs="Book Antiqua"/>
          <w:sz w:val="20"/>
          <w:szCs w:val="20"/>
        </w:rPr>
      </w:pPr>
    </w:p>
    <w:p w:rsidR="002E4337" w:rsidRDefault="002E4337" w:rsidP="002E4337">
      <w:pPr>
        <w:rPr>
          <w:rFonts w:ascii="Book Antiqua" w:hAnsi="Book Antiqua" w:cs="Book Antiqua"/>
          <w:sz w:val="20"/>
          <w:szCs w:val="20"/>
        </w:rPr>
      </w:pPr>
    </w:p>
    <w:p w:rsidR="002E4337" w:rsidRDefault="002E4337" w:rsidP="002E4337">
      <w:pPr>
        <w:rPr>
          <w:rFonts w:ascii="Book Antiqua" w:hAnsi="Book Antiqua" w:cs="Book Antiqua"/>
          <w:sz w:val="20"/>
          <w:szCs w:val="20"/>
        </w:rPr>
      </w:pPr>
    </w:p>
    <w:p w:rsidR="002E4337" w:rsidRDefault="002E4337" w:rsidP="002E4337">
      <w:pPr>
        <w:rPr>
          <w:rFonts w:ascii="Book Antiqua" w:hAnsi="Book Antiqua" w:cs="Book Antiqua"/>
          <w:sz w:val="20"/>
          <w:szCs w:val="20"/>
        </w:rPr>
      </w:pPr>
    </w:p>
    <w:p w:rsidR="002E4337" w:rsidRDefault="002E4337" w:rsidP="002E4337">
      <w:pPr>
        <w:rPr>
          <w:rFonts w:ascii="Book Antiqua" w:hAnsi="Book Antiqua" w:cs="Book Antiqua"/>
          <w:sz w:val="20"/>
          <w:szCs w:val="20"/>
        </w:rPr>
      </w:pPr>
    </w:p>
    <w:p w:rsidR="002E4337" w:rsidRDefault="002E4337" w:rsidP="002E4337">
      <w:pPr>
        <w:rPr>
          <w:rFonts w:ascii="Book Antiqua" w:hAnsi="Book Antiqua" w:cs="Book Antiqua"/>
          <w:sz w:val="20"/>
          <w:szCs w:val="20"/>
        </w:rPr>
      </w:pPr>
    </w:p>
    <w:p w:rsidR="002E4337" w:rsidRDefault="002E4337" w:rsidP="002E4337">
      <w:pPr>
        <w:rPr>
          <w:rFonts w:ascii="Book Antiqua" w:hAnsi="Book Antiqua" w:cs="Book Antiqua"/>
          <w:sz w:val="20"/>
          <w:szCs w:val="20"/>
        </w:rPr>
      </w:pPr>
    </w:p>
    <w:p w:rsidR="002E4337" w:rsidRDefault="002E4337" w:rsidP="002E4337">
      <w:pPr>
        <w:rPr>
          <w:rFonts w:ascii="Book Antiqua" w:hAnsi="Book Antiqua" w:cs="Book Antiqua"/>
          <w:sz w:val="20"/>
          <w:szCs w:val="20"/>
        </w:rPr>
      </w:pPr>
    </w:p>
    <w:p w:rsidR="00146C6A" w:rsidRDefault="00146C6A" w:rsidP="002E4337">
      <w:pPr>
        <w:rPr>
          <w:rFonts w:ascii="Book Antiqua" w:hAnsi="Book Antiqua" w:cs="Book Antiqua"/>
          <w:sz w:val="20"/>
          <w:szCs w:val="20"/>
        </w:rPr>
      </w:pPr>
    </w:p>
    <w:p w:rsidR="00146C6A" w:rsidRDefault="00146C6A" w:rsidP="002E4337">
      <w:pPr>
        <w:rPr>
          <w:rFonts w:ascii="Book Antiqua" w:hAnsi="Book Antiqua" w:cs="Book Antiqua"/>
          <w:sz w:val="20"/>
          <w:szCs w:val="20"/>
        </w:rPr>
      </w:pPr>
    </w:p>
    <w:p w:rsidR="00146C6A" w:rsidRDefault="00146C6A" w:rsidP="002E4337">
      <w:pPr>
        <w:rPr>
          <w:rFonts w:ascii="Book Antiqua" w:hAnsi="Book Antiqua" w:cs="Book Antiqua"/>
          <w:sz w:val="20"/>
          <w:szCs w:val="20"/>
        </w:rPr>
      </w:pPr>
    </w:p>
    <w:p w:rsidR="00146C6A" w:rsidRDefault="00146C6A" w:rsidP="002E4337">
      <w:pPr>
        <w:rPr>
          <w:rFonts w:ascii="Book Antiqua" w:hAnsi="Book Antiqua" w:cs="Book Antiqua"/>
          <w:sz w:val="20"/>
          <w:szCs w:val="20"/>
        </w:rPr>
      </w:pPr>
    </w:p>
    <w:p w:rsidR="00146C6A" w:rsidRDefault="00146C6A" w:rsidP="002E4337">
      <w:pPr>
        <w:rPr>
          <w:rFonts w:ascii="Book Antiqua" w:hAnsi="Book Antiqua" w:cs="Book Antiqua"/>
          <w:sz w:val="20"/>
          <w:szCs w:val="20"/>
        </w:rPr>
      </w:pPr>
    </w:p>
    <w:p w:rsidR="00146C6A" w:rsidRDefault="00146C6A" w:rsidP="002E4337">
      <w:pPr>
        <w:rPr>
          <w:rFonts w:ascii="Book Antiqua" w:hAnsi="Book Antiqua" w:cs="Book Antiqua"/>
          <w:sz w:val="20"/>
          <w:szCs w:val="20"/>
        </w:rPr>
      </w:pPr>
    </w:p>
    <w:p w:rsidR="00146C6A" w:rsidRDefault="00146C6A" w:rsidP="002E4337">
      <w:pPr>
        <w:rPr>
          <w:rFonts w:ascii="Book Antiqua" w:hAnsi="Book Antiqua" w:cs="Book Antiqua"/>
          <w:sz w:val="20"/>
          <w:szCs w:val="20"/>
        </w:rPr>
      </w:pPr>
    </w:p>
    <w:p w:rsidR="00146C6A" w:rsidRDefault="00146C6A" w:rsidP="002E4337">
      <w:pPr>
        <w:rPr>
          <w:rFonts w:ascii="Book Antiqua" w:hAnsi="Book Antiqua" w:cs="Book Antiqua"/>
          <w:sz w:val="20"/>
          <w:szCs w:val="20"/>
        </w:rPr>
      </w:pPr>
    </w:p>
    <w:p w:rsidR="00146C6A" w:rsidRDefault="00146C6A" w:rsidP="002E4337">
      <w:pPr>
        <w:rPr>
          <w:rFonts w:ascii="Book Antiqua" w:hAnsi="Book Antiqua" w:cs="Book Antiqua"/>
          <w:sz w:val="20"/>
          <w:szCs w:val="20"/>
        </w:rPr>
      </w:pPr>
    </w:p>
    <w:p w:rsidR="00146C6A" w:rsidRDefault="00146C6A" w:rsidP="002E4337">
      <w:pPr>
        <w:rPr>
          <w:rFonts w:ascii="Book Antiqua" w:hAnsi="Book Antiqua" w:cs="Book Antiqua"/>
          <w:sz w:val="20"/>
          <w:szCs w:val="20"/>
        </w:rPr>
      </w:pPr>
    </w:p>
    <w:p w:rsidR="00146C6A" w:rsidRDefault="00146C6A" w:rsidP="002E4337">
      <w:pPr>
        <w:rPr>
          <w:rFonts w:ascii="Book Antiqua" w:hAnsi="Book Antiqua" w:cs="Book Antiqua"/>
          <w:sz w:val="20"/>
          <w:szCs w:val="20"/>
        </w:rPr>
      </w:pPr>
    </w:p>
    <w:p w:rsidR="002E4337" w:rsidRDefault="002E4337" w:rsidP="002E4337">
      <w:pPr>
        <w:rPr>
          <w:rFonts w:ascii="Book Antiqua" w:hAnsi="Book Antiqua" w:cs="Book Antiqua"/>
          <w:sz w:val="20"/>
          <w:szCs w:val="20"/>
        </w:rPr>
      </w:pPr>
    </w:p>
    <w:p w:rsidR="002E4337" w:rsidRDefault="002E4337" w:rsidP="002E4337">
      <w:pPr>
        <w:rPr>
          <w:rFonts w:ascii="Book Antiqua" w:hAnsi="Book Antiqua" w:cs="Book Antiqua"/>
          <w:sz w:val="20"/>
          <w:szCs w:val="20"/>
        </w:rPr>
      </w:pPr>
    </w:p>
    <w:p w:rsidR="002E4337" w:rsidRDefault="002E4337" w:rsidP="002E4337">
      <w:pPr>
        <w:jc w:val="right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Załącznik nr 1</w:t>
      </w:r>
    </w:p>
    <w:p w:rsidR="002E4337" w:rsidRDefault="002E4337" w:rsidP="002E4337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2E4337" w:rsidRDefault="002E4337" w:rsidP="002E4337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</w:rPr>
      </w:pPr>
      <w:r>
        <w:rPr>
          <w:rFonts w:ascii="Book Antiqua" w:hAnsi="Book Antiqua" w:cs="Book Antiqua"/>
          <w:b/>
          <w:bCs/>
          <w:sz w:val="20"/>
          <w:szCs w:val="20"/>
        </w:rPr>
        <w:t>DO ZAPYTANIA OFERTOWEGO UKW/DZP-282-ZO-1</w:t>
      </w:r>
      <w:r w:rsidR="00146C6A">
        <w:rPr>
          <w:rFonts w:ascii="Book Antiqua" w:hAnsi="Book Antiqua" w:cs="Book Antiqua"/>
          <w:b/>
          <w:bCs/>
          <w:sz w:val="20"/>
          <w:szCs w:val="20"/>
        </w:rPr>
        <w:t>10</w:t>
      </w:r>
      <w:r>
        <w:rPr>
          <w:rFonts w:ascii="Book Antiqua" w:hAnsi="Book Antiqua" w:cs="Book Antiqua"/>
          <w:b/>
          <w:bCs/>
          <w:sz w:val="20"/>
          <w:szCs w:val="20"/>
        </w:rPr>
        <w:t>/2016</w:t>
      </w:r>
    </w:p>
    <w:p w:rsidR="002E4337" w:rsidRDefault="002E4337" w:rsidP="002E4337">
      <w:pPr>
        <w:pStyle w:val="Akapitzlist10"/>
        <w:keepNext/>
        <w:numPr>
          <w:ilvl w:val="0"/>
          <w:numId w:val="6"/>
        </w:numPr>
        <w:spacing w:after="0" w:line="240" w:lineRule="auto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2E4337" w:rsidRDefault="002E4337" w:rsidP="002E4337">
      <w:pPr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2E4337" w:rsidRDefault="002E4337" w:rsidP="002E4337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Nazwa:</w:t>
      </w:r>
      <w:r>
        <w:rPr>
          <w:rFonts w:ascii="Book Antiqua" w:hAnsi="Book Antiqua" w:cs="Book Antiqua"/>
          <w:sz w:val="20"/>
          <w:szCs w:val="20"/>
        </w:rPr>
        <w:tab/>
      </w:r>
    </w:p>
    <w:p w:rsidR="002E4337" w:rsidRDefault="002E4337" w:rsidP="002E4337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Siedziba:</w:t>
      </w:r>
      <w:r>
        <w:rPr>
          <w:rFonts w:ascii="Book Antiqua" w:hAnsi="Book Antiqua" w:cs="Book Antiqua"/>
          <w:sz w:val="20"/>
          <w:szCs w:val="20"/>
        </w:rPr>
        <w:tab/>
      </w:r>
    </w:p>
    <w:p w:rsidR="002E4337" w:rsidRDefault="002E4337" w:rsidP="002E4337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Nr telefonu/faksu:</w:t>
      </w:r>
      <w:r>
        <w:rPr>
          <w:rFonts w:ascii="Book Antiqua" w:hAnsi="Book Antiqua" w:cs="Book Antiqua"/>
          <w:sz w:val="20"/>
          <w:szCs w:val="20"/>
        </w:rPr>
        <w:tab/>
      </w:r>
    </w:p>
    <w:p w:rsidR="002E4337" w:rsidRDefault="002E4337" w:rsidP="002E4337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Nr NIP:</w:t>
      </w:r>
      <w:r>
        <w:rPr>
          <w:rFonts w:ascii="Book Antiqua" w:hAnsi="Book Antiqua" w:cs="Book Antiqua"/>
          <w:sz w:val="20"/>
          <w:szCs w:val="20"/>
        </w:rPr>
        <w:tab/>
      </w:r>
    </w:p>
    <w:p w:rsidR="002E4337" w:rsidRDefault="002E4337" w:rsidP="002E4337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Nr REGON:</w:t>
      </w:r>
      <w:r>
        <w:rPr>
          <w:rFonts w:ascii="Book Antiqua" w:hAnsi="Book Antiqua" w:cs="Book Antiqua"/>
          <w:sz w:val="20"/>
          <w:szCs w:val="20"/>
        </w:rPr>
        <w:tab/>
      </w:r>
    </w:p>
    <w:p w:rsidR="002E4337" w:rsidRDefault="002E4337" w:rsidP="002E4337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Osoba do kontaktu, tel. e-mail:</w:t>
      </w:r>
      <w:r>
        <w:rPr>
          <w:rFonts w:ascii="Book Antiqua" w:hAnsi="Book Antiqua" w:cs="Book Antiqua"/>
          <w:sz w:val="20"/>
          <w:szCs w:val="20"/>
        </w:rPr>
        <w:tab/>
      </w:r>
    </w:p>
    <w:p w:rsidR="002E4337" w:rsidRDefault="002E4337" w:rsidP="008B2FF2">
      <w:pPr>
        <w:numPr>
          <w:ilvl w:val="0"/>
          <w:numId w:val="20"/>
        </w:numPr>
        <w:spacing w:line="360" w:lineRule="auto"/>
        <w:jc w:val="both"/>
        <w:rPr>
          <w:rFonts w:ascii="Book Antiqua" w:eastAsia="Times New Roman" w:hAnsi="Book Antiqua" w:cs="Calibri"/>
          <w:i/>
          <w:sz w:val="20"/>
          <w:szCs w:val="18"/>
        </w:rPr>
      </w:pPr>
      <w:r>
        <w:rPr>
          <w:rFonts w:ascii="Book Antiqua" w:hAnsi="Book Antiqua"/>
          <w:sz w:val="20"/>
          <w:szCs w:val="20"/>
        </w:rPr>
        <w:t xml:space="preserve">Nawiązując do ogłoszenia w trybie Zapytania Ofertowego oferujemy wykonanie zamówienia na: </w:t>
      </w:r>
      <w:r>
        <w:rPr>
          <w:rFonts w:ascii="Book Antiqua" w:hAnsi="Book Antiqua" w:cs="Book Antiqua"/>
          <w:bCs/>
          <w:sz w:val="20"/>
          <w:szCs w:val="20"/>
        </w:rPr>
        <w:t xml:space="preserve">: </w:t>
      </w:r>
      <w:r w:rsidR="00146C6A" w:rsidRPr="00146C6A">
        <w:rPr>
          <w:rFonts w:ascii="Book Antiqua" w:hAnsi="Book Antiqua" w:cs="Book Antiqua"/>
          <w:bCs/>
          <w:sz w:val="20"/>
          <w:szCs w:val="20"/>
        </w:rPr>
        <w:t xml:space="preserve">Usługa cateringowa  oraz </w:t>
      </w:r>
      <w:r w:rsidR="008B2FF2">
        <w:rPr>
          <w:rFonts w:ascii="Book Antiqua" w:hAnsi="Book Antiqua" w:cs="Book Antiqua"/>
          <w:bCs/>
          <w:sz w:val="20"/>
          <w:szCs w:val="20"/>
        </w:rPr>
        <w:t>noclegowa</w:t>
      </w:r>
      <w:r w:rsidR="00146C6A" w:rsidRPr="00146C6A">
        <w:rPr>
          <w:rFonts w:ascii="Book Antiqua" w:hAnsi="Book Antiqua" w:cs="Book Antiqua"/>
          <w:bCs/>
          <w:sz w:val="20"/>
          <w:szCs w:val="20"/>
        </w:rPr>
        <w:t xml:space="preserve"> dla gości konferencji „Współczesne problemy obszaru postradzieckiego </w:t>
      </w:r>
      <w:r>
        <w:rPr>
          <w:rFonts w:ascii="Book Antiqua" w:hAnsi="Book Antiqua"/>
          <w:sz w:val="20"/>
          <w:szCs w:val="20"/>
        </w:rPr>
        <w:t>w zakresie i na warunkach określonych w Zapytaniu Ofertowym nr UKW/DZP-282-ZO-1</w:t>
      </w:r>
      <w:r w:rsidR="008B2FF2">
        <w:rPr>
          <w:rFonts w:ascii="Book Antiqua" w:hAnsi="Book Antiqua"/>
          <w:sz w:val="20"/>
          <w:szCs w:val="20"/>
        </w:rPr>
        <w:t>10</w:t>
      </w:r>
      <w:r>
        <w:rPr>
          <w:rFonts w:ascii="Book Antiqua" w:hAnsi="Book Antiqua"/>
          <w:sz w:val="20"/>
          <w:szCs w:val="20"/>
        </w:rPr>
        <w:t>/2016:</w:t>
      </w:r>
    </w:p>
    <w:p w:rsidR="002E4337" w:rsidRDefault="002E4337" w:rsidP="002E4337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OFERUJEMY/ Oferuję wykonanie przedmiotu zamówienia za: </w:t>
      </w:r>
    </w:p>
    <w:p w:rsidR="008B2FF2" w:rsidRPr="008B2FF2" w:rsidRDefault="008B2FF2" w:rsidP="008B2FF2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</w:rPr>
      </w:pPr>
      <w:r w:rsidRPr="008B2FF2">
        <w:rPr>
          <w:rFonts w:ascii="Book Antiqua" w:eastAsia="Times New Roman" w:hAnsi="Book Antiqua" w:cs="Book Antiqua"/>
          <w:b/>
          <w:sz w:val="20"/>
          <w:szCs w:val="20"/>
        </w:rPr>
        <w:t>2.1. I część zamówienia</w:t>
      </w:r>
      <w:r>
        <w:rPr>
          <w:rFonts w:ascii="Book Antiqua" w:eastAsia="Times New Roman" w:hAnsi="Book Antiqua" w:cs="Book Antiqua"/>
          <w:b/>
          <w:sz w:val="20"/>
          <w:szCs w:val="20"/>
        </w:rPr>
        <w:t xml:space="preserve"> – usługa cateringowa</w:t>
      </w:r>
      <w:r w:rsidRPr="008B2FF2">
        <w:rPr>
          <w:rFonts w:ascii="Book Antiqua" w:eastAsia="Times New Roman" w:hAnsi="Book Antiqua" w:cs="Book Antiqua"/>
          <w:b/>
          <w:sz w:val="20"/>
          <w:szCs w:val="20"/>
        </w:rPr>
        <w:t>:</w:t>
      </w:r>
    </w:p>
    <w:p w:rsidR="008B2FF2" w:rsidRPr="008B2FF2" w:rsidRDefault="008B2FF2" w:rsidP="008B2FF2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</w:rPr>
      </w:pPr>
      <w:r w:rsidRPr="008B2FF2">
        <w:rPr>
          <w:rFonts w:ascii="Book Antiqua" w:eastAsia="Times New Roman" w:hAnsi="Book Antiqua" w:cs="Book Antiqua"/>
          <w:sz w:val="20"/>
          <w:szCs w:val="20"/>
        </w:rPr>
        <w:t>Kryterium I - Cena</w:t>
      </w:r>
    </w:p>
    <w:p w:rsidR="008B2FF2" w:rsidRPr="008B2FF2" w:rsidRDefault="008B2FF2" w:rsidP="008B2FF2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</w:rPr>
      </w:pPr>
      <w:r w:rsidRPr="008B2FF2">
        <w:rPr>
          <w:rFonts w:ascii="Book Antiqua" w:eastAsia="Times New Roman" w:hAnsi="Book Antiqua" w:cs="Book Antiqua"/>
          <w:b/>
          <w:bCs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8B2FF2" w:rsidRPr="008B2FF2" w:rsidRDefault="008B2FF2" w:rsidP="008B2FF2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</w:rPr>
      </w:pPr>
      <w:r w:rsidRPr="008B2FF2">
        <w:rPr>
          <w:rFonts w:ascii="Book Antiqua" w:eastAsia="Times New Roman" w:hAnsi="Book Antiqua" w:cs="Book Antiqua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8B2FF2" w:rsidRDefault="008B2FF2" w:rsidP="008B2FF2">
      <w:pPr>
        <w:spacing w:line="360" w:lineRule="auto"/>
        <w:rPr>
          <w:rFonts w:ascii="Book Antiqua" w:eastAsia="Times New Roman" w:hAnsi="Book Antiqua" w:cs="Book Antiqua"/>
          <w:sz w:val="20"/>
          <w:szCs w:val="20"/>
        </w:rPr>
      </w:pPr>
      <w:r w:rsidRPr="008B2FF2">
        <w:rPr>
          <w:rFonts w:ascii="Book Antiqua" w:eastAsia="Times New Roman" w:hAnsi="Book Antiqua" w:cs="Book Antiqua"/>
          <w:sz w:val="20"/>
          <w:szCs w:val="20"/>
        </w:rPr>
        <w:t>*zaokrąglić do 2 miejsc po przecinku.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93"/>
        <w:gridCol w:w="3150"/>
        <w:gridCol w:w="1100"/>
        <w:gridCol w:w="2126"/>
        <w:gridCol w:w="2302"/>
      </w:tblGrid>
      <w:tr w:rsidR="001633CC" w:rsidRPr="001633CC" w:rsidTr="00BB1ECD">
        <w:tc>
          <w:tcPr>
            <w:tcW w:w="593" w:type="dxa"/>
          </w:tcPr>
          <w:p w:rsidR="001633CC" w:rsidRPr="001633CC" w:rsidRDefault="001633CC" w:rsidP="001633CC">
            <w:pPr>
              <w:rPr>
                <w:rFonts w:ascii="Book Antiqua" w:eastAsiaTheme="minorHAnsi" w:hAnsi="Book Antiqua" w:cstheme="minorBidi"/>
                <w:b/>
                <w:sz w:val="20"/>
                <w:szCs w:val="20"/>
                <w:lang w:eastAsia="en-US"/>
              </w:rPr>
            </w:pPr>
            <w:r w:rsidRPr="001633CC">
              <w:rPr>
                <w:rFonts w:ascii="Book Antiqua" w:eastAsiaTheme="minorHAnsi" w:hAnsi="Book Antiqua" w:cstheme="minorBidi"/>
                <w:b/>
                <w:sz w:val="20"/>
                <w:szCs w:val="20"/>
                <w:lang w:eastAsia="en-US"/>
              </w:rPr>
              <w:t>L.p.</w:t>
            </w:r>
          </w:p>
        </w:tc>
        <w:tc>
          <w:tcPr>
            <w:tcW w:w="3150" w:type="dxa"/>
          </w:tcPr>
          <w:p w:rsidR="001633CC" w:rsidRPr="001633CC" w:rsidRDefault="001633CC" w:rsidP="001633CC">
            <w:pPr>
              <w:rPr>
                <w:rFonts w:ascii="Book Antiqua" w:eastAsiaTheme="minorHAnsi" w:hAnsi="Book Antiqua" w:cstheme="minorBidi"/>
                <w:b/>
                <w:sz w:val="20"/>
                <w:szCs w:val="20"/>
                <w:lang w:eastAsia="en-US"/>
              </w:rPr>
            </w:pPr>
            <w:r w:rsidRPr="001633CC">
              <w:rPr>
                <w:rFonts w:ascii="Book Antiqua" w:eastAsiaTheme="minorHAnsi" w:hAnsi="Book Antiqua" w:cstheme="minorBidi"/>
                <w:b/>
                <w:sz w:val="20"/>
                <w:szCs w:val="20"/>
                <w:lang w:eastAsia="en-US"/>
              </w:rPr>
              <w:t>Przedmiot zamówienia</w:t>
            </w:r>
          </w:p>
        </w:tc>
        <w:tc>
          <w:tcPr>
            <w:tcW w:w="1100" w:type="dxa"/>
          </w:tcPr>
          <w:p w:rsidR="001633CC" w:rsidRPr="001633CC" w:rsidRDefault="001633CC" w:rsidP="001633CC">
            <w:pPr>
              <w:rPr>
                <w:rFonts w:ascii="Book Antiqua" w:eastAsiaTheme="minorHAnsi" w:hAnsi="Book Antiqua" w:cstheme="minorBidi"/>
                <w:b/>
                <w:sz w:val="20"/>
                <w:szCs w:val="20"/>
                <w:lang w:eastAsia="en-US"/>
              </w:rPr>
            </w:pPr>
            <w:r w:rsidRPr="001633CC">
              <w:rPr>
                <w:rFonts w:ascii="Book Antiqua" w:eastAsiaTheme="minorHAnsi" w:hAnsi="Book Antiqua" w:cstheme="minorBidi"/>
                <w:b/>
                <w:sz w:val="20"/>
                <w:szCs w:val="20"/>
                <w:lang w:eastAsia="en-US"/>
              </w:rPr>
              <w:t>Ilość osób</w:t>
            </w:r>
          </w:p>
        </w:tc>
        <w:tc>
          <w:tcPr>
            <w:tcW w:w="2126" w:type="dxa"/>
          </w:tcPr>
          <w:p w:rsidR="001633CC" w:rsidRPr="001633CC" w:rsidRDefault="001633CC" w:rsidP="001633CC">
            <w:pPr>
              <w:rPr>
                <w:rFonts w:ascii="Book Antiqua" w:eastAsiaTheme="minorHAnsi" w:hAnsi="Book Antiqua" w:cstheme="minorBidi"/>
                <w:b/>
                <w:sz w:val="20"/>
                <w:szCs w:val="20"/>
                <w:lang w:eastAsia="en-US"/>
              </w:rPr>
            </w:pPr>
            <w:r w:rsidRPr="001633CC">
              <w:rPr>
                <w:rFonts w:ascii="Book Antiqua" w:eastAsiaTheme="minorHAnsi" w:hAnsi="Book Antiqua" w:cstheme="minorBidi"/>
                <w:b/>
                <w:sz w:val="20"/>
                <w:szCs w:val="20"/>
                <w:lang w:eastAsia="en-US"/>
              </w:rPr>
              <w:t xml:space="preserve">Cena brutto </w:t>
            </w:r>
          </w:p>
          <w:p w:rsidR="001633CC" w:rsidRPr="001633CC" w:rsidRDefault="001633CC" w:rsidP="001633CC">
            <w:pPr>
              <w:rPr>
                <w:rFonts w:ascii="Book Antiqua" w:eastAsiaTheme="minorHAnsi" w:hAnsi="Book Antiqua" w:cstheme="minorBidi"/>
                <w:b/>
                <w:sz w:val="20"/>
                <w:szCs w:val="20"/>
                <w:lang w:eastAsia="en-US"/>
              </w:rPr>
            </w:pPr>
            <w:r w:rsidRPr="001633CC">
              <w:rPr>
                <w:rFonts w:ascii="Book Antiqua" w:eastAsiaTheme="minorHAnsi" w:hAnsi="Book Antiqua" w:cstheme="minorBidi"/>
                <w:b/>
                <w:sz w:val="20"/>
                <w:szCs w:val="20"/>
                <w:lang w:eastAsia="en-US"/>
              </w:rPr>
              <w:t>(za 1 osobę)</w:t>
            </w:r>
          </w:p>
        </w:tc>
        <w:tc>
          <w:tcPr>
            <w:tcW w:w="2302" w:type="dxa"/>
          </w:tcPr>
          <w:p w:rsidR="001633CC" w:rsidRPr="001633CC" w:rsidRDefault="001633CC" w:rsidP="001633CC">
            <w:pPr>
              <w:rPr>
                <w:rFonts w:ascii="Book Antiqua" w:eastAsiaTheme="minorHAnsi" w:hAnsi="Book Antiqua" w:cstheme="minorBidi"/>
                <w:b/>
                <w:sz w:val="20"/>
                <w:szCs w:val="20"/>
                <w:lang w:eastAsia="en-US"/>
              </w:rPr>
            </w:pPr>
            <w:r w:rsidRPr="001633CC">
              <w:rPr>
                <w:rFonts w:ascii="Book Antiqua" w:eastAsiaTheme="minorHAnsi" w:hAnsi="Book Antiqua" w:cstheme="minorBidi"/>
                <w:b/>
                <w:sz w:val="20"/>
                <w:szCs w:val="20"/>
                <w:lang w:eastAsia="en-US"/>
              </w:rPr>
              <w:t>Wartość ofertowa brutto (cena brutto za osobę x ilość osób )</w:t>
            </w:r>
          </w:p>
        </w:tc>
      </w:tr>
      <w:tr w:rsidR="001633CC" w:rsidRPr="001633CC" w:rsidTr="00BB1ECD">
        <w:tc>
          <w:tcPr>
            <w:tcW w:w="9271" w:type="dxa"/>
            <w:gridSpan w:val="5"/>
          </w:tcPr>
          <w:p w:rsidR="001633CC" w:rsidRPr="001633CC" w:rsidRDefault="001633CC" w:rsidP="001633CC">
            <w:pPr>
              <w:jc w:val="center"/>
              <w:rPr>
                <w:rFonts w:ascii="Book Antiqua" w:eastAsiaTheme="minorHAnsi" w:hAnsi="Book Antiqua" w:cstheme="minorBidi"/>
                <w:sz w:val="20"/>
                <w:szCs w:val="20"/>
                <w:lang w:eastAsia="en-US"/>
              </w:rPr>
            </w:pPr>
            <w:r w:rsidRPr="001633CC">
              <w:rPr>
                <w:rFonts w:ascii="Book Antiqua" w:eastAsiaTheme="minorHAnsi" w:hAnsi="Book Antiqua" w:cstheme="minorBidi"/>
                <w:sz w:val="20"/>
                <w:szCs w:val="20"/>
                <w:lang w:eastAsia="en-US"/>
              </w:rPr>
              <w:t>22.09.2016</w:t>
            </w:r>
          </w:p>
        </w:tc>
      </w:tr>
      <w:tr w:rsidR="001633CC" w:rsidRPr="001633CC" w:rsidTr="00BB1ECD">
        <w:tc>
          <w:tcPr>
            <w:tcW w:w="593" w:type="dxa"/>
          </w:tcPr>
          <w:p w:rsidR="001633CC" w:rsidRPr="001633CC" w:rsidRDefault="001633CC" w:rsidP="001633CC">
            <w:pPr>
              <w:rPr>
                <w:rFonts w:ascii="Book Antiqua" w:eastAsiaTheme="minorHAnsi" w:hAnsi="Book Antiqua" w:cstheme="minorBidi"/>
                <w:sz w:val="20"/>
                <w:szCs w:val="20"/>
                <w:lang w:eastAsia="en-US"/>
              </w:rPr>
            </w:pPr>
            <w:r w:rsidRPr="001633CC">
              <w:rPr>
                <w:rFonts w:ascii="Book Antiqua" w:eastAsiaTheme="minorHAnsi" w:hAnsi="Book Antiqua" w:cstheme="minorBidi"/>
                <w:sz w:val="20"/>
                <w:szCs w:val="20"/>
                <w:lang w:eastAsia="en-US"/>
              </w:rPr>
              <w:t>1.</w:t>
            </w:r>
          </w:p>
        </w:tc>
        <w:tc>
          <w:tcPr>
            <w:tcW w:w="3150" w:type="dxa"/>
          </w:tcPr>
          <w:p w:rsidR="001633CC" w:rsidRPr="001633CC" w:rsidRDefault="001633CC" w:rsidP="001633CC">
            <w:pPr>
              <w:rPr>
                <w:rFonts w:ascii="Book Antiqua" w:eastAsia="Times New Roman" w:hAnsi="Book Antiqua" w:cstheme="minorBidi"/>
                <w:sz w:val="20"/>
                <w:szCs w:val="20"/>
              </w:rPr>
            </w:pPr>
            <w:r w:rsidRPr="001633CC">
              <w:rPr>
                <w:rFonts w:ascii="Book Antiqua" w:eastAsia="Times New Roman" w:hAnsi="Book Antiqua" w:cstheme="minorBidi"/>
                <w:sz w:val="20"/>
                <w:szCs w:val="20"/>
              </w:rPr>
              <w:t>dwie przerwy kawowe,</w:t>
            </w:r>
          </w:p>
          <w:p w:rsidR="001633CC" w:rsidRPr="001633CC" w:rsidRDefault="001633CC" w:rsidP="001633CC">
            <w:pPr>
              <w:rPr>
                <w:rFonts w:ascii="Book Antiqua" w:eastAsiaTheme="minorHAnsi" w:hAnsi="Book Antiqua" w:cstheme="minorBidi"/>
                <w:sz w:val="20"/>
                <w:szCs w:val="20"/>
                <w:lang w:eastAsia="en-US"/>
              </w:rPr>
            </w:pPr>
            <w:r w:rsidRPr="001633CC">
              <w:rPr>
                <w:rFonts w:ascii="Book Antiqua" w:eastAsiaTheme="minorHAnsi" w:hAnsi="Book Antiqua" w:cstheme="minorBidi"/>
                <w:sz w:val="20"/>
                <w:szCs w:val="20"/>
                <w:lang w:eastAsia="en-US"/>
              </w:rPr>
              <w:t>obiad, kolacja</w:t>
            </w:r>
          </w:p>
        </w:tc>
        <w:tc>
          <w:tcPr>
            <w:tcW w:w="1100" w:type="dxa"/>
          </w:tcPr>
          <w:p w:rsidR="001633CC" w:rsidRPr="001633CC" w:rsidRDefault="001633CC" w:rsidP="001633CC">
            <w:pPr>
              <w:jc w:val="center"/>
              <w:rPr>
                <w:rFonts w:ascii="Book Antiqua" w:eastAsiaTheme="minorHAnsi" w:hAnsi="Book Antiqua" w:cstheme="minorBidi"/>
                <w:sz w:val="20"/>
                <w:szCs w:val="20"/>
                <w:lang w:eastAsia="en-US"/>
              </w:rPr>
            </w:pPr>
            <w:r w:rsidRPr="001633CC">
              <w:rPr>
                <w:rFonts w:ascii="Book Antiqua" w:eastAsiaTheme="minorHAnsi" w:hAnsi="Book Antiqua" w:cstheme="minorBidi"/>
                <w:sz w:val="20"/>
                <w:szCs w:val="20"/>
                <w:lang w:eastAsia="en-US"/>
              </w:rPr>
              <w:t>55</w:t>
            </w:r>
          </w:p>
        </w:tc>
        <w:tc>
          <w:tcPr>
            <w:tcW w:w="2126" w:type="dxa"/>
          </w:tcPr>
          <w:p w:rsidR="001633CC" w:rsidRPr="001633CC" w:rsidRDefault="001633CC" w:rsidP="001633CC">
            <w:pPr>
              <w:rPr>
                <w:rFonts w:ascii="Book Antiqua" w:eastAsiaTheme="minorHAnsi" w:hAnsi="Book Antiqua" w:cstheme="minorBidi"/>
                <w:sz w:val="20"/>
                <w:szCs w:val="20"/>
                <w:lang w:eastAsia="en-US"/>
              </w:rPr>
            </w:pPr>
          </w:p>
        </w:tc>
        <w:tc>
          <w:tcPr>
            <w:tcW w:w="2302" w:type="dxa"/>
          </w:tcPr>
          <w:p w:rsidR="001633CC" w:rsidRPr="001633CC" w:rsidRDefault="001633CC" w:rsidP="001633CC">
            <w:pPr>
              <w:rPr>
                <w:rFonts w:ascii="Book Antiqua" w:eastAsiaTheme="minorHAnsi" w:hAnsi="Book Antiqua" w:cstheme="minorBidi"/>
                <w:sz w:val="20"/>
                <w:szCs w:val="20"/>
                <w:lang w:eastAsia="en-US"/>
              </w:rPr>
            </w:pPr>
          </w:p>
        </w:tc>
      </w:tr>
      <w:tr w:rsidR="001633CC" w:rsidRPr="001633CC" w:rsidTr="00BB1ECD">
        <w:tc>
          <w:tcPr>
            <w:tcW w:w="9271" w:type="dxa"/>
            <w:gridSpan w:val="5"/>
          </w:tcPr>
          <w:p w:rsidR="001633CC" w:rsidRPr="001633CC" w:rsidRDefault="001633CC" w:rsidP="001633CC">
            <w:pPr>
              <w:jc w:val="center"/>
              <w:rPr>
                <w:rFonts w:ascii="Book Antiqua" w:eastAsiaTheme="minorHAnsi" w:hAnsi="Book Antiqua" w:cstheme="minorBidi"/>
                <w:sz w:val="20"/>
                <w:szCs w:val="20"/>
                <w:lang w:eastAsia="en-US"/>
              </w:rPr>
            </w:pPr>
            <w:r w:rsidRPr="001633CC">
              <w:rPr>
                <w:rFonts w:ascii="Book Antiqua" w:eastAsiaTheme="minorHAnsi" w:hAnsi="Book Antiqua" w:cstheme="minorBidi"/>
                <w:sz w:val="20"/>
                <w:szCs w:val="20"/>
                <w:lang w:eastAsia="en-US"/>
              </w:rPr>
              <w:t>23.09.2016</w:t>
            </w:r>
          </w:p>
        </w:tc>
      </w:tr>
      <w:tr w:rsidR="001633CC" w:rsidRPr="001633CC" w:rsidTr="00BB1ECD">
        <w:tc>
          <w:tcPr>
            <w:tcW w:w="593" w:type="dxa"/>
          </w:tcPr>
          <w:p w:rsidR="001633CC" w:rsidRPr="001633CC" w:rsidRDefault="001633CC" w:rsidP="001633CC">
            <w:pPr>
              <w:rPr>
                <w:rFonts w:ascii="Book Antiqua" w:eastAsiaTheme="minorHAnsi" w:hAnsi="Book Antiqua" w:cstheme="minorBidi"/>
                <w:sz w:val="20"/>
                <w:szCs w:val="20"/>
                <w:lang w:eastAsia="en-US"/>
              </w:rPr>
            </w:pPr>
            <w:r w:rsidRPr="001633CC">
              <w:rPr>
                <w:rFonts w:ascii="Book Antiqua" w:eastAsiaTheme="minorHAnsi" w:hAnsi="Book Antiqua" w:cstheme="minorBidi"/>
                <w:sz w:val="20"/>
                <w:szCs w:val="20"/>
                <w:lang w:eastAsia="en-US"/>
              </w:rPr>
              <w:t>2.</w:t>
            </w:r>
          </w:p>
        </w:tc>
        <w:tc>
          <w:tcPr>
            <w:tcW w:w="3150" w:type="dxa"/>
          </w:tcPr>
          <w:p w:rsidR="001633CC" w:rsidRPr="001633CC" w:rsidRDefault="001633CC" w:rsidP="001633CC">
            <w:pPr>
              <w:rPr>
                <w:rFonts w:ascii="Book Antiqua" w:eastAsiaTheme="minorHAnsi" w:hAnsi="Book Antiqua" w:cstheme="minorBidi"/>
                <w:sz w:val="20"/>
                <w:szCs w:val="20"/>
                <w:lang w:eastAsia="en-US"/>
              </w:rPr>
            </w:pPr>
            <w:r w:rsidRPr="001633CC">
              <w:rPr>
                <w:rFonts w:ascii="Book Antiqua" w:eastAsiaTheme="minorHAnsi" w:hAnsi="Book Antiqua" w:cstheme="minorBidi"/>
                <w:sz w:val="20"/>
                <w:szCs w:val="20"/>
                <w:lang w:eastAsia="en-US"/>
              </w:rPr>
              <w:t>dwie przerwy kawowe,</w:t>
            </w:r>
          </w:p>
          <w:p w:rsidR="001633CC" w:rsidRPr="001633CC" w:rsidRDefault="001633CC" w:rsidP="001633CC">
            <w:pPr>
              <w:rPr>
                <w:rFonts w:ascii="Book Antiqua" w:eastAsiaTheme="minorHAnsi" w:hAnsi="Book Antiqua" w:cstheme="minorBidi"/>
                <w:sz w:val="20"/>
                <w:szCs w:val="20"/>
                <w:lang w:eastAsia="en-US"/>
              </w:rPr>
            </w:pPr>
            <w:r w:rsidRPr="001633CC">
              <w:rPr>
                <w:rFonts w:ascii="Book Antiqua" w:eastAsiaTheme="minorHAnsi" w:hAnsi="Book Antiqua" w:cstheme="minorBidi"/>
                <w:sz w:val="20"/>
                <w:szCs w:val="20"/>
                <w:lang w:eastAsia="en-US"/>
              </w:rPr>
              <w:t>obiad</w:t>
            </w:r>
          </w:p>
        </w:tc>
        <w:tc>
          <w:tcPr>
            <w:tcW w:w="1100" w:type="dxa"/>
          </w:tcPr>
          <w:p w:rsidR="001633CC" w:rsidRPr="001633CC" w:rsidRDefault="001633CC" w:rsidP="001633CC">
            <w:pPr>
              <w:jc w:val="center"/>
              <w:rPr>
                <w:rFonts w:ascii="Book Antiqua" w:eastAsiaTheme="minorHAnsi" w:hAnsi="Book Antiqua" w:cstheme="minorBidi"/>
                <w:sz w:val="20"/>
                <w:szCs w:val="20"/>
                <w:lang w:eastAsia="en-US"/>
              </w:rPr>
            </w:pPr>
            <w:r w:rsidRPr="001633CC">
              <w:rPr>
                <w:rFonts w:ascii="Book Antiqua" w:eastAsiaTheme="minorHAnsi" w:hAnsi="Book Antiqua" w:cstheme="minorBidi"/>
                <w:sz w:val="20"/>
                <w:szCs w:val="20"/>
                <w:lang w:eastAsia="en-US"/>
              </w:rPr>
              <w:t>45</w:t>
            </w:r>
          </w:p>
        </w:tc>
        <w:tc>
          <w:tcPr>
            <w:tcW w:w="2126" w:type="dxa"/>
          </w:tcPr>
          <w:p w:rsidR="001633CC" w:rsidRPr="001633CC" w:rsidRDefault="001633CC" w:rsidP="001633CC">
            <w:pPr>
              <w:rPr>
                <w:rFonts w:ascii="Book Antiqua" w:eastAsiaTheme="minorHAnsi" w:hAnsi="Book Antiqua" w:cstheme="minorBidi"/>
                <w:sz w:val="20"/>
                <w:szCs w:val="20"/>
                <w:lang w:eastAsia="en-US"/>
              </w:rPr>
            </w:pPr>
          </w:p>
        </w:tc>
        <w:tc>
          <w:tcPr>
            <w:tcW w:w="2302" w:type="dxa"/>
            <w:tcBorders>
              <w:bottom w:val="thinThickSmallGap" w:sz="12" w:space="0" w:color="auto"/>
            </w:tcBorders>
          </w:tcPr>
          <w:p w:rsidR="001633CC" w:rsidRPr="001633CC" w:rsidRDefault="001633CC" w:rsidP="001633CC">
            <w:pPr>
              <w:rPr>
                <w:rFonts w:ascii="Book Antiqua" w:eastAsiaTheme="minorHAnsi" w:hAnsi="Book Antiqua" w:cstheme="minorBidi"/>
                <w:sz w:val="20"/>
                <w:szCs w:val="20"/>
                <w:lang w:eastAsia="en-US"/>
              </w:rPr>
            </w:pPr>
          </w:p>
        </w:tc>
      </w:tr>
      <w:tr w:rsidR="001633CC" w:rsidRPr="001633CC" w:rsidTr="00BB1ECD">
        <w:tc>
          <w:tcPr>
            <w:tcW w:w="6969" w:type="dxa"/>
            <w:gridSpan w:val="4"/>
            <w:tcBorders>
              <w:right w:val="thinThickSmallGap" w:sz="12" w:space="0" w:color="auto"/>
            </w:tcBorders>
          </w:tcPr>
          <w:p w:rsidR="001633CC" w:rsidRPr="001633CC" w:rsidRDefault="001633CC" w:rsidP="001633CC">
            <w:pPr>
              <w:jc w:val="right"/>
              <w:rPr>
                <w:rFonts w:ascii="Book Antiqua" w:eastAsiaTheme="minorHAnsi" w:hAnsi="Book Antiqua" w:cstheme="minorBidi"/>
                <w:sz w:val="20"/>
                <w:szCs w:val="20"/>
                <w:lang w:eastAsia="en-US"/>
              </w:rPr>
            </w:pPr>
            <w:r w:rsidRPr="001633CC">
              <w:rPr>
                <w:rFonts w:ascii="Book Antiqua" w:eastAsiaTheme="minorHAnsi" w:hAnsi="Book Antiqua" w:cstheme="minorBidi"/>
                <w:sz w:val="20"/>
                <w:szCs w:val="20"/>
                <w:lang w:eastAsia="en-US"/>
              </w:rPr>
              <w:t>RAZEM</w:t>
            </w:r>
          </w:p>
        </w:tc>
        <w:tc>
          <w:tcPr>
            <w:tcW w:w="2302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</w:tcPr>
          <w:p w:rsidR="001633CC" w:rsidRPr="001633CC" w:rsidRDefault="001633CC" w:rsidP="001633CC">
            <w:pPr>
              <w:rPr>
                <w:rFonts w:ascii="Book Antiqua" w:eastAsiaTheme="minorHAnsi" w:hAnsi="Book Antiqua" w:cstheme="minorBidi"/>
                <w:sz w:val="20"/>
                <w:szCs w:val="20"/>
                <w:lang w:eastAsia="en-US"/>
              </w:rPr>
            </w:pPr>
          </w:p>
        </w:tc>
      </w:tr>
    </w:tbl>
    <w:p w:rsidR="001633CC" w:rsidRPr="008B2FF2" w:rsidRDefault="001633CC" w:rsidP="008B2FF2">
      <w:pPr>
        <w:spacing w:line="360" w:lineRule="auto"/>
        <w:rPr>
          <w:rFonts w:ascii="Book Antiqua" w:eastAsia="Times New Roman" w:hAnsi="Book Antiqua" w:cs="Book Antiqua"/>
          <w:sz w:val="20"/>
          <w:szCs w:val="20"/>
        </w:rPr>
      </w:pPr>
    </w:p>
    <w:p w:rsidR="008B2FF2" w:rsidRPr="008B2FF2" w:rsidRDefault="008B2FF2" w:rsidP="008B2FF2">
      <w:pPr>
        <w:spacing w:line="360" w:lineRule="auto"/>
        <w:rPr>
          <w:rFonts w:ascii="Book Antiqua" w:eastAsia="Times New Roman" w:hAnsi="Book Antiqua" w:cs="Book Antiqua"/>
          <w:sz w:val="20"/>
          <w:szCs w:val="20"/>
        </w:rPr>
      </w:pPr>
      <w:r w:rsidRPr="008B2FF2">
        <w:rPr>
          <w:rFonts w:ascii="Book Antiqua" w:eastAsia="Times New Roman" w:hAnsi="Book Antiqua" w:cs="Book Antiqua"/>
          <w:b/>
          <w:sz w:val="20"/>
          <w:szCs w:val="20"/>
        </w:rPr>
        <w:t>2.2.</w:t>
      </w:r>
      <w:r w:rsidRPr="008B2FF2">
        <w:rPr>
          <w:rFonts w:ascii="Book Antiqua" w:eastAsia="Times New Roman" w:hAnsi="Book Antiqua" w:cs="Book Antiqua"/>
          <w:sz w:val="20"/>
          <w:szCs w:val="20"/>
        </w:rPr>
        <w:t xml:space="preserve"> </w:t>
      </w:r>
      <w:r w:rsidRPr="008B2FF2">
        <w:rPr>
          <w:rFonts w:ascii="Book Antiqua" w:eastAsia="Times New Roman" w:hAnsi="Book Antiqua" w:cs="Book Antiqua"/>
          <w:b/>
          <w:sz w:val="20"/>
          <w:szCs w:val="20"/>
        </w:rPr>
        <w:t>II część zamówienia</w:t>
      </w:r>
      <w:r>
        <w:rPr>
          <w:rFonts w:ascii="Book Antiqua" w:eastAsia="Times New Roman" w:hAnsi="Book Antiqua" w:cs="Book Antiqua"/>
          <w:b/>
          <w:sz w:val="20"/>
          <w:szCs w:val="20"/>
        </w:rPr>
        <w:t xml:space="preserve"> – usługa noclegowa</w:t>
      </w:r>
      <w:r w:rsidRPr="008B2FF2">
        <w:rPr>
          <w:rFonts w:ascii="Book Antiqua" w:eastAsia="Times New Roman" w:hAnsi="Book Antiqua" w:cs="Book Antiqua"/>
          <w:b/>
          <w:sz w:val="20"/>
          <w:szCs w:val="20"/>
        </w:rPr>
        <w:t>:</w:t>
      </w:r>
    </w:p>
    <w:p w:rsidR="008B2FF2" w:rsidRPr="008B2FF2" w:rsidRDefault="008B2FF2" w:rsidP="008B2FF2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</w:rPr>
      </w:pPr>
      <w:r w:rsidRPr="008B2FF2">
        <w:rPr>
          <w:rFonts w:ascii="Book Antiqua" w:eastAsia="Times New Roman" w:hAnsi="Book Antiqua" w:cs="Book Antiqua"/>
          <w:sz w:val="20"/>
          <w:szCs w:val="20"/>
        </w:rPr>
        <w:t>Kryterium I - Cena</w:t>
      </w:r>
    </w:p>
    <w:p w:rsidR="008B2FF2" w:rsidRPr="008B2FF2" w:rsidRDefault="008B2FF2" w:rsidP="008B2FF2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</w:rPr>
      </w:pPr>
      <w:r w:rsidRPr="008B2FF2">
        <w:rPr>
          <w:rFonts w:ascii="Book Antiqua" w:eastAsia="Times New Roman" w:hAnsi="Book Antiqua" w:cs="Book Antiqua"/>
          <w:b/>
          <w:bCs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8B2FF2" w:rsidRPr="008B2FF2" w:rsidRDefault="008B2FF2" w:rsidP="008B2FF2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</w:rPr>
      </w:pPr>
      <w:r w:rsidRPr="008B2FF2">
        <w:rPr>
          <w:rFonts w:ascii="Book Antiqua" w:eastAsia="Times New Roman" w:hAnsi="Book Antiqua" w:cs="Book Antiqua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8B2FF2" w:rsidRDefault="008B2FF2" w:rsidP="008B2FF2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</w:rPr>
      </w:pPr>
      <w:r w:rsidRPr="008B2FF2">
        <w:rPr>
          <w:rFonts w:ascii="Book Antiqua" w:eastAsia="Times New Roman" w:hAnsi="Book Antiqua" w:cs="Book Antiqua"/>
          <w:sz w:val="20"/>
          <w:szCs w:val="20"/>
        </w:rPr>
        <w:t>*zaokrąglić do 2 miejsc po przecinku.</w:t>
      </w:r>
    </w:p>
    <w:p w:rsidR="001633CC" w:rsidRDefault="001633CC" w:rsidP="008B2FF2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</w:rPr>
      </w:pPr>
    </w:p>
    <w:p w:rsidR="001633CC" w:rsidRDefault="001633CC" w:rsidP="008B2FF2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</w:rPr>
      </w:pPr>
    </w:p>
    <w:p w:rsidR="001C1A28" w:rsidRDefault="001C1A28" w:rsidP="008B2FF2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</w:rPr>
      </w:pPr>
    </w:p>
    <w:p w:rsidR="001C1A28" w:rsidRDefault="001C1A28" w:rsidP="008B2FF2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</w:rPr>
      </w:pPr>
    </w:p>
    <w:p w:rsidR="001C1A28" w:rsidRPr="008B2FF2" w:rsidRDefault="001C1A28" w:rsidP="008B2FF2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93"/>
        <w:gridCol w:w="3150"/>
        <w:gridCol w:w="1100"/>
        <w:gridCol w:w="2126"/>
        <w:gridCol w:w="2302"/>
      </w:tblGrid>
      <w:tr w:rsidR="001633CC" w:rsidRPr="001633CC" w:rsidTr="00BB1ECD">
        <w:tc>
          <w:tcPr>
            <w:tcW w:w="593" w:type="dxa"/>
          </w:tcPr>
          <w:p w:rsidR="001633CC" w:rsidRPr="001633CC" w:rsidRDefault="001633CC" w:rsidP="00BB1ECD">
            <w:pPr>
              <w:rPr>
                <w:rFonts w:ascii="Book Antiqua" w:eastAsiaTheme="minorHAnsi" w:hAnsi="Book Antiqua" w:cstheme="minorBidi"/>
                <w:b/>
                <w:sz w:val="20"/>
                <w:szCs w:val="20"/>
                <w:lang w:eastAsia="en-US"/>
              </w:rPr>
            </w:pPr>
            <w:r w:rsidRPr="001633CC">
              <w:rPr>
                <w:rFonts w:ascii="Book Antiqua" w:eastAsiaTheme="minorHAnsi" w:hAnsi="Book Antiqua" w:cstheme="minorBidi"/>
                <w:b/>
                <w:sz w:val="20"/>
                <w:szCs w:val="20"/>
                <w:lang w:eastAsia="en-US"/>
              </w:rPr>
              <w:t>L.p.</w:t>
            </w:r>
          </w:p>
        </w:tc>
        <w:tc>
          <w:tcPr>
            <w:tcW w:w="3150" w:type="dxa"/>
          </w:tcPr>
          <w:p w:rsidR="001633CC" w:rsidRPr="001633CC" w:rsidRDefault="001633CC" w:rsidP="00BB1ECD">
            <w:pPr>
              <w:rPr>
                <w:rFonts w:ascii="Book Antiqua" w:eastAsiaTheme="minorHAnsi" w:hAnsi="Book Antiqua" w:cstheme="minorBidi"/>
                <w:b/>
                <w:sz w:val="20"/>
                <w:szCs w:val="20"/>
                <w:lang w:eastAsia="en-US"/>
              </w:rPr>
            </w:pPr>
            <w:r w:rsidRPr="001633CC">
              <w:rPr>
                <w:rFonts w:ascii="Book Antiqua" w:eastAsiaTheme="minorHAnsi" w:hAnsi="Book Antiqua" w:cstheme="minorBidi"/>
                <w:b/>
                <w:sz w:val="20"/>
                <w:szCs w:val="20"/>
                <w:lang w:eastAsia="en-US"/>
              </w:rPr>
              <w:t>Przedmiot zamówienia</w:t>
            </w:r>
          </w:p>
        </w:tc>
        <w:tc>
          <w:tcPr>
            <w:tcW w:w="1100" w:type="dxa"/>
          </w:tcPr>
          <w:p w:rsidR="001633CC" w:rsidRPr="001633CC" w:rsidRDefault="001633CC" w:rsidP="00BB1ECD">
            <w:pPr>
              <w:rPr>
                <w:rFonts w:ascii="Book Antiqua" w:eastAsiaTheme="minorHAnsi" w:hAnsi="Book Antiqua" w:cstheme="minorBidi"/>
                <w:b/>
                <w:sz w:val="20"/>
                <w:szCs w:val="20"/>
                <w:lang w:eastAsia="en-US"/>
              </w:rPr>
            </w:pPr>
            <w:r w:rsidRPr="001633CC">
              <w:rPr>
                <w:rFonts w:ascii="Book Antiqua" w:eastAsiaTheme="minorHAnsi" w:hAnsi="Book Antiqua" w:cstheme="minorBidi"/>
                <w:b/>
                <w:sz w:val="20"/>
                <w:szCs w:val="20"/>
                <w:lang w:eastAsia="en-US"/>
              </w:rPr>
              <w:t>Ilość osób</w:t>
            </w:r>
          </w:p>
        </w:tc>
        <w:tc>
          <w:tcPr>
            <w:tcW w:w="2126" w:type="dxa"/>
          </w:tcPr>
          <w:p w:rsidR="001633CC" w:rsidRPr="001633CC" w:rsidRDefault="001633CC" w:rsidP="00BB1ECD">
            <w:pPr>
              <w:rPr>
                <w:rFonts w:ascii="Book Antiqua" w:eastAsiaTheme="minorHAnsi" w:hAnsi="Book Antiqua" w:cstheme="minorBidi"/>
                <w:b/>
                <w:sz w:val="20"/>
                <w:szCs w:val="20"/>
                <w:lang w:eastAsia="en-US"/>
              </w:rPr>
            </w:pPr>
            <w:r w:rsidRPr="001633CC">
              <w:rPr>
                <w:rFonts w:ascii="Book Antiqua" w:eastAsiaTheme="minorHAnsi" w:hAnsi="Book Antiqua" w:cstheme="minorBidi"/>
                <w:b/>
                <w:sz w:val="20"/>
                <w:szCs w:val="20"/>
                <w:lang w:eastAsia="en-US"/>
              </w:rPr>
              <w:t xml:space="preserve">Cena brutto </w:t>
            </w:r>
          </w:p>
          <w:p w:rsidR="001633CC" w:rsidRPr="001633CC" w:rsidRDefault="001633CC" w:rsidP="00BB1ECD">
            <w:pPr>
              <w:rPr>
                <w:rFonts w:ascii="Book Antiqua" w:eastAsiaTheme="minorHAnsi" w:hAnsi="Book Antiqua" w:cstheme="minorBidi"/>
                <w:b/>
                <w:sz w:val="20"/>
                <w:szCs w:val="20"/>
                <w:lang w:eastAsia="en-US"/>
              </w:rPr>
            </w:pPr>
            <w:r w:rsidRPr="001633CC">
              <w:rPr>
                <w:rFonts w:ascii="Book Antiqua" w:eastAsiaTheme="minorHAnsi" w:hAnsi="Book Antiqua" w:cstheme="minorBidi"/>
                <w:b/>
                <w:sz w:val="20"/>
                <w:szCs w:val="20"/>
                <w:lang w:eastAsia="en-US"/>
              </w:rPr>
              <w:t>(za 1 osobę)</w:t>
            </w:r>
          </w:p>
        </w:tc>
        <w:tc>
          <w:tcPr>
            <w:tcW w:w="2302" w:type="dxa"/>
          </w:tcPr>
          <w:p w:rsidR="001633CC" w:rsidRPr="001633CC" w:rsidRDefault="001633CC" w:rsidP="00BB1ECD">
            <w:pPr>
              <w:rPr>
                <w:rFonts w:ascii="Book Antiqua" w:eastAsiaTheme="minorHAnsi" w:hAnsi="Book Antiqua" w:cstheme="minorBidi"/>
                <w:b/>
                <w:sz w:val="20"/>
                <w:szCs w:val="20"/>
                <w:lang w:eastAsia="en-US"/>
              </w:rPr>
            </w:pPr>
            <w:r w:rsidRPr="001633CC">
              <w:rPr>
                <w:rFonts w:ascii="Book Antiqua" w:eastAsiaTheme="minorHAnsi" w:hAnsi="Book Antiqua" w:cstheme="minorBidi"/>
                <w:b/>
                <w:sz w:val="20"/>
                <w:szCs w:val="20"/>
                <w:lang w:eastAsia="en-US"/>
              </w:rPr>
              <w:t>Wartość ofertowa brutto (cena brutto za osobę x ilość osób )</w:t>
            </w:r>
          </w:p>
        </w:tc>
      </w:tr>
      <w:tr w:rsidR="001633CC" w:rsidRPr="001633CC" w:rsidTr="00BB1ECD">
        <w:tc>
          <w:tcPr>
            <w:tcW w:w="593" w:type="dxa"/>
          </w:tcPr>
          <w:p w:rsidR="001633CC" w:rsidRPr="001633CC" w:rsidRDefault="001633CC" w:rsidP="00BB1ECD">
            <w:pPr>
              <w:rPr>
                <w:rFonts w:ascii="Book Antiqua" w:eastAsiaTheme="minorHAnsi" w:hAnsi="Book Antiqua" w:cstheme="minorBidi"/>
                <w:b/>
                <w:sz w:val="20"/>
                <w:szCs w:val="20"/>
                <w:lang w:eastAsia="en-US"/>
              </w:rPr>
            </w:pPr>
            <w:r>
              <w:rPr>
                <w:rFonts w:ascii="Book Antiqua" w:eastAsiaTheme="minorHAnsi" w:hAnsi="Book Antiqua" w:cstheme="minorBidi"/>
                <w:b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3150" w:type="dxa"/>
          </w:tcPr>
          <w:p w:rsidR="001633CC" w:rsidRPr="001633CC" w:rsidRDefault="001633CC" w:rsidP="00BB1ECD">
            <w:pPr>
              <w:rPr>
                <w:rFonts w:ascii="Book Antiqua" w:eastAsiaTheme="minorHAnsi" w:hAnsi="Book Antiqua" w:cstheme="minorBidi"/>
                <w:sz w:val="20"/>
                <w:szCs w:val="20"/>
                <w:lang w:eastAsia="en-US"/>
              </w:rPr>
            </w:pPr>
            <w:r w:rsidRPr="001633CC">
              <w:rPr>
                <w:rFonts w:ascii="Book Antiqua" w:eastAsiaTheme="minorHAnsi" w:hAnsi="Book Antiqua" w:cstheme="minorBidi"/>
                <w:sz w:val="20"/>
                <w:szCs w:val="20"/>
                <w:lang w:eastAsia="en-US"/>
              </w:rPr>
              <w:t>Usługa hotelowa - nocleg ze śniadaniem w hotelu/hostelu</w:t>
            </w:r>
          </w:p>
        </w:tc>
        <w:tc>
          <w:tcPr>
            <w:tcW w:w="1100" w:type="dxa"/>
          </w:tcPr>
          <w:p w:rsidR="001633CC" w:rsidRPr="001633CC" w:rsidRDefault="001633CC" w:rsidP="001633CC">
            <w:pPr>
              <w:jc w:val="center"/>
              <w:rPr>
                <w:rFonts w:ascii="Book Antiqua" w:eastAsiaTheme="minorHAnsi" w:hAnsi="Book Antiqua" w:cstheme="minorBidi"/>
                <w:sz w:val="20"/>
                <w:szCs w:val="20"/>
                <w:lang w:eastAsia="en-US"/>
              </w:rPr>
            </w:pPr>
            <w:r w:rsidRPr="001633CC">
              <w:rPr>
                <w:rFonts w:ascii="Book Antiqua" w:eastAsiaTheme="minorHAnsi" w:hAnsi="Book Antiqua" w:cstheme="minorBidi"/>
                <w:sz w:val="20"/>
                <w:szCs w:val="20"/>
                <w:lang w:eastAsia="en-US"/>
              </w:rPr>
              <w:t>14</w:t>
            </w:r>
          </w:p>
        </w:tc>
        <w:tc>
          <w:tcPr>
            <w:tcW w:w="2126" w:type="dxa"/>
          </w:tcPr>
          <w:p w:rsidR="001633CC" w:rsidRPr="001633CC" w:rsidRDefault="001633CC" w:rsidP="00BB1ECD">
            <w:pPr>
              <w:rPr>
                <w:rFonts w:ascii="Book Antiqua" w:eastAsiaTheme="minorHAnsi" w:hAnsi="Book Antiqua" w:cstheme="minorBid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2302" w:type="dxa"/>
          </w:tcPr>
          <w:p w:rsidR="001633CC" w:rsidRPr="001633CC" w:rsidRDefault="001633CC" w:rsidP="00BB1ECD">
            <w:pPr>
              <w:rPr>
                <w:rFonts w:ascii="Book Antiqua" w:eastAsiaTheme="minorHAnsi" w:hAnsi="Book Antiqua" w:cstheme="minorBidi"/>
                <w:b/>
                <w:sz w:val="20"/>
                <w:szCs w:val="20"/>
                <w:lang w:eastAsia="en-US"/>
              </w:rPr>
            </w:pPr>
          </w:p>
        </w:tc>
      </w:tr>
    </w:tbl>
    <w:p w:rsidR="002E4337" w:rsidRDefault="002E4337" w:rsidP="002E4337">
      <w:pPr>
        <w:ind w:left="720"/>
        <w:jc w:val="both"/>
        <w:rPr>
          <w:rFonts w:ascii="Book Antiqua" w:hAnsi="Book Antiqua" w:cs="Book Antiqua"/>
          <w:sz w:val="20"/>
          <w:szCs w:val="20"/>
        </w:rPr>
      </w:pPr>
    </w:p>
    <w:p w:rsidR="002E4337" w:rsidRDefault="002E4337" w:rsidP="008B2FF2">
      <w:pPr>
        <w:numPr>
          <w:ilvl w:val="0"/>
          <w:numId w:val="21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Oświadczam/my, że w cenie oferty zostały uwzględnione wszystkie koszty związane z realizacją zamówienia, w tym udzielone rabaty.</w:t>
      </w:r>
    </w:p>
    <w:p w:rsidR="002E4337" w:rsidRDefault="002E4337" w:rsidP="008B2FF2">
      <w:pPr>
        <w:numPr>
          <w:ilvl w:val="0"/>
          <w:numId w:val="21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Oświadczam/my, że spełniamy warunki udziału w postępowaniu zgodnie z ust. </w:t>
      </w:r>
      <w:r w:rsidR="008B2FF2">
        <w:rPr>
          <w:rFonts w:ascii="Book Antiqua" w:hAnsi="Book Antiqua" w:cs="Book Antiqua"/>
          <w:sz w:val="20"/>
          <w:szCs w:val="20"/>
        </w:rPr>
        <w:t>10</w:t>
      </w:r>
      <w:r>
        <w:rPr>
          <w:rFonts w:ascii="Book Antiqua" w:hAnsi="Book Antiqua" w:cs="Book Antiqua"/>
          <w:sz w:val="20"/>
          <w:szCs w:val="20"/>
        </w:rPr>
        <w:t xml:space="preserve"> Zapytania Ofertowego nr </w:t>
      </w:r>
      <w:r>
        <w:rPr>
          <w:rFonts w:ascii="Book Antiqua" w:hAnsi="Book Antiqua" w:cs="Book Antiqua"/>
          <w:b/>
          <w:bCs/>
          <w:sz w:val="20"/>
          <w:szCs w:val="20"/>
        </w:rPr>
        <w:t>UKW/DZP-282-ZO-1</w:t>
      </w:r>
      <w:r w:rsidR="008B2FF2">
        <w:rPr>
          <w:rFonts w:ascii="Book Antiqua" w:hAnsi="Book Antiqua" w:cs="Book Antiqua"/>
          <w:b/>
          <w:bCs/>
          <w:sz w:val="20"/>
          <w:szCs w:val="20"/>
        </w:rPr>
        <w:t>10</w:t>
      </w:r>
      <w:r>
        <w:rPr>
          <w:rFonts w:ascii="Book Antiqua" w:hAnsi="Book Antiqua" w:cs="Book Antiqua"/>
          <w:b/>
          <w:bCs/>
          <w:sz w:val="20"/>
          <w:szCs w:val="20"/>
        </w:rPr>
        <w:t>/2016</w:t>
      </w:r>
      <w:r>
        <w:rPr>
          <w:rFonts w:ascii="Book Antiqua" w:hAnsi="Book Antiqua" w:cs="Book Antiqua"/>
          <w:sz w:val="20"/>
          <w:szCs w:val="20"/>
        </w:rPr>
        <w:t>.</w:t>
      </w:r>
    </w:p>
    <w:p w:rsidR="002E4337" w:rsidRDefault="002E4337" w:rsidP="008B2FF2">
      <w:pPr>
        <w:numPr>
          <w:ilvl w:val="0"/>
          <w:numId w:val="21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Zobowiązuje/my się wykonać całość zamówienia w terminach określonych w pkt. </w:t>
      </w:r>
      <w:r w:rsidR="008B2FF2">
        <w:rPr>
          <w:rFonts w:ascii="Book Antiqua" w:hAnsi="Book Antiqua" w:cs="Book Antiqua"/>
          <w:sz w:val="20"/>
          <w:szCs w:val="20"/>
        </w:rPr>
        <w:t>4</w:t>
      </w:r>
      <w:r>
        <w:rPr>
          <w:rFonts w:ascii="Book Antiqua" w:hAnsi="Book Antiqua" w:cs="Book Antiqua"/>
          <w:sz w:val="20"/>
          <w:szCs w:val="20"/>
        </w:rPr>
        <w:t xml:space="preserve"> zapytania ofertowego.</w:t>
      </w:r>
    </w:p>
    <w:p w:rsidR="002E4337" w:rsidRDefault="002E4337" w:rsidP="008B2FF2">
      <w:pPr>
        <w:numPr>
          <w:ilvl w:val="0"/>
          <w:numId w:val="21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Zobowiązuje/my się wykonać całość przedmiotu zamówienia z należytą starannością. </w:t>
      </w:r>
    </w:p>
    <w:p w:rsidR="002E4337" w:rsidRDefault="002E4337" w:rsidP="008B2FF2">
      <w:pPr>
        <w:numPr>
          <w:ilvl w:val="0"/>
          <w:numId w:val="21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2E4337" w:rsidRDefault="002E4337" w:rsidP="008B2FF2">
      <w:pPr>
        <w:numPr>
          <w:ilvl w:val="0"/>
          <w:numId w:val="21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Zgadzam/my się na przetwarzanie danych osobowych zgodnie z obowiązującymi, w tym zakresie przepisami prawnymi.</w:t>
      </w:r>
    </w:p>
    <w:p w:rsidR="00A0564D" w:rsidRPr="00A0564D" w:rsidRDefault="00A0564D" w:rsidP="00A0564D">
      <w:pPr>
        <w:numPr>
          <w:ilvl w:val="0"/>
          <w:numId w:val="21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0564D">
        <w:rPr>
          <w:rFonts w:ascii="Book Antiqua" w:hAnsi="Book Antiqua" w:cs="Book Antiqua"/>
          <w:sz w:val="20"/>
          <w:szCs w:val="20"/>
        </w:rPr>
        <w:t>Oświadczamy, że akceptujemy projekt umowy stanowiący załącznik nr 2 do zapytania ofertowego.</w:t>
      </w:r>
    </w:p>
    <w:p w:rsidR="002E4337" w:rsidRDefault="002E4337" w:rsidP="008B2FF2">
      <w:pPr>
        <w:numPr>
          <w:ilvl w:val="0"/>
          <w:numId w:val="21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>
        <w:rPr>
          <w:rFonts w:ascii="Book Antiqua" w:hAnsi="Book Antiqua" w:cs="Book Antiqua"/>
          <w:sz w:val="20"/>
          <w:szCs w:val="20"/>
          <w:u w:val="single"/>
        </w:rPr>
        <w:t>Załącznikami do oferty są:</w:t>
      </w:r>
    </w:p>
    <w:p w:rsidR="002E4337" w:rsidRDefault="002E4337" w:rsidP="002E4337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2E4337" w:rsidRDefault="002E4337" w:rsidP="002E4337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2E4337" w:rsidRDefault="002E4337" w:rsidP="002E4337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………………………………………………</w:t>
      </w:r>
    </w:p>
    <w:p w:rsidR="002E4337" w:rsidRDefault="002E4337" w:rsidP="002E4337">
      <w:pPr>
        <w:widowControl w:val="0"/>
        <w:suppressAutoHyphens/>
        <w:spacing w:line="360" w:lineRule="auto"/>
        <w:jc w:val="both"/>
        <w:outlineLvl w:val="0"/>
        <w:rPr>
          <w:rFonts w:ascii="Calibri" w:hAnsi="Calibri" w:cs="Calibri"/>
          <w:kern w:val="2"/>
          <w:sz w:val="20"/>
          <w:szCs w:val="20"/>
          <w:lang w:eastAsia="ar-SA"/>
        </w:rPr>
      </w:pPr>
      <w:r>
        <w:rPr>
          <w:kern w:val="2"/>
          <w:sz w:val="20"/>
          <w:szCs w:val="20"/>
          <w:lang w:eastAsia="ar-SA"/>
        </w:rPr>
        <w:t xml:space="preserve">............................., dnia ..................... </w:t>
      </w:r>
    </w:p>
    <w:p w:rsidR="002E4337" w:rsidRDefault="002E4337" w:rsidP="002E4337">
      <w:pPr>
        <w:widowControl w:val="0"/>
        <w:suppressAutoHyphens/>
        <w:spacing w:line="360" w:lineRule="auto"/>
        <w:jc w:val="right"/>
        <w:outlineLvl w:val="0"/>
        <w:rPr>
          <w:kern w:val="2"/>
          <w:sz w:val="20"/>
          <w:szCs w:val="20"/>
          <w:lang w:eastAsia="ar-SA"/>
        </w:rPr>
      </w:pPr>
      <w:r>
        <w:rPr>
          <w:kern w:val="2"/>
          <w:sz w:val="20"/>
          <w:szCs w:val="20"/>
          <w:lang w:eastAsia="ar-SA"/>
        </w:rPr>
        <w:tab/>
      </w:r>
      <w:r>
        <w:rPr>
          <w:kern w:val="2"/>
          <w:sz w:val="20"/>
          <w:szCs w:val="20"/>
          <w:lang w:eastAsia="ar-SA"/>
        </w:rPr>
        <w:tab/>
      </w:r>
      <w:r>
        <w:rPr>
          <w:kern w:val="2"/>
          <w:sz w:val="20"/>
          <w:szCs w:val="20"/>
          <w:lang w:eastAsia="ar-SA"/>
        </w:rPr>
        <w:tab/>
      </w:r>
      <w:r>
        <w:rPr>
          <w:kern w:val="2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8B2FF2" w:rsidRDefault="008B2FF2" w:rsidP="002E4337">
      <w:pPr>
        <w:widowControl w:val="0"/>
        <w:suppressAutoHyphens/>
        <w:spacing w:line="360" w:lineRule="auto"/>
        <w:jc w:val="right"/>
        <w:outlineLvl w:val="0"/>
        <w:rPr>
          <w:kern w:val="2"/>
          <w:sz w:val="20"/>
          <w:szCs w:val="20"/>
          <w:lang w:eastAsia="ar-SA"/>
        </w:rPr>
      </w:pPr>
    </w:p>
    <w:p w:rsidR="002E4337" w:rsidRDefault="002E4337" w:rsidP="002E4337">
      <w:pPr>
        <w:widowControl w:val="0"/>
        <w:suppressAutoHyphens/>
        <w:jc w:val="right"/>
        <w:rPr>
          <w:rFonts w:ascii="Century Gothic" w:hAnsi="Century Gothic" w:cs="Century Gothic"/>
          <w:kern w:val="2"/>
          <w:sz w:val="20"/>
          <w:szCs w:val="20"/>
          <w:lang w:eastAsia="ar-SA"/>
        </w:rPr>
      </w:pPr>
      <w:r>
        <w:rPr>
          <w:kern w:val="2"/>
          <w:sz w:val="20"/>
          <w:szCs w:val="20"/>
          <w:lang w:eastAsia="ar-SA"/>
        </w:rPr>
        <w:t>(podpisy upełnomocnionych przedstawicieli Wykonawc</w:t>
      </w:r>
      <w:r>
        <w:rPr>
          <w:rFonts w:ascii="Century Gothic" w:hAnsi="Century Gothic" w:cs="Century Gothic"/>
          <w:kern w:val="2"/>
          <w:sz w:val="20"/>
          <w:szCs w:val="20"/>
          <w:lang w:eastAsia="ar-SA"/>
        </w:rPr>
        <w:t>y)</w:t>
      </w:r>
    </w:p>
    <w:p w:rsidR="008B2FF2" w:rsidRDefault="008B2FF2" w:rsidP="002E4337">
      <w:pPr>
        <w:widowControl w:val="0"/>
        <w:suppressAutoHyphens/>
        <w:jc w:val="right"/>
        <w:rPr>
          <w:rFonts w:ascii="Century Gothic" w:hAnsi="Century Gothic" w:cs="Century Gothic"/>
          <w:kern w:val="2"/>
          <w:sz w:val="20"/>
          <w:szCs w:val="20"/>
          <w:lang w:eastAsia="ar-SA"/>
        </w:rPr>
      </w:pPr>
    </w:p>
    <w:p w:rsidR="008B2FF2" w:rsidRDefault="008B2FF2" w:rsidP="002E4337">
      <w:pPr>
        <w:widowControl w:val="0"/>
        <w:suppressAutoHyphens/>
        <w:jc w:val="right"/>
        <w:rPr>
          <w:rFonts w:ascii="Century Gothic" w:hAnsi="Century Gothic" w:cs="Century Gothic"/>
          <w:kern w:val="2"/>
          <w:sz w:val="20"/>
          <w:szCs w:val="20"/>
          <w:lang w:eastAsia="ar-SA"/>
        </w:rPr>
      </w:pPr>
    </w:p>
    <w:p w:rsidR="008B2FF2" w:rsidRDefault="008B2FF2" w:rsidP="002E4337">
      <w:pPr>
        <w:widowControl w:val="0"/>
        <w:suppressAutoHyphens/>
        <w:jc w:val="right"/>
        <w:rPr>
          <w:rFonts w:ascii="Century Gothic" w:hAnsi="Century Gothic" w:cs="Century Gothic"/>
          <w:kern w:val="2"/>
          <w:sz w:val="20"/>
          <w:szCs w:val="20"/>
          <w:lang w:eastAsia="ar-SA"/>
        </w:rPr>
      </w:pPr>
    </w:p>
    <w:p w:rsidR="008B2FF2" w:rsidRDefault="008B2FF2" w:rsidP="002E4337">
      <w:pPr>
        <w:widowControl w:val="0"/>
        <w:suppressAutoHyphens/>
        <w:jc w:val="right"/>
        <w:rPr>
          <w:rFonts w:ascii="Century Gothic" w:hAnsi="Century Gothic" w:cs="Century Gothic"/>
          <w:kern w:val="2"/>
          <w:sz w:val="20"/>
          <w:szCs w:val="20"/>
          <w:lang w:eastAsia="ar-SA"/>
        </w:rPr>
      </w:pPr>
    </w:p>
    <w:p w:rsidR="008B2FF2" w:rsidRDefault="008B2FF2" w:rsidP="002E4337">
      <w:pPr>
        <w:widowControl w:val="0"/>
        <w:suppressAutoHyphens/>
        <w:jc w:val="right"/>
        <w:rPr>
          <w:rFonts w:ascii="Century Gothic" w:hAnsi="Century Gothic" w:cs="Century Gothic"/>
          <w:kern w:val="2"/>
          <w:sz w:val="20"/>
          <w:szCs w:val="20"/>
          <w:lang w:eastAsia="ar-SA"/>
        </w:rPr>
      </w:pPr>
    </w:p>
    <w:p w:rsidR="008B2FF2" w:rsidRDefault="008B2FF2" w:rsidP="002E4337">
      <w:pPr>
        <w:widowControl w:val="0"/>
        <w:suppressAutoHyphens/>
        <w:jc w:val="right"/>
        <w:rPr>
          <w:rFonts w:ascii="Century Gothic" w:hAnsi="Century Gothic" w:cs="Century Gothic"/>
          <w:kern w:val="2"/>
          <w:sz w:val="20"/>
          <w:szCs w:val="20"/>
          <w:lang w:eastAsia="ar-SA"/>
        </w:rPr>
      </w:pPr>
    </w:p>
    <w:p w:rsidR="008B2FF2" w:rsidRDefault="008B2FF2" w:rsidP="002E4337">
      <w:pPr>
        <w:widowControl w:val="0"/>
        <w:suppressAutoHyphens/>
        <w:jc w:val="right"/>
        <w:rPr>
          <w:rFonts w:ascii="Century Gothic" w:hAnsi="Century Gothic" w:cs="Century Gothic"/>
          <w:kern w:val="2"/>
          <w:sz w:val="20"/>
          <w:szCs w:val="20"/>
          <w:lang w:eastAsia="ar-SA"/>
        </w:rPr>
      </w:pPr>
    </w:p>
    <w:p w:rsidR="008B2FF2" w:rsidRDefault="008B2FF2" w:rsidP="002E4337">
      <w:pPr>
        <w:widowControl w:val="0"/>
        <w:suppressAutoHyphens/>
        <w:jc w:val="right"/>
        <w:rPr>
          <w:rFonts w:ascii="Century Gothic" w:hAnsi="Century Gothic" w:cs="Century Gothic"/>
          <w:kern w:val="2"/>
          <w:sz w:val="20"/>
          <w:szCs w:val="20"/>
          <w:lang w:eastAsia="ar-SA"/>
        </w:rPr>
      </w:pPr>
    </w:p>
    <w:p w:rsidR="008B2FF2" w:rsidRDefault="008B2FF2" w:rsidP="002E4337">
      <w:pPr>
        <w:widowControl w:val="0"/>
        <w:suppressAutoHyphens/>
        <w:jc w:val="right"/>
        <w:rPr>
          <w:rFonts w:ascii="Century Gothic" w:hAnsi="Century Gothic" w:cs="Century Gothic"/>
          <w:kern w:val="2"/>
          <w:sz w:val="20"/>
          <w:szCs w:val="20"/>
          <w:lang w:eastAsia="ar-SA"/>
        </w:rPr>
      </w:pPr>
    </w:p>
    <w:p w:rsidR="008B2FF2" w:rsidRDefault="008B2FF2" w:rsidP="002E4337">
      <w:pPr>
        <w:widowControl w:val="0"/>
        <w:suppressAutoHyphens/>
        <w:jc w:val="right"/>
        <w:rPr>
          <w:rFonts w:ascii="Century Gothic" w:hAnsi="Century Gothic" w:cs="Century Gothic"/>
          <w:kern w:val="2"/>
          <w:sz w:val="20"/>
          <w:szCs w:val="20"/>
          <w:lang w:eastAsia="ar-SA"/>
        </w:rPr>
      </w:pPr>
    </w:p>
    <w:p w:rsidR="008B2FF2" w:rsidRDefault="008B2FF2" w:rsidP="002E4337">
      <w:pPr>
        <w:widowControl w:val="0"/>
        <w:suppressAutoHyphens/>
        <w:jc w:val="right"/>
        <w:rPr>
          <w:rFonts w:ascii="Century Gothic" w:hAnsi="Century Gothic" w:cs="Century Gothic"/>
          <w:kern w:val="2"/>
          <w:sz w:val="20"/>
          <w:szCs w:val="20"/>
          <w:lang w:eastAsia="ar-SA"/>
        </w:rPr>
      </w:pPr>
    </w:p>
    <w:p w:rsidR="008B2FF2" w:rsidRDefault="008B2FF2" w:rsidP="002E4337">
      <w:pPr>
        <w:widowControl w:val="0"/>
        <w:suppressAutoHyphens/>
        <w:jc w:val="right"/>
        <w:rPr>
          <w:rFonts w:ascii="Century Gothic" w:hAnsi="Century Gothic" w:cs="Century Gothic"/>
          <w:kern w:val="2"/>
          <w:sz w:val="20"/>
          <w:szCs w:val="20"/>
          <w:lang w:eastAsia="ar-SA"/>
        </w:rPr>
      </w:pPr>
    </w:p>
    <w:p w:rsidR="008B2FF2" w:rsidRDefault="008B2FF2" w:rsidP="002E4337">
      <w:pPr>
        <w:widowControl w:val="0"/>
        <w:suppressAutoHyphens/>
        <w:jc w:val="right"/>
        <w:rPr>
          <w:rFonts w:ascii="Century Gothic" w:hAnsi="Century Gothic" w:cs="Century Gothic"/>
          <w:kern w:val="2"/>
          <w:sz w:val="20"/>
          <w:szCs w:val="20"/>
          <w:lang w:eastAsia="ar-SA"/>
        </w:rPr>
      </w:pPr>
    </w:p>
    <w:p w:rsidR="001C1A28" w:rsidRDefault="001C1A28" w:rsidP="002E4337">
      <w:pPr>
        <w:widowControl w:val="0"/>
        <w:suppressAutoHyphens/>
        <w:jc w:val="right"/>
        <w:rPr>
          <w:rFonts w:ascii="Century Gothic" w:hAnsi="Century Gothic" w:cs="Century Gothic"/>
          <w:kern w:val="2"/>
          <w:sz w:val="20"/>
          <w:szCs w:val="20"/>
          <w:lang w:eastAsia="ar-SA"/>
        </w:rPr>
      </w:pPr>
    </w:p>
    <w:p w:rsidR="001C1A28" w:rsidRDefault="001C1A28" w:rsidP="002E4337">
      <w:pPr>
        <w:widowControl w:val="0"/>
        <w:suppressAutoHyphens/>
        <w:jc w:val="right"/>
        <w:rPr>
          <w:rFonts w:ascii="Century Gothic" w:hAnsi="Century Gothic" w:cs="Century Gothic"/>
          <w:kern w:val="2"/>
          <w:sz w:val="20"/>
          <w:szCs w:val="20"/>
          <w:lang w:eastAsia="ar-SA"/>
        </w:rPr>
      </w:pPr>
    </w:p>
    <w:p w:rsidR="001C1A28" w:rsidRDefault="001C1A28" w:rsidP="002E4337">
      <w:pPr>
        <w:widowControl w:val="0"/>
        <w:suppressAutoHyphens/>
        <w:jc w:val="right"/>
        <w:rPr>
          <w:rFonts w:ascii="Century Gothic" w:hAnsi="Century Gothic" w:cs="Century Gothic"/>
          <w:kern w:val="2"/>
          <w:sz w:val="20"/>
          <w:szCs w:val="20"/>
          <w:lang w:eastAsia="ar-SA"/>
        </w:rPr>
      </w:pPr>
      <w:bookmarkStart w:id="0" w:name="_GoBack"/>
      <w:bookmarkEnd w:id="0"/>
    </w:p>
    <w:p w:rsidR="00A0564D" w:rsidRPr="00A0564D" w:rsidRDefault="00A0564D" w:rsidP="00D25213">
      <w:pPr>
        <w:spacing w:before="100" w:beforeAutospacing="1" w:after="100" w:afterAutospacing="1" w:line="276" w:lineRule="auto"/>
        <w:jc w:val="right"/>
        <w:rPr>
          <w:rFonts w:ascii="Book Antiqua" w:eastAsia="Times New Roman" w:hAnsi="Book Antiqua"/>
          <w:sz w:val="20"/>
          <w:szCs w:val="20"/>
        </w:rPr>
      </w:pPr>
      <w:r w:rsidRPr="00A0564D">
        <w:rPr>
          <w:rFonts w:ascii="Book Antiqua" w:eastAsia="Times New Roman" w:hAnsi="Book Antiqua"/>
          <w:sz w:val="20"/>
          <w:szCs w:val="20"/>
        </w:rPr>
        <w:t>Załącznik nr 2</w:t>
      </w:r>
    </w:p>
    <w:p w:rsidR="00575E7D" w:rsidRPr="00A0564D" w:rsidRDefault="00575E7D" w:rsidP="00575E7D">
      <w:pPr>
        <w:suppressAutoHyphens/>
        <w:spacing w:line="276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ar-SA"/>
        </w:rPr>
      </w:pPr>
      <w:r w:rsidRPr="00A0564D">
        <w:rPr>
          <w:rFonts w:ascii="Book Antiqua" w:hAnsi="Book Antiqua" w:cs="Book Antiqua"/>
          <w:b/>
          <w:bCs/>
          <w:sz w:val="20"/>
          <w:szCs w:val="20"/>
        </w:rPr>
        <w:t>UMOWA/Projekt</w:t>
      </w:r>
      <w:r w:rsidRPr="00A0564D">
        <w:rPr>
          <w:rFonts w:ascii="Book Antiqua" w:hAnsi="Book Antiqua" w:cs="Book Antiqua"/>
          <w:b/>
          <w:bCs/>
          <w:sz w:val="20"/>
          <w:szCs w:val="20"/>
          <w:lang w:eastAsia="ar-SA"/>
        </w:rPr>
        <w:t>………………./2016</w:t>
      </w:r>
    </w:p>
    <w:p w:rsidR="00575E7D" w:rsidRPr="00A0564D" w:rsidRDefault="00575E7D" w:rsidP="00575E7D">
      <w:pPr>
        <w:spacing w:after="200" w:line="276" w:lineRule="auto"/>
        <w:jc w:val="center"/>
        <w:rPr>
          <w:rFonts w:ascii="Book Antiqua" w:hAnsi="Book Antiqua" w:cs="Book Antiqua"/>
          <w:sz w:val="20"/>
          <w:szCs w:val="20"/>
          <w:lang w:eastAsia="en-US"/>
        </w:rPr>
      </w:pPr>
    </w:p>
    <w:p w:rsidR="00575E7D" w:rsidRPr="00A0564D" w:rsidRDefault="00575E7D" w:rsidP="00575E7D">
      <w:pPr>
        <w:spacing w:line="276" w:lineRule="auto"/>
        <w:jc w:val="both"/>
        <w:rPr>
          <w:rFonts w:ascii="Book Antiqua" w:hAnsi="Book Antiqua" w:cs="Book Antiqua"/>
          <w:sz w:val="20"/>
          <w:szCs w:val="20"/>
        </w:rPr>
      </w:pPr>
    </w:p>
    <w:p w:rsidR="00575E7D" w:rsidRPr="00A0564D" w:rsidRDefault="00575E7D" w:rsidP="00575E7D">
      <w:pPr>
        <w:spacing w:line="276" w:lineRule="auto"/>
        <w:jc w:val="both"/>
        <w:rPr>
          <w:rFonts w:ascii="Book Antiqua" w:hAnsi="Book Antiqua" w:cs="Book Antiqua"/>
          <w:sz w:val="20"/>
          <w:szCs w:val="20"/>
        </w:rPr>
      </w:pPr>
      <w:r w:rsidRPr="00A0564D">
        <w:rPr>
          <w:rFonts w:ascii="Book Antiqua" w:hAnsi="Book Antiqua" w:cs="Book Antiqua"/>
          <w:sz w:val="20"/>
          <w:szCs w:val="20"/>
        </w:rPr>
        <w:t xml:space="preserve">Zawarta w dniu </w:t>
      </w:r>
      <w:r w:rsidRPr="00A0564D">
        <w:rPr>
          <w:rFonts w:ascii="Book Antiqua" w:hAnsi="Book Antiqua" w:cs="Book Antiqua"/>
          <w:b/>
          <w:bCs/>
          <w:sz w:val="20"/>
          <w:szCs w:val="20"/>
        </w:rPr>
        <w:t>………………..</w:t>
      </w:r>
      <w:r w:rsidRPr="00A0564D">
        <w:rPr>
          <w:rFonts w:ascii="Book Antiqua" w:hAnsi="Book Antiqua" w:cs="Book Antiqua"/>
          <w:sz w:val="20"/>
          <w:szCs w:val="20"/>
        </w:rPr>
        <w:t xml:space="preserve"> w Bydgoszczy pomiędzy</w:t>
      </w:r>
    </w:p>
    <w:p w:rsidR="00575E7D" w:rsidRPr="00A0564D" w:rsidRDefault="00575E7D" w:rsidP="00575E7D">
      <w:pPr>
        <w:spacing w:line="276" w:lineRule="auto"/>
        <w:jc w:val="both"/>
        <w:rPr>
          <w:rFonts w:ascii="Book Antiqua" w:hAnsi="Book Antiqua" w:cs="Book Antiqua"/>
          <w:sz w:val="20"/>
          <w:szCs w:val="20"/>
        </w:rPr>
      </w:pPr>
      <w:r w:rsidRPr="00A0564D">
        <w:rPr>
          <w:rFonts w:ascii="Book Antiqua" w:hAnsi="Book Antiqua" w:cs="Book Antiqua"/>
          <w:b/>
          <w:bCs/>
          <w:sz w:val="20"/>
          <w:szCs w:val="20"/>
        </w:rPr>
        <w:t>Uniwersytetem Kazimierza Wielkiego</w:t>
      </w:r>
      <w:r w:rsidRPr="00A0564D">
        <w:rPr>
          <w:rFonts w:ascii="Book Antiqua" w:hAnsi="Book Antiqua" w:cs="Book Antiqua"/>
          <w:sz w:val="20"/>
          <w:szCs w:val="20"/>
        </w:rPr>
        <w:t xml:space="preserve"> z siedzibą w Bydgoszczy, </w:t>
      </w:r>
    </w:p>
    <w:p w:rsidR="00575E7D" w:rsidRPr="00A0564D" w:rsidRDefault="00575E7D" w:rsidP="00575E7D">
      <w:pPr>
        <w:spacing w:line="276" w:lineRule="auto"/>
        <w:jc w:val="both"/>
        <w:rPr>
          <w:rFonts w:ascii="Book Antiqua" w:hAnsi="Book Antiqua" w:cs="Book Antiqua"/>
          <w:sz w:val="20"/>
          <w:szCs w:val="20"/>
        </w:rPr>
      </w:pPr>
      <w:r w:rsidRPr="00A0564D">
        <w:rPr>
          <w:rFonts w:ascii="Book Antiqua" w:hAnsi="Book Antiqua" w:cs="Book Antiqua"/>
          <w:sz w:val="20"/>
          <w:szCs w:val="20"/>
        </w:rPr>
        <w:t xml:space="preserve">adres: 85–064 Bydgoszcz, ul. Chodkiewicza 30, reprezentowanym przez: </w:t>
      </w:r>
    </w:p>
    <w:p w:rsidR="00575E7D" w:rsidRPr="00A0564D" w:rsidRDefault="00575E7D" w:rsidP="00575E7D">
      <w:pPr>
        <w:spacing w:line="276" w:lineRule="auto"/>
        <w:jc w:val="both"/>
        <w:rPr>
          <w:rFonts w:ascii="Book Antiqua" w:hAnsi="Book Antiqua" w:cs="Book Antiqua"/>
          <w:sz w:val="20"/>
          <w:szCs w:val="20"/>
        </w:rPr>
      </w:pPr>
      <w:r w:rsidRPr="00A0564D">
        <w:rPr>
          <w:rFonts w:ascii="Book Antiqua" w:hAnsi="Book Antiqua" w:cs="Book Antiqua"/>
          <w:sz w:val="20"/>
          <w:szCs w:val="20"/>
        </w:rPr>
        <w:t>mgr Renatę Malak – kanclerza UKW,</w:t>
      </w:r>
    </w:p>
    <w:p w:rsidR="00575E7D" w:rsidRPr="00A0564D" w:rsidRDefault="00575E7D" w:rsidP="00575E7D">
      <w:pPr>
        <w:spacing w:line="276" w:lineRule="auto"/>
        <w:jc w:val="both"/>
        <w:rPr>
          <w:rFonts w:ascii="Book Antiqua" w:hAnsi="Book Antiqua" w:cs="Book Antiqua"/>
          <w:sz w:val="20"/>
          <w:szCs w:val="20"/>
        </w:rPr>
      </w:pPr>
      <w:r w:rsidRPr="00A0564D">
        <w:rPr>
          <w:rFonts w:ascii="Book Antiqua" w:hAnsi="Book Antiqua" w:cs="Book Antiqua"/>
          <w:sz w:val="20"/>
          <w:szCs w:val="20"/>
        </w:rPr>
        <w:t xml:space="preserve">zwanym dalej </w:t>
      </w:r>
      <w:r w:rsidRPr="00A0564D">
        <w:rPr>
          <w:rFonts w:ascii="Book Antiqua" w:hAnsi="Book Antiqua" w:cs="Book Antiqua"/>
          <w:i/>
          <w:iCs/>
          <w:sz w:val="20"/>
          <w:szCs w:val="20"/>
        </w:rPr>
        <w:t>Zamawiającym</w:t>
      </w:r>
    </w:p>
    <w:p w:rsidR="00575E7D" w:rsidRPr="00A0564D" w:rsidRDefault="00575E7D" w:rsidP="00575E7D">
      <w:pPr>
        <w:spacing w:before="120" w:after="120" w:line="276" w:lineRule="auto"/>
        <w:jc w:val="both"/>
        <w:rPr>
          <w:rFonts w:ascii="Book Antiqua" w:hAnsi="Book Antiqua" w:cs="Book Antiqua"/>
          <w:sz w:val="20"/>
          <w:szCs w:val="20"/>
        </w:rPr>
      </w:pPr>
      <w:r w:rsidRPr="00A0564D">
        <w:rPr>
          <w:rFonts w:ascii="Book Antiqua" w:hAnsi="Book Antiqua" w:cs="Book Antiqua"/>
          <w:sz w:val="20"/>
          <w:szCs w:val="20"/>
        </w:rPr>
        <w:t>a</w:t>
      </w:r>
    </w:p>
    <w:p w:rsidR="00575E7D" w:rsidRPr="00A0564D" w:rsidRDefault="00575E7D" w:rsidP="00575E7D">
      <w:pPr>
        <w:spacing w:line="276" w:lineRule="auto"/>
        <w:jc w:val="both"/>
        <w:rPr>
          <w:rFonts w:ascii="Book Antiqua" w:hAnsi="Book Antiqua" w:cs="Book Antiqua"/>
          <w:sz w:val="20"/>
          <w:szCs w:val="20"/>
        </w:rPr>
      </w:pPr>
      <w:r w:rsidRPr="00A0564D">
        <w:rPr>
          <w:rFonts w:ascii="Book Antiqua" w:hAnsi="Book Antiqua" w:cs="Book Antiqua"/>
          <w:b/>
          <w:bCs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575E7D" w:rsidRPr="00A0564D" w:rsidRDefault="00575E7D" w:rsidP="00575E7D">
      <w:pPr>
        <w:spacing w:line="276" w:lineRule="auto"/>
        <w:jc w:val="both"/>
        <w:rPr>
          <w:rFonts w:ascii="Book Antiqua" w:hAnsi="Book Antiqua" w:cs="Book Antiqua"/>
          <w:sz w:val="20"/>
          <w:szCs w:val="20"/>
        </w:rPr>
      </w:pPr>
      <w:r w:rsidRPr="00A0564D">
        <w:rPr>
          <w:rFonts w:ascii="Book Antiqua" w:hAnsi="Book Antiqua" w:cs="Book Antiqua"/>
          <w:sz w:val="20"/>
          <w:szCs w:val="20"/>
        </w:rPr>
        <w:t xml:space="preserve">zwanym dalej </w:t>
      </w:r>
      <w:r w:rsidRPr="00A0564D">
        <w:rPr>
          <w:rFonts w:ascii="Book Antiqua" w:hAnsi="Book Antiqua" w:cs="Book Antiqua"/>
          <w:i/>
          <w:iCs/>
          <w:sz w:val="20"/>
          <w:szCs w:val="20"/>
        </w:rPr>
        <w:t>Wykonawcą</w:t>
      </w:r>
    </w:p>
    <w:p w:rsidR="00575E7D" w:rsidRPr="00A0564D" w:rsidRDefault="00575E7D" w:rsidP="00575E7D">
      <w:pPr>
        <w:spacing w:line="276" w:lineRule="auto"/>
        <w:jc w:val="both"/>
        <w:rPr>
          <w:rFonts w:ascii="Book Antiqua" w:hAnsi="Book Antiqua" w:cs="Book Antiqua"/>
          <w:sz w:val="20"/>
          <w:szCs w:val="20"/>
        </w:rPr>
      </w:pPr>
    </w:p>
    <w:p w:rsidR="00575E7D" w:rsidRPr="00A0564D" w:rsidRDefault="00575E7D" w:rsidP="00575E7D">
      <w:pPr>
        <w:spacing w:after="200" w:line="276" w:lineRule="auto"/>
        <w:jc w:val="both"/>
        <w:rPr>
          <w:rFonts w:ascii="Book Antiqua" w:hAnsi="Book Antiqua" w:cs="Book Antiqua"/>
          <w:i/>
          <w:iCs/>
          <w:sz w:val="20"/>
          <w:szCs w:val="20"/>
          <w:lang w:eastAsia="en-US"/>
        </w:rPr>
      </w:pPr>
      <w:r w:rsidRPr="00A0564D">
        <w:rPr>
          <w:rFonts w:ascii="Book Antiqua" w:hAnsi="Book Antiqua" w:cs="Book Antiqua"/>
          <w:sz w:val="20"/>
          <w:szCs w:val="20"/>
          <w:lang w:eastAsia="ar-SA"/>
        </w:rPr>
        <w:t xml:space="preserve">Niniejsza umowa jest następstwem wyboru przez Zamawiającego oferty Wykonawcy                                      w postępowaniu prowadzonym w trybie zapytania ofertowego, zgodnie z Regulaminem udzielania zamówień publicznych poniżej 30 tys. euro, na: </w:t>
      </w:r>
      <w:r w:rsidRPr="00A0564D">
        <w:rPr>
          <w:rFonts w:ascii="Book Antiqua" w:hAnsi="Book Antiqua" w:cs="Book Antiqua"/>
          <w:sz w:val="20"/>
          <w:szCs w:val="20"/>
          <w:lang w:eastAsia="en-US"/>
        </w:rPr>
        <w:t>„Usługa cateringowa  oraz noclegowa dla gości konferencji „Współczesne problemy obszaru postradzieckiego”</w:t>
      </w:r>
      <w:r>
        <w:rPr>
          <w:rFonts w:ascii="Book Antiqua" w:hAnsi="Book Antiqua" w:cs="Book Antiqua"/>
          <w:sz w:val="20"/>
          <w:szCs w:val="20"/>
          <w:lang w:eastAsia="en-US"/>
        </w:rPr>
        <w:t>,</w:t>
      </w:r>
      <w:r w:rsidRPr="00A0564D">
        <w:rPr>
          <w:rFonts w:ascii="Book Antiqua" w:hAnsi="Book Antiqua" w:cs="Book Antiqua"/>
          <w:sz w:val="20"/>
          <w:szCs w:val="20"/>
          <w:lang w:eastAsia="en-US"/>
        </w:rPr>
        <w:t xml:space="preserve">  nr UKW/DZP-282-ZO-110/2016</w:t>
      </w:r>
      <w:r>
        <w:rPr>
          <w:rFonts w:ascii="Book Antiqua" w:hAnsi="Book Antiqua" w:cs="Book Antiqua"/>
          <w:sz w:val="20"/>
          <w:szCs w:val="20"/>
          <w:lang w:eastAsia="en-US"/>
        </w:rPr>
        <w:t>.</w:t>
      </w:r>
    </w:p>
    <w:p w:rsidR="00575E7D" w:rsidRPr="00A0564D" w:rsidRDefault="00575E7D" w:rsidP="00575E7D">
      <w:pPr>
        <w:autoSpaceDE w:val="0"/>
        <w:autoSpaceDN w:val="0"/>
        <w:adjustRightInd w:val="0"/>
        <w:spacing w:line="276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A0564D">
        <w:rPr>
          <w:rFonts w:ascii="Book Antiqua" w:hAnsi="Book Antiqua" w:cs="Book Antiqua"/>
          <w:b/>
          <w:bCs/>
          <w:sz w:val="20"/>
          <w:szCs w:val="20"/>
          <w:lang w:eastAsia="en-US"/>
        </w:rPr>
        <w:t>§ 1</w:t>
      </w:r>
    </w:p>
    <w:p w:rsidR="00575E7D" w:rsidRPr="00A0564D" w:rsidRDefault="00575E7D" w:rsidP="00575E7D">
      <w:pPr>
        <w:autoSpaceDE w:val="0"/>
        <w:autoSpaceDN w:val="0"/>
        <w:adjustRightInd w:val="0"/>
        <w:spacing w:line="276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Przedmiot </w:t>
      </w:r>
      <w:r w:rsidRPr="00A0564D">
        <w:rPr>
          <w:rFonts w:ascii="Book Antiqua" w:hAnsi="Book Antiqua" w:cs="Book Antiqua"/>
          <w:b/>
          <w:bCs/>
          <w:sz w:val="20"/>
          <w:szCs w:val="20"/>
          <w:lang w:eastAsia="en-US"/>
        </w:rPr>
        <w:t>umowy</w:t>
      </w:r>
    </w:p>
    <w:p w:rsidR="00575E7D" w:rsidRPr="00A0564D" w:rsidRDefault="00575E7D" w:rsidP="00575E7D">
      <w:pPr>
        <w:numPr>
          <w:ilvl w:val="0"/>
          <w:numId w:val="24"/>
        </w:numPr>
        <w:autoSpaceDE w:val="0"/>
        <w:autoSpaceDN w:val="0"/>
        <w:adjustRightInd w:val="0"/>
        <w:spacing w:line="276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>Przedmiotem umowy jest usługa</w:t>
      </w:r>
      <w:r w:rsidRPr="00A0564D">
        <w:rPr>
          <w:rFonts w:ascii="Book Antiqua" w:hAnsi="Book Antiqua" w:cs="Book Antiqua"/>
          <w:sz w:val="20"/>
          <w:szCs w:val="20"/>
          <w:lang w:eastAsia="en-US"/>
        </w:rPr>
        <w:t xml:space="preserve"> cateringowa 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oraz usługa noclegowa </w:t>
      </w:r>
      <w:r w:rsidRPr="00A0564D">
        <w:rPr>
          <w:rFonts w:ascii="Book Antiqua" w:hAnsi="Book Antiqua" w:cs="Book Antiqua"/>
          <w:sz w:val="20"/>
          <w:szCs w:val="20"/>
          <w:lang w:eastAsia="en-US"/>
        </w:rPr>
        <w:t xml:space="preserve">dla 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uczestników </w:t>
      </w:r>
      <w:r w:rsidRPr="00A0564D">
        <w:rPr>
          <w:rFonts w:ascii="Book Antiqua" w:hAnsi="Book Antiqua" w:cs="Book Antiqua"/>
          <w:sz w:val="20"/>
          <w:szCs w:val="20"/>
          <w:lang w:eastAsia="en-US"/>
        </w:rPr>
        <w:t xml:space="preserve"> konferencji „Współczesne problemy obszaru postradzieckiego</w:t>
      </w:r>
      <w:r>
        <w:rPr>
          <w:rFonts w:ascii="Book Antiqua" w:hAnsi="Book Antiqua" w:cs="Book Antiqua"/>
          <w:sz w:val="20"/>
          <w:szCs w:val="20"/>
          <w:lang w:eastAsia="en-US"/>
        </w:rPr>
        <w:t>”,</w:t>
      </w:r>
      <w:r>
        <w:rPr>
          <w:rFonts w:ascii="Book Antiqua" w:hAnsi="Book Antiqua" w:cs="Book Antiqua"/>
          <w:color w:val="FF0000"/>
          <w:sz w:val="20"/>
          <w:szCs w:val="20"/>
          <w:lang w:eastAsia="en-US"/>
        </w:rPr>
        <w:t xml:space="preserve"> </w:t>
      </w:r>
    </w:p>
    <w:p w:rsidR="00575E7D" w:rsidRPr="00A0564D" w:rsidRDefault="00575E7D" w:rsidP="00575E7D">
      <w:pPr>
        <w:numPr>
          <w:ilvl w:val="0"/>
          <w:numId w:val="24"/>
        </w:numPr>
        <w:autoSpaceDE w:val="0"/>
        <w:autoSpaceDN w:val="0"/>
        <w:adjustRightInd w:val="0"/>
        <w:spacing w:line="276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A0564D">
        <w:rPr>
          <w:rFonts w:ascii="Book Antiqua" w:hAnsi="Book Antiqua" w:cs="Book Antiqua"/>
          <w:sz w:val="20"/>
          <w:szCs w:val="20"/>
          <w:lang w:eastAsia="en-US"/>
        </w:rPr>
        <w:t xml:space="preserve">Szczegółowy zakres usługi określa treść zapytania ofertowego nr </w:t>
      </w:r>
      <w:r w:rsidRPr="00D25213">
        <w:rPr>
          <w:rFonts w:ascii="Book Antiqua" w:hAnsi="Book Antiqua" w:cs="Book Antiqua"/>
          <w:sz w:val="20"/>
          <w:szCs w:val="20"/>
          <w:lang w:eastAsia="en-US"/>
        </w:rPr>
        <w:t>UKW/DZP-282-ZO-110/2016.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</w:p>
    <w:p w:rsidR="00575E7D" w:rsidRPr="00D25213" w:rsidRDefault="00575E7D" w:rsidP="00575E7D">
      <w:pPr>
        <w:numPr>
          <w:ilvl w:val="0"/>
          <w:numId w:val="24"/>
        </w:numPr>
        <w:suppressAutoHyphens/>
        <w:spacing w:line="276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A0564D">
        <w:rPr>
          <w:rFonts w:ascii="Book Antiqua" w:hAnsi="Book Antiqua" w:cs="Book Antiqua"/>
          <w:kern w:val="1"/>
          <w:sz w:val="20"/>
          <w:szCs w:val="20"/>
          <w:lang w:eastAsia="en-US"/>
        </w:rPr>
        <w:t>Miejsce</w:t>
      </w:r>
      <w:r>
        <w:rPr>
          <w:rFonts w:ascii="Book Antiqua" w:hAnsi="Book Antiqua" w:cs="Book Antiqua"/>
          <w:kern w:val="1"/>
          <w:sz w:val="20"/>
          <w:szCs w:val="20"/>
          <w:lang w:eastAsia="en-US"/>
        </w:rPr>
        <w:t>m</w:t>
      </w:r>
      <w:r w:rsidRPr="00A0564D">
        <w:rPr>
          <w:rFonts w:ascii="Book Antiqua" w:hAnsi="Book Antiqua" w:cs="Book Antiqua"/>
          <w:kern w:val="1"/>
          <w:sz w:val="20"/>
          <w:szCs w:val="20"/>
          <w:lang w:eastAsia="en-US"/>
        </w:rPr>
        <w:t xml:space="preserve"> wykonywania usługi </w:t>
      </w:r>
      <w:r>
        <w:rPr>
          <w:rFonts w:ascii="Book Antiqua" w:hAnsi="Book Antiqua" w:cs="Book Antiqua"/>
          <w:kern w:val="1"/>
          <w:sz w:val="20"/>
          <w:szCs w:val="20"/>
          <w:lang w:eastAsia="en-US"/>
        </w:rPr>
        <w:t>jest</w:t>
      </w:r>
      <w:r w:rsidRPr="00D25213">
        <w:rPr>
          <w:rFonts w:ascii="Book Antiqua" w:hAnsi="Book Antiqua"/>
          <w:sz w:val="20"/>
          <w:szCs w:val="20"/>
          <w:lang w:eastAsia="en-US"/>
        </w:rPr>
        <w:t xml:space="preserve"> </w:t>
      </w:r>
      <w:r>
        <w:rPr>
          <w:rFonts w:ascii="Book Antiqua" w:hAnsi="Book Antiqua"/>
          <w:sz w:val="20"/>
          <w:szCs w:val="20"/>
          <w:lang w:eastAsia="en-US"/>
        </w:rPr>
        <w:t>budynek Instytutu Historii i Stosunków Międzynarodowych</w:t>
      </w:r>
      <w:r w:rsidRPr="00D25213">
        <w:rPr>
          <w:rFonts w:ascii="Book Antiqua" w:hAnsi="Book Antiqua" w:cs="Book Antiqua"/>
          <w:kern w:val="1"/>
          <w:sz w:val="20"/>
          <w:szCs w:val="20"/>
          <w:lang w:eastAsia="en-US"/>
        </w:rPr>
        <w:t xml:space="preserve"> </w:t>
      </w:r>
      <w:r>
        <w:rPr>
          <w:rFonts w:ascii="Book Antiqua" w:hAnsi="Book Antiqua" w:cs="Book Antiqua"/>
          <w:kern w:val="1"/>
          <w:sz w:val="20"/>
          <w:szCs w:val="20"/>
          <w:lang w:eastAsia="en-US"/>
        </w:rPr>
        <w:t xml:space="preserve">przy </w:t>
      </w:r>
      <w:r w:rsidRPr="00D25213">
        <w:rPr>
          <w:rFonts w:ascii="Book Antiqua" w:hAnsi="Book Antiqua" w:cs="Book Antiqua"/>
          <w:kern w:val="1"/>
          <w:sz w:val="20"/>
          <w:szCs w:val="20"/>
          <w:lang w:eastAsia="en-US"/>
        </w:rPr>
        <w:t xml:space="preserve">ul. Księcia Józefa Poniatowskiego 12 </w:t>
      </w:r>
      <w:r>
        <w:rPr>
          <w:rFonts w:ascii="Book Antiqua" w:hAnsi="Book Antiqua" w:cs="Book Antiqua"/>
          <w:kern w:val="1"/>
          <w:sz w:val="20"/>
          <w:szCs w:val="20"/>
          <w:lang w:eastAsia="en-US"/>
        </w:rPr>
        <w:t>w Bydgoszczy.</w:t>
      </w:r>
    </w:p>
    <w:p w:rsidR="00575E7D" w:rsidRDefault="00575E7D" w:rsidP="00575E7D">
      <w:pPr>
        <w:pStyle w:val="Akapitzlist"/>
        <w:numPr>
          <w:ilvl w:val="0"/>
          <w:numId w:val="24"/>
        </w:numPr>
        <w:jc w:val="both"/>
        <w:rPr>
          <w:rFonts w:ascii="Book Antiqua" w:hAnsi="Book Antiqua" w:cs="Book Antiqua"/>
          <w:sz w:val="20"/>
          <w:szCs w:val="20"/>
        </w:rPr>
      </w:pPr>
      <w:r w:rsidRPr="004E1356">
        <w:rPr>
          <w:rFonts w:ascii="Book Antiqua" w:hAnsi="Book Antiqua" w:cs="Book Antiqua"/>
          <w:sz w:val="20"/>
          <w:szCs w:val="20"/>
        </w:rPr>
        <w:t>Wykonawca będzie</w:t>
      </w:r>
      <w:r>
        <w:rPr>
          <w:rFonts w:ascii="Book Antiqua" w:hAnsi="Book Antiqua" w:cs="Book Antiqua"/>
          <w:sz w:val="20"/>
          <w:szCs w:val="20"/>
        </w:rPr>
        <w:t xml:space="preserve"> realizował przedmiot umowy</w:t>
      </w:r>
      <w:r w:rsidRPr="004E1356">
        <w:rPr>
          <w:rFonts w:ascii="Book Antiqua" w:hAnsi="Book Antiqua" w:cs="Book Antiqua"/>
          <w:sz w:val="20"/>
          <w:szCs w:val="20"/>
        </w:rPr>
        <w:t xml:space="preserve"> w terminie 22.09-23.09.2016r.</w:t>
      </w:r>
    </w:p>
    <w:p w:rsidR="00575E7D" w:rsidRPr="004E1356" w:rsidRDefault="00575E7D" w:rsidP="00575E7D">
      <w:pPr>
        <w:pStyle w:val="Akapitzlist"/>
        <w:numPr>
          <w:ilvl w:val="0"/>
          <w:numId w:val="24"/>
        </w:numPr>
        <w:jc w:val="both"/>
        <w:rPr>
          <w:rFonts w:ascii="Book Antiqua" w:hAnsi="Book Antiqua" w:cs="Book Antiqua"/>
          <w:sz w:val="20"/>
          <w:szCs w:val="20"/>
        </w:rPr>
      </w:pPr>
      <w:r w:rsidRPr="00952C5D">
        <w:rPr>
          <w:rFonts w:ascii="Book Antiqua" w:hAnsi="Book Antiqua" w:cs="Book Antiqua"/>
          <w:color w:val="000000" w:themeColor="text1"/>
          <w:kern w:val="1"/>
          <w:sz w:val="20"/>
          <w:szCs w:val="20"/>
        </w:rPr>
        <w:t>Szacunkowa liczba</w:t>
      </w:r>
      <w:r w:rsidRPr="004E1356">
        <w:rPr>
          <w:rFonts w:ascii="Book Antiqua" w:hAnsi="Book Antiqua" w:cs="Book Antiqua"/>
          <w:kern w:val="1"/>
          <w:sz w:val="20"/>
          <w:szCs w:val="20"/>
        </w:rPr>
        <w:t xml:space="preserve"> uczestników konferencji </w:t>
      </w:r>
      <w:r>
        <w:rPr>
          <w:rFonts w:ascii="Book Antiqua" w:hAnsi="Book Antiqua" w:cs="Book Antiqua"/>
          <w:kern w:val="1"/>
          <w:sz w:val="20"/>
          <w:szCs w:val="20"/>
        </w:rPr>
        <w:t>na rzecz której będą świadczone usługi wynosi</w:t>
      </w:r>
      <w:r w:rsidRPr="004E1356">
        <w:rPr>
          <w:rFonts w:ascii="Book Antiqua" w:hAnsi="Book Antiqua" w:cs="Book Antiqua"/>
          <w:kern w:val="1"/>
          <w:sz w:val="20"/>
          <w:szCs w:val="20"/>
        </w:rPr>
        <w:t>:</w:t>
      </w:r>
    </w:p>
    <w:p w:rsidR="00575E7D" w:rsidRPr="005270F4" w:rsidRDefault="00575E7D" w:rsidP="00575E7D">
      <w:pPr>
        <w:pStyle w:val="Akapitzlist"/>
        <w:numPr>
          <w:ilvl w:val="0"/>
          <w:numId w:val="33"/>
        </w:numPr>
        <w:spacing w:after="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kern w:val="1"/>
          <w:sz w:val="20"/>
          <w:szCs w:val="20"/>
        </w:rPr>
        <w:t>w odniesieniu do usługi cateringowej</w:t>
      </w:r>
      <w:r w:rsidRPr="005270F4">
        <w:rPr>
          <w:rFonts w:ascii="Book Antiqua" w:hAnsi="Book Antiqua" w:cs="Book Antiqua"/>
          <w:kern w:val="1"/>
          <w:sz w:val="20"/>
          <w:szCs w:val="20"/>
        </w:rPr>
        <w:t>:</w:t>
      </w:r>
    </w:p>
    <w:p w:rsidR="00575E7D" w:rsidRPr="00A0564D" w:rsidRDefault="00575E7D" w:rsidP="00575E7D">
      <w:pPr>
        <w:numPr>
          <w:ilvl w:val="0"/>
          <w:numId w:val="27"/>
        </w:numPr>
        <w:spacing w:line="276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>22.09.2016 – 55</w:t>
      </w:r>
      <w:r w:rsidRPr="00A0564D">
        <w:rPr>
          <w:rFonts w:ascii="Book Antiqua" w:hAnsi="Book Antiqua" w:cs="Book Antiqua"/>
          <w:sz w:val="20"/>
          <w:szCs w:val="20"/>
          <w:lang w:eastAsia="en-US"/>
        </w:rPr>
        <w:t xml:space="preserve"> osób</w:t>
      </w:r>
    </w:p>
    <w:p w:rsidR="00575E7D" w:rsidRDefault="00575E7D" w:rsidP="00575E7D">
      <w:pPr>
        <w:numPr>
          <w:ilvl w:val="0"/>
          <w:numId w:val="27"/>
        </w:numPr>
        <w:spacing w:line="276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>23.09.2016 – 45</w:t>
      </w:r>
      <w:r w:rsidRPr="00A0564D">
        <w:rPr>
          <w:rFonts w:ascii="Book Antiqua" w:hAnsi="Book Antiqua" w:cs="Book Antiqua"/>
          <w:sz w:val="20"/>
          <w:szCs w:val="20"/>
          <w:lang w:eastAsia="en-US"/>
        </w:rPr>
        <w:t xml:space="preserve"> osób</w:t>
      </w:r>
    </w:p>
    <w:p w:rsidR="00575E7D" w:rsidRDefault="00575E7D" w:rsidP="00575E7D">
      <w:pPr>
        <w:pStyle w:val="Akapitzlist"/>
        <w:numPr>
          <w:ilvl w:val="0"/>
          <w:numId w:val="33"/>
        </w:numPr>
        <w:spacing w:after="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w odniesieniu do usługi noclegowej </w:t>
      </w:r>
      <w:r w:rsidRPr="00575E7D">
        <w:rPr>
          <w:rFonts w:ascii="Book Antiqua" w:hAnsi="Book Antiqua" w:cs="Book Antiqua"/>
          <w:sz w:val="20"/>
          <w:szCs w:val="20"/>
        </w:rPr>
        <w:t>w dniu 22/23.09.2016</w:t>
      </w:r>
      <w:r>
        <w:rPr>
          <w:rFonts w:ascii="Book Antiqua" w:hAnsi="Book Antiqua" w:cs="Book Antiqua"/>
          <w:sz w:val="20"/>
          <w:szCs w:val="20"/>
        </w:rPr>
        <w:t xml:space="preserve"> – 14 osób;</w:t>
      </w:r>
    </w:p>
    <w:p w:rsidR="00575E7D" w:rsidRPr="005270F4" w:rsidRDefault="00575E7D" w:rsidP="00575E7D">
      <w:pPr>
        <w:pStyle w:val="Akapitzlist"/>
        <w:spacing w:after="0"/>
        <w:ind w:left="1080"/>
        <w:jc w:val="both"/>
        <w:rPr>
          <w:rFonts w:ascii="Book Antiqua" w:hAnsi="Book Antiqua" w:cs="Book Antiqua"/>
          <w:sz w:val="20"/>
          <w:szCs w:val="20"/>
        </w:rPr>
      </w:pPr>
    </w:p>
    <w:p w:rsidR="00575E7D" w:rsidRPr="00A0564D" w:rsidRDefault="00575E7D" w:rsidP="00575E7D">
      <w:pPr>
        <w:numPr>
          <w:ilvl w:val="0"/>
          <w:numId w:val="24"/>
        </w:numPr>
        <w:autoSpaceDE w:val="0"/>
        <w:autoSpaceDN w:val="0"/>
        <w:adjustRightInd w:val="0"/>
        <w:spacing w:line="276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307E75">
        <w:rPr>
          <w:rFonts w:ascii="Book Antiqua" w:hAnsi="Book Antiqua" w:cs="Book Antiqua"/>
          <w:sz w:val="20"/>
          <w:szCs w:val="20"/>
          <w:lang w:eastAsia="en-US"/>
        </w:rPr>
        <w:t xml:space="preserve">Zamawiający zastrzega sobie prawo do zmniejszenia lub 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zwiększenia liczby uczestników, przy czym zwiększenie </w:t>
      </w:r>
      <w:r w:rsidRPr="001214F2">
        <w:rPr>
          <w:rFonts w:ascii="Book Antiqua" w:hAnsi="Book Antiqua" w:cs="Book Antiqua"/>
          <w:sz w:val="20"/>
          <w:szCs w:val="20"/>
          <w:lang w:eastAsia="en-US"/>
        </w:rPr>
        <w:t>nie może przekraczać 20% szacunkowych ilości wymienionych w ust. 5.</w:t>
      </w:r>
      <w:r w:rsidRPr="00952C5D">
        <w:rPr>
          <w:rFonts w:ascii="Book Antiqua" w:hAnsi="Book Antiqua" w:cs="Book Antiqua"/>
          <w:color w:val="FF0000"/>
          <w:sz w:val="20"/>
          <w:szCs w:val="20"/>
          <w:lang w:eastAsia="en-US"/>
        </w:rPr>
        <w:t xml:space="preserve">  </w:t>
      </w:r>
      <w:r w:rsidRPr="00307E75">
        <w:rPr>
          <w:rFonts w:ascii="Book Antiqua" w:hAnsi="Book Antiqua" w:cs="Book Antiqua"/>
          <w:sz w:val="20"/>
          <w:szCs w:val="20"/>
          <w:lang w:eastAsia="en-US"/>
        </w:rPr>
        <w:t xml:space="preserve">Ostateczna liczba uczestników zostanie podana Wykonawcy  drogą 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elektroniczną nie później niż  </w:t>
      </w:r>
      <w:r w:rsidRPr="00307E75">
        <w:rPr>
          <w:rFonts w:ascii="Book Antiqua" w:hAnsi="Book Antiqua" w:cs="Book Antiqua"/>
          <w:sz w:val="20"/>
          <w:szCs w:val="20"/>
          <w:lang w:eastAsia="en-US"/>
        </w:rPr>
        <w:t>2 dni przed terminem rozpoczęcia konferencji.</w:t>
      </w:r>
    </w:p>
    <w:p w:rsidR="00575E7D" w:rsidRDefault="00575E7D" w:rsidP="00575E7D">
      <w:pPr>
        <w:autoSpaceDE w:val="0"/>
        <w:autoSpaceDN w:val="0"/>
        <w:adjustRightInd w:val="0"/>
        <w:spacing w:line="276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en-US"/>
        </w:rPr>
      </w:pPr>
    </w:p>
    <w:p w:rsidR="00575E7D" w:rsidRDefault="00575E7D" w:rsidP="00575E7D">
      <w:pPr>
        <w:autoSpaceDE w:val="0"/>
        <w:autoSpaceDN w:val="0"/>
        <w:adjustRightInd w:val="0"/>
        <w:spacing w:line="276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en-US"/>
        </w:rPr>
      </w:pPr>
    </w:p>
    <w:p w:rsidR="00575E7D" w:rsidRPr="00A0564D" w:rsidRDefault="00575E7D" w:rsidP="00575E7D">
      <w:pPr>
        <w:autoSpaceDE w:val="0"/>
        <w:autoSpaceDN w:val="0"/>
        <w:adjustRightInd w:val="0"/>
        <w:spacing w:line="276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A0564D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§ 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2</w:t>
      </w:r>
      <w:r w:rsidRPr="00A0564D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</w:p>
    <w:p w:rsidR="00575E7D" w:rsidRPr="00A0564D" w:rsidRDefault="00575E7D" w:rsidP="00575E7D">
      <w:pPr>
        <w:autoSpaceDE w:val="0"/>
        <w:autoSpaceDN w:val="0"/>
        <w:adjustRightInd w:val="0"/>
        <w:spacing w:line="276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A0564D">
        <w:rPr>
          <w:rFonts w:ascii="Book Antiqua" w:hAnsi="Book Antiqua" w:cs="Book Antiqua"/>
          <w:b/>
          <w:bCs/>
          <w:sz w:val="20"/>
          <w:szCs w:val="20"/>
          <w:lang w:eastAsia="en-US"/>
        </w:rPr>
        <w:t>Zobowiązania Wykonawcy</w:t>
      </w:r>
    </w:p>
    <w:p w:rsidR="00575E7D" w:rsidRPr="00A0564D" w:rsidRDefault="00575E7D" w:rsidP="00575E7D">
      <w:pPr>
        <w:widowControl w:val="0"/>
        <w:numPr>
          <w:ilvl w:val="0"/>
          <w:numId w:val="26"/>
        </w:numPr>
        <w:suppressAutoHyphens/>
        <w:spacing w:after="200" w:line="276" w:lineRule="auto"/>
        <w:jc w:val="both"/>
        <w:rPr>
          <w:rFonts w:ascii="Book Antiqua" w:hAnsi="Book Antiqua" w:cs="Book Antiqua"/>
          <w:kern w:val="1"/>
          <w:sz w:val="20"/>
          <w:szCs w:val="20"/>
          <w:lang w:eastAsia="en-US"/>
        </w:rPr>
      </w:pPr>
      <w:r w:rsidRPr="00A0564D">
        <w:rPr>
          <w:rFonts w:ascii="Book Antiqua" w:hAnsi="Book Antiqua" w:cs="Book Antiqua"/>
          <w:kern w:val="1"/>
          <w:sz w:val="20"/>
          <w:szCs w:val="20"/>
          <w:lang w:eastAsia="en-US"/>
        </w:rPr>
        <w:t>Wykonawca</w:t>
      </w:r>
      <w:r>
        <w:rPr>
          <w:rFonts w:ascii="Book Antiqua" w:hAnsi="Book Antiqua" w:cs="Book Antiqua"/>
          <w:kern w:val="1"/>
          <w:sz w:val="20"/>
          <w:szCs w:val="20"/>
          <w:lang w:eastAsia="en-US"/>
        </w:rPr>
        <w:t>, w odniesieniu do usługi cateringowej</w:t>
      </w:r>
      <w:r w:rsidRPr="00A0564D">
        <w:rPr>
          <w:rFonts w:ascii="Book Antiqua" w:hAnsi="Book Antiqua" w:cs="Book Antiqua"/>
          <w:kern w:val="1"/>
          <w:sz w:val="20"/>
          <w:szCs w:val="20"/>
          <w:lang w:eastAsia="en-US"/>
        </w:rPr>
        <w:t xml:space="preserve"> zobowiązuje się </w:t>
      </w:r>
      <w:r>
        <w:rPr>
          <w:rFonts w:ascii="Book Antiqua" w:hAnsi="Book Antiqua" w:cs="Book Antiqua"/>
          <w:kern w:val="1"/>
          <w:sz w:val="20"/>
          <w:szCs w:val="20"/>
          <w:lang w:eastAsia="en-US"/>
        </w:rPr>
        <w:t xml:space="preserve">w szczególności </w:t>
      </w:r>
      <w:r w:rsidRPr="00A0564D">
        <w:rPr>
          <w:rFonts w:ascii="Book Antiqua" w:hAnsi="Book Antiqua" w:cs="Book Antiqua"/>
          <w:kern w:val="1"/>
          <w:sz w:val="20"/>
          <w:szCs w:val="20"/>
          <w:lang w:eastAsia="en-US"/>
        </w:rPr>
        <w:t>do:</w:t>
      </w:r>
    </w:p>
    <w:p w:rsidR="00575E7D" w:rsidRDefault="00575E7D" w:rsidP="00575E7D">
      <w:pPr>
        <w:widowControl w:val="0"/>
        <w:numPr>
          <w:ilvl w:val="0"/>
          <w:numId w:val="23"/>
        </w:numPr>
        <w:suppressAutoHyphens/>
        <w:spacing w:line="276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952C5D">
        <w:rPr>
          <w:rFonts w:ascii="Book Antiqua" w:hAnsi="Book Antiqua" w:cs="Book Antiqua"/>
          <w:sz w:val="20"/>
          <w:szCs w:val="20"/>
          <w:lang w:eastAsia="en-US"/>
        </w:rPr>
        <w:t>przygotowania posiłków zgodnie z zasadami określonymi w ustawie o bezpieczeństwie żywności i żywienia (Dz.U.2015.594 tekst jednolity) oraz</w:t>
      </w:r>
      <w:r w:rsidRPr="00952C5D">
        <w:rPr>
          <w:rFonts w:ascii="Book Antiqua" w:hAnsi="Book Antiqua" w:cs="Book Antiqua"/>
          <w:kern w:val="1"/>
          <w:sz w:val="20"/>
          <w:szCs w:val="20"/>
          <w:lang w:eastAsia="en-US"/>
        </w:rPr>
        <w:t xml:space="preserve"> zgodnie z ustalonym szczegółowym menu i specyfikacją wskazaną w </w:t>
      </w:r>
      <w:r w:rsidRPr="00A0564D">
        <w:rPr>
          <w:rFonts w:ascii="Book Antiqua" w:hAnsi="Book Antiqua" w:cs="Book Antiqua"/>
          <w:sz w:val="20"/>
          <w:szCs w:val="20"/>
          <w:lang w:eastAsia="en-US"/>
        </w:rPr>
        <w:t xml:space="preserve">treść zapytania ofertowego nr </w:t>
      </w:r>
      <w:r>
        <w:rPr>
          <w:rFonts w:ascii="Book Antiqua" w:hAnsi="Book Antiqua" w:cs="Book Antiqua"/>
          <w:sz w:val="20"/>
          <w:szCs w:val="20"/>
          <w:lang w:eastAsia="en-US"/>
        </w:rPr>
        <w:t>UKW/DZP-282-ZO-110/2016,</w:t>
      </w:r>
    </w:p>
    <w:p w:rsidR="00575E7D" w:rsidRPr="00952C5D" w:rsidRDefault="00575E7D" w:rsidP="00575E7D">
      <w:pPr>
        <w:widowControl w:val="0"/>
        <w:numPr>
          <w:ilvl w:val="0"/>
          <w:numId w:val="23"/>
        </w:numPr>
        <w:suppressAutoHyphens/>
        <w:spacing w:line="276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952C5D">
        <w:rPr>
          <w:rFonts w:ascii="Book Antiqua" w:hAnsi="Book Antiqua" w:cs="Book Antiqua"/>
          <w:sz w:val="20"/>
          <w:szCs w:val="20"/>
          <w:lang w:eastAsia="en-US"/>
        </w:rPr>
        <w:t xml:space="preserve">przestrzegania przepisów sanitarno-epidemiologicznych, BHP, </w:t>
      </w:r>
      <w:proofErr w:type="spellStart"/>
      <w:r w:rsidRPr="00952C5D">
        <w:rPr>
          <w:rFonts w:ascii="Book Antiqua" w:hAnsi="Book Antiqua" w:cs="Book Antiqua"/>
          <w:sz w:val="20"/>
          <w:szCs w:val="20"/>
          <w:lang w:eastAsia="en-US"/>
        </w:rPr>
        <w:t>PPoż.</w:t>
      </w:r>
      <w:proofErr w:type="spellEnd"/>
      <w:r w:rsidRPr="00952C5D">
        <w:rPr>
          <w:rFonts w:ascii="Book Antiqua" w:hAnsi="Book Antiqua" w:cs="Book Antiqua"/>
          <w:sz w:val="20"/>
          <w:szCs w:val="20"/>
          <w:lang w:eastAsia="en-US"/>
        </w:rPr>
        <w:t>,</w:t>
      </w:r>
    </w:p>
    <w:p w:rsidR="00575E7D" w:rsidRPr="00A0564D" w:rsidRDefault="00575E7D" w:rsidP="00575E7D">
      <w:pPr>
        <w:widowControl w:val="0"/>
        <w:numPr>
          <w:ilvl w:val="0"/>
          <w:numId w:val="23"/>
        </w:numPr>
        <w:suppressAutoHyphens/>
        <w:spacing w:line="276" w:lineRule="auto"/>
        <w:jc w:val="both"/>
        <w:rPr>
          <w:rFonts w:ascii="Book Antiqua" w:hAnsi="Book Antiqua" w:cs="Book Antiqua"/>
          <w:kern w:val="1"/>
          <w:sz w:val="20"/>
          <w:szCs w:val="20"/>
          <w:lang w:eastAsia="en-US"/>
        </w:rPr>
      </w:pPr>
      <w:r w:rsidRPr="00307E75">
        <w:rPr>
          <w:rFonts w:ascii="Book Antiqua" w:hAnsi="Book Antiqua" w:cs="Book Antiqua"/>
          <w:sz w:val="20"/>
          <w:szCs w:val="20"/>
          <w:lang w:eastAsia="en-US"/>
        </w:rPr>
        <w:t>zagwarantowania wysokiej jakości świadczonej usługi.</w:t>
      </w:r>
      <w:r>
        <w:rPr>
          <w:rFonts w:ascii="Book Antiqua" w:hAnsi="Book Antiqua" w:cs="Book Antiqua"/>
          <w:sz w:val="20"/>
          <w:szCs w:val="20"/>
          <w:lang w:eastAsia="en-US"/>
        </w:rPr>
        <w:t>, w szczególności zapewnienia odpowiednich walorów smakowych i zapachowych oraz estetycznego wyglądu serwowanych posiłków oraz świeżości wykorzystanych w tych posiłkach produktów.</w:t>
      </w:r>
    </w:p>
    <w:p w:rsidR="00575E7D" w:rsidRPr="00A0564D" w:rsidRDefault="00575E7D" w:rsidP="00575E7D">
      <w:pPr>
        <w:widowControl w:val="0"/>
        <w:numPr>
          <w:ilvl w:val="0"/>
          <w:numId w:val="23"/>
        </w:numPr>
        <w:suppressAutoHyphens/>
        <w:spacing w:line="276" w:lineRule="auto"/>
        <w:jc w:val="both"/>
        <w:rPr>
          <w:rFonts w:ascii="Book Antiqua" w:hAnsi="Book Antiqua" w:cs="Book Antiqua"/>
          <w:kern w:val="1"/>
          <w:sz w:val="20"/>
          <w:szCs w:val="20"/>
          <w:lang w:eastAsia="en-US"/>
        </w:rPr>
      </w:pPr>
      <w:r w:rsidRPr="00A0564D">
        <w:rPr>
          <w:rFonts w:ascii="Book Antiqua" w:hAnsi="Book Antiqua" w:cs="Book Antiqua"/>
          <w:sz w:val="20"/>
          <w:szCs w:val="20"/>
          <w:lang w:eastAsia="en-US"/>
        </w:rPr>
        <w:t>zapewnienia niezbędnego sprzętu określone</w:t>
      </w:r>
      <w:r>
        <w:rPr>
          <w:rFonts w:ascii="Book Antiqua" w:hAnsi="Book Antiqua" w:cs="Book Antiqua"/>
          <w:sz w:val="20"/>
          <w:szCs w:val="20"/>
          <w:lang w:eastAsia="en-US"/>
        </w:rPr>
        <w:t>go</w:t>
      </w:r>
      <w:r w:rsidRPr="00A0564D">
        <w:rPr>
          <w:rFonts w:ascii="Book Antiqua" w:hAnsi="Book Antiqua" w:cs="Book Antiqua"/>
          <w:sz w:val="20"/>
          <w:szCs w:val="20"/>
          <w:lang w:eastAsia="en-US"/>
        </w:rPr>
        <w:t xml:space="preserve"> przez Zamawiającego w treści Zapytania Ofertowego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  <w:r w:rsidRPr="00A0564D">
        <w:rPr>
          <w:rFonts w:ascii="Book Antiqua" w:hAnsi="Book Antiqua" w:cs="Book Antiqua"/>
          <w:sz w:val="20"/>
          <w:szCs w:val="20"/>
          <w:lang w:eastAsia="en-US"/>
        </w:rPr>
        <w:t xml:space="preserve">nr 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UKW/DZP-282-ZO-110/2016, w szczególności zastawy porcelanowej </w:t>
      </w:r>
      <w:r w:rsidRPr="00952C5D">
        <w:rPr>
          <w:rFonts w:ascii="Book Antiqua" w:hAnsi="Book Antiqua" w:cs="Book Antiqua"/>
          <w:color w:val="000000" w:themeColor="text1"/>
          <w:sz w:val="20"/>
          <w:szCs w:val="20"/>
          <w:lang w:eastAsia="en-US"/>
        </w:rPr>
        <w:t xml:space="preserve">(nie jednorazowego użytku) </w:t>
      </w:r>
      <w:r w:rsidRPr="00A0564D">
        <w:rPr>
          <w:rFonts w:ascii="Book Antiqua" w:hAnsi="Book Antiqua" w:cs="Book Antiqua"/>
          <w:sz w:val="20"/>
          <w:szCs w:val="20"/>
          <w:lang w:eastAsia="en-US"/>
        </w:rPr>
        <w:t>oraz metalowych sztućców  w wystarczającej ilości</w:t>
      </w:r>
      <w:r w:rsidRPr="00A0564D">
        <w:rPr>
          <w:rFonts w:ascii="Book Antiqua" w:hAnsi="Book Antiqua" w:cs="Book Antiqua"/>
          <w:kern w:val="1"/>
          <w:sz w:val="20"/>
          <w:szCs w:val="20"/>
          <w:lang w:eastAsia="en-US"/>
        </w:rPr>
        <w:t xml:space="preserve"> do podania posiłków oraz przerw kawowych,</w:t>
      </w:r>
    </w:p>
    <w:p w:rsidR="00575E7D" w:rsidRPr="00A0564D" w:rsidRDefault="00575E7D" w:rsidP="00575E7D">
      <w:pPr>
        <w:widowControl w:val="0"/>
        <w:numPr>
          <w:ilvl w:val="0"/>
          <w:numId w:val="23"/>
        </w:numPr>
        <w:suppressAutoHyphens/>
        <w:spacing w:line="276" w:lineRule="auto"/>
        <w:jc w:val="both"/>
        <w:rPr>
          <w:rFonts w:ascii="Book Antiqua" w:hAnsi="Book Antiqua" w:cs="Book Antiqua"/>
          <w:kern w:val="1"/>
          <w:sz w:val="20"/>
          <w:szCs w:val="20"/>
          <w:lang w:eastAsia="en-US"/>
        </w:rPr>
      </w:pPr>
      <w:r>
        <w:rPr>
          <w:rFonts w:ascii="Book Antiqua" w:hAnsi="Book Antiqua" w:cs="Book Antiqua"/>
          <w:kern w:val="1"/>
          <w:sz w:val="20"/>
          <w:szCs w:val="20"/>
          <w:lang w:eastAsia="en-US"/>
        </w:rPr>
        <w:t xml:space="preserve">przygotowania i </w:t>
      </w:r>
      <w:r w:rsidRPr="00A0564D">
        <w:rPr>
          <w:rFonts w:ascii="Book Antiqua" w:hAnsi="Book Antiqua" w:cs="Book Antiqua"/>
          <w:kern w:val="1"/>
          <w:sz w:val="20"/>
          <w:szCs w:val="20"/>
          <w:lang w:eastAsia="en-US"/>
        </w:rPr>
        <w:t xml:space="preserve">podania posiłków </w:t>
      </w:r>
      <w:r w:rsidRPr="00A0564D">
        <w:rPr>
          <w:rFonts w:ascii="Book Antiqua" w:hAnsi="Book Antiqua" w:cs="Book Antiqua"/>
          <w:sz w:val="20"/>
          <w:szCs w:val="20"/>
          <w:lang w:eastAsia="en-US"/>
        </w:rPr>
        <w:t>do wskazanego przez Zamawiającego miejsca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w budynku </w:t>
      </w:r>
      <w:r w:rsidRPr="00307E75">
        <w:rPr>
          <w:rFonts w:ascii="Book Antiqua" w:hAnsi="Book Antiqua" w:cs="Book Antiqua"/>
          <w:sz w:val="20"/>
          <w:szCs w:val="20"/>
          <w:lang w:eastAsia="en-US"/>
        </w:rPr>
        <w:t xml:space="preserve">Instytutu Historii i Stosunków Międzynarodowych 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przy </w:t>
      </w:r>
      <w:r w:rsidRPr="00307E75">
        <w:rPr>
          <w:rFonts w:ascii="Book Antiqua" w:hAnsi="Book Antiqua" w:cs="Book Antiqua"/>
          <w:sz w:val="20"/>
          <w:szCs w:val="20"/>
          <w:lang w:eastAsia="en-US"/>
        </w:rPr>
        <w:t xml:space="preserve">ul. Księcia Józefa Poniatowskiego 12 </w:t>
      </w:r>
      <w:r>
        <w:rPr>
          <w:rFonts w:ascii="Book Antiqua" w:hAnsi="Book Antiqua" w:cs="Book Antiqua"/>
          <w:sz w:val="20"/>
          <w:szCs w:val="20"/>
          <w:lang w:eastAsia="en-US"/>
        </w:rPr>
        <w:t>w Bydgoszczy w dniu 22</w:t>
      </w:r>
      <w:r w:rsidRPr="00A0564D">
        <w:rPr>
          <w:rFonts w:ascii="Book Antiqua" w:hAnsi="Book Antiqua" w:cs="Book Antiqua"/>
          <w:sz w:val="20"/>
          <w:szCs w:val="20"/>
          <w:lang w:eastAsia="en-US"/>
        </w:rPr>
        <w:t>.0</w:t>
      </w:r>
      <w:r>
        <w:rPr>
          <w:rFonts w:ascii="Book Antiqua" w:hAnsi="Book Antiqua" w:cs="Book Antiqua"/>
          <w:sz w:val="20"/>
          <w:szCs w:val="20"/>
          <w:lang w:eastAsia="en-US"/>
        </w:rPr>
        <w:t>9</w:t>
      </w:r>
      <w:r w:rsidRPr="00A0564D">
        <w:rPr>
          <w:rFonts w:ascii="Book Antiqua" w:hAnsi="Book Antiqua" w:cs="Book Antiqua"/>
          <w:sz w:val="20"/>
          <w:szCs w:val="20"/>
          <w:lang w:eastAsia="en-US"/>
        </w:rPr>
        <w:t>.</w:t>
      </w:r>
      <w:r>
        <w:rPr>
          <w:rFonts w:ascii="Book Antiqua" w:hAnsi="Book Antiqua" w:cs="Book Antiqua"/>
          <w:sz w:val="20"/>
          <w:szCs w:val="20"/>
          <w:lang w:eastAsia="en-US"/>
        </w:rPr>
        <w:t>2016 r. oraz w dniu 23</w:t>
      </w:r>
      <w:r w:rsidRPr="00A0564D">
        <w:rPr>
          <w:rFonts w:ascii="Book Antiqua" w:hAnsi="Book Antiqua" w:cs="Book Antiqua"/>
          <w:sz w:val="20"/>
          <w:szCs w:val="20"/>
          <w:lang w:eastAsia="en-US"/>
        </w:rPr>
        <w:t>.0</w:t>
      </w:r>
      <w:r>
        <w:rPr>
          <w:rFonts w:ascii="Book Antiqua" w:hAnsi="Book Antiqua" w:cs="Book Antiqua"/>
          <w:sz w:val="20"/>
          <w:szCs w:val="20"/>
          <w:lang w:eastAsia="en-US"/>
        </w:rPr>
        <w:t>9.</w:t>
      </w:r>
      <w:r w:rsidRPr="00A0564D">
        <w:rPr>
          <w:rFonts w:ascii="Book Antiqua" w:hAnsi="Book Antiqua" w:cs="Book Antiqua"/>
          <w:sz w:val="20"/>
          <w:szCs w:val="20"/>
          <w:lang w:eastAsia="en-US"/>
        </w:rPr>
        <w:t>201</w:t>
      </w:r>
      <w:r>
        <w:rPr>
          <w:rFonts w:ascii="Book Antiqua" w:hAnsi="Book Antiqua" w:cs="Book Antiqua"/>
          <w:sz w:val="20"/>
          <w:szCs w:val="20"/>
          <w:lang w:eastAsia="en-US"/>
        </w:rPr>
        <w:t>6</w:t>
      </w:r>
      <w:r w:rsidRPr="00A0564D">
        <w:rPr>
          <w:rFonts w:ascii="Book Antiqua" w:hAnsi="Book Antiqua" w:cs="Book Antiqua"/>
          <w:sz w:val="20"/>
          <w:szCs w:val="20"/>
          <w:lang w:eastAsia="en-US"/>
        </w:rPr>
        <w:t xml:space="preserve"> r.</w:t>
      </w:r>
    </w:p>
    <w:p w:rsidR="00575E7D" w:rsidRPr="001214F2" w:rsidRDefault="00575E7D" w:rsidP="00575E7D">
      <w:pPr>
        <w:widowControl w:val="0"/>
        <w:numPr>
          <w:ilvl w:val="0"/>
          <w:numId w:val="23"/>
        </w:numPr>
        <w:suppressAutoHyphens/>
        <w:spacing w:line="276" w:lineRule="auto"/>
        <w:jc w:val="both"/>
        <w:rPr>
          <w:rFonts w:ascii="Book Antiqua" w:hAnsi="Book Antiqua" w:cs="Book Antiqua"/>
          <w:kern w:val="1"/>
          <w:sz w:val="20"/>
          <w:szCs w:val="20"/>
          <w:lang w:eastAsia="en-US"/>
        </w:rPr>
      </w:pPr>
      <w:r w:rsidRPr="004E1356">
        <w:rPr>
          <w:rFonts w:ascii="Book Antiqua" w:hAnsi="Book Antiqua" w:cs="Book Antiqua"/>
          <w:kern w:val="1"/>
          <w:sz w:val="20"/>
          <w:szCs w:val="20"/>
          <w:lang w:eastAsia="en-US"/>
        </w:rPr>
        <w:t xml:space="preserve">przybycia </w:t>
      </w:r>
      <w:r w:rsidRPr="001214F2">
        <w:rPr>
          <w:rFonts w:ascii="Book Antiqua" w:hAnsi="Book Antiqua" w:cs="Book Antiqua"/>
          <w:kern w:val="1"/>
          <w:sz w:val="20"/>
          <w:szCs w:val="20"/>
          <w:lang w:eastAsia="en-US"/>
        </w:rPr>
        <w:t>z posiłkami</w:t>
      </w:r>
      <w:r w:rsidRPr="004E1356">
        <w:rPr>
          <w:rFonts w:ascii="Book Antiqua" w:hAnsi="Book Antiqua" w:cs="Book Antiqua"/>
          <w:sz w:val="20"/>
          <w:szCs w:val="20"/>
          <w:lang w:eastAsia="en-US"/>
        </w:rPr>
        <w:t xml:space="preserve"> na miejsce wskazane przez Zamawiającego,  co najmniej na </w:t>
      </w:r>
      <w:r w:rsidR="00D47FD4">
        <w:rPr>
          <w:rFonts w:ascii="Book Antiqua" w:hAnsi="Book Antiqua" w:cs="Book Antiqua"/>
          <w:sz w:val="20"/>
          <w:szCs w:val="20"/>
          <w:lang w:eastAsia="en-US"/>
        </w:rPr>
        <w:t>2</w:t>
      </w:r>
      <w:r w:rsidRPr="004E1356">
        <w:rPr>
          <w:rFonts w:ascii="Book Antiqua" w:hAnsi="Book Antiqua" w:cs="Book Antiqua"/>
          <w:sz w:val="20"/>
          <w:szCs w:val="20"/>
          <w:lang w:eastAsia="en-US"/>
        </w:rPr>
        <w:t xml:space="preserve"> godziny przed planowaną godziną rozpoczęcia konferencji </w:t>
      </w:r>
      <w:r w:rsidRPr="001214F2">
        <w:rPr>
          <w:rFonts w:ascii="Book Antiqua" w:hAnsi="Book Antiqua" w:cs="Book Antiqua"/>
          <w:sz w:val="20"/>
          <w:szCs w:val="20"/>
          <w:lang w:eastAsia="en-US"/>
        </w:rPr>
        <w:t>oraz przygotowania miejsca spożywania posiłków poprzez dekoracje stołów, rozstawienie zastawy stołowej, potraw i napojów najpóźniej do momentu rozpoczęcia konferencji. Planowana godzina rozpoczęcia konferencji w danym dniu zostanie potwierdzona droga elektroniczną najpóźniej do dnia 21.09.2016 do godz. 12:00.</w:t>
      </w:r>
    </w:p>
    <w:p w:rsidR="00575E7D" w:rsidRPr="007635D6" w:rsidRDefault="00575E7D" w:rsidP="00E06204">
      <w:pPr>
        <w:widowControl w:val="0"/>
        <w:numPr>
          <w:ilvl w:val="0"/>
          <w:numId w:val="23"/>
        </w:numPr>
        <w:suppressAutoHyphens/>
        <w:spacing w:line="276" w:lineRule="auto"/>
        <w:jc w:val="both"/>
        <w:rPr>
          <w:rFonts w:ascii="Book Antiqua" w:hAnsi="Book Antiqua" w:cs="Book Antiqua"/>
          <w:kern w:val="1"/>
          <w:sz w:val="20"/>
          <w:szCs w:val="20"/>
          <w:lang w:eastAsia="en-US"/>
        </w:rPr>
      </w:pPr>
      <w:r w:rsidRPr="000A0880">
        <w:rPr>
          <w:rFonts w:ascii="Book Antiqua" w:hAnsi="Book Antiqua" w:cs="Book Antiqua"/>
          <w:sz w:val="20"/>
          <w:szCs w:val="20"/>
          <w:lang w:eastAsia="en-US"/>
        </w:rPr>
        <w:t xml:space="preserve">obsługi </w:t>
      </w:r>
      <w:r w:rsidR="00E06204" w:rsidRPr="00E06204">
        <w:rPr>
          <w:rFonts w:ascii="Book Antiqua" w:hAnsi="Book Antiqua" w:cs="Book Antiqua"/>
          <w:sz w:val="20"/>
          <w:szCs w:val="20"/>
          <w:lang w:eastAsia="en-US"/>
        </w:rPr>
        <w:t>kelnerskiej</w:t>
      </w:r>
      <w:r w:rsidRPr="000A0880">
        <w:rPr>
          <w:rFonts w:ascii="Book Antiqua" w:hAnsi="Book Antiqua" w:cs="Book Antiqua"/>
          <w:sz w:val="20"/>
          <w:szCs w:val="20"/>
          <w:lang w:eastAsia="en-US"/>
        </w:rPr>
        <w:t xml:space="preserve"> przez czas </w:t>
      </w:r>
      <w:r w:rsidR="00E06204" w:rsidRPr="00E06204">
        <w:rPr>
          <w:rFonts w:ascii="Book Antiqua" w:hAnsi="Book Antiqua" w:cs="Book Antiqua"/>
          <w:sz w:val="20"/>
          <w:szCs w:val="20"/>
          <w:lang w:eastAsia="en-US"/>
        </w:rPr>
        <w:t xml:space="preserve">trwania przerw kawowych, obiadu i kolacji 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w liczbie wystarczającej do zapewnienia sprawnego serwowania posiłków, </w:t>
      </w:r>
    </w:p>
    <w:p w:rsidR="00575E7D" w:rsidRPr="000A0880" w:rsidRDefault="00575E7D" w:rsidP="00575E7D">
      <w:pPr>
        <w:widowControl w:val="0"/>
        <w:numPr>
          <w:ilvl w:val="0"/>
          <w:numId w:val="23"/>
        </w:numPr>
        <w:suppressAutoHyphens/>
        <w:spacing w:line="276" w:lineRule="auto"/>
        <w:jc w:val="both"/>
        <w:rPr>
          <w:rFonts w:ascii="Book Antiqua" w:hAnsi="Book Antiqua" w:cs="Book Antiqua"/>
          <w:kern w:val="1"/>
          <w:sz w:val="20"/>
          <w:szCs w:val="20"/>
          <w:lang w:eastAsia="en-US"/>
        </w:rPr>
      </w:pPr>
      <w:r w:rsidRPr="00A0564D">
        <w:rPr>
          <w:rFonts w:ascii="Book Antiqua" w:hAnsi="Book Antiqua" w:cs="Book Antiqua"/>
          <w:sz w:val="20"/>
          <w:szCs w:val="20"/>
          <w:lang w:eastAsia="en-US"/>
        </w:rPr>
        <w:t>bieżącego uzupełniania serwisu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kawowego</w:t>
      </w:r>
    </w:p>
    <w:p w:rsidR="00575E7D" w:rsidRDefault="00575E7D" w:rsidP="00575E7D">
      <w:pPr>
        <w:widowControl w:val="0"/>
        <w:numPr>
          <w:ilvl w:val="0"/>
          <w:numId w:val="23"/>
        </w:numPr>
        <w:suppressAutoHyphens/>
        <w:spacing w:line="276" w:lineRule="auto"/>
        <w:jc w:val="both"/>
        <w:rPr>
          <w:rFonts w:ascii="Book Antiqua" w:hAnsi="Book Antiqua" w:cs="Book Antiqua"/>
          <w:kern w:val="1"/>
          <w:sz w:val="20"/>
          <w:szCs w:val="20"/>
          <w:lang w:eastAsia="en-US"/>
        </w:rPr>
      </w:pPr>
      <w:r>
        <w:rPr>
          <w:rFonts w:ascii="Book Antiqua" w:hAnsi="Book Antiqua" w:cs="Book Antiqua"/>
          <w:kern w:val="1"/>
          <w:sz w:val="20"/>
          <w:szCs w:val="20"/>
          <w:lang w:eastAsia="en-US"/>
        </w:rPr>
        <w:t>uprzątnięcia stołów.</w:t>
      </w:r>
    </w:p>
    <w:p w:rsidR="00E06204" w:rsidRPr="00D10A05" w:rsidRDefault="00E06204" w:rsidP="00E06204">
      <w:pPr>
        <w:widowControl w:val="0"/>
        <w:suppressAutoHyphens/>
        <w:spacing w:line="276" w:lineRule="auto"/>
        <w:ind w:left="555"/>
        <w:jc w:val="both"/>
        <w:rPr>
          <w:rFonts w:ascii="Book Antiqua" w:hAnsi="Book Antiqua" w:cs="Book Antiqua"/>
          <w:kern w:val="1"/>
          <w:sz w:val="20"/>
          <w:szCs w:val="20"/>
          <w:lang w:eastAsia="en-US"/>
        </w:rPr>
      </w:pPr>
    </w:p>
    <w:p w:rsidR="00575E7D" w:rsidRDefault="00575E7D" w:rsidP="00575E7D">
      <w:pPr>
        <w:pStyle w:val="Akapitzlist"/>
        <w:widowControl w:val="0"/>
        <w:numPr>
          <w:ilvl w:val="0"/>
          <w:numId w:val="34"/>
        </w:numPr>
        <w:suppressAutoHyphens/>
        <w:spacing w:after="0"/>
        <w:jc w:val="both"/>
        <w:rPr>
          <w:rFonts w:ascii="Book Antiqua" w:hAnsi="Book Antiqua" w:cs="Book Antiqua"/>
          <w:kern w:val="1"/>
          <w:sz w:val="20"/>
          <w:szCs w:val="20"/>
        </w:rPr>
      </w:pPr>
      <w:r w:rsidRPr="001448E2">
        <w:rPr>
          <w:rFonts w:ascii="Book Antiqua" w:hAnsi="Book Antiqua" w:cs="Book Antiqua"/>
          <w:kern w:val="1"/>
          <w:sz w:val="20"/>
          <w:szCs w:val="20"/>
        </w:rPr>
        <w:t xml:space="preserve">Wykonawca, w odniesieniu do usługi </w:t>
      </w:r>
      <w:r>
        <w:rPr>
          <w:rFonts w:ascii="Book Antiqua" w:hAnsi="Book Antiqua" w:cs="Book Antiqua"/>
          <w:kern w:val="1"/>
          <w:sz w:val="20"/>
          <w:szCs w:val="20"/>
        </w:rPr>
        <w:t>noclegowej</w:t>
      </w:r>
      <w:r w:rsidRPr="001448E2">
        <w:rPr>
          <w:rFonts w:ascii="Book Antiqua" w:hAnsi="Book Antiqua" w:cs="Book Antiqua"/>
          <w:kern w:val="1"/>
          <w:sz w:val="20"/>
          <w:szCs w:val="20"/>
        </w:rPr>
        <w:t xml:space="preserve"> zobowiązuje się </w:t>
      </w:r>
      <w:r>
        <w:rPr>
          <w:rFonts w:ascii="Book Antiqua" w:hAnsi="Book Antiqua" w:cs="Book Antiqua"/>
          <w:kern w:val="1"/>
          <w:sz w:val="20"/>
          <w:szCs w:val="20"/>
        </w:rPr>
        <w:t xml:space="preserve">w szczególności </w:t>
      </w:r>
      <w:r w:rsidRPr="001448E2">
        <w:rPr>
          <w:rFonts w:ascii="Book Antiqua" w:hAnsi="Book Antiqua" w:cs="Book Antiqua"/>
          <w:kern w:val="1"/>
          <w:sz w:val="20"/>
          <w:szCs w:val="20"/>
        </w:rPr>
        <w:t>do:</w:t>
      </w:r>
    </w:p>
    <w:p w:rsidR="00575E7D" w:rsidRDefault="00575E7D" w:rsidP="00575E7D">
      <w:pPr>
        <w:pStyle w:val="Akapitzlist"/>
        <w:widowControl w:val="0"/>
        <w:suppressAutoHyphens/>
        <w:spacing w:after="0"/>
        <w:ind w:left="360"/>
        <w:jc w:val="both"/>
        <w:rPr>
          <w:rFonts w:ascii="Book Antiqua" w:hAnsi="Book Antiqua" w:cs="Book Antiqua"/>
          <w:kern w:val="1"/>
          <w:sz w:val="20"/>
          <w:szCs w:val="20"/>
        </w:rPr>
      </w:pPr>
    </w:p>
    <w:p w:rsidR="00575E7D" w:rsidRDefault="00575E7D" w:rsidP="00575E7D">
      <w:pPr>
        <w:pStyle w:val="Akapitzlist"/>
        <w:widowControl w:val="0"/>
        <w:numPr>
          <w:ilvl w:val="0"/>
          <w:numId w:val="35"/>
        </w:numPr>
        <w:suppressAutoHyphens/>
        <w:ind w:left="567" w:hanging="567"/>
        <w:jc w:val="both"/>
        <w:rPr>
          <w:rFonts w:ascii="Book Antiqua" w:hAnsi="Book Antiqua" w:cs="Book Antiqua"/>
          <w:kern w:val="1"/>
          <w:sz w:val="20"/>
          <w:szCs w:val="20"/>
        </w:rPr>
      </w:pPr>
      <w:r>
        <w:rPr>
          <w:rFonts w:ascii="Book Antiqua" w:hAnsi="Book Antiqua" w:cs="Book Antiqua"/>
          <w:kern w:val="1"/>
          <w:sz w:val="20"/>
          <w:szCs w:val="20"/>
        </w:rPr>
        <w:t xml:space="preserve">zapewnienia noclegu </w:t>
      </w:r>
      <w:r w:rsidRPr="00FC40AA">
        <w:rPr>
          <w:rFonts w:ascii="Book Antiqua" w:hAnsi="Book Antiqua" w:cs="Book Antiqua"/>
          <w:kern w:val="1"/>
          <w:sz w:val="20"/>
          <w:szCs w:val="20"/>
        </w:rPr>
        <w:t>ze śniadaniem</w:t>
      </w:r>
      <w:r>
        <w:rPr>
          <w:rFonts w:ascii="Book Antiqua" w:hAnsi="Book Antiqua" w:cs="Book Antiqua"/>
          <w:kern w:val="1"/>
          <w:sz w:val="20"/>
          <w:szCs w:val="20"/>
        </w:rPr>
        <w:t xml:space="preserve"> w dwuosobowych pokojach w hotelu lub hostelu, </w:t>
      </w:r>
    </w:p>
    <w:p w:rsidR="00575E7D" w:rsidRDefault="00575E7D" w:rsidP="00575E7D">
      <w:pPr>
        <w:pStyle w:val="Akapitzlist"/>
        <w:widowControl w:val="0"/>
        <w:numPr>
          <w:ilvl w:val="0"/>
          <w:numId w:val="35"/>
        </w:numPr>
        <w:suppressAutoHyphens/>
        <w:ind w:left="567" w:hanging="567"/>
        <w:jc w:val="both"/>
        <w:rPr>
          <w:rFonts w:ascii="Book Antiqua" w:hAnsi="Book Antiqua" w:cs="Book Antiqua"/>
          <w:kern w:val="1"/>
          <w:sz w:val="20"/>
          <w:szCs w:val="20"/>
        </w:rPr>
      </w:pPr>
      <w:r>
        <w:rPr>
          <w:rFonts w:ascii="Book Antiqua" w:hAnsi="Book Antiqua" w:cs="Book Antiqua"/>
          <w:kern w:val="1"/>
          <w:sz w:val="20"/>
          <w:szCs w:val="20"/>
        </w:rPr>
        <w:t xml:space="preserve">zapewnienia odpowiedniego wyposażenia pokoi, w szczególności w łazienkę z ubikacją, telewizor oraz bezprzewodowy dostęp do </w:t>
      </w:r>
      <w:proofErr w:type="spellStart"/>
      <w:r>
        <w:rPr>
          <w:rFonts w:ascii="Book Antiqua" w:hAnsi="Book Antiqua" w:cs="Book Antiqua"/>
          <w:kern w:val="1"/>
          <w:sz w:val="20"/>
          <w:szCs w:val="20"/>
        </w:rPr>
        <w:t>internetu</w:t>
      </w:r>
      <w:proofErr w:type="spellEnd"/>
      <w:r>
        <w:rPr>
          <w:rFonts w:ascii="Book Antiqua" w:hAnsi="Book Antiqua" w:cs="Book Antiqua"/>
          <w:kern w:val="1"/>
          <w:sz w:val="20"/>
          <w:szCs w:val="20"/>
        </w:rPr>
        <w:t>,</w:t>
      </w:r>
    </w:p>
    <w:p w:rsidR="00575E7D" w:rsidRDefault="00575E7D" w:rsidP="00575E7D">
      <w:pPr>
        <w:pStyle w:val="Akapitzlist"/>
        <w:widowControl w:val="0"/>
        <w:numPr>
          <w:ilvl w:val="0"/>
          <w:numId w:val="35"/>
        </w:numPr>
        <w:suppressAutoHyphens/>
        <w:ind w:left="567" w:hanging="567"/>
        <w:jc w:val="both"/>
        <w:rPr>
          <w:rFonts w:ascii="Book Antiqua" w:hAnsi="Book Antiqua" w:cs="Book Antiqua"/>
          <w:kern w:val="1"/>
          <w:sz w:val="20"/>
          <w:szCs w:val="20"/>
        </w:rPr>
      </w:pPr>
      <w:r w:rsidRPr="007B12C9">
        <w:rPr>
          <w:rFonts w:ascii="Book Antiqua" w:hAnsi="Book Antiqua" w:cs="Book Antiqua"/>
          <w:kern w:val="1"/>
          <w:sz w:val="20"/>
          <w:szCs w:val="20"/>
        </w:rPr>
        <w:t>zapewnienia możliwości pobytu uczestników w pokojach przynajmniej do godziny 11.00 w ostatnim dniu pobytu</w:t>
      </w:r>
      <w:r>
        <w:rPr>
          <w:rFonts w:ascii="Book Antiqua" w:hAnsi="Book Antiqua" w:cs="Book Antiqua"/>
          <w:kern w:val="1"/>
          <w:sz w:val="20"/>
          <w:szCs w:val="20"/>
        </w:rPr>
        <w:t xml:space="preserve"> każdego uczestnik</w:t>
      </w:r>
      <w:r w:rsidR="00450146">
        <w:rPr>
          <w:rFonts w:ascii="Book Antiqua" w:hAnsi="Book Antiqua" w:cs="Book Antiqua"/>
          <w:kern w:val="1"/>
          <w:sz w:val="20"/>
          <w:szCs w:val="20"/>
        </w:rPr>
        <w:t>a</w:t>
      </w:r>
      <w:r w:rsidRPr="007B12C9">
        <w:rPr>
          <w:rFonts w:ascii="Book Antiqua" w:hAnsi="Book Antiqua" w:cs="Book Antiqua"/>
          <w:kern w:val="1"/>
          <w:sz w:val="20"/>
          <w:szCs w:val="20"/>
        </w:rPr>
        <w:t xml:space="preserve"> </w:t>
      </w:r>
    </w:p>
    <w:p w:rsidR="00575E7D" w:rsidRPr="007B12C9" w:rsidRDefault="00575E7D" w:rsidP="00575E7D">
      <w:pPr>
        <w:pStyle w:val="Akapitzlist"/>
        <w:widowControl w:val="0"/>
        <w:suppressAutoHyphens/>
        <w:ind w:left="567"/>
        <w:jc w:val="both"/>
        <w:rPr>
          <w:rFonts w:ascii="Book Antiqua" w:hAnsi="Book Antiqua" w:cs="Book Antiqua"/>
          <w:kern w:val="1"/>
          <w:sz w:val="20"/>
          <w:szCs w:val="20"/>
        </w:rPr>
      </w:pPr>
    </w:p>
    <w:p w:rsidR="00575E7D" w:rsidRPr="00FC40AA" w:rsidRDefault="00575E7D" w:rsidP="00575E7D">
      <w:pPr>
        <w:pStyle w:val="Akapitzlist"/>
        <w:widowControl w:val="0"/>
        <w:suppressAutoHyphens/>
        <w:ind w:left="1080"/>
        <w:jc w:val="both"/>
        <w:rPr>
          <w:rFonts w:ascii="Book Antiqua" w:hAnsi="Book Antiqua" w:cs="Book Antiqua"/>
          <w:kern w:val="1"/>
          <w:sz w:val="20"/>
          <w:szCs w:val="20"/>
        </w:rPr>
      </w:pPr>
    </w:p>
    <w:p w:rsidR="00575E7D" w:rsidRPr="00A0564D" w:rsidRDefault="00575E7D" w:rsidP="00575E7D">
      <w:pPr>
        <w:autoSpaceDE w:val="0"/>
        <w:autoSpaceDN w:val="0"/>
        <w:adjustRightInd w:val="0"/>
        <w:spacing w:line="276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A0564D">
        <w:rPr>
          <w:rFonts w:ascii="Book Antiqua" w:hAnsi="Book Antiqua" w:cs="Book Antiqua"/>
          <w:b/>
          <w:bCs/>
          <w:sz w:val="20"/>
          <w:szCs w:val="20"/>
          <w:lang w:eastAsia="en-US"/>
        </w:rPr>
        <w:t>§ 4</w:t>
      </w:r>
    </w:p>
    <w:p w:rsidR="00575E7D" w:rsidRPr="009E2F30" w:rsidRDefault="00575E7D" w:rsidP="00575E7D">
      <w:pPr>
        <w:numPr>
          <w:ilvl w:val="1"/>
          <w:numId w:val="12"/>
        </w:numPr>
        <w:autoSpaceDE w:val="0"/>
        <w:autoSpaceDN w:val="0"/>
        <w:adjustRightInd w:val="0"/>
        <w:spacing w:line="276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 w:rsidRPr="00A0564D">
        <w:rPr>
          <w:rFonts w:ascii="Book Antiqua" w:hAnsi="Book Antiqua" w:cs="Book Antiqua"/>
          <w:sz w:val="20"/>
          <w:szCs w:val="20"/>
        </w:rPr>
        <w:t xml:space="preserve">Osobą odpowiedzialną za wykonanie umowy ze strony Zamawiającego jest </w:t>
      </w:r>
      <w:r w:rsidRPr="009E2F30">
        <w:rPr>
          <w:rFonts w:ascii="Book Antiqua" w:hAnsi="Book Antiqua" w:cs="Book Antiqua"/>
          <w:sz w:val="20"/>
          <w:szCs w:val="20"/>
        </w:rPr>
        <w:t>…………………………………………………., tel. …………….lub inna wyznaczona pisemnie osoba, adres e-mail…………………………………………………………………………………………</w:t>
      </w:r>
    </w:p>
    <w:p w:rsidR="00575E7D" w:rsidRPr="009E2F30" w:rsidRDefault="00575E7D" w:rsidP="00575E7D">
      <w:pPr>
        <w:numPr>
          <w:ilvl w:val="1"/>
          <w:numId w:val="12"/>
        </w:numPr>
        <w:autoSpaceDE w:val="0"/>
        <w:autoSpaceDN w:val="0"/>
        <w:adjustRightInd w:val="0"/>
        <w:spacing w:line="276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 w:rsidRPr="009E2F30">
        <w:rPr>
          <w:rFonts w:ascii="Book Antiqua" w:hAnsi="Book Antiqua" w:cs="Book Antiqua"/>
          <w:sz w:val="20"/>
          <w:szCs w:val="20"/>
        </w:rPr>
        <w:t>Osobą odpowiedzialną za wykonanie umowy ze strony Wykonawcy jest …………………………………………………., tel. …………….lub inna wyznaczona pisemnie osoba, adres e-mail…………………………………………………………………………………………..</w:t>
      </w:r>
    </w:p>
    <w:p w:rsidR="00575E7D" w:rsidRDefault="00575E7D" w:rsidP="00575E7D">
      <w:pPr>
        <w:autoSpaceDE w:val="0"/>
        <w:autoSpaceDN w:val="0"/>
        <w:adjustRightInd w:val="0"/>
        <w:spacing w:line="276" w:lineRule="auto"/>
        <w:contextualSpacing/>
        <w:jc w:val="center"/>
        <w:rPr>
          <w:rFonts w:ascii="Book Antiqua" w:hAnsi="Book Antiqua" w:cs="Book Antiqua"/>
          <w:b/>
          <w:bCs/>
          <w:sz w:val="20"/>
          <w:szCs w:val="20"/>
          <w:lang w:eastAsia="en-US"/>
        </w:rPr>
      </w:pPr>
    </w:p>
    <w:p w:rsidR="00575E7D" w:rsidRDefault="00575E7D" w:rsidP="00575E7D">
      <w:pPr>
        <w:autoSpaceDE w:val="0"/>
        <w:autoSpaceDN w:val="0"/>
        <w:adjustRightInd w:val="0"/>
        <w:spacing w:line="276" w:lineRule="auto"/>
        <w:contextualSpacing/>
        <w:jc w:val="center"/>
        <w:rPr>
          <w:rFonts w:ascii="Book Antiqua" w:hAnsi="Book Antiqua" w:cs="Book Antiqua"/>
          <w:b/>
          <w:bCs/>
          <w:sz w:val="20"/>
          <w:szCs w:val="20"/>
          <w:lang w:eastAsia="en-US"/>
        </w:rPr>
      </w:pPr>
    </w:p>
    <w:p w:rsidR="00575E7D" w:rsidRDefault="00575E7D" w:rsidP="00575E7D">
      <w:pPr>
        <w:autoSpaceDE w:val="0"/>
        <w:autoSpaceDN w:val="0"/>
        <w:adjustRightInd w:val="0"/>
        <w:spacing w:line="276" w:lineRule="auto"/>
        <w:contextualSpacing/>
        <w:jc w:val="center"/>
        <w:rPr>
          <w:rFonts w:ascii="Book Antiqua" w:hAnsi="Book Antiqua" w:cs="Book Antiqua"/>
          <w:b/>
          <w:bCs/>
          <w:sz w:val="20"/>
          <w:szCs w:val="20"/>
          <w:lang w:eastAsia="en-US"/>
        </w:rPr>
      </w:pPr>
    </w:p>
    <w:p w:rsidR="00575E7D" w:rsidRPr="00A0564D" w:rsidRDefault="00575E7D" w:rsidP="00575E7D">
      <w:pPr>
        <w:autoSpaceDE w:val="0"/>
        <w:autoSpaceDN w:val="0"/>
        <w:adjustRightInd w:val="0"/>
        <w:spacing w:line="276" w:lineRule="auto"/>
        <w:contextualSpacing/>
        <w:jc w:val="center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A0564D">
        <w:rPr>
          <w:rFonts w:ascii="Book Antiqua" w:hAnsi="Book Antiqua" w:cs="Book Antiqua"/>
          <w:b/>
          <w:bCs/>
          <w:sz w:val="20"/>
          <w:szCs w:val="20"/>
          <w:lang w:eastAsia="en-US"/>
        </w:rPr>
        <w:t>§ 5</w:t>
      </w:r>
    </w:p>
    <w:p w:rsidR="00575E7D" w:rsidRPr="00A0564D" w:rsidRDefault="00575E7D" w:rsidP="00575E7D">
      <w:pPr>
        <w:autoSpaceDE w:val="0"/>
        <w:autoSpaceDN w:val="0"/>
        <w:adjustRightInd w:val="0"/>
        <w:spacing w:line="276" w:lineRule="auto"/>
        <w:contextualSpacing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Wynagrodzenie</w:t>
      </w:r>
    </w:p>
    <w:p w:rsidR="00575E7D" w:rsidRDefault="00575E7D" w:rsidP="00575E7D">
      <w:pPr>
        <w:numPr>
          <w:ilvl w:val="0"/>
          <w:numId w:val="28"/>
        </w:numPr>
        <w:tabs>
          <w:tab w:val="num" w:pos="284"/>
        </w:tabs>
        <w:autoSpaceDE w:val="0"/>
        <w:autoSpaceDN w:val="0"/>
        <w:adjustRightInd w:val="0"/>
        <w:spacing w:after="200" w:line="276" w:lineRule="auto"/>
        <w:rPr>
          <w:rFonts w:ascii="Book Antiqua" w:hAnsi="Book Antiqua" w:cs="Book Antiqua"/>
          <w:sz w:val="20"/>
          <w:szCs w:val="20"/>
          <w:lang w:eastAsia="en-US"/>
        </w:rPr>
      </w:pPr>
      <w:r w:rsidRPr="00A0564D">
        <w:rPr>
          <w:rFonts w:ascii="Book Antiqua" w:hAnsi="Book Antiqua" w:cs="Book Antiqua"/>
          <w:sz w:val="20"/>
          <w:szCs w:val="20"/>
          <w:lang w:eastAsia="en-US"/>
        </w:rPr>
        <w:t>Za wykonanie przedmiotu umowy strony usta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lają wynagrodzenie  w następującej wysokości </w:t>
      </w:r>
    </w:p>
    <w:p w:rsidR="00575E7D" w:rsidRDefault="00575E7D" w:rsidP="00575E7D">
      <w:pPr>
        <w:pStyle w:val="Akapitzlist"/>
        <w:numPr>
          <w:ilvl w:val="0"/>
          <w:numId w:val="37"/>
        </w:numPr>
        <w:autoSpaceDE w:val="0"/>
        <w:autoSpaceDN w:val="0"/>
        <w:adjustRightInd w:val="0"/>
        <w:ind w:left="720"/>
        <w:rPr>
          <w:rFonts w:ascii="Book Antiqua" w:hAnsi="Book Antiqua" w:cs="Book Antiqua"/>
          <w:sz w:val="20"/>
          <w:szCs w:val="20"/>
        </w:rPr>
      </w:pPr>
      <w:r w:rsidRPr="00327BC4">
        <w:rPr>
          <w:rFonts w:ascii="Book Antiqua" w:hAnsi="Book Antiqua" w:cs="Book Antiqua"/>
          <w:sz w:val="20"/>
          <w:szCs w:val="20"/>
        </w:rPr>
        <w:t>za usługę cateringową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327BC4">
        <w:rPr>
          <w:rFonts w:ascii="Book Antiqua" w:hAnsi="Book Antiqua" w:cs="Book Antiqua"/>
          <w:b/>
          <w:bCs/>
          <w:sz w:val="20"/>
          <w:szCs w:val="20"/>
        </w:rPr>
        <w:t>………………… zł brutto</w:t>
      </w:r>
      <w:r w:rsidRPr="00327BC4">
        <w:rPr>
          <w:rFonts w:ascii="Book Antiqua" w:hAnsi="Book Antiqua" w:cs="Book Antiqua"/>
          <w:sz w:val="20"/>
          <w:szCs w:val="20"/>
        </w:rPr>
        <w:t xml:space="preserve">, </w:t>
      </w:r>
    </w:p>
    <w:p w:rsidR="00575E7D" w:rsidRDefault="00575E7D" w:rsidP="00575E7D">
      <w:pPr>
        <w:pStyle w:val="Akapitzlist"/>
        <w:autoSpaceDE w:val="0"/>
        <w:autoSpaceDN w:val="0"/>
        <w:adjustRightInd w:val="0"/>
        <w:rPr>
          <w:rFonts w:ascii="Book Antiqua" w:hAnsi="Book Antiqua" w:cs="Book Antiqua"/>
          <w:sz w:val="20"/>
          <w:szCs w:val="20"/>
        </w:rPr>
      </w:pPr>
      <w:r w:rsidRPr="00327BC4">
        <w:rPr>
          <w:rFonts w:ascii="Book Antiqua" w:hAnsi="Book Antiqua" w:cs="Book Antiqua"/>
          <w:sz w:val="20"/>
          <w:szCs w:val="20"/>
        </w:rPr>
        <w:t xml:space="preserve">(słownie: ……………………………………………………………)         </w:t>
      </w:r>
    </w:p>
    <w:p w:rsidR="00575E7D" w:rsidRDefault="00575E7D" w:rsidP="00575E7D">
      <w:pPr>
        <w:pStyle w:val="Akapitzlist"/>
        <w:autoSpaceDE w:val="0"/>
        <w:autoSpaceDN w:val="0"/>
        <w:adjustRightInd w:val="0"/>
        <w:rPr>
          <w:rFonts w:ascii="Book Antiqua" w:hAnsi="Book Antiqua" w:cs="Book Antiqua"/>
          <w:sz w:val="20"/>
          <w:szCs w:val="20"/>
        </w:rPr>
      </w:pPr>
    </w:p>
    <w:p w:rsidR="00575E7D" w:rsidRPr="00327BC4" w:rsidRDefault="00575E7D" w:rsidP="00575E7D">
      <w:pPr>
        <w:pStyle w:val="Akapitzlist"/>
        <w:numPr>
          <w:ilvl w:val="0"/>
          <w:numId w:val="38"/>
        </w:numPr>
        <w:autoSpaceDE w:val="0"/>
        <w:autoSpaceDN w:val="0"/>
        <w:adjustRightInd w:val="0"/>
        <w:spacing w:after="0"/>
        <w:ind w:left="709"/>
        <w:rPr>
          <w:rFonts w:ascii="Book Antiqua" w:hAnsi="Book Antiqua" w:cs="Book Antiqua"/>
          <w:sz w:val="20"/>
          <w:szCs w:val="20"/>
        </w:rPr>
      </w:pPr>
      <w:r w:rsidRPr="00327BC4">
        <w:rPr>
          <w:rFonts w:ascii="Book Antiqua" w:hAnsi="Book Antiqua" w:cs="Book Antiqua"/>
          <w:sz w:val="20"/>
          <w:szCs w:val="20"/>
        </w:rPr>
        <w:t xml:space="preserve">za usługę </w:t>
      </w:r>
      <w:r>
        <w:rPr>
          <w:rFonts w:ascii="Book Antiqua" w:hAnsi="Book Antiqua" w:cs="Book Antiqua"/>
          <w:sz w:val="20"/>
          <w:szCs w:val="20"/>
        </w:rPr>
        <w:t xml:space="preserve">noclegową </w:t>
      </w:r>
      <w:r w:rsidRPr="00327BC4">
        <w:rPr>
          <w:rFonts w:ascii="Book Antiqua" w:hAnsi="Book Antiqua" w:cs="Book Antiqua"/>
          <w:b/>
          <w:bCs/>
          <w:sz w:val="20"/>
          <w:szCs w:val="20"/>
        </w:rPr>
        <w:t>………………… zł brutto</w:t>
      </w:r>
      <w:r w:rsidRPr="00327BC4">
        <w:rPr>
          <w:rFonts w:ascii="Book Antiqua" w:hAnsi="Book Antiqua" w:cs="Book Antiqua"/>
          <w:sz w:val="20"/>
          <w:szCs w:val="20"/>
        </w:rPr>
        <w:t xml:space="preserve">, </w:t>
      </w:r>
    </w:p>
    <w:p w:rsidR="00575E7D" w:rsidRPr="00327BC4" w:rsidRDefault="00575E7D" w:rsidP="00575E7D">
      <w:pPr>
        <w:autoSpaceDE w:val="0"/>
        <w:autoSpaceDN w:val="0"/>
        <w:adjustRightInd w:val="0"/>
        <w:ind w:firstLine="708"/>
        <w:rPr>
          <w:rFonts w:ascii="Book Antiqua" w:hAnsi="Book Antiqua" w:cs="Book Antiqua"/>
          <w:sz w:val="20"/>
          <w:szCs w:val="20"/>
        </w:rPr>
      </w:pPr>
      <w:r w:rsidRPr="00327BC4">
        <w:rPr>
          <w:rFonts w:ascii="Book Antiqua" w:hAnsi="Book Antiqua" w:cs="Book Antiqua"/>
          <w:sz w:val="20"/>
          <w:szCs w:val="20"/>
        </w:rPr>
        <w:t xml:space="preserve">(słownie: ……………………………………………………………)         </w:t>
      </w:r>
    </w:p>
    <w:p w:rsidR="00575E7D" w:rsidRPr="00327BC4" w:rsidRDefault="00575E7D" w:rsidP="00575E7D">
      <w:pPr>
        <w:autoSpaceDE w:val="0"/>
        <w:autoSpaceDN w:val="0"/>
        <w:adjustRightInd w:val="0"/>
        <w:spacing w:after="200" w:line="276" w:lineRule="auto"/>
        <w:ind w:left="720"/>
        <w:jc w:val="both"/>
        <w:rPr>
          <w:rFonts w:ascii="Book Antiqua" w:hAnsi="Book Antiqua" w:cs="Book Antiqua"/>
          <w:b/>
          <w:sz w:val="20"/>
          <w:szCs w:val="20"/>
          <w:lang w:eastAsia="en-US"/>
        </w:rPr>
      </w:pPr>
    </w:p>
    <w:p w:rsidR="00575E7D" w:rsidRDefault="00575E7D" w:rsidP="00575E7D">
      <w:pPr>
        <w:numPr>
          <w:ilvl w:val="0"/>
          <w:numId w:val="28"/>
        </w:numPr>
        <w:tabs>
          <w:tab w:val="num" w:pos="284"/>
        </w:tabs>
        <w:autoSpaceDE w:val="0"/>
        <w:autoSpaceDN w:val="0"/>
        <w:adjustRightInd w:val="0"/>
        <w:spacing w:after="200" w:line="276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A0564D">
        <w:rPr>
          <w:rFonts w:ascii="Book Antiqua" w:hAnsi="Book Antiqua" w:cs="Book Antiqua"/>
          <w:sz w:val="20"/>
          <w:szCs w:val="20"/>
          <w:lang w:eastAsia="en-US"/>
        </w:rPr>
        <w:t>Wynagrodzenie określone w ust. 1 obejmuje całość kosztów związanych z kompleksową r</w:t>
      </w:r>
      <w:r>
        <w:rPr>
          <w:rFonts w:ascii="Book Antiqua" w:hAnsi="Book Antiqua" w:cs="Book Antiqua"/>
          <w:sz w:val="20"/>
          <w:szCs w:val="20"/>
          <w:lang w:eastAsia="en-US"/>
        </w:rPr>
        <w:t>ealizacją przedmiotu zamówienia dla spodziewanej liczby uczestników podanych § 1 ust. 6.</w:t>
      </w:r>
    </w:p>
    <w:p w:rsidR="00575E7D" w:rsidRDefault="00575E7D" w:rsidP="00575E7D">
      <w:pPr>
        <w:numPr>
          <w:ilvl w:val="0"/>
          <w:numId w:val="28"/>
        </w:numPr>
        <w:tabs>
          <w:tab w:val="num" w:pos="284"/>
        </w:tabs>
        <w:autoSpaceDE w:val="0"/>
        <w:autoSpaceDN w:val="0"/>
        <w:adjustRightInd w:val="0"/>
        <w:spacing w:after="200" w:line="276" w:lineRule="auto"/>
        <w:jc w:val="both"/>
        <w:rPr>
          <w:rFonts w:ascii="Book Antiqua" w:eastAsia="Times New Roman" w:hAnsi="Book Antiqua" w:cs="Book Antiqua"/>
          <w:sz w:val="20"/>
          <w:szCs w:val="20"/>
          <w:lang w:eastAsia="en-US"/>
        </w:rPr>
      </w:pPr>
      <w:r w:rsidRPr="001D3A7C">
        <w:rPr>
          <w:rFonts w:ascii="Book Antiqua" w:eastAsia="Times New Roman" w:hAnsi="Book Antiqua" w:cs="Book Antiqua"/>
          <w:sz w:val="20"/>
          <w:szCs w:val="20"/>
          <w:lang w:eastAsia="en-US"/>
        </w:rPr>
        <w:t>Wynagrodzenie w odniesieniu do usługi cateringowej lub usługi noclegowej może ulec proporcjonalnemu zmniejszeniu lub zwiększeniu w razie po</w:t>
      </w:r>
      <w:r>
        <w:rPr>
          <w:rFonts w:ascii="Book Antiqua" w:eastAsia="Times New Roman" w:hAnsi="Book Antiqua" w:cs="Book Antiqua"/>
          <w:sz w:val="20"/>
          <w:szCs w:val="20"/>
          <w:lang w:eastAsia="en-US"/>
        </w:rPr>
        <w:t xml:space="preserve">wiadomienia zgodnie z § 1 ust. 6 </w:t>
      </w:r>
      <w:r w:rsidRPr="001D3A7C">
        <w:rPr>
          <w:rFonts w:ascii="Book Antiqua" w:eastAsia="Times New Roman" w:hAnsi="Book Antiqua" w:cs="Book Antiqua"/>
          <w:sz w:val="20"/>
          <w:szCs w:val="20"/>
          <w:lang w:eastAsia="en-US"/>
        </w:rPr>
        <w:t xml:space="preserve">Wykonawcy o zwiększeniu lub zmniejszeniu liczby uczestników w stosunku do </w:t>
      </w:r>
      <w:r>
        <w:rPr>
          <w:rFonts w:ascii="Book Antiqua" w:eastAsia="Times New Roman" w:hAnsi="Book Antiqua" w:cs="Book Antiqua"/>
          <w:sz w:val="20"/>
          <w:szCs w:val="20"/>
          <w:lang w:eastAsia="en-US"/>
        </w:rPr>
        <w:t xml:space="preserve">szacunkowej ilości opisanej </w:t>
      </w:r>
      <w:r w:rsidRPr="001D3A7C">
        <w:rPr>
          <w:rFonts w:ascii="Book Antiqua" w:eastAsia="Times New Roman" w:hAnsi="Book Antiqua" w:cs="Book Antiqua"/>
          <w:sz w:val="20"/>
          <w:szCs w:val="20"/>
          <w:lang w:eastAsia="en-US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en-US"/>
        </w:rPr>
        <w:t>w § 5 ust. 1.</w:t>
      </w:r>
    </w:p>
    <w:p w:rsidR="00575E7D" w:rsidRPr="00D10A05" w:rsidRDefault="00575E7D" w:rsidP="00575E7D">
      <w:pPr>
        <w:numPr>
          <w:ilvl w:val="0"/>
          <w:numId w:val="28"/>
        </w:numPr>
        <w:tabs>
          <w:tab w:val="num" w:pos="284"/>
        </w:tabs>
        <w:autoSpaceDE w:val="0"/>
        <w:autoSpaceDN w:val="0"/>
        <w:adjustRightInd w:val="0"/>
        <w:spacing w:after="200" w:line="276" w:lineRule="auto"/>
        <w:jc w:val="both"/>
        <w:rPr>
          <w:rFonts w:ascii="Book Antiqua" w:eastAsia="Times New Roman" w:hAnsi="Book Antiqua" w:cs="Book Antiqua"/>
          <w:sz w:val="20"/>
          <w:szCs w:val="20"/>
          <w:lang w:eastAsia="en-US"/>
        </w:rPr>
      </w:pPr>
      <w:r w:rsidRPr="00D10A05">
        <w:rPr>
          <w:rFonts w:ascii="Book Antiqua" w:eastAsia="Times New Roman" w:hAnsi="Book Antiqua" w:cs="Book Antiqua"/>
          <w:sz w:val="20"/>
          <w:szCs w:val="20"/>
          <w:lang w:eastAsia="en-US"/>
        </w:rPr>
        <w:t>Zapłata nastąpi po wykonaniu przedmiotu umowy na wskazany rachunek bankowy Wynajmującego, w terminie 30 dni licząc od daty dostarczenia Zamawiającemu prawidłowo wystawionej faktury VA</w:t>
      </w:r>
      <w:r w:rsidRPr="001214F2">
        <w:rPr>
          <w:rFonts w:ascii="Book Antiqua" w:eastAsia="Times New Roman" w:hAnsi="Book Antiqua" w:cs="Book Antiqua"/>
          <w:sz w:val="20"/>
          <w:szCs w:val="20"/>
          <w:lang w:eastAsia="en-US"/>
        </w:rPr>
        <w:t>T.</w:t>
      </w:r>
    </w:p>
    <w:p w:rsidR="00575E7D" w:rsidRPr="00A0564D" w:rsidRDefault="00575E7D" w:rsidP="00575E7D">
      <w:pPr>
        <w:numPr>
          <w:ilvl w:val="0"/>
          <w:numId w:val="28"/>
        </w:numPr>
        <w:tabs>
          <w:tab w:val="num" w:pos="284"/>
        </w:tabs>
        <w:spacing w:after="200" w:line="276" w:lineRule="auto"/>
        <w:jc w:val="both"/>
        <w:rPr>
          <w:rFonts w:ascii="Book Antiqua" w:eastAsia="Times New Roman" w:hAnsi="Book Antiqua" w:cs="Book Antiqua"/>
          <w:sz w:val="20"/>
          <w:szCs w:val="20"/>
          <w:lang w:eastAsia="en-US"/>
        </w:rPr>
      </w:pPr>
      <w:r w:rsidRPr="00A0564D">
        <w:rPr>
          <w:rFonts w:ascii="Book Antiqua" w:eastAsia="Times New Roman" w:hAnsi="Book Antiqua" w:cs="Book Antiqua"/>
          <w:sz w:val="20"/>
          <w:szCs w:val="20"/>
          <w:lang w:eastAsia="en-US"/>
        </w:rPr>
        <w:t>Za termin zapłaty uznaje się dzień obciążenia rachunku bankowego Zamawiającego.</w:t>
      </w:r>
    </w:p>
    <w:p w:rsidR="00575E7D" w:rsidRPr="00A0564D" w:rsidRDefault="00575E7D" w:rsidP="00575E7D">
      <w:pPr>
        <w:autoSpaceDE w:val="0"/>
        <w:autoSpaceDN w:val="0"/>
        <w:adjustRightInd w:val="0"/>
        <w:spacing w:line="276" w:lineRule="auto"/>
        <w:rPr>
          <w:rFonts w:ascii="Book Antiqua" w:hAnsi="Book Antiqua" w:cs="Book Antiqua"/>
          <w:b/>
          <w:bCs/>
          <w:sz w:val="20"/>
          <w:szCs w:val="20"/>
          <w:lang w:eastAsia="en-US"/>
        </w:rPr>
      </w:pPr>
    </w:p>
    <w:p w:rsidR="00575E7D" w:rsidRPr="00A0564D" w:rsidRDefault="00575E7D" w:rsidP="00575E7D">
      <w:pPr>
        <w:autoSpaceDE w:val="0"/>
        <w:autoSpaceDN w:val="0"/>
        <w:adjustRightInd w:val="0"/>
        <w:spacing w:line="276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A0564D">
        <w:rPr>
          <w:rFonts w:ascii="Book Antiqua" w:hAnsi="Book Antiqua" w:cs="Book Antiqua"/>
          <w:b/>
          <w:bCs/>
          <w:sz w:val="20"/>
          <w:szCs w:val="20"/>
          <w:lang w:eastAsia="en-US"/>
        </w:rPr>
        <w:t>§ 6</w:t>
      </w:r>
    </w:p>
    <w:p w:rsidR="00575E7D" w:rsidRPr="00A0564D" w:rsidRDefault="00575E7D" w:rsidP="00575E7D">
      <w:pPr>
        <w:spacing w:line="276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A0564D">
        <w:rPr>
          <w:rFonts w:ascii="Book Antiqua" w:hAnsi="Book Antiqua" w:cs="Book Antiqua"/>
          <w:b/>
          <w:bCs/>
          <w:sz w:val="20"/>
          <w:szCs w:val="20"/>
          <w:lang w:eastAsia="en-US"/>
        </w:rPr>
        <w:t>Kary umowne</w:t>
      </w:r>
    </w:p>
    <w:p w:rsidR="00575E7D" w:rsidRPr="00A0564D" w:rsidRDefault="00575E7D" w:rsidP="00575E7D">
      <w:pPr>
        <w:widowControl w:val="0"/>
        <w:numPr>
          <w:ilvl w:val="3"/>
          <w:numId w:val="28"/>
        </w:numPr>
        <w:tabs>
          <w:tab w:val="clear" w:pos="2880"/>
          <w:tab w:val="num" w:pos="284"/>
        </w:tabs>
        <w:suppressAutoHyphens/>
        <w:spacing w:after="200" w:line="276" w:lineRule="auto"/>
        <w:ind w:left="284" w:hanging="284"/>
        <w:jc w:val="both"/>
        <w:rPr>
          <w:rFonts w:ascii="Book Antiqua" w:hAnsi="Book Antiqua" w:cs="Book Antiqua"/>
          <w:kern w:val="1"/>
          <w:sz w:val="20"/>
          <w:szCs w:val="20"/>
          <w:lang w:eastAsia="en-US"/>
        </w:rPr>
      </w:pPr>
      <w:r w:rsidRPr="00A0564D">
        <w:rPr>
          <w:rFonts w:ascii="Book Antiqua" w:hAnsi="Book Antiqua" w:cs="Book Antiqua"/>
          <w:kern w:val="1"/>
          <w:sz w:val="20"/>
          <w:szCs w:val="20"/>
          <w:lang w:eastAsia="en-US"/>
        </w:rPr>
        <w:t xml:space="preserve">Zamawiający zapłaci Wykonawcy karę umowną za odstąpienie od umowy wskutek okoliczności, leżących po stronie Zamawiającego w wysokości </w:t>
      </w:r>
      <w:r w:rsidRPr="00A0564D">
        <w:rPr>
          <w:rFonts w:ascii="Book Antiqua" w:hAnsi="Book Antiqua" w:cs="Book Antiqua"/>
          <w:b/>
          <w:bCs/>
          <w:kern w:val="1"/>
          <w:sz w:val="20"/>
          <w:szCs w:val="20"/>
          <w:lang w:eastAsia="en-US"/>
        </w:rPr>
        <w:t xml:space="preserve">10% </w:t>
      </w:r>
      <w:r w:rsidRPr="00A0564D">
        <w:rPr>
          <w:rFonts w:ascii="Book Antiqua" w:hAnsi="Book Antiqua" w:cs="Book Antiqua"/>
          <w:kern w:val="1"/>
          <w:sz w:val="20"/>
          <w:szCs w:val="20"/>
          <w:lang w:eastAsia="en-US"/>
        </w:rPr>
        <w:t>wartości  przedmiotu umowy.</w:t>
      </w:r>
    </w:p>
    <w:p w:rsidR="00575E7D" w:rsidRPr="00A0564D" w:rsidRDefault="00575E7D" w:rsidP="00575E7D">
      <w:pPr>
        <w:widowControl w:val="0"/>
        <w:numPr>
          <w:ilvl w:val="3"/>
          <w:numId w:val="28"/>
        </w:numPr>
        <w:tabs>
          <w:tab w:val="clear" w:pos="2880"/>
          <w:tab w:val="num" w:pos="284"/>
        </w:tabs>
        <w:suppressAutoHyphens/>
        <w:spacing w:after="200" w:line="276" w:lineRule="auto"/>
        <w:ind w:left="284" w:hanging="284"/>
        <w:jc w:val="both"/>
        <w:rPr>
          <w:rFonts w:ascii="Book Antiqua" w:hAnsi="Book Antiqua" w:cs="Book Antiqua"/>
          <w:kern w:val="1"/>
          <w:sz w:val="20"/>
          <w:szCs w:val="20"/>
          <w:lang w:eastAsia="en-US"/>
        </w:rPr>
      </w:pPr>
      <w:r w:rsidRPr="00A0564D">
        <w:rPr>
          <w:rFonts w:ascii="Book Antiqua" w:hAnsi="Book Antiqua" w:cs="Book Antiqua"/>
          <w:kern w:val="1"/>
          <w:sz w:val="20"/>
          <w:szCs w:val="20"/>
          <w:lang w:eastAsia="en-US"/>
        </w:rPr>
        <w:t xml:space="preserve">Wykonawca zapłaci Zamawiającemu karę umowną za odstąpienie od umowy na skutek okoliczności leżących po stronie Wykonawcy w wysokości </w:t>
      </w:r>
      <w:r w:rsidRPr="00A0564D">
        <w:rPr>
          <w:rFonts w:ascii="Book Antiqua" w:hAnsi="Book Antiqua" w:cs="Book Antiqua"/>
          <w:b/>
          <w:bCs/>
          <w:kern w:val="1"/>
          <w:sz w:val="20"/>
          <w:szCs w:val="20"/>
          <w:lang w:eastAsia="en-US"/>
        </w:rPr>
        <w:t>10%</w:t>
      </w:r>
      <w:r w:rsidRPr="00A0564D">
        <w:rPr>
          <w:rFonts w:ascii="Book Antiqua" w:hAnsi="Book Antiqua" w:cs="Book Antiqua"/>
          <w:kern w:val="1"/>
          <w:sz w:val="20"/>
          <w:szCs w:val="20"/>
          <w:lang w:eastAsia="en-US"/>
        </w:rPr>
        <w:t xml:space="preserve"> wartości przedmiotu umowy.</w:t>
      </w:r>
    </w:p>
    <w:p w:rsidR="00575E7D" w:rsidRDefault="00575E7D" w:rsidP="00575E7D">
      <w:pPr>
        <w:widowControl w:val="0"/>
        <w:numPr>
          <w:ilvl w:val="3"/>
          <w:numId w:val="28"/>
        </w:numPr>
        <w:tabs>
          <w:tab w:val="clear" w:pos="2880"/>
          <w:tab w:val="num" w:pos="284"/>
        </w:tabs>
        <w:suppressAutoHyphens/>
        <w:spacing w:after="200" w:line="276" w:lineRule="auto"/>
        <w:ind w:left="284" w:hanging="284"/>
        <w:jc w:val="both"/>
        <w:rPr>
          <w:rFonts w:ascii="Book Antiqua" w:hAnsi="Book Antiqua" w:cs="Book Antiqua"/>
          <w:kern w:val="1"/>
          <w:sz w:val="20"/>
          <w:szCs w:val="20"/>
          <w:lang w:eastAsia="en-US"/>
        </w:rPr>
      </w:pPr>
      <w:r w:rsidRPr="00A0564D">
        <w:rPr>
          <w:rFonts w:ascii="Book Antiqua" w:hAnsi="Book Antiqua" w:cs="Book Antiqua"/>
          <w:kern w:val="1"/>
          <w:sz w:val="20"/>
          <w:szCs w:val="20"/>
          <w:lang w:eastAsia="en-US"/>
        </w:rPr>
        <w:t>Wykonawca za</w:t>
      </w:r>
      <w:r>
        <w:rPr>
          <w:rFonts w:ascii="Book Antiqua" w:hAnsi="Book Antiqua" w:cs="Book Antiqua"/>
          <w:kern w:val="1"/>
          <w:sz w:val="20"/>
          <w:szCs w:val="20"/>
          <w:lang w:eastAsia="en-US"/>
        </w:rPr>
        <w:t>płaci Zamawiającemu karę umowną</w:t>
      </w:r>
      <w:r w:rsidRPr="00357C7D">
        <w:rPr>
          <w:rFonts w:ascii="Book Antiqua" w:hAnsi="Book Antiqua" w:cs="Book Antiqua"/>
          <w:kern w:val="1"/>
          <w:sz w:val="20"/>
          <w:szCs w:val="20"/>
          <w:lang w:eastAsia="en-US"/>
        </w:rPr>
        <w:t xml:space="preserve"> za każde 30 minut opóźnienia </w:t>
      </w:r>
      <w:r>
        <w:rPr>
          <w:rFonts w:ascii="Book Antiqua" w:hAnsi="Book Antiqua" w:cs="Book Antiqua"/>
          <w:kern w:val="1"/>
          <w:sz w:val="20"/>
          <w:szCs w:val="20"/>
          <w:lang w:eastAsia="en-US"/>
        </w:rPr>
        <w:t xml:space="preserve">w wykonaniu przedmiotu umowy w stosunku do terminów i godzin określonych w pkt. 3 zapytania ofertowego </w:t>
      </w:r>
      <w:r w:rsidRPr="00A0564D">
        <w:rPr>
          <w:rFonts w:ascii="Book Antiqua" w:hAnsi="Book Antiqua" w:cs="Book Antiqua"/>
          <w:sz w:val="20"/>
          <w:szCs w:val="20"/>
          <w:lang w:eastAsia="en-US"/>
        </w:rPr>
        <w:t xml:space="preserve">nr </w:t>
      </w:r>
      <w:r>
        <w:rPr>
          <w:rFonts w:ascii="Book Antiqua" w:hAnsi="Book Antiqua" w:cs="Book Antiqua"/>
          <w:sz w:val="20"/>
          <w:szCs w:val="20"/>
          <w:lang w:eastAsia="en-US"/>
        </w:rPr>
        <w:t>UKW/DZP-282-ZO-110/2016</w:t>
      </w:r>
      <w:r>
        <w:rPr>
          <w:rFonts w:ascii="Book Antiqua" w:hAnsi="Book Antiqua" w:cs="Book Antiqua"/>
          <w:kern w:val="1"/>
          <w:sz w:val="20"/>
          <w:szCs w:val="20"/>
          <w:lang w:eastAsia="en-US"/>
        </w:rPr>
        <w:t xml:space="preserve"> </w:t>
      </w:r>
      <w:r w:rsidRPr="00357C7D">
        <w:rPr>
          <w:rFonts w:ascii="Book Antiqua" w:hAnsi="Book Antiqua" w:cs="Book Antiqua"/>
          <w:kern w:val="1"/>
          <w:sz w:val="20"/>
          <w:szCs w:val="20"/>
          <w:lang w:eastAsia="en-US"/>
        </w:rPr>
        <w:t>w wysokości 2% wynagrodzenia Wykonawcy, o którym mowa w § 5 ust. 1.</w:t>
      </w:r>
    </w:p>
    <w:p w:rsidR="00575E7D" w:rsidRPr="001214F2" w:rsidRDefault="00575E7D" w:rsidP="00575E7D">
      <w:pPr>
        <w:widowControl w:val="0"/>
        <w:numPr>
          <w:ilvl w:val="3"/>
          <w:numId w:val="28"/>
        </w:numPr>
        <w:tabs>
          <w:tab w:val="clear" w:pos="2880"/>
          <w:tab w:val="num" w:pos="284"/>
        </w:tabs>
        <w:suppressAutoHyphens/>
        <w:spacing w:after="200" w:line="276" w:lineRule="auto"/>
        <w:ind w:left="284" w:hanging="284"/>
        <w:jc w:val="both"/>
        <w:rPr>
          <w:rFonts w:ascii="Book Antiqua" w:hAnsi="Book Antiqua" w:cs="Book Antiqua"/>
          <w:kern w:val="1"/>
          <w:sz w:val="20"/>
          <w:szCs w:val="20"/>
          <w:lang w:eastAsia="en-US"/>
        </w:rPr>
      </w:pPr>
      <w:r w:rsidRPr="00A0564D">
        <w:rPr>
          <w:rFonts w:ascii="Book Antiqua" w:hAnsi="Book Antiqua" w:cs="Book Antiqua"/>
          <w:kern w:val="1"/>
          <w:sz w:val="20"/>
          <w:szCs w:val="20"/>
          <w:lang w:eastAsia="en-US"/>
        </w:rPr>
        <w:t>Wykonawca za</w:t>
      </w:r>
      <w:r>
        <w:rPr>
          <w:rFonts w:ascii="Book Antiqua" w:hAnsi="Book Antiqua" w:cs="Book Antiqua"/>
          <w:kern w:val="1"/>
          <w:sz w:val="20"/>
          <w:szCs w:val="20"/>
          <w:lang w:eastAsia="en-US"/>
        </w:rPr>
        <w:t xml:space="preserve">płaci Zamawiającemu karę umowną za każde nienależyte wykonanie umowy w zakresie usługi noclegowej w stosunku do jednego uczestnika </w:t>
      </w:r>
      <w:r w:rsidRPr="00357C7D">
        <w:rPr>
          <w:rFonts w:ascii="Book Antiqua" w:hAnsi="Book Antiqua" w:cs="Book Antiqua"/>
          <w:kern w:val="1"/>
          <w:sz w:val="20"/>
          <w:szCs w:val="20"/>
          <w:lang w:eastAsia="en-US"/>
        </w:rPr>
        <w:t>w wysokości 2% wynagrodzenia Wykonawcy, o którym mowa w § 5 ust. 1.</w:t>
      </w:r>
    </w:p>
    <w:p w:rsidR="00575E7D" w:rsidRPr="00A0564D" w:rsidRDefault="00575E7D" w:rsidP="00575E7D">
      <w:pPr>
        <w:widowControl w:val="0"/>
        <w:numPr>
          <w:ilvl w:val="3"/>
          <w:numId w:val="28"/>
        </w:numPr>
        <w:tabs>
          <w:tab w:val="clear" w:pos="2880"/>
          <w:tab w:val="left" w:pos="284"/>
          <w:tab w:val="num" w:pos="2552"/>
        </w:tabs>
        <w:suppressAutoHyphens/>
        <w:spacing w:after="200" w:line="276" w:lineRule="auto"/>
        <w:ind w:left="284" w:hanging="284"/>
        <w:jc w:val="both"/>
        <w:rPr>
          <w:rFonts w:ascii="Book Antiqua" w:hAnsi="Book Antiqua" w:cs="Book Antiqua"/>
          <w:kern w:val="1"/>
          <w:sz w:val="20"/>
          <w:szCs w:val="20"/>
          <w:lang w:eastAsia="en-US"/>
        </w:rPr>
      </w:pPr>
      <w:r w:rsidRPr="00A0564D">
        <w:rPr>
          <w:rFonts w:ascii="Book Antiqua" w:hAnsi="Book Antiqua" w:cs="Book Antiqua"/>
          <w:sz w:val="20"/>
          <w:szCs w:val="20"/>
          <w:lang w:eastAsia="en-US"/>
        </w:rPr>
        <w:t>Stronom przysługuje prawo dochodzenia odszkodowania uzupełniającego, przekraczającego wysokość kar umownych do wysokości rzeczywiście poniesionej szkody na zasadach przewidzianych przepisami Kodeksu cywilnego.</w:t>
      </w:r>
      <w:r w:rsidRPr="00A0564D">
        <w:rPr>
          <w:rFonts w:ascii="Book Antiqua" w:hAnsi="Book Antiqua" w:cs="Book Antiqua"/>
          <w:kern w:val="1"/>
          <w:sz w:val="20"/>
          <w:szCs w:val="20"/>
          <w:lang w:eastAsia="en-US"/>
        </w:rPr>
        <w:t xml:space="preserve"> </w:t>
      </w:r>
    </w:p>
    <w:p w:rsidR="00575E7D" w:rsidRPr="00A0564D" w:rsidRDefault="00575E7D" w:rsidP="00575E7D">
      <w:pPr>
        <w:widowControl w:val="0"/>
        <w:numPr>
          <w:ilvl w:val="3"/>
          <w:numId w:val="28"/>
        </w:numPr>
        <w:tabs>
          <w:tab w:val="clear" w:pos="2880"/>
          <w:tab w:val="left" w:pos="284"/>
          <w:tab w:val="num" w:pos="2552"/>
        </w:tabs>
        <w:suppressAutoHyphens/>
        <w:spacing w:after="200" w:line="276" w:lineRule="auto"/>
        <w:ind w:left="0" w:firstLine="0"/>
        <w:jc w:val="both"/>
        <w:rPr>
          <w:rFonts w:ascii="Book Antiqua" w:hAnsi="Book Antiqua" w:cs="Book Antiqua"/>
          <w:kern w:val="1"/>
          <w:sz w:val="20"/>
          <w:szCs w:val="20"/>
          <w:lang w:eastAsia="en-US"/>
        </w:rPr>
      </w:pPr>
      <w:r w:rsidRPr="00A0564D">
        <w:rPr>
          <w:rFonts w:ascii="Book Antiqua" w:hAnsi="Book Antiqua" w:cs="Book Antiqua"/>
          <w:kern w:val="1"/>
          <w:sz w:val="20"/>
          <w:szCs w:val="20"/>
          <w:lang w:eastAsia="en-US"/>
        </w:rPr>
        <w:t>Strony mogą dochodzić odszkodowania na zasadach ogólnych w przypadku, kiedy szkoda powstanie z przyczyn, dla których kary umowne nie zostały zastrzeżone.</w:t>
      </w:r>
    </w:p>
    <w:p w:rsidR="00575E7D" w:rsidRPr="00A0564D" w:rsidRDefault="00575E7D" w:rsidP="00575E7D">
      <w:pPr>
        <w:widowControl w:val="0"/>
        <w:numPr>
          <w:ilvl w:val="3"/>
          <w:numId w:val="28"/>
        </w:numPr>
        <w:tabs>
          <w:tab w:val="clear" w:pos="2880"/>
          <w:tab w:val="left" w:pos="284"/>
          <w:tab w:val="num" w:pos="2552"/>
        </w:tabs>
        <w:suppressAutoHyphens/>
        <w:spacing w:after="200" w:line="276" w:lineRule="auto"/>
        <w:ind w:left="0" w:firstLine="0"/>
        <w:jc w:val="both"/>
        <w:rPr>
          <w:rFonts w:ascii="Book Antiqua" w:hAnsi="Book Antiqua" w:cs="Book Antiqua"/>
          <w:kern w:val="1"/>
          <w:sz w:val="20"/>
          <w:szCs w:val="20"/>
          <w:lang w:eastAsia="en-US"/>
        </w:rPr>
      </w:pPr>
      <w:r w:rsidRPr="00A0564D">
        <w:rPr>
          <w:rFonts w:ascii="Book Antiqua" w:hAnsi="Book Antiqua" w:cs="Calibri"/>
          <w:sz w:val="20"/>
          <w:szCs w:val="20"/>
          <w:lang w:eastAsia="en-US"/>
        </w:rPr>
        <w:t>Strony postanawiają, że niewykonanie lub nienależyte wykonanie umowy spowodowane działaniem siły wyższej nie będzie rodziło odpowiedzialności odszkodowawczej.</w:t>
      </w:r>
    </w:p>
    <w:p w:rsidR="00575E7D" w:rsidRPr="00A0564D" w:rsidRDefault="00575E7D" w:rsidP="00575E7D">
      <w:pPr>
        <w:spacing w:line="276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A0564D">
        <w:rPr>
          <w:rFonts w:ascii="Book Antiqua" w:hAnsi="Book Antiqua" w:cs="Book Antiqua"/>
          <w:b/>
          <w:bCs/>
          <w:sz w:val="20"/>
          <w:szCs w:val="20"/>
          <w:lang w:eastAsia="en-US"/>
        </w:rPr>
        <w:t>§ 7</w:t>
      </w:r>
    </w:p>
    <w:p w:rsidR="00575E7D" w:rsidRPr="00A0564D" w:rsidRDefault="00575E7D" w:rsidP="00575E7D">
      <w:pPr>
        <w:autoSpaceDE w:val="0"/>
        <w:autoSpaceDN w:val="0"/>
        <w:adjustRightInd w:val="0"/>
        <w:spacing w:line="276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A0564D">
        <w:rPr>
          <w:rFonts w:ascii="Book Antiqua" w:hAnsi="Book Antiqua" w:cs="Book Antiqua"/>
          <w:b/>
          <w:bCs/>
          <w:sz w:val="20"/>
          <w:szCs w:val="20"/>
          <w:lang w:eastAsia="en-US"/>
        </w:rPr>
        <w:t>Odstąpienie od umowy</w:t>
      </w:r>
    </w:p>
    <w:p w:rsidR="00575E7D" w:rsidRDefault="00575E7D" w:rsidP="00575E7D">
      <w:pPr>
        <w:numPr>
          <w:ilvl w:val="0"/>
          <w:numId w:val="25"/>
        </w:numPr>
        <w:tabs>
          <w:tab w:val="left" w:pos="284"/>
        </w:tabs>
        <w:spacing w:after="200" w:line="276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A0564D">
        <w:rPr>
          <w:rFonts w:ascii="Book Antiqua" w:hAnsi="Book Antiqua" w:cs="Book Antiqua"/>
          <w:sz w:val="20"/>
          <w:szCs w:val="20"/>
          <w:lang w:eastAsia="en-US"/>
        </w:rPr>
        <w:t>Zamawiającemu przysługuje prawo odstąpienia od umowy:</w:t>
      </w:r>
    </w:p>
    <w:p w:rsidR="00575E7D" w:rsidRDefault="00575E7D" w:rsidP="00575E7D">
      <w:pPr>
        <w:pStyle w:val="Akapitzlist"/>
        <w:numPr>
          <w:ilvl w:val="0"/>
          <w:numId w:val="39"/>
        </w:numPr>
        <w:tabs>
          <w:tab w:val="left" w:pos="284"/>
        </w:tabs>
        <w:ind w:left="567"/>
        <w:jc w:val="both"/>
        <w:rPr>
          <w:rFonts w:ascii="Book Antiqua" w:hAnsi="Book Antiqua" w:cs="Book Antiqua"/>
          <w:sz w:val="20"/>
          <w:szCs w:val="20"/>
        </w:rPr>
      </w:pPr>
      <w:r w:rsidRPr="00D10A05">
        <w:rPr>
          <w:rFonts w:ascii="Book Antiqua" w:hAnsi="Book Antiqua" w:cs="Book Antiqua"/>
          <w:sz w:val="20"/>
          <w:szCs w:val="20"/>
        </w:rPr>
        <w:t>W razie wystąpienia istotnej zmiany okoliczności powodującej, że wykonanie umowy nie leży w interesie publicznym, czego nie można było przewidzieć w momencie zawarcia umowy. Odstąpienie od umowy w tym przypadku może nastąpić w terminie 30 dni od powzięcia wiadomości o powyższych okolicznościach.</w:t>
      </w:r>
    </w:p>
    <w:p w:rsidR="00575E7D" w:rsidRPr="00D10A05" w:rsidRDefault="00575E7D" w:rsidP="00575E7D">
      <w:pPr>
        <w:pStyle w:val="Akapitzlist"/>
        <w:numPr>
          <w:ilvl w:val="0"/>
          <w:numId w:val="39"/>
        </w:numPr>
        <w:tabs>
          <w:tab w:val="left" w:pos="284"/>
        </w:tabs>
        <w:ind w:left="567"/>
        <w:jc w:val="both"/>
        <w:rPr>
          <w:rFonts w:ascii="Book Antiqua" w:hAnsi="Book Antiqua" w:cs="Book Antiqua"/>
          <w:sz w:val="20"/>
          <w:szCs w:val="20"/>
        </w:rPr>
      </w:pPr>
      <w:r w:rsidRPr="00D10A05">
        <w:rPr>
          <w:rFonts w:ascii="Book Antiqua" w:hAnsi="Book Antiqua" w:cs="Book Antiqua"/>
          <w:sz w:val="20"/>
          <w:szCs w:val="20"/>
        </w:rPr>
        <w:t>Gdy Wykonawca wykonuje przewidziane usługi niezgodnie z obow</w:t>
      </w:r>
      <w:r>
        <w:rPr>
          <w:rFonts w:ascii="Book Antiqua" w:hAnsi="Book Antiqua" w:cs="Book Antiqua"/>
          <w:sz w:val="20"/>
          <w:szCs w:val="20"/>
        </w:rPr>
        <w:t xml:space="preserve">iązującymi przepisami i normami, umową lub </w:t>
      </w:r>
      <w:r>
        <w:rPr>
          <w:rFonts w:ascii="Book Antiqua" w:hAnsi="Book Antiqua" w:cs="Book Antiqua"/>
          <w:kern w:val="1"/>
          <w:sz w:val="20"/>
          <w:szCs w:val="20"/>
        </w:rPr>
        <w:t xml:space="preserve">zapytaniem ofertowym </w:t>
      </w:r>
      <w:r w:rsidRPr="00A0564D">
        <w:rPr>
          <w:rFonts w:ascii="Book Antiqua" w:hAnsi="Book Antiqua" w:cs="Book Antiqua"/>
          <w:sz w:val="20"/>
          <w:szCs w:val="20"/>
        </w:rPr>
        <w:t xml:space="preserve">nr </w:t>
      </w:r>
      <w:r>
        <w:rPr>
          <w:rFonts w:ascii="Book Antiqua" w:hAnsi="Book Antiqua" w:cs="Book Antiqua"/>
          <w:sz w:val="20"/>
          <w:szCs w:val="20"/>
        </w:rPr>
        <w:t>UKW/DZP-282-ZO-110/2016</w:t>
      </w:r>
    </w:p>
    <w:p w:rsidR="00575E7D" w:rsidRPr="00A0564D" w:rsidRDefault="00575E7D" w:rsidP="00575E7D">
      <w:pPr>
        <w:spacing w:line="276" w:lineRule="auto"/>
        <w:rPr>
          <w:rFonts w:ascii="Book Antiqua" w:hAnsi="Book Antiqua" w:cs="Book Antiqua"/>
          <w:b/>
          <w:bCs/>
          <w:sz w:val="20"/>
          <w:szCs w:val="20"/>
          <w:lang w:eastAsia="en-US"/>
        </w:rPr>
      </w:pPr>
    </w:p>
    <w:p w:rsidR="00575E7D" w:rsidRDefault="00575E7D" w:rsidP="00575E7D">
      <w:pPr>
        <w:spacing w:line="276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A0564D">
        <w:rPr>
          <w:rFonts w:ascii="Book Antiqua" w:hAnsi="Book Antiqua" w:cs="Book Antiqua"/>
          <w:b/>
          <w:bCs/>
          <w:sz w:val="20"/>
          <w:szCs w:val="20"/>
          <w:lang w:eastAsia="en-US"/>
        </w:rPr>
        <w:t>§ 8</w:t>
      </w:r>
    </w:p>
    <w:p w:rsidR="00575E7D" w:rsidRDefault="00575E7D" w:rsidP="00575E7D">
      <w:pPr>
        <w:spacing w:line="276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Zmiany umowy</w:t>
      </w:r>
    </w:p>
    <w:p w:rsidR="00575E7D" w:rsidRPr="009E2F30" w:rsidRDefault="00575E7D" w:rsidP="00575E7D">
      <w:pPr>
        <w:spacing w:line="276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en-US"/>
        </w:rPr>
      </w:pPr>
    </w:p>
    <w:p w:rsidR="00575E7D" w:rsidRPr="009E2F30" w:rsidRDefault="00575E7D" w:rsidP="00575E7D">
      <w:pPr>
        <w:numPr>
          <w:ilvl w:val="0"/>
          <w:numId w:val="40"/>
        </w:numPr>
        <w:suppressAutoHyphens/>
        <w:spacing w:line="276" w:lineRule="auto"/>
        <w:ind w:left="284" w:hanging="284"/>
        <w:jc w:val="both"/>
        <w:rPr>
          <w:rFonts w:ascii="Book Antiqua" w:hAnsi="Book Antiqua"/>
          <w:spacing w:val="-6"/>
          <w:sz w:val="20"/>
          <w:szCs w:val="20"/>
        </w:rPr>
      </w:pPr>
      <w:r w:rsidRPr="009E2F30">
        <w:rPr>
          <w:rFonts w:ascii="Book Antiqua" w:hAnsi="Book Antiqua"/>
          <w:spacing w:val="-6"/>
          <w:sz w:val="20"/>
          <w:szCs w:val="20"/>
        </w:rPr>
        <w:t>Wszelkie zmiany umowy wymagają formy pisemnej pod rygorem nieważności.</w:t>
      </w:r>
    </w:p>
    <w:p w:rsidR="00575E7D" w:rsidRPr="009E2F30" w:rsidRDefault="00575E7D" w:rsidP="00575E7D">
      <w:pPr>
        <w:widowControl w:val="0"/>
        <w:numPr>
          <w:ilvl w:val="0"/>
          <w:numId w:val="40"/>
        </w:numPr>
        <w:suppressAutoHyphens/>
        <w:spacing w:line="276" w:lineRule="auto"/>
        <w:ind w:left="284" w:hanging="284"/>
        <w:jc w:val="both"/>
        <w:rPr>
          <w:rFonts w:ascii="Book Antiqua" w:hAnsi="Book Antiqua"/>
          <w:b/>
          <w:spacing w:val="-6"/>
          <w:sz w:val="20"/>
          <w:szCs w:val="20"/>
        </w:rPr>
      </w:pPr>
      <w:r w:rsidRPr="009E2F30">
        <w:rPr>
          <w:rFonts w:ascii="Book Antiqua" w:hAnsi="Book Antiqua"/>
          <w:spacing w:val="-6"/>
          <w:sz w:val="20"/>
          <w:szCs w:val="20"/>
        </w:rPr>
        <w:t>Zamawiający dopuszcza możliwość zmiany umowy w przypadku ustawowej zmiany stawki podatku od towarów i usług, zgodnie z przepisami powszechnie obowiązującymi.</w:t>
      </w:r>
    </w:p>
    <w:p w:rsidR="00575E7D" w:rsidRDefault="00575E7D" w:rsidP="00575E7D">
      <w:pPr>
        <w:spacing w:line="276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en-US"/>
        </w:rPr>
      </w:pPr>
    </w:p>
    <w:p w:rsidR="00575E7D" w:rsidRDefault="00575E7D" w:rsidP="00575E7D">
      <w:pPr>
        <w:spacing w:line="276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en-US"/>
        </w:rPr>
      </w:pPr>
    </w:p>
    <w:p w:rsidR="00575E7D" w:rsidRPr="00A0564D" w:rsidRDefault="00575E7D" w:rsidP="00575E7D">
      <w:pPr>
        <w:spacing w:line="276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§ 9</w:t>
      </w:r>
    </w:p>
    <w:p w:rsidR="00575E7D" w:rsidRPr="00A0564D" w:rsidRDefault="00575E7D" w:rsidP="00575E7D">
      <w:pPr>
        <w:tabs>
          <w:tab w:val="left" w:pos="0"/>
        </w:tabs>
        <w:spacing w:line="276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A0564D">
        <w:rPr>
          <w:rFonts w:ascii="Book Antiqua" w:hAnsi="Book Antiqua" w:cs="Book Antiqua"/>
          <w:b/>
          <w:bCs/>
          <w:sz w:val="20"/>
          <w:szCs w:val="20"/>
          <w:lang w:eastAsia="en-US"/>
        </w:rPr>
        <w:t>Postanowienia końcowe</w:t>
      </w:r>
    </w:p>
    <w:p w:rsidR="00575E7D" w:rsidRDefault="00575E7D" w:rsidP="00575E7D">
      <w:pPr>
        <w:numPr>
          <w:ilvl w:val="0"/>
          <w:numId w:val="30"/>
        </w:numPr>
        <w:tabs>
          <w:tab w:val="clear" w:pos="720"/>
          <w:tab w:val="left" w:pos="284"/>
          <w:tab w:val="num" w:pos="426"/>
        </w:tabs>
        <w:spacing w:after="200" w:line="276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A0564D">
        <w:rPr>
          <w:rFonts w:ascii="Book Antiqua" w:hAnsi="Book Antiqua" w:cs="Book Antiqua"/>
          <w:sz w:val="20"/>
          <w:szCs w:val="20"/>
          <w:lang w:eastAsia="en-US"/>
        </w:rPr>
        <w:t>Wszelkie sprawy sporne wynikające z umowy, dla których strony nie znajdą polubownego rozwiązania, będą rozstrzygane przez sąd miejscowo właściwy dla siedziby Zamawiającego.</w:t>
      </w:r>
    </w:p>
    <w:p w:rsidR="00575E7D" w:rsidRDefault="00575E7D" w:rsidP="00575E7D">
      <w:pPr>
        <w:numPr>
          <w:ilvl w:val="0"/>
          <w:numId w:val="30"/>
        </w:numPr>
        <w:tabs>
          <w:tab w:val="clear" w:pos="720"/>
          <w:tab w:val="left" w:pos="284"/>
          <w:tab w:val="num" w:pos="426"/>
        </w:tabs>
        <w:spacing w:after="200" w:line="276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D10A05">
        <w:rPr>
          <w:rFonts w:ascii="Book Antiqua" w:hAnsi="Book Antiqua" w:cs="Book Antiqua"/>
          <w:sz w:val="20"/>
          <w:szCs w:val="20"/>
          <w:lang w:eastAsia="en-US"/>
        </w:rPr>
        <w:t>Zmiany umowy wymagają formy pisemnej pod rygorem nieważności, w wyjątkiem zmiany wysokości wynagrodzenia, ze względu na inną od spodziewanej liczby uczestników.</w:t>
      </w:r>
    </w:p>
    <w:p w:rsidR="00575E7D" w:rsidRPr="00D10A05" w:rsidRDefault="00575E7D" w:rsidP="00575E7D">
      <w:pPr>
        <w:numPr>
          <w:ilvl w:val="0"/>
          <w:numId w:val="30"/>
        </w:numPr>
        <w:tabs>
          <w:tab w:val="clear" w:pos="720"/>
          <w:tab w:val="left" w:pos="284"/>
          <w:tab w:val="num" w:pos="426"/>
        </w:tabs>
        <w:spacing w:after="200" w:line="276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D10A05">
        <w:rPr>
          <w:rFonts w:ascii="Book Antiqua" w:hAnsi="Book Antiqua" w:cs="Book Antiqua"/>
          <w:kern w:val="1"/>
          <w:sz w:val="20"/>
          <w:szCs w:val="20"/>
          <w:lang w:eastAsia="en-US"/>
        </w:rPr>
        <w:t>W sprawach nieuregulowanych postanowieniami niniejszej umowy stosuje się przepisy  Kodeksu cywilnego.</w:t>
      </w:r>
    </w:p>
    <w:p w:rsidR="00575E7D" w:rsidRPr="00D10A05" w:rsidRDefault="00575E7D" w:rsidP="00575E7D">
      <w:pPr>
        <w:numPr>
          <w:ilvl w:val="0"/>
          <w:numId w:val="30"/>
        </w:numPr>
        <w:tabs>
          <w:tab w:val="clear" w:pos="720"/>
          <w:tab w:val="left" w:pos="284"/>
          <w:tab w:val="num" w:pos="426"/>
        </w:tabs>
        <w:spacing w:after="200" w:line="276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D10A05">
        <w:rPr>
          <w:rFonts w:ascii="Book Antiqua" w:hAnsi="Book Antiqua" w:cs="Book Antiqua"/>
          <w:sz w:val="20"/>
          <w:szCs w:val="20"/>
          <w:lang w:eastAsia="en-US"/>
        </w:rPr>
        <w:t>Umowę sporządzono w trzech jednobrzmiących egzemplarzach, jednym dla Wykonawcy  i dwóch dla Zamawiającego.</w:t>
      </w:r>
    </w:p>
    <w:p w:rsidR="00575E7D" w:rsidRPr="00A0564D" w:rsidRDefault="00575E7D" w:rsidP="00575E7D">
      <w:pPr>
        <w:tabs>
          <w:tab w:val="left" w:pos="0"/>
        </w:tabs>
        <w:autoSpaceDE w:val="0"/>
        <w:autoSpaceDN w:val="0"/>
        <w:adjustRightInd w:val="0"/>
        <w:spacing w:line="276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</w:p>
    <w:p w:rsidR="00575E7D" w:rsidRPr="00A0564D" w:rsidRDefault="00575E7D" w:rsidP="00575E7D">
      <w:pPr>
        <w:spacing w:after="200" w:line="276" w:lineRule="auto"/>
        <w:rPr>
          <w:rFonts w:ascii="Book Antiqua" w:hAnsi="Book Antiqua" w:cs="Book Antiqua"/>
          <w:sz w:val="20"/>
          <w:szCs w:val="20"/>
          <w:lang w:eastAsia="en-US"/>
        </w:rPr>
      </w:pPr>
    </w:p>
    <w:p w:rsidR="00575E7D" w:rsidRPr="00A0564D" w:rsidRDefault="00575E7D" w:rsidP="00575E7D">
      <w:pPr>
        <w:spacing w:line="276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A0564D">
        <w:rPr>
          <w:rFonts w:ascii="Book Antiqua" w:hAnsi="Book Antiqua" w:cs="Book Antiqua"/>
          <w:b/>
          <w:bCs/>
          <w:sz w:val="20"/>
          <w:szCs w:val="20"/>
          <w:lang w:eastAsia="en-US"/>
        </w:rPr>
        <w:t>Zamawiający                                                                                                            Wykonawca</w:t>
      </w:r>
    </w:p>
    <w:p w:rsidR="002E4337" w:rsidRPr="00A0564D" w:rsidRDefault="002E4337" w:rsidP="002E4337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sectPr w:rsidR="002E4337" w:rsidRPr="00A056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8184C"/>
    <w:multiLevelType w:val="hybridMultilevel"/>
    <w:tmpl w:val="9A88CAFE"/>
    <w:lvl w:ilvl="0" w:tplc="21BC832E">
      <w:start w:val="2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11726D"/>
    <w:multiLevelType w:val="hybridMultilevel"/>
    <w:tmpl w:val="1F404D7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CA709C2"/>
    <w:multiLevelType w:val="hybridMultilevel"/>
    <w:tmpl w:val="2F24FF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EC6A69"/>
    <w:multiLevelType w:val="hybridMultilevel"/>
    <w:tmpl w:val="701A0C7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586A606A">
      <w:numFmt w:val="bullet"/>
      <w:lvlText w:val="•"/>
      <w:lvlJc w:val="left"/>
      <w:pPr>
        <w:ind w:left="1430" w:hanging="710"/>
      </w:pPr>
      <w:rPr>
        <w:rFonts w:ascii="Times New Roman" w:eastAsia="Times New Roman" w:hAnsi="Times New Roman" w:hint="default"/>
      </w:r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rFonts w:cs="Times New Roman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5">
    <w:nsid w:val="16F979D0"/>
    <w:multiLevelType w:val="hybridMultilevel"/>
    <w:tmpl w:val="F9DE676A"/>
    <w:lvl w:ilvl="0" w:tplc="A72820B4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9092E22"/>
    <w:multiLevelType w:val="hybridMultilevel"/>
    <w:tmpl w:val="F09899B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B3567AE"/>
    <w:multiLevelType w:val="hybridMultilevel"/>
    <w:tmpl w:val="9D345776"/>
    <w:lvl w:ilvl="0" w:tplc="BBA4256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1FD31E7"/>
    <w:multiLevelType w:val="hybridMultilevel"/>
    <w:tmpl w:val="39BE7F2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864482E6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 w:tplc="666CDA86">
      <w:start w:val="1"/>
      <w:numFmt w:val="decimal"/>
      <w:lvlText w:val="%5)"/>
      <w:lvlJc w:val="left"/>
      <w:pPr>
        <w:ind w:left="3240" w:hanging="360"/>
      </w:pPr>
      <w:rPr>
        <w:rFonts w:hint="default"/>
      </w:r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31C26AC"/>
    <w:multiLevelType w:val="hybridMultilevel"/>
    <w:tmpl w:val="A0021D84"/>
    <w:lvl w:ilvl="0" w:tplc="82B6EE6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64A1D58"/>
    <w:multiLevelType w:val="hybridMultilevel"/>
    <w:tmpl w:val="DA2A370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266C38A9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3">
    <w:nsid w:val="26E85A90"/>
    <w:multiLevelType w:val="hybridMultilevel"/>
    <w:tmpl w:val="F5160A34"/>
    <w:lvl w:ilvl="0" w:tplc="60A62D22">
      <w:start w:val="1"/>
      <w:numFmt w:val="decimal"/>
      <w:lvlText w:val="%1."/>
      <w:lvlJc w:val="left"/>
      <w:pPr>
        <w:ind w:left="360" w:hanging="360"/>
      </w:pPr>
      <w:rPr>
        <w:rFonts w:cs="Times New Roman"/>
        <w:b w:val="0"/>
        <w:bCs w:val="0"/>
        <w:strike w:val="0"/>
        <w:dstrike w:val="0"/>
        <w:u w:val="none"/>
        <w:effect w:val="none"/>
      </w:rPr>
    </w:lvl>
    <w:lvl w:ilvl="1" w:tplc="0C3EEA66">
      <w:start w:val="1"/>
      <w:numFmt w:val="decimal"/>
      <w:lvlText w:val="1.%2"/>
      <w:lvlJc w:val="left"/>
      <w:pPr>
        <w:ind w:left="1080" w:hanging="360"/>
      </w:pPr>
      <w:rPr>
        <w:b w:val="0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786" w:hanging="360"/>
      </w:pPr>
    </w:lvl>
    <w:lvl w:ilvl="4" w:tplc="04150019">
      <w:start w:val="1"/>
      <w:numFmt w:val="lowerLetter"/>
      <w:lvlText w:val="%5."/>
      <w:lvlJc w:val="left"/>
      <w:pPr>
        <w:ind w:left="928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4">
    <w:nsid w:val="28964B33"/>
    <w:multiLevelType w:val="hybridMultilevel"/>
    <w:tmpl w:val="6F00DEE8"/>
    <w:lvl w:ilvl="0" w:tplc="8DA464AA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EB22828"/>
    <w:multiLevelType w:val="hybridMultilevel"/>
    <w:tmpl w:val="389058A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7">
    <w:nsid w:val="35B949AD"/>
    <w:multiLevelType w:val="hybridMultilevel"/>
    <w:tmpl w:val="5CD02B9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18">
    <w:nsid w:val="3BF86653"/>
    <w:multiLevelType w:val="hybridMultilevel"/>
    <w:tmpl w:val="AAAAE7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C4A1A54"/>
    <w:multiLevelType w:val="hybridMultilevel"/>
    <w:tmpl w:val="46B85846"/>
    <w:lvl w:ilvl="0" w:tplc="F2DC6798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36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864482E6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3DF523FB"/>
    <w:multiLevelType w:val="hybridMultilevel"/>
    <w:tmpl w:val="6F6AC33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22">
    <w:nsid w:val="44A47ADA"/>
    <w:multiLevelType w:val="hybridMultilevel"/>
    <w:tmpl w:val="26EE0556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468B185C"/>
    <w:multiLevelType w:val="hybridMultilevel"/>
    <w:tmpl w:val="4A68F1BC"/>
    <w:lvl w:ilvl="0" w:tplc="041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D980758"/>
    <w:multiLevelType w:val="hybridMultilevel"/>
    <w:tmpl w:val="C9065F16"/>
    <w:lvl w:ilvl="0" w:tplc="3982AE5C">
      <w:start w:val="8"/>
      <w:numFmt w:val="decimal"/>
      <w:lvlText w:val="%1."/>
      <w:lvlJc w:val="left"/>
      <w:pPr>
        <w:ind w:left="360" w:hanging="360"/>
      </w:pPr>
      <w:rPr>
        <w:rFonts w:cs="Times New Roman"/>
        <w:b w:val="0"/>
        <w:bCs w:val="0"/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0690F4E"/>
    <w:multiLevelType w:val="hybridMultilevel"/>
    <w:tmpl w:val="B5343802"/>
    <w:lvl w:ilvl="0" w:tplc="B212055A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786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27">
    <w:nsid w:val="55F73C5F"/>
    <w:multiLevelType w:val="hybridMultilevel"/>
    <w:tmpl w:val="77A44682"/>
    <w:lvl w:ilvl="0" w:tplc="5436F35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7E409DC"/>
    <w:multiLevelType w:val="multilevel"/>
    <w:tmpl w:val="55BA471A"/>
    <w:name w:val="WW8Num132"/>
    <w:lvl w:ilvl="0">
      <w:start w:val="1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hint="default"/>
        <w:b w:val="0"/>
        <w:bCs w:val="0"/>
      </w:rPr>
    </w:lvl>
    <w:lvl w:ilvl="1">
      <w:start w:val="4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9">
    <w:nsid w:val="5814526D"/>
    <w:multiLevelType w:val="multilevel"/>
    <w:tmpl w:val="41640E9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30">
    <w:nsid w:val="5AEC67AB"/>
    <w:multiLevelType w:val="multilevel"/>
    <w:tmpl w:val="50649EF4"/>
    <w:lvl w:ilvl="0">
      <w:start w:val="1"/>
      <w:numFmt w:val="decimal"/>
      <w:lvlText w:val="%1)"/>
      <w:lvlJc w:val="left"/>
      <w:pPr>
        <w:tabs>
          <w:tab w:val="num" w:pos="555"/>
        </w:tabs>
        <w:ind w:left="555" w:hanging="510"/>
      </w:pPr>
      <w:rPr>
        <w:rFonts w:hint="default"/>
        <w:b w:val="0"/>
        <w:bCs/>
      </w:rPr>
    </w:lvl>
    <w:lvl w:ilvl="1">
      <w:start w:val="4"/>
      <w:numFmt w:val="decimal"/>
      <w:lvlText w:val="%1.%2."/>
      <w:lvlJc w:val="left"/>
      <w:pPr>
        <w:tabs>
          <w:tab w:val="num" w:pos="765"/>
        </w:tabs>
        <w:ind w:left="765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65"/>
        </w:tabs>
        <w:ind w:left="765" w:hanging="72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125"/>
        </w:tabs>
        <w:ind w:left="1125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85"/>
        </w:tabs>
        <w:ind w:left="1485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85"/>
        </w:tabs>
        <w:ind w:left="1485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45"/>
        </w:tabs>
        <w:ind w:left="1845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205"/>
        </w:tabs>
        <w:ind w:left="2205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205"/>
        </w:tabs>
        <w:ind w:left="2205" w:hanging="2160"/>
      </w:pPr>
      <w:rPr>
        <w:rFonts w:cs="Times New Roman" w:hint="default"/>
      </w:rPr>
    </w:lvl>
  </w:abstractNum>
  <w:abstractNum w:abstractNumId="31">
    <w:nsid w:val="5BCA2F9C"/>
    <w:multiLevelType w:val="hybridMultilevel"/>
    <w:tmpl w:val="6BE25E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1596200"/>
    <w:multiLevelType w:val="hybridMultilevel"/>
    <w:tmpl w:val="3916523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3">
    <w:nsid w:val="6207625F"/>
    <w:multiLevelType w:val="hybridMultilevel"/>
    <w:tmpl w:val="5854E344"/>
    <w:lvl w:ilvl="0" w:tplc="35DA3AE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45019A1"/>
    <w:multiLevelType w:val="hybridMultilevel"/>
    <w:tmpl w:val="F48C566E"/>
    <w:lvl w:ilvl="0" w:tplc="0415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5">
    <w:nsid w:val="6761309A"/>
    <w:multiLevelType w:val="hybridMultilevel"/>
    <w:tmpl w:val="57E8B51C"/>
    <w:lvl w:ilvl="0" w:tplc="790C481C">
      <w:start w:val="9"/>
      <w:numFmt w:val="decimal"/>
      <w:lvlText w:val="%1."/>
      <w:lvlJc w:val="left"/>
      <w:pPr>
        <w:ind w:left="1070" w:hanging="360"/>
      </w:pPr>
      <w:rPr>
        <w:rFonts w:cs="Times New Roman" w:hint="default"/>
        <w:b/>
        <w:bCs w:val="0"/>
        <w:strike w:val="0"/>
        <w:dstrike w:val="0"/>
        <w:u w:val="none"/>
        <w:effect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4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</w:num>
  <w:num w:numId="12">
    <w:abstractNumId w:val="16"/>
  </w:num>
  <w:num w:numId="13">
    <w:abstractNumId w:val="2"/>
  </w:num>
  <w:num w:numId="14">
    <w:abstractNumId w:val="34"/>
  </w:num>
  <w:num w:numId="15">
    <w:abstractNumId w:val="15"/>
  </w:num>
  <w:num w:numId="16">
    <w:abstractNumId w:val="23"/>
  </w:num>
  <w:num w:numId="17">
    <w:abstractNumId w:val="18"/>
  </w:num>
  <w:num w:numId="18">
    <w:abstractNumId w:val="24"/>
  </w:num>
  <w:num w:numId="19">
    <w:abstractNumId w:val="35"/>
  </w:num>
  <w:num w:numId="20">
    <w:abstractNumId w:val="29"/>
  </w:num>
  <w:num w:numId="21">
    <w:abstractNumId w:val="25"/>
  </w:num>
  <w:num w:numId="22">
    <w:abstractNumId w:val="32"/>
  </w:num>
  <w:num w:numId="23">
    <w:abstractNumId w:val="30"/>
  </w:num>
  <w:num w:numId="24">
    <w:abstractNumId w:val="8"/>
  </w:num>
  <w:num w:numId="25">
    <w:abstractNumId w:val="19"/>
  </w:num>
  <w:num w:numId="26">
    <w:abstractNumId w:val="28"/>
  </w:num>
  <w:num w:numId="27">
    <w:abstractNumId w:val="17"/>
  </w:num>
  <w:num w:numId="28">
    <w:abstractNumId w:val="6"/>
  </w:num>
  <w:num w:numId="29">
    <w:abstractNumId w:val="11"/>
  </w:num>
  <w:num w:numId="30">
    <w:abstractNumId w:val="1"/>
  </w:num>
  <w:num w:numId="31">
    <w:abstractNumId w:val="3"/>
  </w:num>
  <w:num w:numId="32">
    <w:abstractNumId w:val="20"/>
  </w:num>
  <w:num w:numId="33">
    <w:abstractNumId w:val="22"/>
  </w:num>
  <w:num w:numId="34">
    <w:abstractNumId w:val="14"/>
  </w:num>
  <w:num w:numId="35">
    <w:abstractNumId w:val="27"/>
  </w:num>
  <w:num w:numId="36">
    <w:abstractNumId w:val="7"/>
  </w:num>
  <w:num w:numId="37">
    <w:abstractNumId w:val="33"/>
  </w:num>
  <w:num w:numId="38">
    <w:abstractNumId w:val="0"/>
  </w:num>
  <w:num w:numId="39">
    <w:abstractNumId w:val="9"/>
  </w:num>
  <w:num w:numId="4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4337"/>
    <w:rsid w:val="000600A8"/>
    <w:rsid w:val="000D06D0"/>
    <w:rsid w:val="00146C6A"/>
    <w:rsid w:val="001633CC"/>
    <w:rsid w:val="0018339A"/>
    <w:rsid w:val="001A72DB"/>
    <w:rsid w:val="001C1A28"/>
    <w:rsid w:val="002575A1"/>
    <w:rsid w:val="002E4337"/>
    <w:rsid w:val="00307E75"/>
    <w:rsid w:val="00357C7D"/>
    <w:rsid w:val="003739BE"/>
    <w:rsid w:val="004005DA"/>
    <w:rsid w:val="00450146"/>
    <w:rsid w:val="004B50A8"/>
    <w:rsid w:val="005759D4"/>
    <w:rsid w:val="00575E7D"/>
    <w:rsid w:val="0063051D"/>
    <w:rsid w:val="006B1F47"/>
    <w:rsid w:val="006D7EC7"/>
    <w:rsid w:val="007F43CE"/>
    <w:rsid w:val="007F656C"/>
    <w:rsid w:val="008A0C5B"/>
    <w:rsid w:val="008B2FF2"/>
    <w:rsid w:val="00972C08"/>
    <w:rsid w:val="00A0564D"/>
    <w:rsid w:val="00A0749A"/>
    <w:rsid w:val="00AA324E"/>
    <w:rsid w:val="00AB6B57"/>
    <w:rsid w:val="00AD7266"/>
    <w:rsid w:val="00B168EB"/>
    <w:rsid w:val="00B56E52"/>
    <w:rsid w:val="00C20F97"/>
    <w:rsid w:val="00CA72E3"/>
    <w:rsid w:val="00D25213"/>
    <w:rsid w:val="00D47FD4"/>
    <w:rsid w:val="00D56E9A"/>
    <w:rsid w:val="00E06204"/>
    <w:rsid w:val="00E20213"/>
    <w:rsid w:val="00E82C10"/>
    <w:rsid w:val="00ED2C62"/>
    <w:rsid w:val="00F62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633CC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nhideWhenUsed/>
    <w:rsid w:val="002E4337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semiHidden/>
    <w:unhideWhenUsed/>
    <w:rsid w:val="002E4337"/>
    <w:pPr>
      <w:spacing w:after="120"/>
      <w:ind w:left="283"/>
    </w:pPr>
    <w:rPr>
      <w:rFonts w:eastAsia="Times New Roman"/>
      <w:lang w:val="x-none" w:eastAsia="x-none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2E4337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BezodstpwZnak">
    <w:name w:val="Bez odstępów Znak"/>
    <w:link w:val="Bezodstpw"/>
    <w:uiPriority w:val="1"/>
    <w:locked/>
    <w:rsid w:val="002E4337"/>
    <w:rPr>
      <w:rFonts w:ascii="Calibri" w:hAnsi="Calibri"/>
    </w:rPr>
  </w:style>
  <w:style w:type="paragraph" w:styleId="Bezodstpw">
    <w:name w:val="No Spacing"/>
    <w:link w:val="BezodstpwZnak"/>
    <w:uiPriority w:val="1"/>
    <w:qFormat/>
    <w:rsid w:val="002E4337"/>
    <w:pPr>
      <w:spacing w:before="100" w:after="0" w:line="240" w:lineRule="auto"/>
    </w:pPr>
    <w:rPr>
      <w:rFonts w:ascii="Calibri" w:hAnsi="Calibri"/>
    </w:rPr>
  </w:style>
  <w:style w:type="paragraph" w:customStyle="1" w:styleId="Akapitzlist1">
    <w:name w:val="Akapit z listą1"/>
    <w:basedOn w:val="Normalny"/>
    <w:rsid w:val="002E4337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rsid w:val="002E4337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customStyle="1" w:styleId="Zwykytekst1">
    <w:name w:val="Zwykły tekst1"/>
    <w:basedOn w:val="Normalny"/>
    <w:rsid w:val="002E4337"/>
    <w:pPr>
      <w:suppressAutoHyphens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E433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E4337"/>
    <w:rPr>
      <w:rFonts w:ascii="Tahoma" w:eastAsia="Calibri" w:hAnsi="Tahoma" w:cs="Tahoma"/>
      <w:sz w:val="16"/>
      <w:szCs w:val="16"/>
      <w:lang w:eastAsia="pl-PL"/>
    </w:rPr>
  </w:style>
  <w:style w:type="paragraph" w:styleId="Zwykytekst">
    <w:name w:val="Plain Text"/>
    <w:basedOn w:val="Normalny"/>
    <w:link w:val="ZwykytekstZnak"/>
    <w:uiPriority w:val="99"/>
    <w:unhideWhenUsed/>
    <w:rsid w:val="002E4337"/>
    <w:pPr>
      <w:spacing w:before="100" w:beforeAutospacing="1" w:after="100" w:afterAutospacing="1"/>
    </w:pPr>
    <w:rPr>
      <w:rFonts w:eastAsia="Times New Roman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2E433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99"/>
    <w:qFormat/>
    <w:rsid w:val="002E4337"/>
    <w:pPr>
      <w:spacing w:after="200" w:line="276" w:lineRule="auto"/>
      <w:ind w:left="720"/>
      <w:contextualSpacing/>
    </w:pPr>
    <w:rPr>
      <w:rFonts w:ascii="Calibri" w:hAnsi="Calibri" w:cs="Calibri"/>
      <w:sz w:val="22"/>
      <w:szCs w:val="22"/>
      <w:lang w:eastAsia="en-US"/>
    </w:rPr>
  </w:style>
  <w:style w:type="paragraph" w:customStyle="1" w:styleId="Akapitzlist10">
    <w:name w:val="Akapit z listą1"/>
    <w:basedOn w:val="Normalny"/>
    <w:rsid w:val="002E4337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table" w:styleId="Tabela-Siatka">
    <w:name w:val="Table Grid"/>
    <w:basedOn w:val="Standardowy"/>
    <w:uiPriority w:val="59"/>
    <w:rsid w:val="001633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633CC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nhideWhenUsed/>
    <w:rsid w:val="002E4337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semiHidden/>
    <w:unhideWhenUsed/>
    <w:rsid w:val="002E4337"/>
    <w:pPr>
      <w:spacing w:after="120"/>
      <w:ind w:left="283"/>
    </w:pPr>
    <w:rPr>
      <w:rFonts w:eastAsia="Times New Roman"/>
      <w:lang w:val="x-none" w:eastAsia="x-none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2E4337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BezodstpwZnak">
    <w:name w:val="Bez odstępów Znak"/>
    <w:link w:val="Bezodstpw"/>
    <w:uiPriority w:val="1"/>
    <w:locked/>
    <w:rsid w:val="002E4337"/>
    <w:rPr>
      <w:rFonts w:ascii="Calibri" w:hAnsi="Calibri"/>
    </w:rPr>
  </w:style>
  <w:style w:type="paragraph" w:styleId="Bezodstpw">
    <w:name w:val="No Spacing"/>
    <w:link w:val="BezodstpwZnak"/>
    <w:uiPriority w:val="1"/>
    <w:qFormat/>
    <w:rsid w:val="002E4337"/>
    <w:pPr>
      <w:spacing w:before="100" w:after="0" w:line="240" w:lineRule="auto"/>
    </w:pPr>
    <w:rPr>
      <w:rFonts w:ascii="Calibri" w:hAnsi="Calibri"/>
    </w:rPr>
  </w:style>
  <w:style w:type="paragraph" w:customStyle="1" w:styleId="Akapitzlist1">
    <w:name w:val="Akapit z listą1"/>
    <w:basedOn w:val="Normalny"/>
    <w:rsid w:val="002E4337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rsid w:val="002E4337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customStyle="1" w:styleId="Zwykytekst1">
    <w:name w:val="Zwykły tekst1"/>
    <w:basedOn w:val="Normalny"/>
    <w:rsid w:val="002E4337"/>
    <w:pPr>
      <w:suppressAutoHyphens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E433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E4337"/>
    <w:rPr>
      <w:rFonts w:ascii="Tahoma" w:eastAsia="Calibri" w:hAnsi="Tahoma" w:cs="Tahoma"/>
      <w:sz w:val="16"/>
      <w:szCs w:val="16"/>
      <w:lang w:eastAsia="pl-PL"/>
    </w:rPr>
  </w:style>
  <w:style w:type="paragraph" w:styleId="Zwykytekst">
    <w:name w:val="Plain Text"/>
    <w:basedOn w:val="Normalny"/>
    <w:link w:val="ZwykytekstZnak"/>
    <w:uiPriority w:val="99"/>
    <w:unhideWhenUsed/>
    <w:rsid w:val="002E4337"/>
    <w:pPr>
      <w:spacing w:before="100" w:beforeAutospacing="1" w:after="100" w:afterAutospacing="1"/>
    </w:pPr>
    <w:rPr>
      <w:rFonts w:eastAsia="Times New Roman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2E433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99"/>
    <w:qFormat/>
    <w:rsid w:val="002E4337"/>
    <w:pPr>
      <w:spacing w:after="200" w:line="276" w:lineRule="auto"/>
      <w:ind w:left="720"/>
      <w:contextualSpacing/>
    </w:pPr>
    <w:rPr>
      <w:rFonts w:ascii="Calibri" w:hAnsi="Calibri" w:cs="Calibri"/>
      <w:sz w:val="22"/>
      <w:szCs w:val="22"/>
      <w:lang w:eastAsia="en-US"/>
    </w:rPr>
  </w:style>
  <w:style w:type="paragraph" w:customStyle="1" w:styleId="Akapitzlist10">
    <w:name w:val="Akapit z listą1"/>
    <w:basedOn w:val="Normalny"/>
    <w:rsid w:val="002E4337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table" w:styleId="Tabela-Siatka">
    <w:name w:val="Table Grid"/>
    <w:basedOn w:val="Standardowy"/>
    <w:uiPriority w:val="59"/>
    <w:rsid w:val="001633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22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13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drzej.purat@o2.pl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55C6B6-0CCB-4C23-9899-3F9F14E53E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14</Pages>
  <Words>3391</Words>
  <Characters>20346</Characters>
  <Application>Microsoft Office Word</Application>
  <DocSecurity>0</DocSecurity>
  <Lines>169</Lines>
  <Paragraphs>47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4</vt:i4>
      </vt:variant>
    </vt:vector>
  </HeadingPairs>
  <TitlesOfParts>
    <vt:vector size="5" baseType="lpstr">
      <vt:lpstr/>
      <vt:lpstr>Dane dotyczące Wykonawcy:</vt:lpstr>
      <vt:lpstr>............................., dnia ..................... </vt:lpstr>
      <vt:lpstr>………..........................................................</vt:lpstr>
      <vt:lpstr/>
    </vt:vector>
  </TitlesOfParts>
  <Company>Microsoft</Company>
  <LinksUpToDate>false</LinksUpToDate>
  <CharactersWithSpaces>23690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eleonora</dc:creator>
  <cp:lastModifiedBy>eleonora</cp:lastModifiedBy>
  <cp:revision>23</cp:revision>
  <cp:lastPrinted>2016-09-14T12:57:00Z</cp:lastPrinted>
  <dcterms:created xsi:type="dcterms:W3CDTF">2016-09-12T12:19:00Z</dcterms:created>
  <dcterms:modified xsi:type="dcterms:W3CDTF">2016-09-14T12:57:00Z</dcterms:modified>
</cp:coreProperties>
</file>