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3AE" w:rsidRPr="00885E45" w:rsidRDefault="006513AE" w:rsidP="006513AE">
      <w:pPr>
        <w:jc w:val="center"/>
        <w:rPr>
          <w:rFonts w:ascii="Book Antiqua" w:hAnsi="Book Antiqua"/>
          <w:b/>
        </w:rPr>
      </w:pPr>
    </w:p>
    <w:p w:rsidR="006513AE" w:rsidRPr="00885E45" w:rsidRDefault="006513AE" w:rsidP="006513AE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6132153" r:id="rId7"/>
        </w:pict>
      </w:r>
      <w:r w:rsidRPr="00885E45">
        <w:rPr>
          <w:rFonts w:ascii="Book Antiqua" w:hAnsi="Book Antiqua"/>
          <w:b/>
        </w:rPr>
        <w:t xml:space="preserve">UNIWERSYTET KAZIMIERZA WIELKIEGO </w:t>
      </w:r>
    </w:p>
    <w:p w:rsidR="006513AE" w:rsidRPr="00885E45" w:rsidRDefault="006513AE" w:rsidP="006513A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</w:rPr>
      </w:pPr>
      <w:r w:rsidRPr="00885E45">
        <w:rPr>
          <w:rFonts w:ascii="Book Antiqua" w:hAnsi="Book Antiqua"/>
          <w:b/>
        </w:rPr>
        <w:t xml:space="preserve">                                  W BYDGOSZCZY</w:t>
      </w:r>
    </w:p>
    <w:p w:rsidR="006513AE" w:rsidRPr="00885E45" w:rsidRDefault="006513AE" w:rsidP="006513A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885E45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6513AE" w:rsidRPr="00885E45" w:rsidRDefault="006513AE" w:rsidP="006513AE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NIP 5542647568 REGON 340057695</w:t>
      </w:r>
    </w:p>
    <w:p w:rsidR="006513AE" w:rsidRPr="00885E45" w:rsidRDefault="006513AE" w:rsidP="006513AE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www.ukw.edu.pl</w:t>
      </w:r>
    </w:p>
    <w:p w:rsidR="006513AE" w:rsidRPr="00885E45" w:rsidRDefault="006513AE" w:rsidP="006513AE">
      <w:pPr>
        <w:tabs>
          <w:tab w:val="left" w:pos="360"/>
        </w:tabs>
        <w:rPr>
          <w:rFonts w:ascii="Book Antiqua" w:hAnsi="Book Antiqua" w:cs="Tahoma"/>
          <w:b/>
          <w:sz w:val="22"/>
          <w:szCs w:val="22"/>
        </w:rPr>
      </w:pPr>
    </w:p>
    <w:p w:rsidR="006513AE" w:rsidRPr="00885E45" w:rsidRDefault="006513AE" w:rsidP="006513AE">
      <w:pPr>
        <w:rPr>
          <w:rFonts w:ascii="Book Antiqua" w:hAnsi="Book Antiqua"/>
          <w:sz w:val="20"/>
          <w:szCs w:val="20"/>
        </w:rPr>
      </w:pPr>
    </w:p>
    <w:p w:rsidR="006513AE" w:rsidRPr="00885E45" w:rsidRDefault="006513AE" w:rsidP="006513AE">
      <w:pPr>
        <w:jc w:val="right"/>
        <w:rPr>
          <w:rFonts w:ascii="Book Antiqua" w:hAnsi="Book Antiqua"/>
          <w:sz w:val="20"/>
          <w:szCs w:val="20"/>
        </w:rPr>
      </w:pPr>
    </w:p>
    <w:p w:rsidR="006513AE" w:rsidRPr="00885E45" w:rsidRDefault="006513AE" w:rsidP="006513AE">
      <w:pPr>
        <w:jc w:val="right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Bydgoszcz, dn. </w:t>
      </w:r>
      <w:r>
        <w:rPr>
          <w:rFonts w:ascii="Book Antiqua" w:hAnsi="Book Antiqua"/>
          <w:sz w:val="19"/>
          <w:szCs w:val="19"/>
        </w:rPr>
        <w:t>23</w:t>
      </w:r>
      <w:r w:rsidRPr="00885E45">
        <w:rPr>
          <w:rFonts w:ascii="Book Antiqua" w:hAnsi="Book Antiqua"/>
          <w:sz w:val="19"/>
          <w:szCs w:val="19"/>
        </w:rPr>
        <w:t>.09. 2016 r.</w:t>
      </w:r>
    </w:p>
    <w:p w:rsidR="006513AE" w:rsidRPr="00885E45" w:rsidRDefault="006513AE" w:rsidP="006513AE">
      <w:pPr>
        <w:jc w:val="right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jc w:val="right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jc w:val="right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>OGŁOSZENIE O WYBORZE OFERTY</w:t>
      </w:r>
    </w:p>
    <w:p w:rsidR="006513AE" w:rsidRPr="00885E45" w:rsidRDefault="006513AE" w:rsidP="006513AE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 xml:space="preserve"> W TRYBIE</w:t>
      </w:r>
    </w:p>
    <w:p w:rsidR="006513AE" w:rsidRPr="00885E45" w:rsidRDefault="006513AE" w:rsidP="006513AE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 xml:space="preserve">Zapytania Ofertowego </w:t>
      </w:r>
    </w:p>
    <w:p w:rsidR="006513AE" w:rsidRPr="00885E45" w:rsidRDefault="006513AE" w:rsidP="006513AE">
      <w:pPr>
        <w:jc w:val="center"/>
        <w:rPr>
          <w:rFonts w:ascii="Book Antiqua" w:hAnsi="Book Antiqua"/>
          <w:b/>
          <w:sz w:val="19"/>
          <w:szCs w:val="19"/>
        </w:rPr>
      </w:pPr>
    </w:p>
    <w:p w:rsidR="006513AE" w:rsidRPr="00885E45" w:rsidRDefault="006513AE" w:rsidP="006513AE">
      <w:pPr>
        <w:jc w:val="both"/>
        <w:rPr>
          <w:rFonts w:ascii="Book Antiqua" w:hAnsi="Book Antiqua"/>
          <w:b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885E45">
        <w:rPr>
          <w:rFonts w:ascii="Book Antiqua" w:hAnsi="Book Antiqua"/>
          <w:b/>
          <w:sz w:val="19"/>
          <w:szCs w:val="19"/>
        </w:rPr>
        <w:t>Zapytania Ofertowego</w:t>
      </w:r>
      <w:r w:rsidRPr="00885E45">
        <w:rPr>
          <w:rFonts w:ascii="Book Antiqua" w:hAnsi="Book Antiqua"/>
          <w:sz w:val="19"/>
          <w:szCs w:val="19"/>
        </w:rPr>
        <w:t xml:space="preserve"> </w:t>
      </w:r>
      <w:r w:rsidRPr="00885E45">
        <w:rPr>
          <w:rFonts w:ascii="Book Antiqua" w:hAnsi="Book Antiqua"/>
          <w:b/>
          <w:sz w:val="19"/>
          <w:szCs w:val="19"/>
        </w:rPr>
        <w:t xml:space="preserve">Nr </w:t>
      </w:r>
      <w:r w:rsidRPr="006513AE">
        <w:rPr>
          <w:rFonts w:ascii="Book Antiqua" w:hAnsi="Book Antiqua"/>
          <w:b/>
          <w:sz w:val="19"/>
          <w:szCs w:val="19"/>
        </w:rPr>
        <w:t>UKW/DZP-282-ZO-111/2016</w:t>
      </w:r>
      <w:r>
        <w:rPr>
          <w:rFonts w:ascii="Book Antiqua" w:hAnsi="Book Antiqua"/>
          <w:b/>
          <w:sz w:val="19"/>
          <w:szCs w:val="19"/>
        </w:rPr>
        <w:t xml:space="preserve"> </w:t>
      </w:r>
      <w:r w:rsidRPr="00885E45">
        <w:rPr>
          <w:rFonts w:ascii="Book Antiqua" w:hAnsi="Book Antiqua"/>
          <w:sz w:val="19"/>
          <w:szCs w:val="19"/>
        </w:rPr>
        <w:t xml:space="preserve"> dotyczącego</w:t>
      </w:r>
      <w:r>
        <w:rPr>
          <w:rFonts w:ascii="Book Antiqua" w:hAnsi="Book Antiqua"/>
          <w:i/>
          <w:sz w:val="19"/>
          <w:szCs w:val="19"/>
        </w:rPr>
        <w:t xml:space="preserve"> </w:t>
      </w:r>
      <w:r w:rsidRPr="00885E45">
        <w:rPr>
          <w:rFonts w:ascii="Book Antiqua" w:hAnsi="Book Antiqua"/>
          <w:i/>
          <w:sz w:val="19"/>
          <w:szCs w:val="19"/>
        </w:rPr>
        <w:t xml:space="preserve"> </w:t>
      </w:r>
      <w:r w:rsidRPr="006513AE">
        <w:rPr>
          <w:rFonts w:ascii="Book Antiqua" w:hAnsi="Book Antiqua" w:cs="Arial"/>
          <w:color w:val="222222"/>
          <w:sz w:val="19"/>
          <w:szCs w:val="19"/>
        </w:rPr>
        <w:t>Usługa cateringowa  i noclegowa dla uczestników Seminarium Warsztatowego nt. "Pomiar przywiązania –</w:t>
      </w:r>
      <w:r>
        <w:rPr>
          <w:rFonts w:ascii="Book Antiqua" w:hAnsi="Book Antiqua" w:cs="Arial"/>
          <w:color w:val="222222"/>
          <w:sz w:val="19"/>
          <w:szCs w:val="19"/>
        </w:rPr>
        <w:t xml:space="preserve"> metody ilościowe i jakościowe"</w:t>
      </w:r>
      <w:r w:rsidRPr="00885E45">
        <w:rPr>
          <w:rFonts w:ascii="Book Antiqua" w:hAnsi="Book Antiqua" w:cs="Arial"/>
          <w:color w:val="222222"/>
          <w:sz w:val="19"/>
          <w:szCs w:val="19"/>
        </w:rPr>
        <w:t xml:space="preserve"> </w:t>
      </w:r>
      <w:r w:rsidRPr="00885E45">
        <w:rPr>
          <w:rFonts w:ascii="Book Antiqua" w:hAnsi="Book Antiqua"/>
          <w:sz w:val="19"/>
          <w:szCs w:val="19"/>
        </w:rPr>
        <w:t xml:space="preserve">została wybrana następująca oferta: </w:t>
      </w: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 w:cs="Century Gothic"/>
          <w:b/>
          <w:i/>
          <w:iCs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>Zadanie 1</w:t>
      </w:r>
    </w:p>
    <w:p w:rsidR="006513AE" w:rsidRPr="00885E45" w:rsidRDefault="006513AE" w:rsidP="006513AE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kern w:val="2"/>
          <w:sz w:val="19"/>
          <w:szCs w:val="19"/>
          <w:lang w:eastAsia="ar-SA"/>
        </w:rPr>
      </w:pPr>
      <w:r w:rsidRPr="00885E45">
        <w:rPr>
          <w:rFonts w:ascii="Book Antiqua" w:hAnsi="Book Antiqua"/>
          <w:sz w:val="19"/>
          <w:szCs w:val="19"/>
        </w:rPr>
        <w:t>Nazwa firmy:</w:t>
      </w:r>
      <w:r w:rsidRPr="00885E45">
        <w:rPr>
          <w:rFonts w:ascii="Book Antiqua" w:hAnsi="Book Antiqua"/>
          <w:kern w:val="2"/>
          <w:sz w:val="19"/>
          <w:szCs w:val="19"/>
          <w:lang w:eastAsia="ar-SA"/>
        </w:rPr>
        <w:t xml:space="preserve"> </w:t>
      </w:r>
      <w:r>
        <w:rPr>
          <w:rFonts w:ascii="Book Antiqua" w:hAnsi="Book Antiqua"/>
          <w:kern w:val="2"/>
          <w:sz w:val="19"/>
          <w:szCs w:val="19"/>
          <w:lang w:eastAsia="ar-SA"/>
        </w:rPr>
        <w:t xml:space="preserve">Szybko i Smacznie Sebastian </w:t>
      </w:r>
      <w:proofErr w:type="spellStart"/>
      <w:r>
        <w:rPr>
          <w:rFonts w:ascii="Book Antiqua" w:hAnsi="Book Antiqua"/>
          <w:kern w:val="2"/>
          <w:sz w:val="19"/>
          <w:szCs w:val="19"/>
          <w:lang w:eastAsia="ar-SA"/>
        </w:rPr>
        <w:t>Bałażyk</w:t>
      </w:r>
      <w:proofErr w:type="spellEnd"/>
    </w:p>
    <w:p w:rsidR="006513AE" w:rsidRPr="00885E45" w:rsidRDefault="006513AE" w:rsidP="006513AE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Adres: ul. </w:t>
      </w:r>
      <w:r>
        <w:rPr>
          <w:rFonts w:ascii="Book Antiqua" w:hAnsi="Book Antiqua"/>
          <w:sz w:val="19"/>
          <w:szCs w:val="19"/>
        </w:rPr>
        <w:t>Dymna 10, Przyłęki, 85-005 Białe Błota</w:t>
      </w:r>
    </w:p>
    <w:p w:rsidR="006513AE" w:rsidRPr="00885E45" w:rsidRDefault="006513AE" w:rsidP="006513AE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Cena oferty: </w:t>
      </w:r>
      <w:r>
        <w:rPr>
          <w:rFonts w:ascii="Book Antiqua" w:hAnsi="Book Antiqua"/>
          <w:b/>
          <w:sz w:val="19"/>
          <w:szCs w:val="19"/>
        </w:rPr>
        <w:t>3 800</w:t>
      </w:r>
      <w:r>
        <w:rPr>
          <w:rFonts w:ascii="Book Antiqua" w:hAnsi="Book Antiqua"/>
          <w:b/>
          <w:sz w:val="19"/>
          <w:szCs w:val="19"/>
        </w:rPr>
        <w:t>,00</w:t>
      </w:r>
      <w:r w:rsidRPr="00885E45">
        <w:rPr>
          <w:rFonts w:ascii="Book Antiqua" w:hAnsi="Book Antiqua"/>
          <w:b/>
          <w:sz w:val="19"/>
          <w:szCs w:val="19"/>
        </w:rPr>
        <w:t xml:space="preserve"> zł brutto</w:t>
      </w:r>
    </w:p>
    <w:p w:rsidR="006513AE" w:rsidRPr="00885E45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Ilość punktów wg kryteriów: - cena – waga </w:t>
      </w:r>
      <w:r>
        <w:rPr>
          <w:rFonts w:ascii="Book Antiqua" w:hAnsi="Book Antiqua"/>
          <w:sz w:val="19"/>
          <w:szCs w:val="19"/>
        </w:rPr>
        <w:t>8</w:t>
      </w:r>
      <w:r w:rsidRPr="00885E45">
        <w:rPr>
          <w:rFonts w:ascii="Book Antiqua" w:hAnsi="Book Antiqua"/>
          <w:sz w:val="19"/>
          <w:szCs w:val="19"/>
        </w:rPr>
        <w:t xml:space="preserve">0 % – </w:t>
      </w:r>
      <w:r w:rsidR="00DC29F3">
        <w:rPr>
          <w:rFonts w:ascii="Book Antiqua" w:hAnsi="Book Antiqua"/>
          <w:sz w:val="19"/>
          <w:szCs w:val="19"/>
        </w:rPr>
        <w:t>75,23</w:t>
      </w:r>
      <w:r w:rsidRPr="00885E45">
        <w:rPr>
          <w:rFonts w:ascii="Book Antiqua" w:hAnsi="Book Antiqua"/>
          <w:sz w:val="19"/>
          <w:szCs w:val="19"/>
        </w:rPr>
        <w:t xml:space="preserve"> pkt</w:t>
      </w:r>
    </w:p>
    <w:p w:rsidR="006513AE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  <w:t xml:space="preserve">- </w:t>
      </w:r>
      <w:r>
        <w:rPr>
          <w:rFonts w:ascii="Book Antiqua" w:hAnsi="Book Antiqua"/>
          <w:sz w:val="19"/>
          <w:szCs w:val="19"/>
        </w:rPr>
        <w:t>o</w:t>
      </w:r>
      <w:r w:rsidRPr="00885E45">
        <w:rPr>
          <w:rFonts w:ascii="Book Antiqua" w:hAnsi="Book Antiqua"/>
          <w:sz w:val="19"/>
          <w:szCs w:val="19"/>
        </w:rPr>
        <w:t xml:space="preserve">cena składu menu – waga </w:t>
      </w:r>
      <w:r>
        <w:rPr>
          <w:rFonts w:ascii="Book Antiqua" w:hAnsi="Book Antiqua"/>
          <w:sz w:val="19"/>
          <w:szCs w:val="19"/>
        </w:rPr>
        <w:t>2</w:t>
      </w:r>
      <w:r w:rsidRPr="00885E45">
        <w:rPr>
          <w:rFonts w:ascii="Book Antiqua" w:hAnsi="Book Antiqua"/>
          <w:sz w:val="19"/>
          <w:szCs w:val="19"/>
        </w:rPr>
        <w:t xml:space="preserve">0% - </w:t>
      </w:r>
      <w:r>
        <w:rPr>
          <w:rFonts w:ascii="Book Antiqua" w:hAnsi="Book Antiqua"/>
          <w:sz w:val="19"/>
          <w:szCs w:val="19"/>
        </w:rPr>
        <w:t>20</w:t>
      </w:r>
      <w:r w:rsidRPr="00885E45">
        <w:rPr>
          <w:rFonts w:ascii="Book Antiqua" w:hAnsi="Book Antiqua"/>
          <w:sz w:val="19"/>
          <w:szCs w:val="19"/>
        </w:rPr>
        <w:t xml:space="preserve"> pkt</w:t>
      </w:r>
    </w:p>
    <w:p w:rsidR="006513AE" w:rsidRPr="00885E45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  <w:u w:val="single"/>
        </w:rPr>
      </w:pPr>
      <w:r w:rsidRPr="00885E45">
        <w:rPr>
          <w:rFonts w:ascii="Book Antiqua" w:hAnsi="Book Antiqua"/>
          <w:sz w:val="19"/>
          <w:szCs w:val="19"/>
          <w:u w:val="single"/>
        </w:rPr>
        <w:t xml:space="preserve">Razem: </w:t>
      </w:r>
      <w:r w:rsidR="00DC29F3">
        <w:rPr>
          <w:rFonts w:ascii="Book Antiqua" w:hAnsi="Book Antiqua"/>
          <w:sz w:val="19"/>
          <w:szCs w:val="19"/>
          <w:u w:val="single"/>
        </w:rPr>
        <w:t>95,32</w:t>
      </w:r>
      <w:r w:rsidRPr="00885E45">
        <w:rPr>
          <w:rFonts w:ascii="Book Antiqua" w:hAnsi="Book Antiqua"/>
          <w:sz w:val="19"/>
          <w:szCs w:val="19"/>
          <w:u w:val="single"/>
        </w:rPr>
        <w:t xml:space="preserve"> pkt</w:t>
      </w:r>
    </w:p>
    <w:p w:rsidR="006513AE" w:rsidRPr="00885E45" w:rsidRDefault="006513AE" w:rsidP="006513AE">
      <w:pPr>
        <w:spacing w:line="360" w:lineRule="auto"/>
        <w:ind w:left="540"/>
        <w:jc w:val="both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b/>
          <w:sz w:val="19"/>
          <w:szCs w:val="19"/>
          <w:u w:val="single"/>
        </w:rPr>
      </w:pPr>
      <w:r w:rsidRPr="00885E45">
        <w:rPr>
          <w:rFonts w:ascii="Book Antiqua" w:hAnsi="Book Antiqua"/>
          <w:b/>
          <w:sz w:val="19"/>
          <w:szCs w:val="19"/>
          <w:u w:val="single"/>
        </w:rPr>
        <w:t>Uzasadnienie wyboru:</w:t>
      </w: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bCs/>
          <w:sz w:val="19"/>
          <w:szCs w:val="19"/>
        </w:rPr>
      </w:pPr>
      <w:r w:rsidRPr="00885E45">
        <w:rPr>
          <w:rFonts w:ascii="Book Antiqua" w:hAnsi="Book Antiqua"/>
          <w:bCs/>
          <w:sz w:val="19"/>
          <w:szCs w:val="19"/>
        </w:rPr>
        <w:t xml:space="preserve">Przedmiotową decyzję Zamawiający uzasadnia tym, że oferta niniejszego Wykonawcy </w:t>
      </w:r>
      <w:r>
        <w:rPr>
          <w:rFonts w:ascii="Book Antiqua" w:hAnsi="Book Antiqua"/>
          <w:bCs/>
          <w:sz w:val="19"/>
          <w:szCs w:val="19"/>
        </w:rPr>
        <w:t xml:space="preserve">spełnia wszystkie wymagania i oczekiwania Zamawiającego </w:t>
      </w:r>
      <w:r w:rsidRPr="00885E45">
        <w:rPr>
          <w:rFonts w:ascii="Book Antiqua" w:hAnsi="Book Antiqua"/>
          <w:bCs/>
          <w:sz w:val="19"/>
          <w:szCs w:val="19"/>
        </w:rPr>
        <w:t xml:space="preserve"> </w:t>
      </w:r>
      <w:r>
        <w:rPr>
          <w:rFonts w:ascii="Book Antiqua" w:hAnsi="Book Antiqua"/>
          <w:bCs/>
          <w:sz w:val="19"/>
          <w:szCs w:val="19"/>
        </w:rPr>
        <w:t xml:space="preserve">oraz jest </w:t>
      </w:r>
      <w:r w:rsidRPr="00885E45">
        <w:rPr>
          <w:rFonts w:ascii="Book Antiqua" w:hAnsi="Book Antiqua"/>
          <w:bCs/>
          <w:sz w:val="19"/>
          <w:szCs w:val="19"/>
        </w:rPr>
        <w:t xml:space="preserve"> najkorzystniejszą ofertą złożoną w postępowaniu,  która  uzyskała najwyższą  liczbę punktów w kryteriach oceny ofert (</w:t>
      </w:r>
      <w:r w:rsidR="00DC29F3">
        <w:rPr>
          <w:rFonts w:ascii="Book Antiqua" w:hAnsi="Book Antiqua"/>
          <w:bCs/>
          <w:sz w:val="19"/>
          <w:szCs w:val="19"/>
        </w:rPr>
        <w:t>95,23</w:t>
      </w:r>
      <w:r w:rsidRPr="00885E45">
        <w:rPr>
          <w:rFonts w:ascii="Book Antiqua" w:hAnsi="Book Antiqua"/>
          <w:bCs/>
          <w:sz w:val="19"/>
          <w:szCs w:val="19"/>
        </w:rPr>
        <w:t xml:space="preserve"> pkt).</w:t>
      </w:r>
    </w:p>
    <w:p w:rsidR="006513AE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6513AE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6513AE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  <w:r>
        <w:rPr>
          <w:rFonts w:ascii="Book Antiqua" w:hAnsi="Book Antiqua"/>
          <w:sz w:val="19"/>
          <w:szCs w:val="19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3503"/>
        <w:gridCol w:w="1667"/>
        <w:gridCol w:w="2097"/>
        <w:gridCol w:w="1477"/>
      </w:tblGrid>
      <w:tr w:rsidR="006513AE" w:rsidTr="008E59D5">
        <w:tc>
          <w:tcPr>
            <w:tcW w:w="544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L.P.</w:t>
            </w:r>
          </w:p>
        </w:tc>
        <w:tc>
          <w:tcPr>
            <w:tcW w:w="3503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WYKONAWCA</w:t>
            </w:r>
          </w:p>
        </w:tc>
        <w:tc>
          <w:tcPr>
            <w:tcW w:w="1667" w:type="dxa"/>
          </w:tcPr>
          <w:p w:rsidR="006513AE" w:rsidRDefault="006513AE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CENA</w:t>
            </w:r>
          </w:p>
        </w:tc>
        <w:tc>
          <w:tcPr>
            <w:tcW w:w="2097" w:type="dxa"/>
          </w:tcPr>
          <w:p w:rsidR="006513AE" w:rsidRDefault="006513AE" w:rsidP="005F54CA">
            <w:pPr>
              <w:spacing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  <w:p w:rsidR="006513AE" w:rsidRPr="00E66539" w:rsidRDefault="006513AE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47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PUNKTY</w:t>
            </w:r>
          </w:p>
        </w:tc>
      </w:tr>
      <w:tr w:rsidR="006513AE" w:rsidTr="008E59D5">
        <w:tc>
          <w:tcPr>
            <w:tcW w:w="544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2.</w:t>
            </w:r>
          </w:p>
        </w:tc>
        <w:tc>
          <w:tcPr>
            <w:tcW w:w="3503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proofErr w:type="spellStart"/>
            <w:r>
              <w:rPr>
                <w:rFonts w:ascii="Book Antiqua" w:hAnsi="Book Antiqua"/>
                <w:sz w:val="19"/>
                <w:szCs w:val="19"/>
              </w:rPr>
              <w:t>Up</w:t>
            </w:r>
            <w:proofErr w:type="spellEnd"/>
            <w:r>
              <w:rPr>
                <w:rFonts w:ascii="Book Antiqua" w:hAnsi="Book Antiqua"/>
                <w:sz w:val="19"/>
                <w:szCs w:val="19"/>
              </w:rPr>
              <w:t xml:space="preserve"> Hotel </w:t>
            </w:r>
            <w:proofErr w:type="spellStart"/>
            <w:r>
              <w:rPr>
                <w:rFonts w:ascii="Book Antiqua" w:hAnsi="Book Antiqua"/>
                <w:sz w:val="19"/>
                <w:szCs w:val="19"/>
              </w:rPr>
              <w:t>s.c</w:t>
            </w:r>
            <w:proofErr w:type="spellEnd"/>
            <w:r>
              <w:rPr>
                <w:rFonts w:ascii="Book Antiqua" w:hAnsi="Book Antiqua"/>
                <w:sz w:val="19"/>
                <w:szCs w:val="19"/>
              </w:rPr>
              <w:t xml:space="preserve"> </w:t>
            </w:r>
          </w:p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Długa 13/1</w:t>
            </w:r>
          </w:p>
          <w:p w:rsidR="006513AE" w:rsidRDefault="006513AE" w:rsidP="006513AE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58-500 Jelenia Góra</w:t>
            </w:r>
          </w:p>
        </w:tc>
        <w:tc>
          <w:tcPr>
            <w:tcW w:w="166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5 480,00</w:t>
            </w:r>
            <w:r>
              <w:rPr>
                <w:rFonts w:ascii="Book Antiqua" w:hAnsi="Book Antiqua"/>
                <w:sz w:val="19"/>
                <w:szCs w:val="19"/>
              </w:rPr>
              <w:t xml:space="preserve"> zł brutto</w:t>
            </w:r>
          </w:p>
          <w:p w:rsidR="006513AE" w:rsidRPr="00E66539" w:rsidRDefault="006513AE" w:rsidP="006513AE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52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>,</w:t>
            </w:r>
            <w:r>
              <w:rPr>
                <w:rFonts w:ascii="Book Antiqua" w:hAnsi="Book Antiqua"/>
                <w:b/>
                <w:sz w:val="19"/>
                <w:szCs w:val="19"/>
              </w:rPr>
              <w:t>17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2097" w:type="dxa"/>
          </w:tcPr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11,32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1477" w:type="dxa"/>
          </w:tcPr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63,49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</w:tr>
      <w:tr w:rsidR="006513AE" w:rsidTr="008E59D5">
        <w:tc>
          <w:tcPr>
            <w:tcW w:w="544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lastRenderedPageBreak/>
              <w:t>3.</w:t>
            </w:r>
          </w:p>
        </w:tc>
        <w:tc>
          <w:tcPr>
            <w:tcW w:w="3503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proofErr w:type="spellStart"/>
            <w:r>
              <w:rPr>
                <w:rFonts w:ascii="Book Antiqua" w:hAnsi="Book Antiqua"/>
                <w:sz w:val="19"/>
                <w:szCs w:val="19"/>
              </w:rPr>
              <w:t>Gastrocom</w:t>
            </w:r>
            <w:proofErr w:type="spellEnd"/>
            <w:r>
              <w:rPr>
                <w:rFonts w:ascii="Book Antiqua" w:hAnsi="Book Antiqua"/>
                <w:sz w:val="19"/>
                <w:szCs w:val="19"/>
              </w:rPr>
              <w:t xml:space="preserve"> Mateusz Sobczyński</w:t>
            </w:r>
          </w:p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Palisandrowa 8</w:t>
            </w:r>
          </w:p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85-368 Bydgoszcz</w:t>
            </w:r>
          </w:p>
        </w:tc>
        <w:tc>
          <w:tcPr>
            <w:tcW w:w="166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5 702,00 zł brutto</w:t>
            </w:r>
          </w:p>
          <w:p w:rsidR="006513AE" w:rsidRP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6513AE">
              <w:rPr>
                <w:rFonts w:ascii="Book Antiqua" w:hAnsi="Book Antiqua"/>
                <w:b/>
                <w:sz w:val="19"/>
                <w:szCs w:val="19"/>
              </w:rPr>
              <w:t>50,12 pkt</w:t>
            </w:r>
          </w:p>
        </w:tc>
        <w:tc>
          <w:tcPr>
            <w:tcW w:w="209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11,32 pkt</w:t>
            </w:r>
          </w:p>
        </w:tc>
        <w:tc>
          <w:tcPr>
            <w:tcW w:w="147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6513AE" w:rsidRPr="00E66539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61,44 pkt</w:t>
            </w:r>
          </w:p>
        </w:tc>
      </w:tr>
      <w:tr w:rsidR="006513AE" w:rsidTr="008E59D5">
        <w:tc>
          <w:tcPr>
            <w:tcW w:w="544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6.</w:t>
            </w:r>
          </w:p>
        </w:tc>
        <w:tc>
          <w:tcPr>
            <w:tcW w:w="3503" w:type="dxa"/>
          </w:tcPr>
          <w:p w:rsidR="006513AE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P.W. KAGO</w:t>
            </w: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Bielika 11Murowaniec</w:t>
            </w: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86-005 Białe Błota</w:t>
            </w:r>
          </w:p>
        </w:tc>
        <w:tc>
          <w:tcPr>
            <w:tcW w:w="166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5 520,00 zł brutto</w:t>
            </w:r>
          </w:p>
          <w:p w:rsidR="008E59D5" w:rsidRP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8E59D5">
              <w:rPr>
                <w:rFonts w:ascii="Book Antiqua" w:hAnsi="Book Antiqua"/>
                <w:b/>
                <w:sz w:val="19"/>
                <w:szCs w:val="19"/>
              </w:rPr>
              <w:t>51,79 pkt</w:t>
            </w:r>
          </w:p>
        </w:tc>
        <w:tc>
          <w:tcPr>
            <w:tcW w:w="209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E59D5" w:rsidRPr="00E66539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20 pkt</w:t>
            </w:r>
          </w:p>
        </w:tc>
        <w:tc>
          <w:tcPr>
            <w:tcW w:w="147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E59D5" w:rsidRPr="00E66539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71,79 pkt</w:t>
            </w:r>
          </w:p>
        </w:tc>
      </w:tr>
      <w:tr w:rsidR="006513AE" w:rsidTr="008E59D5">
        <w:tc>
          <w:tcPr>
            <w:tcW w:w="544" w:type="dxa"/>
          </w:tcPr>
          <w:p w:rsidR="006513AE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7.</w:t>
            </w:r>
          </w:p>
        </w:tc>
        <w:tc>
          <w:tcPr>
            <w:tcW w:w="3503" w:type="dxa"/>
          </w:tcPr>
          <w:p w:rsidR="006513AE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AKOR sp. z o. z siedzibą w Warszawie, oddział w Bydgoszczy</w:t>
            </w: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Ludwikowo 1</w:t>
            </w: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85-502 Bydgoszcz</w:t>
            </w:r>
          </w:p>
        </w:tc>
        <w:tc>
          <w:tcPr>
            <w:tcW w:w="166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3 573,60 zł brutto</w:t>
            </w:r>
          </w:p>
          <w:p w:rsidR="008E59D5" w:rsidRPr="008E59D5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8E59D5">
              <w:rPr>
                <w:rFonts w:ascii="Book Antiqua" w:hAnsi="Book Antiqua"/>
                <w:b/>
                <w:sz w:val="19"/>
                <w:szCs w:val="19"/>
              </w:rPr>
              <w:t>80 pkt</w:t>
            </w:r>
          </w:p>
        </w:tc>
        <w:tc>
          <w:tcPr>
            <w:tcW w:w="209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E59D5" w:rsidRPr="00E66539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14 pkt</w:t>
            </w:r>
          </w:p>
        </w:tc>
        <w:tc>
          <w:tcPr>
            <w:tcW w:w="1477" w:type="dxa"/>
          </w:tcPr>
          <w:p w:rsidR="006513AE" w:rsidRDefault="006513AE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E59D5" w:rsidRPr="00E66539" w:rsidRDefault="008E59D5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94 pkt</w:t>
            </w:r>
          </w:p>
        </w:tc>
      </w:tr>
    </w:tbl>
    <w:p w:rsidR="008E59D5" w:rsidRDefault="008E59D5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 w:cs="Century Gothic"/>
          <w:b/>
          <w:i/>
          <w:iCs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>Zadanie 2</w:t>
      </w:r>
    </w:p>
    <w:p w:rsidR="006513AE" w:rsidRPr="00885E45" w:rsidRDefault="006513AE" w:rsidP="006513AE">
      <w:pPr>
        <w:numPr>
          <w:ilvl w:val="0"/>
          <w:numId w:val="2"/>
        </w:numPr>
        <w:tabs>
          <w:tab w:val="num" w:pos="1068"/>
        </w:tabs>
        <w:spacing w:line="360" w:lineRule="auto"/>
        <w:ind w:left="284" w:hanging="284"/>
        <w:jc w:val="both"/>
        <w:rPr>
          <w:rFonts w:ascii="Book Antiqua" w:hAnsi="Book Antiqua"/>
          <w:kern w:val="2"/>
          <w:sz w:val="19"/>
          <w:szCs w:val="19"/>
          <w:lang w:eastAsia="ar-SA"/>
        </w:rPr>
      </w:pPr>
      <w:r w:rsidRPr="00885E45">
        <w:rPr>
          <w:rFonts w:ascii="Book Antiqua" w:hAnsi="Book Antiqua"/>
          <w:sz w:val="19"/>
          <w:szCs w:val="19"/>
        </w:rPr>
        <w:t>Nazwa firmy:</w:t>
      </w:r>
      <w:r w:rsidRPr="00885E45">
        <w:rPr>
          <w:rFonts w:ascii="Book Antiqua" w:hAnsi="Book Antiqua"/>
          <w:kern w:val="2"/>
          <w:sz w:val="19"/>
          <w:szCs w:val="19"/>
          <w:lang w:eastAsia="ar-SA"/>
        </w:rPr>
        <w:t xml:space="preserve"> </w:t>
      </w:r>
      <w:r w:rsidR="008E59D5">
        <w:rPr>
          <w:rFonts w:ascii="Book Antiqua" w:hAnsi="Book Antiqua"/>
          <w:kern w:val="2"/>
          <w:sz w:val="19"/>
          <w:szCs w:val="19"/>
          <w:lang w:eastAsia="ar-SA"/>
        </w:rPr>
        <w:t xml:space="preserve">LWHP3 POLAND Sp. z o.o. </w:t>
      </w:r>
    </w:p>
    <w:p w:rsidR="006513AE" w:rsidRPr="00885E45" w:rsidRDefault="006513AE" w:rsidP="006513AE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Adres: ul. </w:t>
      </w:r>
      <w:r w:rsidR="008E59D5">
        <w:rPr>
          <w:rFonts w:ascii="Book Antiqua" w:hAnsi="Book Antiqua"/>
          <w:sz w:val="19"/>
          <w:szCs w:val="19"/>
        </w:rPr>
        <w:t>Nowogrodzka 21. 00-511 Warszawa</w:t>
      </w:r>
    </w:p>
    <w:p w:rsidR="006513AE" w:rsidRPr="00E66539" w:rsidRDefault="006513AE" w:rsidP="006513AE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Cena oferty: </w:t>
      </w:r>
      <w:r w:rsidR="008E59D5">
        <w:rPr>
          <w:rFonts w:ascii="Book Antiqua" w:hAnsi="Book Antiqua"/>
          <w:b/>
          <w:sz w:val="19"/>
          <w:szCs w:val="19"/>
        </w:rPr>
        <w:t>512</w:t>
      </w:r>
      <w:r>
        <w:rPr>
          <w:rFonts w:ascii="Book Antiqua" w:hAnsi="Book Antiqua"/>
          <w:b/>
          <w:sz w:val="19"/>
          <w:szCs w:val="19"/>
        </w:rPr>
        <w:t>,00</w:t>
      </w:r>
      <w:r w:rsidRPr="00885E45">
        <w:rPr>
          <w:rFonts w:ascii="Book Antiqua" w:hAnsi="Book Antiqua"/>
          <w:b/>
          <w:sz w:val="19"/>
          <w:szCs w:val="19"/>
        </w:rPr>
        <w:t xml:space="preserve"> zł brutto</w:t>
      </w:r>
    </w:p>
    <w:p w:rsidR="006513AE" w:rsidRPr="00E66539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E66539">
        <w:rPr>
          <w:rFonts w:ascii="Book Antiqua" w:hAnsi="Book Antiqua"/>
          <w:sz w:val="19"/>
          <w:szCs w:val="19"/>
        </w:rPr>
        <w:t>Ilość punktów wg kryteriów: - cena – waga 80 % – 80 pkt</w:t>
      </w:r>
    </w:p>
    <w:p w:rsidR="006513AE" w:rsidRPr="00E66539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  <w:t>- Walory estetyczne i użytkowe pokoi – waga 20% - 20 pkt</w:t>
      </w:r>
    </w:p>
    <w:p w:rsidR="006513AE" w:rsidRPr="00E66539" w:rsidRDefault="006513AE" w:rsidP="006513AE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  <w:u w:val="single"/>
        </w:rPr>
      </w:pPr>
      <w:r w:rsidRPr="00E66539">
        <w:rPr>
          <w:rFonts w:ascii="Book Antiqua" w:hAnsi="Book Antiqua"/>
          <w:sz w:val="19"/>
          <w:szCs w:val="19"/>
          <w:u w:val="single"/>
        </w:rPr>
        <w:t>Razem: 100 pkt</w:t>
      </w:r>
    </w:p>
    <w:p w:rsidR="006513AE" w:rsidRPr="00885E45" w:rsidRDefault="006513AE" w:rsidP="006513AE">
      <w:pPr>
        <w:spacing w:line="360" w:lineRule="auto"/>
        <w:ind w:left="540"/>
        <w:jc w:val="both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b/>
          <w:sz w:val="19"/>
          <w:szCs w:val="19"/>
          <w:u w:val="single"/>
        </w:rPr>
      </w:pPr>
      <w:r w:rsidRPr="00885E45">
        <w:rPr>
          <w:rFonts w:ascii="Book Antiqua" w:hAnsi="Book Antiqua"/>
          <w:b/>
          <w:sz w:val="19"/>
          <w:szCs w:val="19"/>
          <w:u w:val="single"/>
        </w:rPr>
        <w:t>Uzasadnienie wyboru:</w:t>
      </w:r>
    </w:p>
    <w:p w:rsidR="006513AE" w:rsidRPr="00885E45" w:rsidRDefault="006513AE" w:rsidP="00AA25B2">
      <w:pPr>
        <w:spacing w:line="360" w:lineRule="auto"/>
        <w:jc w:val="both"/>
        <w:rPr>
          <w:rFonts w:ascii="Book Antiqua" w:hAnsi="Book Antiqua"/>
          <w:b/>
          <w:bCs/>
          <w:sz w:val="19"/>
          <w:szCs w:val="19"/>
        </w:rPr>
      </w:pPr>
      <w:r w:rsidRPr="00885E45">
        <w:rPr>
          <w:rFonts w:ascii="Book Antiqua" w:hAnsi="Book Antiqua"/>
          <w:bCs/>
          <w:sz w:val="19"/>
          <w:szCs w:val="19"/>
        </w:rPr>
        <w:t xml:space="preserve">Przedmiotową decyzję Zamawiający uzasadnia tym, że </w:t>
      </w:r>
      <w:r w:rsidR="00AA25B2" w:rsidRPr="00AA25B2">
        <w:rPr>
          <w:rFonts w:ascii="Book Antiqua" w:hAnsi="Book Antiqua"/>
          <w:bCs/>
          <w:sz w:val="19"/>
          <w:szCs w:val="19"/>
        </w:rPr>
        <w:t>oferta niniejszego Wykonawcy spełnia wszystkie wymagania i oczekiwania Zamawiającego  oraz jest  najkorzystniejszą ofertą złożoną w postępowaniu,  która  uzyskała najwyższą  liczbę punktów w kryteriach oceny ofert</w:t>
      </w:r>
      <w:r w:rsidR="00AA25B2">
        <w:rPr>
          <w:rFonts w:ascii="Book Antiqua" w:hAnsi="Book Antiqua"/>
          <w:bCs/>
          <w:sz w:val="19"/>
          <w:szCs w:val="19"/>
        </w:rPr>
        <w:t xml:space="preserve"> (100 pkt).</w:t>
      </w:r>
    </w:p>
    <w:p w:rsidR="00AA25B2" w:rsidRDefault="00AA25B2" w:rsidP="006513AE">
      <w:pPr>
        <w:spacing w:line="360" w:lineRule="auto"/>
        <w:rPr>
          <w:rFonts w:ascii="Book Antiqua" w:hAnsi="Book Antiqua"/>
          <w:sz w:val="19"/>
          <w:szCs w:val="19"/>
        </w:rPr>
      </w:pPr>
    </w:p>
    <w:p w:rsidR="006513AE" w:rsidRPr="00885E45" w:rsidRDefault="00AA25B2" w:rsidP="006513AE">
      <w:pPr>
        <w:spacing w:line="360" w:lineRule="auto"/>
        <w:rPr>
          <w:rFonts w:ascii="Book Antiqua" w:hAnsi="Book Antiqua"/>
          <w:sz w:val="19"/>
          <w:szCs w:val="19"/>
        </w:rPr>
      </w:pPr>
      <w:r w:rsidRPr="00AA25B2">
        <w:rPr>
          <w:rFonts w:ascii="Book Antiqua" w:hAnsi="Book Antiqua"/>
          <w:sz w:val="19"/>
          <w:szCs w:val="19"/>
        </w:rPr>
        <w:t>Pozostałe oferty złożone w postępowaniu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3503"/>
        <w:gridCol w:w="1667"/>
        <w:gridCol w:w="2097"/>
        <w:gridCol w:w="1477"/>
      </w:tblGrid>
      <w:tr w:rsidR="00AA25B2" w:rsidTr="005F54CA">
        <w:tc>
          <w:tcPr>
            <w:tcW w:w="544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L.P.</w:t>
            </w:r>
          </w:p>
        </w:tc>
        <w:tc>
          <w:tcPr>
            <w:tcW w:w="3503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WYKONAWCA</w:t>
            </w:r>
          </w:p>
        </w:tc>
        <w:tc>
          <w:tcPr>
            <w:tcW w:w="1667" w:type="dxa"/>
          </w:tcPr>
          <w:p w:rsidR="00AA25B2" w:rsidRDefault="00AA25B2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CENA</w:t>
            </w:r>
          </w:p>
        </w:tc>
        <w:tc>
          <w:tcPr>
            <w:tcW w:w="2097" w:type="dxa"/>
          </w:tcPr>
          <w:p w:rsidR="00AA25B2" w:rsidRDefault="00AA25B2" w:rsidP="005F54CA">
            <w:pPr>
              <w:spacing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  <w:p w:rsidR="00AA25B2" w:rsidRPr="00E66539" w:rsidRDefault="00AA25B2" w:rsidP="005F54CA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477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PUNKTY</w:t>
            </w:r>
          </w:p>
        </w:tc>
      </w:tr>
      <w:tr w:rsidR="00AA25B2" w:rsidTr="005F54CA">
        <w:tc>
          <w:tcPr>
            <w:tcW w:w="544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2.</w:t>
            </w:r>
          </w:p>
        </w:tc>
        <w:tc>
          <w:tcPr>
            <w:tcW w:w="3503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proofErr w:type="spellStart"/>
            <w:r>
              <w:rPr>
                <w:rFonts w:ascii="Book Antiqua" w:hAnsi="Book Antiqua"/>
                <w:sz w:val="19"/>
                <w:szCs w:val="19"/>
              </w:rPr>
              <w:t>Up</w:t>
            </w:r>
            <w:proofErr w:type="spellEnd"/>
            <w:r>
              <w:rPr>
                <w:rFonts w:ascii="Book Antiqua" w:hAnsi="Book Antiqua"/>
                <w:sz w:val="19"/>
                <w:szCs w:val="19"/>
              </w:rPr>
              <w:t xml:space="preserve"> Hotel </w:t>
            </w:r>
            <w:proofErr w:type="spellStart"/>
            <w:r>
              <w:rPr>
                <w:rFonts w:ascii="Book Antiqua" w:hAnsi="Book Antiqua"/>
                <w:sz w:val="19"/>
                <w:szCs w:val="19"/>
              </w:rPr>
              <w:t>s.c</w:t>
            </w:r>
            <w:proofErr w:type="spellEnd"/>
            <w:r>
              <w:rPr>
                <w:rFonts w:ascii="Book Antiqua" w:hAnsi="Book Antiqua"/>
                <w:sz w:val="19"/>
                <w:szCs w:val="19"/>
              </w:rPr>
              <w:t xml:space="preserve"> </w:t>
            </w: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Długa 13/1</w:t>
            </w: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58-500 Jelenia Góra</w:t>
            </w:r>
          </w:p>
        </w:tc>
        <w:tc>
          <w:tcPr>
            <w:tcW w:w="1667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575</w:t>
            </w:r>
            <w:r>
              <w:rPr>
                <w:rFonts w:ascii="Book Antiqua" w:hAnsi="Book Antiqua"/>
                <w:sz w:val="19"/>
                <w:szCs w:val="19"/>
              </w:rPr>
              <w:t>,00 zł brutto</w:t>
            </w: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 xml:space="preserve">71,23 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2097" w:type="dxa"/>
          </w:tcPr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12,66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1477" w:type="dxa"/>
          </w:tcPr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83,89</w:t>
            </w:r>
            <w:r w:rsidRPr="00E66539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</w:tr>
      <w:tr w:rsidR="00AA25B2" w:rsidTr="005F54CA">
        <w:tc>
          <w:tcPr>
            <w:tcW w:w="544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3.</w:t>
            </w:r>
          </w:p>
        </w:tc>
        <w:tc>
          <w:tcPr>
            <w:tcW w:w="3503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Hotel City Sp. z o.o.</w:t>
            </w: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3 Maja 6</w:t>
            </w: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85-950 Bydgoszcz</w:t>
            </w:r>
          </w:p>
        </w:tc>
        <w:tc>
          <w:tcPr>
            <w:tcW w:w="1667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800,00</w:t>
            </w:r>
            <w:r>
              <w:rPr>
                <w:rFonts w:ascii="Book Antiqua" w:hAnsi="Book Antiqua"/>
                <w:sz w:val="19"/>
                <w:szCs w:val="19"/>
              </w:rPr>
              <w:t xml:space="preserve"> zł brutto</w:t>
            </w:r>
          </w:p>
          <w:p w:rsidR="00AA25B2" w:rsidRPr="006513AE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51,20</w:t>
            </w:r>
            <w:r w:rsidRPr="006513AE"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2097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18,66</w:t>
            </w:r>
            <w:r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  <w:tc>
          <w:tcPr>
            <w:tcW w:w="1477" w:type="dxa"/>
          </w:tcPr>
          <w:p w:rsidR="00AA25B2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AA25B2" w:rsidRPr="00E66539" w:rsidRDefault="00AA25B2" w:rsidP="005F54CA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>
              <w:rPr>
                <w:rFonts w:ascii="Book Antiqua" w:hAnsi="Book Antiqua"/>
                <w:b/>
                <w:sz w:val="19"/>
                <w:szCs w:val="19"/>
              </w:rPr>
              <w:t>69,86</w:t>
            </w:r>
            <w:r>
              <w:rPr>
                <w:rFonts w:ascii="Book Antiqua" w:hAnsi="Book Antiqua"/>
                <w:b/>
                <w:sz w:val="19"/>
                <w:szCs w:val="19"/>
              </w:rPr>
              <w:t xml:space="preserve"> pkt</w:t>
            </w:r>
          </w:p>
        </w:tc>
      </w:tr>
    </w:tbl>
    <w:p w:rsidR="006513AE" w:rsidRPr="00885E45" w:rsidRDefault="006513AE" w:rsidP="006513AE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6513AE" w:rsidRPr="00885E45" w:rsidRDefault="006513AE" w:rsidP="006513AE">
      <w:pPr>
        <w:spacing w:line="360" w:lineRule="auto"/>
        <w:jc w:val="right"/>
        <w:rPr>
          <w:rFonts w:ascii="Book Antiqua" w:hAnsi="Book Antiqua"/>
          <w:sz w:val="19"/>
          <w:szCs w:val="19"/>
        </w:rPr>
      </w:pPr>
    </w:p>
    <w:p w:rsidR="006513AE" w:rsidRPr="001625B8" w:rsidRDefault="006513AE" w:rsidP="006513AE">
      <w:pPr>
        <w:spacing w:line="360" w:lineRule="auto"/>
        <w:jc w:val="right"/>
        <w:rPr>
          <w:rFonts w:ascii="Book Antiqua" w:hAnsi="Book Antiqua"/>
          <w:b/>
          <w:sz w:val="19"/>
          <w:szCs w:val="19"/>
        </w:rPr>
      </w:pPr>
      <w:bookmarkStart w:id="0" w:name="_GoBack"/>
      <w:r w:rsidRPr="001625B8">
        <w:rPr>
          <w:rFonts w:ascii="Book Antiqua" w:hAnsi="Book Antiqua"/>
          <w:b/>
          <w:sz w:val="19"/>
          <w:szCs w:val="19"/>
        </w:rPr>
        <w:t>p.o. Kanclerza</w:t>
      </w:r>
    </w:p>
    <w:p w:rsidR="006513AE" w:rsidRPr="001625B8" w:rsidRDefault="006513AE" w:rsidP="006513AE">
      <w:pPr>
        <w:spacing w:line="360" w:lineRule="auto"/>
        <w:jc w:val="right"/>
        <w:rPr>
          <w:rFonts w:ascii="Book Antiqua" w:hAnsi="Book Antiqua"/>
          <w:b/>
          <w:sz w:val="19"/>
          <w:szCs w:val="19"/>
        </w:rPr>
      </w:pPr>
      <w:r w:rsidRPr="001625B8">
        <w:rPr>
          <w:rFonts w:ascii="Book Antiqua" w:hAnsi="Book Antiqua"/>
          <w:b/>
          <w:sz w:val="19"/>
          <w:szCs w:val="19"/>
        </w:rPr>
        <w:t xml:space="preserve">mgr Renata Malak </w:t>
      </w:r>
    </w:p>
    <w:bookmarkEnd w:id="0"/>
    <w:p w:rsidR="006513AE" w:rsidRPr="00885E45" w:rsidRDefault="006513AE" w:rsidP="006513AE">
      <w:pPr>
        <w:rPr>
          <w:rFonts w:ascii="Book Antiqua" w:hAnsi="Book Antiqua"/>
        </w:rPr>
      </w:pPr>
    </w:p>
    <w:sectPr w:rsidR="006513AE" w:rsidRPr="00885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3AE"/>
    <w:rsid w:val="001625B8"/>
    <w:rsid w:val="006513AE"/>
    <w:rsid w:val="007F656C"/>
    <w:rsid w:val="00817B1C"/>
    <w:rsid w:val="008E59D5"/>
    <w:rsid w:val="00AA25B2"/>
    <w:rsid w:val="00DC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25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51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25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51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384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2016-09-23T08:26:00Z</cp:lastPrinted>
  <dcterms:created xsi:type="dcterms:W3CDTF">2016-09-23T07:42:00Z</dcterms:created>
  <dcterms:modified xsi:type="dcterms:W3CDTF">2016-09-23T08:36:00Z</dcterms:modified>
</cp:coreProperties>
</file>