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C42" w:rsidRDefault="00804C42" w:rsidP="00804C42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37180687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804C42" w:rsidRDefault="00804C42" w:rsidP="00804C4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804C42" w:rsidRDefault="00804C42" w:rsidP="00804C4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804C42" w:rsidRDefault="00804C42" w:rsidP="00804C4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804C42" w:rsidRDefault="00804C42" w:rsidP="00804C4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04C42" w:rsidRDefault="00D57DAA" w:rsidP="00804C4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05</w:t>
      </w:r>
      <w:r w:rsidR="00804C4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804C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.2016 r. </w:t>
      </w:r>
    </w:p>
    <w:p w:rsidR="00804C42" w:rsidRDefault="00804C42" w:rsidP="00804C4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04C42" w:rsidRDefault="00804C42" w:rsidP="00804C4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04C42" w:rsidRDefault="00804C42" w:rsidP="00804C4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04C42" w:rsidRDefault="00804C42" w:rsidP="00804C4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04C42" w:rsidRDefault="00804C42" w:rsidP="00804C4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04C42" w:rsidRDefault="00804C42" w:rsidP="00804C4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04C42" w:rsidRDefault="00804C42" w:rsidP="00804C4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804C4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UKW/DZP-282-ZO-117/2016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04C4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Wydruk ulotek z nadrukiem UKW na  potrzeby Uniwersytetu Kazimierza Wielkiego w Bydgoszczy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804C42" w:rsidRDefault="00804C42" w:rsidP="00804C4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04C42" w:rsidRDefault="00804C42" w:rsidP="00D57DA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="00D57DAA" w:rsidRPr="00D57DA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Mediakolor</w:t>
      </w:r>
      <w:proofErr w:type="spellEnd"/>
      <w:r w:rsidR="00D57DAA" w:rsidRPr="00D57DA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Osieccy Sp. j.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804C42" w:rsidRPr="00D57DAA" w:rsidRDefault="00804C42" w:rsidP="00D57DA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D57DAA" w:rsidRPr="00D57D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Podchorążych 11, 09-407 Płock</w:t>
      </w:r>
    </w:p>
    <w:p w:rsidR="00804C42" w:rsidRDefault="00804C42" w:rsidP="00D57DAA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57DAA" w:rsidRPr="00D57DA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615,00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04C42" w:rsidRDefault="00804C42" w:rsidP="00804C42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70 % – 70 pkt</w:t>
      </w:r>
    </w:p>
    <w:p w:rsidR="00804C42" w:rsidRDefault="00804C42" w:rsidP="00804C42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20 % - </w:t>
      </w:r>
      <w:r w:rsidR="00D57DAA">
        <w:rPr>
          <w:rFonts w:ascii="Book Antiqua" w:eastAsia="Times New Roman" w:hAnsi="Book Antiqua" w:cs="Book Antiqua"/>
          <w:sz w:val="20"/>
          <w:szCs w:val="20"/>
          <w:lang w:eastAsia="pl-PL"/>
        </w:rPr>
        <w:t>16,66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04C42" w:rsidRDefault="00804C42" w:rsidP="00804C42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walory estetyczne – waga 10% - </w:t>
      </w:r>
      <w:r w:rsidR="00D57DAA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04C42" w:rsidRDefault="00804C42" w:rsidP="00804C42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04C42" w:rsidRDefault="00804C42" w:rsidP="00804C4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96,66 pkt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.</w:t>
      </w:r>
    </w:p>
    <w:p w:rsidR="00804C42" w:rsidRDefault="00804C42" w:rsidP="00804C4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04C42" w:rsidRDefault="00804C42" w:rsidP="00804C4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804C42" w:rsidRDefault="00804C42" w:rsidP="00804C4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="00D57DAA" w:rsidRPr="00D57D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Mediakolor</w:t>
      </w:r>
      <w:proofErr w:type="spellEnd"/>
      <w:r w:rsidR="00D57DAA" w:rsidRPr="00D57D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Osieccy Sp. j. 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Cena oferty mieści się w kwocie jaką Zamawiający przeznaczył na realizację zamówienia. Oferta nr </w:t>
      </w:r>
      <w:r w:rsidR="00D57DA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jest najkorzystniejszą ofertą złożoną   w postępowaniu.</w:t>
      </w:r>
    </w:p>
    <w:p w:rsidR="00804C42" w:rsidRDefault="00804C42" w:rsidP="00804C4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pPr w:leftFromText="141" w:rightFromText="141" w:bottomFromText="200" w:vertAnchor="page" w:horzAnchor="margin" w:tblpY="901"/>
        <w:tblW w:w="100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086"/>
        <w:gridCol w:w="1559"/>
        <w:gridCol w:w="1702"/>
        <w:gridCol w:w="1560"/>
        <w:gridCol w:w="1560"/>
      </w:tblGrid>
      <w:tr w:rsidR="00804C42" w:rsidTr="00D57DAA">
        <w:trPr>
          <w:trHeight w:val="69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804C42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LP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804C42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804C42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804C42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REALIAZACJI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804C42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WALORY ESTETYCZNE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804C42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PUNKTACJA ŁĄCZNA</w:t>
            </w:r>
          </w:p>
        </w:tc>
      </w:tr>
      <w:tr w:rsidR="00804C42" w:rsidTr="00D57DAA">
        <w:trPr>
          <w:trHeight w:val="84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42" w:rsidRDefault="00804C42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04C42" w:rsidRDefault="00804C42">
            <w:pPr>
              <w:spacing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DAA" w:rsidRPr="00D57DAA" w:rsidRDefault="00D57DAA" w:rsidP="00D57DA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D57D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Oficyna Drukarska Jacek Chmielewski</w:t>
            </w:r>
          </w:p>
          <w:p w:rsidR="00D57DAA" w:rsidRPr="00D57DAA" w:rsidRDefault="00D57DAA" w:rsidP="00D57DA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D57D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Sokołowska 12a, </w:t>
            </w:r>
          </w:p>
          <w:p w:rsidR="00804C42" w:rsidRDefault="00D57DAA" w:rsidP="00D57DA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D57D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01-142 Warszawa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799,50</w:t>
            </w:r>
            <w:r w:rsidR="00804C42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53,85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</w:t>
            </w:r>
            <w:r w:rsidR="00804C42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20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42" w:rsidRDefault="00804C42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6,78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42" w:rsidRDefault="00804C42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80,63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804C42" w:rsidTr="00D57DAA">
        <w:trPr>
          <w:trHeight w:val="84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42" w:rsidRDefault="00804C42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DAA" w:rsidRPr="00D57DAA" w:rsidRDefault="00D57DAA" w:rsidP="00D57DA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D57D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Zakład Aktywności Zawodowej</w:t>
            </w:r>
          </w:p>
          <w:p w:rsidR="00D57DAA" w:rsidRPr="00D57DAA" w:rsidRDefault="00D57DAA" w:rsidP="00D57DA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D57D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Ludwikowo 3, </w:t>
            </w:r>
          </w:p>
          <w:p w:rsidR="00804C42" w:rsidRDefault="00D57DAA" w:rsidP="00D57DAA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D57D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85-502 Bydgoszcz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1107,00</w:t>
            </w:r>
            <w:r w:rsidR="00804C42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 zł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</w:t>
            </w:r>
            <w:r w:rsidR="00804C42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brutto</w:t>
            </w:r>
          </w:p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38,88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4C42" w:rsidRDefault="00804C42">
            <w:pPr>
              <w:spacing w:after="0" w:line="360" w:lineRule="auto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</w:t>
            </w:r>
            <w:r w:rsidR="00D57D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804C42" w:rsidRDefault="00D57DAA" w:rsidP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7,14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42" w:rsidRDefault="00804C42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</w:p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>3,22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u w:val="single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42" w:rsidRDefault="00804C42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04C42" w:rsidRDefault="00D57D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49,24</w:t>
            </w:r>
            <w:r w:rsidR="00804C4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804C42" w:rsidRDefault="00804C42" w:rsidP="00804C42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04C42" w:rsidRDefault="00D57DAA" w:rsidP="00804C42">
      <w:pPr>
        <w:spacing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57DAA"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informuje, że dokonał następujących czynności w post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ę</w:t>
      </w:r>
      <w:r w:rsidRPr="00D57DAA">
        <w:rPr>
          <w:rFonts w:ascii="Book Antiqua" w:eastAsia="Times New Roman" w:hAnsi="Book Antiqua" w:cs="Book Antiqua"/>
          <w:sz w:val="20"/>
          <w:szCs w:val="20"/>
          <w:lang w:eastAsia="pl-PL"/>
        </w:rPr>
        <w:t>powaniu:</w:t>
      </w:r>
    </w:p>
    <w:p w:rsidR="00D57DAA" w:rsidRDefault="00D57DAA" w:rsidP="00D57DAA">
      <w:pPr>
        <w:spacing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Zamawiający odrzucił ofertę nr 2 firmy </w:t>
      </w:r>
      <w:r w:rsidRPr="00D57D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MB PROFIL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ul. Wieczorka 33, </w:t>
      </w:r>
      <w:r w:rsidRPr="00D57DAA">
        <w:rPr>
          <w:rFonts w:ascii="Book Antiqua" w:eastAsia="Times New Roman" w:hAnsi="Book Antiqua" w:cs="Book Antiqua"/>
          <w:sz w:val="20"/>
          <w:szCs w:val="20"/>
          <w:lang w:eastAsia="pl-PL"/>
        </w:rPr>
        <w:t>44-100 Gliwice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powodu braków formalnych.</w:t>
      </w:r>
    </w:p>
    <w:p w:rsidR="0081417E" w:rsidRDefault="0081417E" w:rsidP="0081417E">
      <w:pPr>
        <w:spacing w:after="0" w:line="36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="00D57DA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treścią zapytania ofertowego nr </w:t>
      </w:r>
      <w:r w:rsidR="00D57DAA" w:rsidRPr="00D57DAA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UKW/DZP-282-ZO-117/2016</w:t>
      </w:r>
      <w:r w:rsidR="00530A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</w:t>
      </w:r>
      <w:r w:rsidR="00530AB0" w:rsidRPr="00530AB0">
        <w:rPr>
          <w:rFonts w:ascii="Book Antiqua" w:eastAsia="Times New Roman" w:hAnsi="Book Antiqua" w:cs="Book Antiqua"/>
          <w:sz w:val="20"/>
          <w:szCs w:val="20"/>
          <w:lang w:eastAsia="pl-PL"/>
        </w:rPr>
        <w:t>ntegralną częścią oferty jest Formularz Cenowy stanowiący załącznik nr 2 do 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D57DAA" w:rsidRDefault="0081417E" w:rsidP="0081417E">
      <w:pPr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złożył niewypełniony i niepodpisany Formularz Cenowy.</w:t>
      </w:r>
    </w:p>
    <w:p w:rsidR="0081417E" w:rsidRDefault="0081417E" w:rsidP="0081417E">
      <w:pPr>
        <w:spacing w:after="0" w:line="36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Zgodnie z </w:t>
      </w:r>
      <w:r w:rsidRPr="0081417E">
        <w:rPr>
          <w:rFonts w:ascii="Book Antiqua" w:eastAsia="Times New Roman" w:hAnsi="Book Antiqua" w:cs="Book Antiqua"/>
          <w:sz w:val="20"/>
          <w:szCs w:val="20"/>
          <w:lang w:eastAsia="pl-PL"/>
        </w:rPr>
        <w:t>treścią zapytania ofertowego nr UKW/DZP-282-ZO-117/2016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wymagał dołączenia do oferty próbki ulotki.</w:t>
      </w:r>
    </w:p>
    <w:p w:rsidR="0081417E" w:rsidRDefault="0081417E" w:rsidP="0081417E">
      <w:pPr>
        <w:spacing w:after="0" w:line="36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złożonej przez Wykonawcę ofercie nie ma w/w dokumentu.</w:t>
      </w:r>
    </w:p>
    <w:p w:rsidR="0081417E" w:rsidRDefault="0081417E" w:rsidP="0081417E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417E" w:rsidRDefault="0081417E" w:rsidP="0081417E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81417E" w:rsidRDefault="0081417E" w:rsidP="0081417E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417E" w:rsidRDefault="0081417E" w:rsidP="0081417E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04C42" w:rsidRPr="00222862" w:rsidRDefault="00804C42" w:rsidP="0081417E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2286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p.o. Kanclerza UKW</w:t>
      </w:r>
    </w:p>
    <w:p w:rsidR="00804C42" w:rsidRPr="00222862" w:rsidRDefault="00804C42" w:rsidP="00804C42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2286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804C42" w:rsidRDefault="00804C42" w:rsidP="00804C42"/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C42"/>
    <w:rsid w:val="00222862"/>
    <w:rsid w:val="00530AB0"/>
    <w:rsid w:val="007F656C"/>
    <w:rsid w:val="00804C42"/>
    <w:rsid w:val="0081417E"/>
    <w:rsid w:val="0091124B"/>
    <w:rsid w:val="00D5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4C42"/>
  </w:style>
  <w:style w:type="paragraph" w:styleId="Nagwek1">
    <w:name w:val="heading 1"/>
    <w:basedOn w:val="Normalny"/>
    <w:next w:val="Normalny"/>
    <w:link w:val="Nagwek1Znak"/>
    <w:uiPriority w:val="9"/>
    <w:qFormat/>
    <w:rsid w:val="00D57D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04C4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04C4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D57D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4C42"/>
  </w:style>
  <w:style w:type="paragraph" w:styleId="Nagwek1">
    <w:name w:val="heading 1"/>
    <w:basedOn w:val="Normalny"/>
    <w:next w:val="Normalny"/>
    <w:link w:val="Nagwek1Znak"/>
    <w:uiPriority w:val="9"/>
    <w:qFormat/>
    <w:rsid w:val="00D57D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04C4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04C4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D57D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38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338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2016-10-05T11:51:00Z</cp:lastPrinted>
  <dcterms:created xsi:type="dcterms:W3CDTF">2016-10-05T10:55:00Z</dcterms:created>
  <dcterms:modified xsi:type="dcterms:W3CDTF">2016-10-05T11:52:00Z</dcterms:modified>
</cp:coreProperties>
</file>