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96" w:rsidRPr="00E77E0C" w:rsidRDefault="007169E4" w:rsidP="00433096">
      <w:pPr>
        <w:spacing w:after="12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6" o:title=""/>
            <w10:wrap type="square" side="right"/>
          </v:shape>
          <o:OLEObject Type="Embed" ProgID="Msxml2.SAXXMLReader.5.0" ShapeID="_x0000_s1026" DrawAspect="Content" ObjectID="_1541484994" r:id="rId7"/>
        </w:pict>
      </w:r>
      <w:r w:rsidR="00433096" w:rsidRPr="00E77E0C">
        <w:rPr>
          <w:rFonts w:ascii="Book Antiqua" w:hAnsi="Book Antiqua"/>
          <w:b/>
        </w:rPr>
        <w:t>UNIWERSYTET KAZIMIERZA WIELKIEGO</w:t>
      </w:r>
    </w:p>
    <w:p w:rsidR="00433096" w:rsidRPr="00E77E0C" w:rsidRDefault="00433096" w:rsidP="00433096">
      <w:pPr>
        <w:spacing w:after="120" w:line="240" w:lineRule="auto"/>
        <w:rPr>
          <w:rFonts w:ascii="Book Antiqua" w:hAnsi="Book Antiqua"/>
          <w:b/>
        </w:rPr>
      </w:pPr>
      <w:r w:rsidRPr="00E77E0C">
        <w:rPr>
          <w:rFonts w:ascii="Book Antiqua" w:hAnsi="Book Antiqua"/>
          <w:b/>
        </w:rPr>
        <w:t xml:space="preserve">                                                            W BYDGOSZCZY</w:t>
      </w:r>
    </w:p>
    <w:p w:rsidR="00433096" w:rsidRPr="00E77E0C" w:rsidRDefault="00433096" w:rsidP="00433096">
      <w:pPr>
        <w:tabs>
          <w:tab w:val="left" w:pos="1620"/>
          <w:tab w:val="left" w:pos="3960"/>
          <w:tab w:val="left" w:pos="4320"/>
        </w:tabs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E77E0C">
        <w:rPr>
          <w:rFonts w:ascii="Book Antiqua" w:hAnsi="Book Antiqua"/>
          <w:sz w:val="20"/>
          <w:szCs w:val="20"/>
        </w:rPr>
        <w:t>ul. Chodkiewicza 30, 85 – 064 Bydgoszcz, tel. 052 341 91 00 fax. 052 360 82 06</w:t>
      </w:r>
    </w:p>
    <w:p w:rsidR="00433096" w:rsidRPr="00E77E0C" w:rsidRDefault="00433096" w:rsidP="00433096">
      <w:pPr>
        <w:spacing w:after="120" w:line="240" w:lineRule="auto"/>
        <w:jc w:val="center"/>
        <w:rPr>
          <w:rFonts w:ascii="Book Antiqua" w:hAnsi="Book Antiqua"/>
        </w:rPr>
      </w:pPr>
      <w:r w:rsidRPr="00E77E0C">
        <w:rPr>
          <w:rFonts w:ascii="Book Antiqua" w:hAnsi="Book Antiqua"/>
        </w:rPr>
        <w:t>NIP 5542647568 REGON 340057695</w:t>
      </w:r>
    </w:p>
    <w:p w:rsidR="00433096" w:rsidRPr="00E77E0C" w:rsidRDefault="00433096" w:rsidP="00433096">
      <w:pPr>
        <w:spacing w:after="120" w:line="240" w:lineRule="auto"/>
        <w:jc w:val="center"/>
        <w:rPr>
          <w:rFonts w:ascii="Book Antiqua" w:hAnsi="Book Antiqua"/>
        </w:rPr>
      </w:pPr>
      <w:r w:rsidRPr="00E77E0C">
        <w:rPr>
          <w:rFonts w:ascii="Book Antiqua" w:hAnsi="Book Antiqua"/>
        </w:rPr>
        <w:t xml:space="preserve">                            </w:t>
      </w:r>
      <w:hyperlink r:id="rId8" w:history="1">
        <w:r w:rsidRPr="00E77E0C">
          <w:rPr>
            <w:rStyle w:val="Hipercze"/>
            <w:rFonts w:ascii="Book Antiqua" w:hAnsi="Book Antiqua"/>
          </w:rPr>
          <w:t>www.ukw.edu.pl</w:t>
        </w:r>
      </w:hyperlink>
    </w:p>
    <w:p w:rsidR="00433096" w:rsidRPr="00E77E0C" w:rsidRDefault="00433096" w:rsidP="00433096">
      <w:pPr>
        <w:spacing w:after="120" w:line="240" w:lineRule="auto"/>
        <w:jc w:val="center"/>
        <w:rPr>
          <w:rFonts w:ascii="Book Antiqua" w:hAnsi="Book Antiqua"/>
        </w:rPr>
      </w:pPr>
    </w:p>
    <w:p w:rsidR="00433096" w:rsidRPr="00E77E0C" w:rsidRDefault="00433096" w:rsidP="00433096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sz w:val="20"/>
          <w:szCs w:val="20"/>
          <w:lang w:eastAsia="pl-PL"/>
        </w:rPr>
      </w:pPr>
      <w:r w:rsidRPr="00E77E0C">
        <w:rPr>
          <w:rFonts w:ascii="Book Antiqua" w:hAnsi="Book Antiqua"/>
          <w:lang w:eastAsia="pl-PL"/>
        </w:rPr>
        <w:tab/>
      </w:r>
      <w:r w:rsidRPr="00E77E0C">
        <w:rPr>
          <w:rFonts w:ascii="Book Antiqua" w:hAnsi="Book Antiqua"/>
          <w:lang w:eastAsia="pl-PL"/>
        </w:rPr>
        <w:tab/>
      </w:r>
      <w:r w:rsidRPr="00E77E0C">
        <w:rPr>
          <w:rFonts w:ascii="Book Antiqua" w:hAnsi="Book Antiqua"/>
          <w:b/>
          <w:lang w:eastAsia="pl-PL"/>
        </w:rPr>
        <w:tab/>
      </w:r>
      <w:r w:rsidRPr="00E77E0C">
        <w:rPr>
          <w:rFonts w:ascii="Book Antiqua" w:hAnsi="Book Antiqua"/>
          <w:b/>
          <w:lang w:eastAsia="pl-PL"/>
        </w:rPr>
        <w:tab/>
        <w:t xml:space="preserve"> </w:t>
      </w:r>
      <w:r w:rsidRPr="00E77E0C">
        <w:rPr>
          <w:rFonts w:ascii="Book Antiqua" w:hAnsi="Book Antiqua"/>
          <w:sz w:val="20"/>
          <w:szCs w:val="20"/>
          <w:lang w:eastAsia="pl-PL"/>
        </w:rPr>
        <w:t>Bydgoszcz, 24. 11. 2016 r.</w:t>
      </w:r>
    </w:p>
    <w:p w:rsidR="00433096" w:rsidRPr="00E77E0C" w:rsidRDefault="00433096" w:rsidP="00433096">
      <w:pPr>
        <w:pStyle w:val="Tekstpodstawowy"/>
        <w:ind w:right="-427"/>
        <w:rPr>
          <w:rFonts w:ascii="Book Antiqua" w:hAnsi="Book Antiqua" w:cs="Verdana"/>
          <w:b/>
          <w:bCs/>
          <w:sz w:val="20"/>
          <w:szCs w:val="20"/>
          <w:u w:val="single"/>
        </w:rPr>
      </w:pPr>
      <w:r w:rsidRPr="00E77E0C">
        <w:rPr>
          <w:rFonts w:ascii="Book Antiqua" w:hAnsi="Book Antiqua" w:cs="Century Gothic"/>
          <w:b/>
          <w:bCs/>
          <w:sz w:val="20"/>
          <w:szCs w:val="20"/>
        </w:rPr>
        <w:t>UKW/DZP-281-D-37/2016</w:t>
      </w:r>
    </w:p>
    <w:p w:rsidR="00433096" w:rsidRPr="00E77E0C" w:rsidRDefault="00433096" w:rsidP="00433096">
      <w:pPr>
        <w:tabs>
          <w:tab w:val="left" w:pos="360"/>
        </w:tabs>
        <w:spacing w:after="0" w:line="240" w:lineRule="auto"/>
        <w:rPr>
          <w:rFonts w:ascii="Book Antiqua" w:hAnsi="Book Antiqua"/>
          <w:sz w:val="20"/>
          <w:szCs w:val="20"/>
          <w:lang w:eastAsia="pl-PL"/>
        </w:rPr>
      </w:pPr>
    </w:p>
    <w:p w:rsidR="00433096" w:rsidRPr="00E77E0C" w:rsidRDefault="00433096" w:rsidP="00433096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433096" w:rsidRPr="00E77E0C" w:rsidRDefault="00433096" w:rsidP="00433096">
      <w:pPr>
        <w:tabs>
          <w:tab w:val="left" w:pos="0"/>
        </w:tabs>
        <w:jc w:val="center"/>
        <w:rPr>
          <w:rFonts w:ascii="Book Antiqua" w:hAnsi="Book Antiqua"/>
          <w:b/>
          <w:sz w:val="28"/>
          <w:szCs w:val="28"/>
        </w:rPr>
      </w:pPr>
      <w:r w:rsidRPr="00E77E0C">
        <w:rPr>
          <w:rFonts w:ascii="Book Antiqua" w:hAnsi="Book Antiqua"/>
          <w:b/>
          <w:sz w:val="28"/>
          <w:szCs w:val="28"/>
        </w:rPr>
        <w:t>MODYFIKACJA/ZMIANA TREŚCI SIWZ</w:t>
      </w:r>
    </w:p>
    <w:p w:rsidR="00433096" w:rsidRPr="00E77E0C" w:rsidRDefault="00433096" w:rsidP="00433096">
      <w:pPr>
        <w:tabs>
          <w:tab w:val="left" w:pos="0"/>
        </w:tabs>
        <w:jc w:val="center"/>
        <w:rPr>
          <w:rFonts w:ascii="Book Antiqua" w:hAnsi="Book Antiqua"/>
          <w:b/>
        </w:rPr>
      </w:pPr>
      <w:r w:rsidRPr="00E77E0C">
        <w:rPr>
          <w:rFonts w:ascii="Book Antiqua" w:hAnsi="Book Antiqua"/>
          <w:b/>
        </w:rPr>
        <w:t>Do wszystkich Wykonawców zainteresowanych postępowaniem</w:t>
      </w:r>
    </w:p>
    <w:p w:rsidR="00433096" w:rsidRPr="00E77E0C" w:rsidRDefault="00433096" w:rsidP="00433096">
      <w:pPr>
        <w:rPr>
          <w:rFonts w:ascii="Book Antiqua" w:hAnsi="Book Antiqua"/>
          <w:b/>
          <w:bCs/>
          <w:sz w:val="20"/>
          <w:szCs w:val="20"/>
        </w:rPr>
      </w:pPr>
    </w:p>
    <w:p w:rsidR="00433096" w:rsidRPr="00E77E0C" w:rsidRDefault="00433096" w:rsidP="00433096">
      <w:p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77E0C">
        <w:rPr>
          <w:rFonts w:ascii="Book Antiqua" w:hAnsi="Book Antiqua"/>
          <w:sz w:val="20"/>
          <w:szCs w:val="20"/>
        </w:rPr>
        <w:tab/>
        <w:t>Na podstawie art. 38 ust. 4 ustawy z dnia 29 stycznia 2004 r. Prawo zamówień publicznych (Dz. U. z 2013 r. poz. 907 ze zm.) Uniwersytet Kazimierza Wielkiego w Bydgoszczy informuje, że wprowadza następującą modyfikację/zmianę SIWZ:</w:t>
      </w:r>
    </w:p>
    <w:p w:rsidR="00433096" w:rsidRPr="00E77E0C" w:rsidRDefault="00433096" w:rsidP="00433096">
      <w:pPr>
        <w:spacing w:line="360" w:lineRule="auto"/>
        <w:ind w:right="-1"/>
        <w:jc w:val="both"/>
        <w:rPr>
          <w:rFonts w:ascii="Book Antiqua" w:hAnsi="Book Antiqua"/>
          <w:b/>
        </w:rPr>
      </w:pPr>
      <w:r w:rsidRPr="00E77E0C">
        <w:rPr>
          <w:rFonts w:ascii="Book Antiqua" w:hAnsi="Book Antiqua"/>
          <w:b/>
        </w:rPr>
        <w:t>Zmienia się treść Tom III . OPIS PRZEDMIOTU ZAMÓWIENIA V cześć zamówienia pozycja 1</w:t>
      </w:r>
      <w:r w:rsidRPr="00E77E0C">
        <w:rPr>
          <w:rFonts w:ascii="Book Antiqua" w:hAnsi="Book Antiqua" w:cs="Century Gothic"/>
          <w:b/>
          <w:bCs/>
          <w:shd w:val="clear" w:color="auto" w:fill="FFFFFF"/>
        </w:rPr>
        <w:t>:</w:t>
      </w:r>
    </w:p>
    <w:p w:rsidR="00433096" w:rsidRPr="00E77E0C" w:rsidRDefault="00433096" w:rsidP="00433096">
      <w:pPr>
        <w:pStyle w:val="Tekstpodstawowy"/>
        <w:numPr>
          <w:ilvl w:val="0"/>
          <w:numId w:val="1"/>
        </w:numPr>
        <w:tabs>
          <w:tab w:val="left" w:pos="600"/>
        </w:tabs>
        <w:spacing w:line="360" w:lineRule="auto"/>
        <w:ind w:right="-1"/>
        <w:jc w:val="both"/>
        <w:rPr>
          <w:rFonts w:ascii="Book Antiqua" w:hAnsi="Book Antiqua"/>
          <w:b/>
          <w:sz w:val="20"/>
          <w:szCs w:val="20"/>
        </w:rPr>
      </w:pPr>
      <w:r w:rsidRPr="00E77E0C">
        <w:rPr>
          <w:rFonts w:ascii="Book Antiqua" w:hAnsi="Book Antiqua"/>
          <w:sz w:val="20"/>
          <w:szCs w:val="20"/>
        </w:rPr>
        <w:t xml:space="preserve">w kolumnie nr 3  J. m. dodaje się słowo : </w:t>
      </w:r>
      <w:r w:rsidRPr="00E77E0C">
        <w:rPr>
          <w:rFonts w:ascii="Book Antiqua" w:hAnsi="Book Antiqua"/>
          <w:b/>
          <w:sz w:val="20"/>
          <w:szCs w:val="20"/>
        </w:rPr>
        <w:t>zestaw</w:t>
      </w:r>
    </w:p>
    <w:p w:rsidR="00433096" w:rsidRPr="00E77E0C" w:rsidRDefault="007169E4" w:rsidP="00433096">
      <w:pPr>
        <w:pStyle w:val="Tekstpodstawowy"/>
        <w:numPr>
          <w:ilvl w:val="0"/>
          <w:numId w:val="1"/>
        </w:numPr>
        <w:tabs>
          <w:tab w:val="left" w:pos="600"/>
        </w:tabs>
        <w:spacing w:line="360" w:lineRule="auto"/>
        <w:ind w:right="-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</w:t>
      </w:r>
      <w:r w:rsidR="00433096" w:rsidRPr="00E77E0C">
        <w:rPr>
          <w:rFonts w:ascii="Book Antiqua" w:hAnsi="Book Antiqua"/>
          <w:sz w:val="20"/>
          <w:szCs w:val="20"/>
        </w:rPr>
        <w:t xml:space="preserve"> kolumnie nr 4  Ilość  dodaje się cyfrę : </w:t>
      </w:r>
      <w:r w:rsidR="00433096" w:rsidRPr="00E77E0C">
        <w:rPr>
          <w:rFonts w:ascii="Book Antiqua" w:hAnsi="Book Antiqua"/>
          <w:b/>
          <w:sz w:val="20"/>
          <w:szCs w:val="20"/>
        </w:rPr>
        <w:t>1</w:t>
      </w:r>
    </w:p>
    <w:p w:rsidR="00433096" w:rsidRPr="00E77E0C" w:rsidRDefault="00433096" w:rsidP="00433096">
      <w:pPr>
        <w:ind w:right="-1"/>
        <w:rPr>
          <w:rFonts w:ascii="Book Antiqua" w:hAnsi="Book Antiqua" w:cs="Century Gothic"/>
          <w:bCs/>
          <w:sz w:val="20"/>
          <w:szCs w:val="20"/>
        </w:rPr>
      </w:pPr>
    </w:p>
    <w:p w:rsidR="00433096" w:rsidRPr="00E77E0C" w:rsidRDefault="00433096" w:rsidP="00433096">
      <w:pPr>
        <w:ind w:right="-1"/>
        <w:rPr>
          <w:rFonts w:ascii="Book Antiqua" w:hAnsi="Book Antiqua" w:cs="Century Gothic"/>
          <w:bCs/>
          <w:sz w:val="20"/>
          <w:szCs w:val="20"/>
        </w:rPr>
      </w:pPr>
      <w:r w:rsidRPr="00E77E0C">
        <w:rPr>
          <w:rFonts w:ascii="Book Antiqua" w:hAnsi="Book Antiqua" w:cs="Century Gothic"/>
          <w:bCs/>
          <w:sz w:val="20"/>
          <w:szCs w:val="20"/>
        </w:rPr>
        <w:t>W pozostałej treści SIWZ nie ulega zmianie.</w:t>
      </w:r>
      <w:bookmarkStart w:id="0" w:name="_GoBack"/>
      <w:bookmarkEnd w:id="0"/>
    </w:p>
    <w:p w:rsidR="00433096" w:rsidRPr="00E77E0C" w:rsidRDefault="00433096" w:rsidP="00433096">
      <w:pPr>
        <w:ind w:right="-1"/>
        <w:rPr>
          <w:rFonts w:ascii="Book Antiqua" w:hAnsi="Book Antiqua" w:cs="Century Gothic"/>
          <w:bCs/>
          <w:sz w:val="20"/>
          <w:szCs w:val="20"/>
        </w:rPr>
      </w:pPr>
    </w:p>
    <w:p w:rsidR="00433096" w:rsidRPr="00DC6595" w:rsidRDefault="00433096" w:rsidP="00433096">
      <w:pPr>
        <w:ind w:right="-1"/>
        <w:jc w:val="right"/>
        <w:rPr>
          <w:rFonts w:ascii="Book Antiqua" w:hAnsi="Book Antiqua" w:cs="Century Gothic"/>
          <w:b/>
          <w:bCs/>
          <w:sz w:val="20"/>
          <w:szCs w:val="20"/>
        </w:rPr>
      </w:pPr>
      <w:r w:rsidRPr="00DC6595">
        <w:rPr>
          <w:rFonts w:ascii="Book Antiqua" w:hAnsi="Book Antiqua" w:cs="Century Gothic"/>
          <w:b/>
          <w:bCs/>
          <w:sz w:val="20"/>
          <w:szCs w:val="20"/>
        </w:rPr>
        <w:t>Kanclerz UKW</w:t>
      </w:r>
    </w:p>
    <w:p w:rsidR="00433096" w:rsidRPr="00DC6595" w:rsidRDefault="00433096" w:rsidP="00433096">
      <w:pPr>
        <w:ind w:right="-1"/>
        <w:jc w:val="right"/>
        <w:rPr>
          <w:rFonts w:ascii="Book Antiqua" w:hAnsi="Book Antiqua" w:cs="Century Gothic"/>
          <w:b/>
          <w:bCs/>
          <w:sz w:val="20"/>
          <w:szCs w:val="20"/>
        </w:rPr>
      </w:pPr>
      <w:r w:rsidRPr="00DC6595">
        <w:rPr>
          <w:rFonts w:ascii="Book Antiqua" w:hAnsi="Book Antiqua" w:cs="Century Gothic"/>
          <w:b/>
          <w:bCs/>
          <w:sz w:val="20"/>
          <w:szCs w:val="20"/>
        </w:rPr>
        <w:t>mgr Renata Malak</w:t>
      </w:r>
    </w:p>
    <w:p w:rsidR="00433096" w:rsidRPr="00E77E0C" w:rsidRDefault="00433096" w:rsidP="00433096">
      <w:pPr>
        <w:jc w:val="right"/>
        <w:rPr>
          <w:rFonts w:ascii="Book Antiqua" w:hAnsi="Book Antiqua"/>
          <w:sz w:val="20"/>
          <w:szCs w:val="20"/>
        </w:rPr>
      </w:pPr>
    </w:p>
    <w:p w:rsidR="007F656C" w:rsidRPr="00E77E0C" w:rsidRDefault="007F656C">
      <w:pPr>
        <w:rPr>
          <w:rFonts w:ascii="Book Antiqua" w:hAnsi="Book Antiqua"/>
        </w:rPr>
      </w:pPr>
    </w:p>
    <w:sectPr w:rsidR="007F656C" w:rsidRPr="00E7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239"/>
    <w:multiLevelType w:val="hybridMultilevel"/>
    <w:tmpl w:val="71F0795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6"/>
    <w:rsid w:val="00433096"/>
    <w:rsid w:val="007169E4"/>
    <w:rsid w:val="007F656C"/>
    <w:rsid w:val="00DC6595"/>
    <w:rsid w:val="00E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96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33096"/>
    <w:rPr>
      <w:color w:val="0000FF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433096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433096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096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96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33096"/>
    <w:rPr>
      <w:color w:val="0000FF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433096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433096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096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4</cp:revision>
  <cp:lastPrinted>2016-11-24T08:23:00Z</cp:lastPrinted>
  <dcterms:created xsi:type="dcterms:W3CDTF">2016-11-24T08:14:00Z</dcterms:created>
  <dcterms:modified xsi:type="dcterms:W3CDTF">2016-11-24T08:30:00Z</dcterms:modified>
</cp:coreProperties>
</file>