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5F9" w:rsidRDefault="008B2DF6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</w:t>
      </w:r>
      <w:r w:rsidR="00100294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100294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</w:t>
      </w:r>
      <w:r w:rsidR="00C954A7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02.12</w:t>
      </w:r>
      <w:r w:rsidR="00063575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201</w:t>
      </w:r>
      <w:r w:rsidR="00A43BFD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6</w:t>
      </w:r>
      <w:r w:rsidR="00CE05F9" w:rsidRPr="00CE05F9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r.</w:t>
      </w:r>
    </w:p>
    <w:p w:rsidR="009B019F" w:rsidRDefault="009B019F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</w:pPr>
    </w:p>
    <w:p w:rsidR="009B019F" w:rsidRPr="00CE05F9" w:rsidRDefault="009B019F" w:rsidP="00CE05F9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CE05F9" w:rsidRPr="00CE05F9" w:rsidRDefault="00CE05F9" w:rsidP="00CE05F9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CE05F9" w:rsidRPr="00CE05F9" w:rsidRDefault="00CE05F9" w:rsidP="00CE05F9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C954A7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UKW/DZP-282-ZO-152</w:t>
      </w:r>
      <w:r w:rsidR="006329BB" w:rsidRPr="006329BB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/2016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</w:t>
      </w:r>
      <w:r w:rsidR="006706BE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rycznie nowych krzeseł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CE05F9" w:rsidRDefault="00FC2B14" w:rsidP="0010029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3.1 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 dostawa fab</w:t>
      </w:r>
      <w:r w:rsidR="00E44877">
        <w:rPr>
          <w:rFonts w:ascii="Book Antiqua" w:eastAsia="Times New Roman" w:hAnsi="Book Antiqua" w:cs="Book Antiqua"/>
          <w:sz w:val="20"/>
          <w:szCs w:val="20"/>
          <w:lang w:eastAsia="pl-PL"/>
        </w:rPr>
        <w:t>rycznie</w:t>
      </w:r>
      <w:r w:rsidR="006706B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nowych krzeseł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. Szczegółowy opis przedmiotu zamówienia zamieszczono w formularzu cenowym (załącznik nr 2 do zapytania ofertowego).</w:t>
      </w:r>
    </w:p>
    <w:p w:rsidR="00CE05F9" w:rsidRDefault="00FC2B14" w:rsidP="00100294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</w:t>
      </w:r>
      <w:r>
        <w:rPr>
          <w:rFonts w:ascii="Book Antiqua" w:eastAsia="Calibri" w:hAnsi="Book Antiqua" w:cs="Arial"/>
          <w:b/>
          <w:color w:val="000000"/>
          <w:spacing w:val="-5"/>
          <w:sz w:val="20"/>
          <w:szCs w:val="20"/>
          <w:shd w:val="clear" w:color="auto" w:fill="FFFFFF"/>
        </w:rPr>
        <w:t>.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2 </w:t>
      </w:r>
      <w:r w:rsidR="00CE05F9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Zamawiający zastrzega sobie prawo do naliczania kar za niewykonanie lub nienależyte wykonanie przedmiotu zamówienia ( tj. niezgodne ze złożoną ofertą lub treścią zapytania ofertowego) w wysokości:             </w:t>
      </w:r>
    </w:p>
    <w:p w:rsidR="00CE05F9" w:rsidRDefault="00CE05F9" w:rsidP="00100294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0,5 %  wynagrodzenia brutto za każdy rozpoczęty dzień opóźnienia w wykonaniu przedmiotu umowy,</w:t>
      </w:r>
    </w:p>
    <w:p w:rsidR="00CE05F9" w:rsidRDefault="00CE05F9" w:rsidP="00100294">
      <w:pPr>
        <w:spacing w:after="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 0, 5 % wynagrodzenia brutto za każdy rozpoczęty dzień opóźnienia w usunięciu wad stwierdzonych                    i  zgłoszonych w okresie gwarancji</w:t>
      </w:r>
    </w:p>
    <w:p w:rsidR="00CE05F9" w:rsidRDefault="00CE05F9" w:rsidP="00CE05F9">
      <w:pPr>
        <w:spacing w:after="240" w:line="360" w:lineRule="auto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- 10% wynagrodzenia brutto w razie odstąpienia od wykonania przedmiotu zamówienia przez Wykonawcę z przyczyn nie leżących po stronie  Zamawiającego.</w:t>
      </w:r>
    </w:p>
    <w:p w:rsidR="003B40EB" w:rsidRDefault="00CE05F9" w:rsidP="00CE05F9">
      <w:pPr>
        <w:spacing w:after="0" w:line="360" w:lineRule="auto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3.</w:t>
      </w:r>
      <w:r w:rsidR="00FC2B14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</w:t>
      </w:r>
      <w:r w:rsidR="003B40EB" w:rsidRPr="003B40EB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W razie stwierdzenia przez Zamawiającego w okresie obowiązywania gwarancji wad w dostarczonym przedmiocie umowy Wykonawca zobowiązuje się do usunięcia wad lub dokonania nieodpłatnej wymiany rzeczy na taka samą ilość rzeczy wolnych od wad w terminie 5 dni od daty zgłoszenia wady.</w:t>
      </w:r>
    </w:p>
    <w:p w:rsidR="00FC2B14" w:rsidRDefault="00FC2B14" w:rsidP="00CE05F9">
      <w:pPr>
        <w:spacing w:after="0" w:line="360" w:lineRule="auto"/>
        <w:jc w:val="both"/>
        <w:rPr>
          <w:rStyle w:val="Teksttreci"/>
          <w:rFonts w:ascii="Book Antiqua" w:hAnsi="Book Antiqua"/>
          <w:color w:val="000000"/>
          <w:sz w:val="20"/>
          <w:szCs w:val="20"/>
        </w:rPr>
      </w:pPr>
      <w:r>
        <w:rPr>
          <w:rStyle w:val="Teksttreci"/>
          <w:rFonts w:ascii="Book Antiqua" w:hAnsi="Book Antiqua"/>
          <w:color w:val="000000"/>
          <w:sz w:val="20"/>
          <w:szCs w:val="20"/>
        </w:rPr>
        <w:t xml:space="preserve">3.4 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W razie stwierdzenia przez Zamawiającego, że właściwości i parametry dostarczonego towaru nie są zgodne z treścią oferty Wykonawcy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, Wykonawca zobowiązuje się do dokonania nieodpłatnej wymiany rzeczy na taka sama ilość rzeczy zgodnych z treścią oferty i zapisami 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zapytania ofertowego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w ter</w:t>
      </w:r>
      <w:r>
        <w:rPr>
          <w:rStyle w:val="Teksttreci"/>
          <w:rFonts w:ascii="Book Antiqua" w:hAnsi="Book Antiqua"/>
          <w:color w:val="000000"/>
          <w:sz w:val="20"/>
          <w:szCs w:val="20"/>
        </w:rPr>
        <w:t>minie 5</w:t>
      </w:r>
      <w:r w:rsidRPr="008143CA">
        <w:rPr>
          <w:rStyle w:val="Teksttreci"/>
          <w:rFonts w:ascii="Book Antiqua" w:hAnsi="Book Antiqua"/>
          <w:color w:val="000000"/>
          <w:sz w:val="20"/>
          <w:szCs w:val="20"/>
        </w:rPr>
        <w:t xml:space="preserve"> dni od daty zgłoszenia.</w:t>
      </w:r>
    </w:p>
    <w:p w:rsidR="00FC2B14" w:rsidRPr="00CE05F9" w:rsidRDefault="00FC2B14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329BB" w:rsidRPr="006329BB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6329BB">
        <w:rPr>
          <w:rFonts w:ascii="Book Antiqua" w:eastAsia="Times New Roman" w:hAnsi="Book Antiqua" w:cs="Book Antiqua"/>
          <w:sz w:val="20"/>
          <w:szCs w:val="20"/>
          <w:lang w:eastAsia="pl-PL"/>
        </w:rPr>
        <w:t>do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B437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20.12.2016r. </w:t>
      </w:r>
    </w:p>
    <w:p w:rsidR="00CE05F9" w:rsidRPr="00CE05F9" w:rsidRDefault="00CE05F9" w:rsidP="006329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lastRenderedPageBreak/>
        <w:t>Opis sposobu obliczania ceny: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siedziby Zamawiającego.</w:t>
      </w:r>
    </w:p>
    <w:p w:rsidR="00CE05F9" w:rsidRPr="00CE05F9" w:rsidRDefault="00CE05F9" w:rsidP="00CE05F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CE05F9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b)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CE05F9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CE05F9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6"/>
        <w:gridCol w:w="2410"/>
      </w:tblGrid>
      <w:tr w:rsidR="006706BE" w:rsidRPr="00CE05F9" w:rsidTr="00233AF5">
        <w:tc>
          <w:tcPr>
            <w:tcW w:w="2976" w:type="dxa"/>
          </w:tcPr>
          <w:p w:rsidR="006706BE" w:rsidRPr="00CE05F9" w:rsidRDefault="006706BE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6706BE" w:rsidRPr="00CE05F9" w:rsidRDefault="006706BE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6706BE" w:rsidRPr="00CE05F9" w:rsidTr="00233AF5">
        <w:tc>
          <w:tcPr>
            <w:tcW w:w="2976" w:type="dxa"/>
          </w:tcPr>
          <w:p w:rsidR="006706BE" w:rsidRPr="00CE05F9" w:rsidRDefault="006706BE" w:rsidP="006706BE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6706BE" w:rsidRPr="00CE05F9" w:rsidRDefault="006706BE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0</w:t>
            </w: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 xml:space="preserve"> </w:t>
            </w:r>
            <w:r w:rsidRPr="00CE05F9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%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CE05F9" w:rsidRPr="00CE05F9" w:rsidRDefault="00FC2B14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I. 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="00CE05F9"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="006B437D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10</w:t>
      </w:r>
      <w:r w:rsidR="00CE05F9"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0%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CE05F9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CE05F9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B7D5D" w:rsidRPr="00200901" w:rsidRDefault="00AB7D5D" w:rsidP="00AB7D5D">
      <w:pPr>
        <w:spacing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>, którą kupujący jest obowiązany zapłacić przedsiębiorcy za usługę.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akcyzowym.</w:t>
      </w:r>
    </w:p>
    <w:p w:rsidR="00CE05F9" w:rsidRPr="00CE05F9" w:rsidRDefault="00CE05F9" w:rsidP="00CE05F9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</w:t>
      </w:r>
      <w:r w:rsidR="006B437D">
        <w:rPr>
          <w:rFonts w:ascii="Book Antiqua" w:eastAsia="Times New Roman" w:hAnsi="Book Antiqua" w:cs="Book Antiqua"/>
          <w:sz w:val="20"/>
          <w:szCs w:val="20"/>
          <w:lang w:eastAsia="pl-PL"/>
        </w:rPr>
        <w:t>awca może otrzymać maksymalnie 10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0 pkt.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tabs>
          <w:tab w:val="left" w:pos="0"/>
          <w:tab w:val="left" w:pos="142"/>
        </w:tabs>
        <w:spacing w:after="0" w:line="360" w:lineRule="auto"/>
        <w:ind w:left="357" w:hanging="357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7. Miejsce i termin składania oferty: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CE05F9" w:rsidRPr="00CE05F9" w:rsidRDefault="00CE05F9" w:rsidP="00CE05F9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CE05F9" w:rsidRPr="00CE05F9" w:rsidTr="00233AF5">
        <w:trPr>
          <w:trHeight w:val="778"/>
        </w:trPr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CE05F9" w:rsidRPr="00CE05F9" w:rsidRDefault="00C954A7" w:rsidP="003B40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08.12</w:t>
            </w:r>
            <w:r w:rsidR="008B2DF6" w:rsidRPr="008B2DF6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.2016</w:t>
            </w:r>
          </w:p>
        </w:tc>
        <w:tc>
          <w:tcPr>
            <w:tcW w:w="1440" w:type="dxa"/>
            <w:vAlign w:val="center"/>
          </w:tcPr>
          <w:p w:rsidR="00CE05F9" w:rsidRPr="00CE05F9" w:rsidRDefault="00CE05F9" w:rsidP="00CE05F9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CE05F9" w:rsidRPr="00CE05F9" w:rsidRDefault="00CE05F9" w:rsidP="00CF2D6D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CF2D6D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Pr="00CE05F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CE05F9" w:rsidRPr="00CE05F9" w:rsidRDefault="00CE05F9" w:rsidP="00CE05F9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CE05F9" w:rsidRP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CE05F9" w:rsidRDefault="00CE05F9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Nazwa i adres Wykonawcy: ………………………………………………………………..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</w:t>
      </w:r>
      <w:r w:rsidR="006B437D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rycznie nowych krzeseł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C954A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UKW/DZP-282-ZO-152</w:t>
      </w:r>
      <w:r w:rsidR="00CC6639" w:rsidRP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/2016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C954A7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08.12</w:t>
      </w:r>
      <w:r w:rsidR="008B2DF6" w:rsidRPr="008B2D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.2016</w:t>
      </w:r>
      <w:r w:rsidRPr="008B2DF6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r.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godz. 1</w:t>
      </w:r>
      <w:r w:rsidR="00CF2D6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</w:t>
      </w:r>
      <w:r w:rsidRPr="00CE05F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00</w:t>
      </w:r>
      <w:r w:rsidR="00CC663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;</w:t>
      </w:r>
    </w:p>
    <w:p w:rsidR="00973890" w:rsidRPr="00CE05F9" w:rsidRDefault="00973890" w:rsidP="00CE05F9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CE05F9" w:rsidP="00CE05F9">
      <w:pPr>
        <w:numPr>
          <w:ilvl w:val="0"/>
          <w:numId w:val="6"/>
        </w:numPr>
        <w:tabs>
          <w:tab w:val="left" w:pos="426"/>
        </w:tabs>
        <w:spacing w:after="0" w:line="360" w:lineRule="auto"/>
        <w:ind w:left="357" w:hanging="357"/>
        <w:jc w:val="both"/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</w:pPr>
      <w:r w:rsidRPr="00CE05F9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Sposób przygotowania oferty oraz wymagane dokumenty: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Każdy Wykonawca może złożyć tylko jedną ofertę. 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CE05F9" w:rsidRPr="00CE05F9" w:rsidRDefault="00CE05F9" w:rsidP="00CE05F9">
      <w:pPr>
        <w:numPr>
          <w:ilvl w:val="0"/>
          <w:numId w:val="2"/>
        </w:num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musi być sporządzona w 1 egzemplarzu, w języku polskim, mieć formę pisemną. Integralną częścią oferty jest formularz ofertowy, stanowiący załącznik nr 1 do zapytania ofertowego oraz formularz cenowy stanowiący załącznik nr 2 do zapytania ofertowego. </w:t>
      </w:r>
      <w:r w:rsidRPr="00CE05F9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CE05F9" w:rsidRPr="00CE05F9" w:rsidRDefault="00CE05F9" w:rsidP="00CE05F9">
      <w:pPr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Do oferty należy dołączyć:</w:t>
      </w:r>
    </w:p>
    <w:p w:rsidR="00CE05F9" w:rsidRPr="00CE05F9" w:rsidRDefault="00CE05F9" w:rsidP="00CE05F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aktualne zaświadczenie o wpisie do rejestru CEIDG (Centralna Ewidencja i Informacja                 o Działalności Gospodarczej) lub aktualny odpisu z KRS.</w:t>
      </w:r>
    </w:p>
    <w:p w:rsidR="00CE05F9" w:rsidRPr="00674CDE" w:rsidRDefault="00CC6639" w:rsidP="00CC6639">
      <w:pPr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ind w:left="709" w:hanging="283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z której będzie wynikać przedmiotowe pełnomocnictwo (oryginał lub kopia potwierdzona za zgodność z oryginałem przez notariusza). Pełnomocnik może być ustanowiony do reprezentowania Wykonawców w postępowaniu, albo reprezentowania w postępowaniu</w:t>
      </w:r>
      <w:r w:rsidR="00DC3DF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</w:t>
      </w:r>
      <w:r w:rsidRPr="00CC6639">
        <w:rPr>
          <w:rFonts w:ascii="Book Antiqua" w:eastAsia="Times New Roman" w:hAnsi="Book Antiqua" w:cs="Book Antiqua"/>
          <w:sz w:val="20"/>
          <w:szCs w:val="20"/>
          <w:lang w:eastAsia="pl-PL"/>
        </w:rPr>
        <w:t>i zawarcia umowy;</w:t>
      </w:r>
    </w:p>
    <w:p w:rsidR="00674CDE" w:rsidRDefault="006B437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kartę</w:t>
      </w:r>
      <w:r w:rsidR="00674CDE" w:rsidRPr="00674CDE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 xml:space="preserve"> charakterysty</w:t>
      </w: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ki lub/i specyfikację techniczną</w:t>
      </w:r>
      <w:r w:rsidR="00674CDE" w:rsidRPr="00674CDE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 xml:space="preserve"> </w:t>
      </w: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wraz ze zdjęciem</w:t>
      </w:r>
      <w:r w:rsidR="00397646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 xml:space="preserve"> </w:t>
      </w: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 xml:space="preserve">, z których będą wynikały szczegółowe parametry techniczne </w:t>
      </w:r>
      <w:r w:rsidR="00674CDE" w:rsidRPr="00674CDE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 xml:space="preserve">zaoferowanych </w:t>
      </w: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krzeseł</w:t>
      </w:r>
      <w:r w:rsidR="00674CDE" w:rsidRPr="00674CDE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. Wszystkie dokumenty/załączniki muszą być podpisane przez osobę upoważnioną do składania oferty, sporządzone w języku polskim lub przetłumaczone na język polski w oryginale (lub potwierdzone „za zgodność z oryginałem”);</w:t>
      </w:r>
    </w:p>
    <w:p w:rsidR="00AB7D5D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ofertowy – załącznik nr 1;</w:t>
      </w:r>
    </w:p>
    <w:p w:rsidR="00AB7D5D" w:rsidRPr="00674CDE" w:rsidRDefault="00AB7D5D" w:rsidP="00674CDE">
      <w:pPr>
        <w:pStyle w:val="Akapitzlist"/>
        <w:numPr>
          <w:ilvl w:val="0"/>
          <w:numId w:val="3"/>
        </w:numPr>
        <w:suppressAutoHyphens/>
        <w:spacing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Formularz cenowy – załącznik nr 2;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  <w:t xml:space="preserve">9. Termin i warunki płatności: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Wykonawca otrzyma wynagrodzenie po wykonaniu przedmiotu umowy, przelewem w terminie do 30 dni licząc od daty wpływu do siedziby Uczelni prawidłowo wystawionego rachunku</w:t>
      </w:r>
      <w:r w:rsid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/faktury VAT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.</w:t>
      </w:r>
    </w:p>
    <w:p w:rsidR="00AB7D5D" w:rsidRPr="00AB7D5D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10.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="00AB7D5D"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Wykonawcy ubiegający się o zamówienia musza spełniać łącznie niżej wymienione warunki udziału w postępowaniu dotyczące: 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a) kompetencji lub uprawnień do prowadzenia określonej działalności zawodowej, o ile wynika to z odrębnych przepisów;</w:t>
      </w:r>
    </w:p>
    <w:p w:rsidR="00AB7D5D" w:rsidRP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>b) sytuacji ekonomicznej lub finansowej;</w:t>
      </w:r>
    </w:p>
    <w:p w:rsidR="00AB7D5D" w:rsidRDefault="00AB7D5D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AB7D5D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c) zdolności technicznej lub zawodowej</w:t>
      </w:r>
    </w:p>
    <w:p w:rsidR="00CE05F9" w:rsidRPr="00CE05F9" w:rsidRDefault="00CE05F9" w:rsidP="00AB7D5D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1).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11.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12.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CE05F9" w:rsidRPr="00CE05F9" w:rsidRDefault="00CE05F9" w:rsidP="00CE05F9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CC6639" w:rsidRDefault="00CE05F9" w:rsidP="00CE05F9">
      <w:pPr>
        <w:spacing w:after="0" w:line="360" w:lineRule="auto"/>
        <w:ind w:left="426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CC66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</w:p>
    <w:p w:rsidR="00CE05F9" w:rsidRPr="00CE05F9" w:rsidRDefault="00397646" w:rsidP="00CE05F9">
      <w:pPr>
        <w:spacing w:after="0" w:line="360" w:lineRule="auto"/>
        <w:ind w:left="426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Aniela Bekier - Jasińska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5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2 34 19 108</w:t>
      </w:r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mail: </w:t>
      </w:r>
      <w:hyperlink r:id="rId7" w:history="1">
        <w:r w:rsidRPr="007B2970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aniela@ukw.edu.pl</w:t>
        </w:r>
      </w:hyperlink>
      <w:r w:rsidR="00CE05F9" w:rsidRPr="00CE05F9">
        <w:rPr>
          <w:rFonts w:ascii="Book Antiqua" w:eastAsia="Times New Roman" w:hAnsi="Book Antiqua" w:cs="Book Antiqua"/>
          <w:sz w:val="20"/>
          <w:szCs w:val="20"/>
          <w:lang w:eastAsia="pl-PL"/>
        </w:rPr>
        <w:t>,</w:t>
      </w:r>
    </w:p>
    <w:p w:rsidR="00CE05F9" w:rsidRDefault="00CE05F9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-</w:t>
      </w:r>
      <w:r w:rsidR="00CC663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Agnieszka Malinowska, 52 34 19 163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, </w:t>
      </w:r>
      <w:r w:rsidR="00FC2B14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e-</w:t>
      </w:r>
      <w:r w:rsidRPr="00CE05F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mail: </w:t>
      </w:r>
      <w:hyperlink r:id="rId8" w:history="1">
        <w:r w:rsidR="00FC2B14" w:rsidRPr="002E272C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FC2B14" w:rsidRPr="00CE05F9" w:rsidRDefault="00FC2B14" w:rsidP="00CE05F9">
      <w:pPr>
        <w:suppressAutoHyphens/>
        <w:spacing w:after="0" w:line="360" w:lineRule="auto"/>
        <w:ind w:left="426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8E66D6" w:rsidRPr="00DC3DF7" w:rsidRDefault="008E66D6" w:rsidP="008E66D6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674CDE" w:rsidRDefault="00C954A7" w:rsidP="00DC3DF7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Kanclerz UKW</w:t>
      </w:r>
    </w:p>
    <w:p w:rsidR="009B019F" w:rsidRPr="00653956" w:rsidRDefault="009B019F" w:rsidP="00DC3DF7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mgr </w:t>
      </w:r>
      <w:r w:rsidR="00C954A7">
        <w:rPr>
          <w:rFonts w:ascii="Book Antiqua" w:hAnsi="Book Antiqua"/>
          <w:b/>
          <w:sz w:val="20"/>
          <w:szCs w:val="20"/>
        </w:rPr>
        <w:t>Renata Malak</w:t>
      </w: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C2B14" w:rsidRDefault="00FC2B14" w:rsidP="008E66D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CE05F9" w:rsidRPr="00CE05F9" w:rsidRDefault="008E66D6" w:rsidP="00397646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66D6"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>Z</w:t>
      </w:r>
      <w:r w:rsidRPr="008E66D6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</w:t>
      </w:r>
      <w:r w:rsidR="00CE05F9"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 xml:space="preserve"> nr 1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CE05F9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C954A7">
        <w:rPr>
          <w:rFonts w:ascii="Book Antiqua" w:eastAsia="Times New Roman" w:hAnsi="Book Antiqua" w:cs="Times New Roman"/>
          <w:b/>
          <w:lang w:eastAsia="pl-PL"/>
        </w:rPr>
        <w:t>UKW/DZP-282-ZO-152</w:t>
      </w:r>
      <w:r w:rsidR="008E66D6" w:rsidRPr="008E66D6">
        <w:rPr>
          <w:rFonts w:ascii="Book Antiqua" w:eastAsia="Times New Roman" w:hAnsi="Book Antiqua" w:cs="Times New Roman"/>
          <w:b/>
          <w:lang w:eastAsia="pl-PL"/>
        </w:rPr>
        <w:t>/2016</w:t>
      </w:r>
    </w:p>
    <w:p w:rsidR="00CE05F9" w:rsidRPr="00CE05F9" w:rsidRDefault="00CE05F9" w:rsidP="00CE05F9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CE05F9" w:rsidRPr="000529FB" w:rsidRDefault="00CE05F9" w:rsidP="00CE05F9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CE05F9" w:rsidRPr="000529FB" w:rsidRDefault="00CE05F9" w:rsidP="00CE05F9">
      <w:pPr>
        <w:spacing w:after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0529FB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CE05F9" w:rsidRPr="000529FB" w:rsidRDefault="00CE05F9" w:rsidP="000529F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="00FC2B14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Dostawę</w:t>
      </w:r>
      <w:r w:rsidR="000529FB" w:rsidRPr="000529FB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fabr</w:t>
      </w:r>
      <w:r w:rsidR="00AB7D5D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ycznie </w:t>
      </w:r>
      <w:r w:rsidR="00397646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nowych krzeseł</w:t>
      </w:r>
      <w:r w:rsidRPr="000529FB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0529FB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674CDE" w:rsidRPr="000529FB" w:rsidRDefault="00674CDE" w:rsidP="000529FB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B2DF6" w:rsidRPr="000529FB" w:rsidRDefault="00674CDE" w:rsidP="00674CDE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</w:t>
      </w:r>
      <w:r w:rsidR="00397646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ąglić do 2 miejsc po przecinku.</w:t>
      </w:r>
    </w:p>
    <w:p w:rsidR="00CE05F9" w:rsidRPr="000529FB" w:rsidRDefault="00CE05F9" w:rsidP="000529FB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</w:t>
      </w:r>
      <w:r w:rsid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wszystkie koszty związane                                     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 wykonaniem przedmiotu zamówienia oraz udzielone ewentualne rabaty.</w:t>
      </w:r>
    </w:p>
    <w:p w:rsidR="00100294" w:rsidRDefault="00CE05F9" w:rsidP="00100294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0D4C0F">
        <w:rPr>
          <w:rFonts w:ascii="Book Antiqua" w:hAnsi="Book Antiqua" w:cs="Times"/>
          <w:b/>
          <w:bCs/>
          <w:color w:val="000000"/>
          <w:sz w:val="20"/>
          <w:szCs w:val="20"/>
        </w:rPr>
        <w:t>Oświadczam/my,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10 Zapytania Ofertowego nr 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UKW-DZP</w:t>
      </w:r>
      <w:r w:rsidR="00C954A7">
        <w:rPr>
          <w:rFonts w:ascii="Book Antiqua" w:hAnsi="Book Antiqua" w:cs="Times"/>
          <w:bCs/>
          <w:color w:val="000000"/>
          <w:sz w:val="20"/>
          <w:szCs w:val="20"/>
        </w:rPr>
        <w:t>-282-ZO-152</w:t>
      </w:r>
      <w:r w:rsidR="000D4C0F" w:rsidRPr="00483289">
        <w:rPr>
          <w:rFonts w:ascii="Book Antiqua" w:hAnsi="Book Antiqua" w:cs="Times"/>
          <w:bCs/>
          <w:color w:val="000000"/>
          <w:sz w:val="20"/>
          <w:szCs w:val="20"/>
        </w:rPr>
        <w:t>/2016</w:t>
      </w:r>
      <w:r w:rsidR="000D4C0F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100294" w:rsidRPr="00100294" w:rsidRDefault="00100294" w:rsidP="00100294">
      <w:pPr>
        <w:spacing w:after="0" w:line="360" w:lineRule="auto"/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100294">
        <w:rPr>
          <w:rFonts w:ascii="Book Antiqua" w:hAnsi="Book Antiqua" w:cs="Times"/>
          <w:b/>
          <w:bCs/>
          <w:color w:val="000000"/>
          <w:sz w:val="20"/>
          <w:szCs w:val="20"/>
        </w:rPr>
        <w:t>5.</w:t>
      </w:r>
      <w:r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306937">
        <w:rPr>
          <w:rFonts w:ascii="Book Antiqua" w:hAnsi="Book Antiqua" w:cs="Book Antiqua"/>
          <w:sz w:val="20"/>
          <w:szCs w:val="20"/>
        </w:rPr>
        <w:t>Zobowiązuje/my się wykonać</w:t>
      </w:r>
      <w:r w:rsidR="009B019F">
        <w:rPr>
          <w:rFonts w:ascii="Book Antiqua" w:hAnsi="Book Antiqua" w:cs="Book Antiqua"/>
          <w:sz w:val="20"/>
          <w:szCs w:val="20"/>
        </w:rPr>
        <w:t xml:space="preserve"> całość zamówienia w terminie: do 20.12.2016r</w:t>
      </w:r>
      <w:r>
        <w:rPr>
          <w:rFonts w:ascii="Book Antiqua" w:hAnsi="Book Antiqua" w:cs="Book Antiqua"/>
          <w:sz w:val="20"/>
          <w:szCs w:val="20"/>
        </w:rPr>
        <w:t>.</w:t>
      </w:r>
    </w:p>
    <w:p w:rsidR="000D4C0F" w:rsidRDefault="00100294" w:rsidP="000D4C0F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6</w:t>
      </w:r>
      <w:r w:rsidR="000D4C0F" w:rsidRPr="000D70B5">
        <w:rPr>
          <w:rFonts w:ascii="Book Antiqua" w:hAnsi="Book Antiqua" w:cs="Book Antiqua"/>
          <w:b/>
          <w:sz w:val="20"/>
          <w:szCs w:val="20"/>
        </w:rPr>
        <w:t>. Oświadczam/my</w:t>
      </w:r>
      <w:r w:rsidR="000D4C0F" w:rsidRPr="009D3E55">
        <w:rPr>
          <w:rFonts w:ascii="Book Antiqua" w:hAnsi="Book Antiqua" w:cs="Book Antiqua"/>
          <w:sz w:val="20"/>
          <w:szCs w:val="20"/>
        </w:rPr>
        <w:t>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E05F9" w:rsidRPr="000529FB" w:rsidRDefault="00100294" w:rsidP="000D4C0F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. Zobowiązuje/my się wykonać całość przedmiotu zamówienia z należyta starannością. </w:t>
      </w:r>
    </w:p>
    <w:p w:rsidR="00CE05F9" w:rsidRPr="000529FB" w:rsidRDefault="00100294" w:rsidP="000529F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CE05F9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Zgadzam/my się na przetwarzanie danych osobowych zgodnie z obowiązującymi, w tym zakresie przepisami prawnymi.</w:t>
      </w:r>
    </w:p>
    <w:p w:rsidR="000D4C0F" w:rsidRDefault="00100294" w:rsidP="00397646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 w:rsidR="00674CDE" w:rsidRPr="000529F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.</w:t>
      </w:r>
      <w:r w:rsidR="00674CDE"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Oświadczam/my, że  zapłacimy kary wynikające z niewykonania lub nienależytego wykonania przedmiotu zamów</w:t>
      </w:r>
      <w:r w:rsidR="000D4C0F">
        <w:rPr>
          <w:rFonts w:ascii="Book Antiqua" w:eastAsia="Times New Roman" w:hAnsi="Book Antiqua" w:cs="Times New Roman"/>
          <w:sz w:val="20"/>
          <w:szCs w:val="20"/>
          <w:lang w:eastAsia="pl-PL"/>
        </w:rPr>
        <w:t>ienia, o których mowa w pkt. 3.2</w:t>
      </w:r>
      <w:r w:rsidR="008B2DF6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zapytania ofertowego.</w:t>
      </w:r>
    </w:p>
    <w:p w:rsidR="000D4C0F" w:rsidRDefault="000D4C0F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CE05F9" w:rsidRPr="000529FB" w:rsidRDefault="00CE05F9" w:rsidP="00CE05F9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CE05F9" w:rsidRPr="000529FB" w:rsidRDefault="00397646" w:rsidP="00397646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CE05F9" w:rsidRPr="000529FB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E05F9" w:rsidRPr="000529FB" w:rsidRDefault="00CE05F9" w:rsidP="00CE05F9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0529FB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163CFF" w:rsidRDefault="00CE05F9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0529FB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upełnomocnionych  przedstawicieli Wykonawcy)</w:t>
      </w:r>
    </w:p>
    <w:p w:rsidR="00163CFF" w:rsidRDefault="00163CFF" w:rsidP="00CE05F9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sectPr w:rsidR="00163CFF" w:rsidSect="00163CFF">
          <w:pgSz w:w="11906" w:h="16838"/>
          <w:pgMar w:top="1077" w:right="1418" w:bottom="1259" w:left="1418" w:header="709" w:footer="709" w:gutter="0"/>
          <w:cols w:space="708"/>
          <w:docGrid w:linePitch="360"/>
        </w:sectPr>
      </w:pPr>
    </w:p>
    <w:p w:rsidR="00CE05F9" w:rsidRPr="00CE05F9" w:rsidRDefault="00CE05F9" w:rsidP="00CE05F9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CE05F9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lastRenderedPageBreak/>
        <w:t>Załącznik nr 2</w:t>
      </w:r>
    </w:p>
    <w:p w:rsidR="00CE05F9" w:rsidRDefault="00CE05F9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CE05F9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306A9D" w:rsidRDefault="00306A9D" w:rsidP="00CE05F9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CE05F9" w:rsidRPr="00CE05F9" w:rsidRDefault="00CE05F9" w:rsidP="00CE05F9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pPr w:leftFromText="141" w:rightFromText="141" w:vertAnchor="text" w:horzAnchor="page" w:tblpX="466" w:tblpY="163"/>
        <w:tblW w:w="154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14"/>
        <w:gridCol w:w="4456"/>
        <w:gridCol w:w="567"/>
        <w:gridCol w:w="708"/>
        <w:gridCol w:w="2977"/>
        <w:gridCol w:w="1418"/>
        <w:gridCol w:w="1559"/>
        <w:gridCol w:w="1559"/>
        <w:gridCol w:w="1559"/>
      </w:tblGrid>
      <w:tr w:rsidR="00CE05F9" w:rsidRPr="00CE05F9" w:rsidTr="00233AF5">
        <w:trPr>
          <w:trHeight w:val="702"/>
        </w:trPr>
        <w:tc>
          <w:tcPr>
            <w:tcW w:w="614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18"/>
                <w:szCs w:val="18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18"/>
                <w:szCs w:val="18"/>
                <w:u w:val="single"/>
                <w:lang w:eastAsia="pl-PL"/>
              </w:rPr>
              <w:t>Lp.</w:t>
            </w:r>
          </w:p>
        </w:tc>
        <w:tc>
          <w:tcPr>
            <w:tcW w:w="4456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567" w:type="dxa"/>
          </w:tcPr>
          <w:p w:rsidR="00A2558E" w:rsidRDefault="00A2558E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8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2977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1418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1559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559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559" w:type="dxa"/>
            <w:vAlign w:val="center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CE05F9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CE05F9" w:rsidRPr="00CE05F9" w:rsidTr="000D4C0F">
        <w:trPr>
          <w:trHeight w:val="3080"/>
        </w:trPr>
        <w:tc>
          <w:tcPr>
            <w:tcW w:w="614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pl-PL"/>
              </w:rPr>
            </w:pPr>
            <w:r w:rsidRPr="00CE05F9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456" w:type="dxa"/>
          </w:tcPr>
          <w:p w:rsidR="00A2558E" w:rsidRDefault="00A2558E" w:rsidP="00A2558E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A2558E">
              <w:rPr>
                <w:rFonts w:ascii="Book Antiqua" w:hAnsi="Book Antiqua"/>
              </w:rPr>
              <w:t xml:space="preserve">Krzesło  na płozie z praktycznym ozdobnym uchwytem. Stelaż wykonany ze stali nierdzewnej  szczotkowanej,  obite miękką ekoskórą z ozdobnym przeszyciem </w:t>
            </w:r>
          </w:p>
          <w:p w:rsidR="00A2558E" w:rsidRPr="00A2558E" w:rsidRDefault="00A2558E" w:rsidP="00A2558E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A2558E">
              <w:rPr>
                <w:rFonts w:ascii="Book Antiqua" w:hAnsi="Book Antiqua"/>
              </w:rPr>
              <w:t>•</w:t>
            </w:r>
            <w:r w:rsidRPr="00A2558E">
              <w:rPr>
                <w:rFonts w:ascii="Book Antiqua" w:hAnsi="Book Antiqua"/>
              </w:rPr>
              <w:tab/>
              <w:t xml:space="preserve">Materiał: ekoskóra </w:t>
            </w:r>
          </w:p>
          <w:p w:rsidR="00A2558E" w:rsidRDefault="00A2558E" w:rsidP="00A2558E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A2558E">
              <w:rPr>
                <w:rFonts w:ascii="Book Antiqua" w:hAnsi="Book Antiqua"/>
              </w:rPr>
              <w:t>•</w:t>
            </w:r>
            <w:r w:rsidRPr="00A2558E">
              <w:rPr>
                <w:rFonts w:ascii="Book Antiqua" w:hAnsi="Book Antiqua"/>
              </w:rPr>
              <w:tab/>
              <w:t>Kolor: turkus (przeszycie krem.)</w:t>
            </w:r>
          </w:p>
          <w:p w:rsidR="00A2558E" w:rsidRDefault="00A2558E" w:rsidP="00A2558E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</w:p>
          <w:p w:rsidR="00A2558E" w:rsidRPr="00A2558E" w:rsidRDefault="00A2558E" w:rsidP="00A2558E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A2558E">
              <w:rPr>
                <w:rFonts w:ascii="Book Antiqua" w:hAnsi="Book Antiqua"/>
              </w:rPr>
              <w:t>Wymiary:</w:t>
            </w:r>
          </w:p>
          <w:p w:rsidR="00A2558E" w:rsidRPr="00A2558E" w:rsidRDefault="00A2558E" w:rsidP="00A2558E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A2558E">
              <w:rPr>
                <w:rFonts w:ascii="Book Antiqua" w:hAnsi="Book Antiqua"/>
              </w:rPr>
              <w:t>•</w:t>
            </w:r>
            <w:r w:rsidRPr="00A2558E">
              <w:rPr>
                <w:rFonts w:ascii="Book Antiqua" w:hAnsi="Book Antiqua"/>
              </w:rPr>
              <w:tab/>
              <w:t>szerokość: 42,0 cm,</w:t>
            </w:r>
          </w:p>
          <w:p w:rsidR="00A2558E" w:rsidRPr="00A2558E" w:rsidRDefault="00A2558E" w:rsidP="00A2558E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A2558E">
              <w:rPr>
                <w:rFonts w:ascii="Book Antiqua" w:hAnsi="Book Antiqua"/>
              </w:rPr>
              <w:t>•</w:t>
            </w:r>
            <w:r w:rsidRPr="00A2558E">
              <w:rPr>
                <w:rFonts w:ascii="Book Antiqua" w:hAnsi="Book Antiqua"/>
              </w:rPr>
              <w:tab/>
              <w:t>wysokość: 102,0 cm,</w:t>
            </w:r>
          </w:p>
          <w:p w:rsidR="00A2558E" w:rsidRPr="00A2558E" w:rsidRDefault="00A2558E" w:rsidP="00A2558E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A2558E">
              <w:rPr>
                <w:rFonts w:ascii="Book Antiqua" w:hAnsi="Book Antiqua"/>
              </w:rPr>
              <w:t>•</w:t>
            </w:r>
            <w:r w:rsidRPr="00A2558E">
              <w:rPr>
                <w:rFonts w:ascii="Book Antiqua" w:hAnsi="Book Antiqua"/>
              </w:rPr>
              <w:tab/>
              <w:t>głębokość: 57,0 cm,</w:t>
            </w:r>
          </w:p>
          <w:p w:rsidR="00A2558E" w:rsidRPr="00A2558E" w:rsidRDefault="00A2558E" w:rsidP="00A2558E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A2558E">
              <w:rPr>
                <w:rFonts w:ascii="Book Antiqua" w:hAnsi="Book Antiqua"/>
              </w:rPr>
              <w:t>•</w:t>
            </w:r>
            <w:r w:rsidRPr="00A2558E">
              <w:rPr>
                <w:rFonts w:ascii="Book Antiqua" w:hAnsi="Book Antiqua"/>
              </w:rPr>
              <w:tab/>
              <w:t>wysokość siedziska: 48,0 cm,</w:t>
            </w:r>
          </w:p>
          <w:p w:rsidR="00A2558E" w:rsidRPr="00A2558E" w:rsidRDefault="00A2558E" w:rsidP="00A2558E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A2558E">
              <w:rPr>
                <w:rFonts w:ascii="Book Antiqua" w:hAnsi="Book Antiqua"/>
              </w:rPr>
              <w:t>•</w:t>
            </w:r>
            <w:r w:rsidRPr="00A2558E">
              <w:rPr>
                <w:rFonts w:ascii="Book Antiqua" w:hAnsi="Book Antiqua"/>
              </w:rPr>
              <w:tab/>
              <w:t>szerokość siedziska: 42,0 cm,</w:t>
            </w:r>
          </w:p>
          <w:p w:rsidR="00A2558E" w:rsidRPr="00A2558E" w:rsidRDefault="00A2558E" w:rsidP="00A2558E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 w:rsidRPr="00A2558E">
              <w:rPr>
                <w:rFonts w:ascii="Book Antiqua" w:hAnsi="Book Antiqua"/>
              </w:rPr>
              <w:t>•</w:t>
            </w:r>
            <w:r w:rsidRPr="00A2558E">
              <w:rPr>
                <w:rFonts w:ascii="Book Antiqua" w:hAnsi="Book Antiqua"/>
              </w:rPr>
              <w:tab/>
              <w:t>głębokość siedziska: 46,0 cm,</w:t>
            </w:r>
          </w:p>
          <w:p w:rsidR="00A2558E" w:rsidRDefault="00A2558E" w:rsidP="00A2558E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•</w:t>
            </w:r>
            <w:r>
              <w:rPr>
                <w:rFonts w:ascii="Book Antiqua" w:hAnsi="Book Antiqua"/>
              </w:rPr>
              <w:tab/>
              <w:t>maksymalne obciążenie 120 kg</w:t>
            </w:r>
          </w:p>
          <w:p w:rsidR="00A2558E" w:rsidRDefault="00A2558E" w:rsidP="00A2558E">
            <w:pPr>
              <w:tabs>
                <w:tab w:val="left" w:pos="317"/>
              </w:tabs>
              <w:spacing w:after="0" w:line="240" w:lineRule="auto"/>
              <w:ind w:left="237"/>
              <w:rPr>
                <w:rFonts w:ascii="Book Antiqua" w:hAnsi="Book Antiqua"/>
              </w:rPr>
            </w:pPr>
          </w:p>
          <w:p w:rsidR="00A2558E" w:rsidRDefault="00A2558E" w:rsidP="00A2558E">
            <w:pPr>
              <w:tabs>
                <w:tab w:val="left" w:pos="317"/>
              </w:tabs>
              <w:spacing w:after="0" w:line="240" w:lineRule="auto"/>
              <w:ind w:left="237"/>
            </w:pPr>
            <w:r>
              <w:rPr>
                <w:rFonts w:ascii="Book Antiqua" w:hAnsi="Book Antiqua"/>
              </w:rPr>
              <w:t>Poniżej Zamawiający przedstawia zdjęcie poglądowe krzesła</w:t>
            </w:r>
            <w:r w:rsidR="00DB39E5">
              <w:t xml:space="preserve"> </w:t>
            </w:r>
          </w:p>
          <w:p w:rsidR="00CE05F9" w:rsidRPr="00A2558E" w:rsidRDefault="00A2558E" w:rsidP="00A2558E">
            <w:pPr>
              <w:tabs>
                <w:tab w:val="left" w:pos="317"/>
              </w:tabs>
              <w:spacing w:after="0" w:line="240" w:lineRule="auto"/>
              <w:ind w:left="237"/>
            </w:pPr>
            <w:r w:rsidRPr="00A2558E">
              <w:rPr>
                <w:rFonts w:ascii="Book Antiqua" w:eastAsia="Times New Roman" w:hAnsi="Book Antiqua" w:cs="Century Gothic"/>
                <w:noProof/>
                <w:kern w:val="1"/>
                <w:sz w:val="18"/>
                <w:szCs w:val="18"/>
                <w:lang w:eastAsia="pl-PL"/>
              </w:rPr>
              <w:lastRenderedPageBreak/>
              <w:drawing>
                <wp:inline distT="0" distB="0" distL="0" distR="0" wp14:anchorId="675F802E" wp14:editId="55C55B65">
                  <wp:extent cx="1706014" cy="2084228"/>
                  <wp:effectExtent l="0" t="0" r="8890" b="0"/>
                  <wp:docPr id="4" name="Obraz 4" descr="C:\Users\oem\Desktop\krzesło z ekoskóry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oem\Desktop\krzesło z ekoskóry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1202" cy="211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7" w:type="dxa"/>
          </w:tcPr>
          <w:p w:rsidR="00CE05F9" w:rsidRPr="00CE05F9" w:rsidRDefault="000D4C0F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lastRenderedPageBreak/>
              <w:t>Szt.</w:t>
            </w:r>
          </w:p>
        </w:tc>
        <w:tc>
          <w:tcPr>
            <w:tcW w:w="708" w:type="dxa"/>
          </w:tcPr>
          <w:p w:rsidR="00CE05F9" w:rsidRPr="00CE05F9" w:rsidRDefault="000D4C0F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1</w:t>
            </w:r>
            <w:r w:rsidR="00A2558E"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2977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CE05F9" w:rsidRPr="00CE05F9" w:rsidRDefault="00CE05F9" w:rsidP="00CE05F9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A02F53" w:rsidRPr="000D4C0F" w:rsidRDefault="006727A1" w:rsidP="000D4C0F">
      <w:pPr>
        <w:widowControl w:val="0"/>
        <w:suppressAutoHyphens/>
        <w:spacing w:after="0" w:line="240" w:lineRule="auto"/>
        <w:outlineLvl w:val="0"/>
        <w:rPr>
          <w:rFonts w:ascii="Book Antiqua" w:eastAsia="Times New Roman" w:hAnsi="Book Antiqua" w:cs="Times New Roman"/>
          <w:kern w:val="1"/>
          <w:sz w:val="18"/>
          <w:szCs w:val="20"/>
          <w:lang w:eastAsia="ar-SA"/>
        </w:rPr>
      </w:pPr>
      <w:r>
        <w:rPr>
          <w:rFonts w:ascii="Book Antiqua" w:eastAsia="Times New Roman" w:hAnsi="Book Antiqua" w:cs="Times New Roman"/>
          <w:kern w:val="1"/>
          <w:sz w:val="18"/>
          <w:szCs w:val="20"/>
          <w:lang w:eastAsia="ar-SA"/>
        </w:rPr>
        <w:t xml:space="preserve">        </w:t>
      </w:r>
    </w:p>
    <w:p w:rsidR="00CE05F9" w:rsidRPr="00CE05F9" w:rsidRDefault="00CE05F9" w:rsidP="00CE05F9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</w:p>
    <w:p w:rsidR="00CE05F9" w:rsidRDefault="006D2269" w:rsidP="00CE05F9">
      <w:pPr>
        <w:spacing w:after="0"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 xml:space="preserve">UWAGA: Wykonawca zobowiązany jest </w:t>
      </w:r>
      <w:r w:rsidR="00DB579D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 xml:space="preserve">załączyć do oferty </w:t>
      </w: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kartę</w:t>
      </w:r>
      <w:r w:rsidRPr="00674CDE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 xml:space="preserve"> charakterysty</w:t>
      </w: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ki lub/i specyfikację techniczną</w:t>
      </w:r>
      <w:r w:rsidRPr="00674CDE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 xml:space="preserve"> </w:t>
      </w: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 xml:space="preserve">wraz ze zdjęciem , z których będą wynikały szczegółowe parametry techniczne </w:t>
      </w:r>
      <w:r w:rsidRPr="00674CDE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 xml:space="preserve">zaoferowanych </w:t>
      </w:r>
      <w:r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krzeseł</w:t>
      </w:r>
      <w:r w:rsidRPr="00674CDE"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  <w:t>.</w:t>
      </w:r>
    </w:p>
    <w:p w:rsidR="00DB579D" w:rsidRDefault="00DB579D" w:rsidP="00CE05F9">
      <w:pPr>
        <w:spacing w:after="0"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</w:p>
    <w:p w:rsidR="00DB579D" w:rsidRDefault="00DB579D" w:rsidP="00CE05F9">
      <w:pPr>
        <w:spacing w:after="0"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</w:p>
    <w:p w:rsidR="00DB579D" w:rsidRDefault="00DB579D" w:rsidP="00CE05F9">
      <w:pPr>
        <w:spacing w:after="0" w:line="360" w:lineRule="auto"/>
        <w:jc w:val="both"/>
        <w:rPr>
          <w:rFonts w:ascii="Book Antiqua" w:eastAsia="Calibri" w:hAnsi="Book Antiqua" w:cs="Book Antiqua"/>
          <w:bCs/>
          <w:color w:val="000000"/>
          <w:sz w:val="20"/>
          <w:szCs w:val="20"/>
          <w:lang w:eastAsia="ar-SA"/>
        </w:rPr>
      </w:pPr>
    </w:p>
    <w:p w:rsidR="00DB579D" w:rsidRPr="00CE05F9" w:rsidRDefault="00DB579D" w:rsidP="00CE05F9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</w:p>
    <w:p w:rsidR="00CE05F9" w:rsidRPr="00CE05F9" w:rsidRDefault="00CE05F9" w:rsidP="00CE05F9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CE05F9" w:rsidRDefault="00CE05F9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CE05F9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 xml:space="preserve">, </w:t>
      </w:r>
      <w:r w:rsidRPr="00CE05F9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pieczątka</w:t>
      </w:r>
      <w:r w:rsidRPr="00CE05F9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32672C" w:rsidRDefault="0032672C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p w:rsidR="0032672C" w:rsidRDefault="0032672C" w:rsidP="00CE05F9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</w:p>
    <w:sectPr w:rsidR="0032672C" w:rsidSect="00163CFF">
      <w:pgSz w:w="16838" w:h="11906" w:orient="landscape"/>
      <w:pgMar w:top="1418" w:right="1259" w:bottom="1418" w:left="107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12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7" w15:restartNumberingAfterBreak="0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9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3"/>
  </w:num>
  <w:num w:numId="3">
    <w:abstractNumId w:val="3"/>
  </w:num>
  <w:num w:numId="4">
    <w:abstractNumId w:val="9"/>
  </w:num>
  <w:num w:numId="5">
    <w:abstractNumId w:val="8"/>
  </w:num>
  <w:num w:numId="6">
    <w:abstractNumId w:val="1"/>
  </w:num>
  <w:num w:numId="7">
    <w:abstractNumId w:val="14"/>
  </w:num>
  <w:num w:numId="8">
    <w:abstractNumId w:val="21"/>
  </w:num>
  <w:num w:numId="9">
    <w:abstractNumId w:val="0"/>
  </w:num>
  <w:num w:numId="10">
    <w:abstractNumId w:val="17"/>
  </w:num>
  <w:num w:numId="11">
    <w:abstractNumId w:val="2"/>
  </w:num>
  <w:num w:numId="12">
    <w:abstractNumId w:val="5"/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</w:num>
  <w:num w:numId="19">
    <w:abstractNumId w:val="11"/>
  </w:num>
  <w:num w:numId="20">
    <w:abstractNumId w:val="4"/>
  </w:num>
  <w:num w:numId="2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5F9"/>
    <w:rsid w:val="00011D42"/>
    <w:rsid w:val="000529FB"/>
    <w:rsid w:val="00063575"/>
    <w:rsid w:val="000722E7"/>
    <w:rsid w:val="000D4C0F"/>
    <w:rsid w:val="000E3071"/>
    <w:rsid w:val="00100294"/>
    <w:rsid w:val="0011294E"/>
    <w:rsid w:val="00163CFF"/>
    <w:rsid w:val="00200E92"/>
    <w:rsid w:val="00233AF5"/>
    <w:rsid w:val="00271202"/>
    <w:rsid w:val="002D33B0"/>
    <w:rsid w:val="002E48F3"/>
    <w:rsid w:val="00306A9D"/>
    <w:rsid w:val="0032672C"/>
    <w:rsid w:val="00335E4D"/>
    <w:rsid w:val="00376137"/>
    <w:rsid w:val="003860E8"/>
    <w:rsid w:val="00394C95"/>
    <w:rsid w:val="00397646"/>
    <w:rsid w:val="003B40EB"/>
    <w:rsid w:val="00420EFC"/>
    <w:rsid w:val="0044511B"/>
    <w:rsid w:val="00460EE6"/>
    <w:rsid w:val="00496E96"/>
    <w:rsid w:val="00585112"/>
    <w:rsid w:val="005A2525"/>
    <w:rsid w:val="005C27E1"/>
    <w:rsid w:val="00621147"/>
    <w:rsid w:val="006329BB"/>
    <w:rsid w:val="00653956"/>
    <w:rsid w:val="006706BE"/>
    <w:rsid w:val="006727A1"/>
    <w:rsid w:val="00674CDE"/>
    <w:rsid w:val="006B437D"/>
    <w:rsid w:val="006D2269"/>
    <w:rsid w:val="007959C3"/>
    <w:rsid w:val="007A2A27"/>
    <w:rsid w:val="007A3548"/>
    <w:rsid w:val="007D4644"/>
    <w:rsid w:val="007F3904"/>
    <w:rsid w:val="007F656C"/>
    <w:rsid w:val="00866803"/>
    <w:rsid w:val="008B2DF6"/>
    <w:rsid w:val="008C1641"/>
    <w:rsid w:val="008E66D6"/>
    <w:rsid w:val="009050D8"/>
    <w:rsid w:val="00947ADA"/>
    <w:rsid w:val="00973890"/>
    <w:rsid w:val="00994DC3"/>
    <w:rsid w:val="009B019F"/>
    <w:rsid w:val="009B2B65"/>
    <w:rsid w:val="009C003F"/>
    <w:rsid w:val="009D3776"/>
    <w:rsid w:val="00A01C74"/>
    <w:rsid w:val="00A02F53"/>
    <w:rsid w:val="00A24B78"/>
    <w:rsid w:val="00A2558E"/>
    <w:rsid w:val="00A43BFD"/>
    <w:rsid w:val="00A82527"/>
    <w:rsid w:val="00AB7D5D"/>
    <w:rsid w:val="00BD1A99"/>
    <w:rsid w:val="00BE549B"/>
    <w:rsid w:val="00C26434"/>
    <w:rsid w:val="00C27C18"/>
    <w:rsid w:val="00C422E0"/>
    <w:rsid w:val="00C954A7"/>
    <w:rsid w:val="00CB3E34"/>
    <w:rsid w:val="00CC1B4B"/>
    <w:rsid w:val="00CC6639"/>
    <w:rsid w:val="00CE05F9"/>
    <w:rsid w:val="00CF2D6D"/>
    <w:rsid w:val="00CF5B10"/>
    <w:rsid w:val="00DA65AF"/>
    <w:rsid w:val="00DB39E5"/>
    <w:rsid w:val="00DB579D"/>
    <w:rsid w:val="00DC3DF7"/>
    <w:rsid w:val="00DF6517"/>
    <w:rsid w:val="00E05375"/>
    <w:rsid w:val="00E36F88"/>
    <w:rsid w:val="00E44877"/>
    <w:rsid w:val="00EE0616"/>
    <w:rsid w:val="00EF589C"/>
    <w:rsid w:val="00F9259C"/>
    <w:rsid w:val="00FC1F92"/>
    <w:rsid w:val="00FC2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7B0DBF-0EAD-4A9B-B1C5-1639EF07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D33B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CE0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5F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CC6639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74CDE"/>
    <w:pPr>
      <w:ind w:left="720"/>
      <w:contextualSpacing/>
    </w:pPr>
  </w:style>
  <w:style w:type="paragraph" w:styleId="Tekstpodstawowy2">
    <w:name w:val="Body Text 2"/>
    <w:aliases w:val=" Znak5"/>
    <w:basedOn w:val="Normalny"/>
    <w:link w:val="Tekstpodstawowy2Znak"/>
    <w:uiPriority w:val="99"/>
    <w:rsid w:val="00011D4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011D4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treci">
    <w:name w:val="Tekst treści_"/>
    <w:link w:val="Teksttreci1"/>
    <w:locked/>
    <w:rsid w:val="00FC2B14"/>
    <w:rPr>
      <w:rFonts w:ascii="Arial Narrow" w:hAnsi="Arial Narrow"/>
      <w:spacing w:val="-5"/>
      <w:shd w:val="clear" w:color="auto" w:fill="FFFFFF"/>
    </w:rPr>
  </w:style>
  <w:style w:type="paragraph" w:customStyle="1" w:styleId="Teksttreci1">
    <w:name w:val="Tekst treści1"/>
    <w:basedOn w:val="Normalny"/>
    <w:link w:val="Teksttreci"/>
    <w:rsid w:val="00FC2B14"/>
    <w:pPr>
      <w:widowControl w:val="0"/>
      <w:shd w:val="clear" w:color="auto" w:fill="FFFFFF"/>
      <w:spacing w:before="960" w:after="240" w:line="281" w:lineRule="exact"/>
    </w:pPr>
    <w:rPr>
      <w:rFonts w:ascii="Arial Narrow" w:hAnsi="Arial Narrow"/>
      <w:spacing w:val="-5"/>
    </w:rPr>
  </w:style>
  <w:style w:type="paragraph" w:styleId="NormalnyWeb">
    <w:name w:val="Normal (Web)"/>
    <w:basedOn w:val="Normalny"/>
    <w:rsid w:val="00DB39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44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openxmlformats.org/officeDocument/2006/relationships/styles" Target="styles.xml"/><Relationship Id="rId7" Type="http://schemas.openxmlformats.org/officeDocument/2006/relationships/hyperlink" Target="mailto:aniela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D5812F-C8CA-4E02-8507-D243B5EEAE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479</TotalTime>
  <Pages>7</Pages>
  <Words>1460</Words>
  <Characters>8763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oem</cp:lastModifiedBy>
  <cp:revision>14</cp:revision>
  <cp:lastPrinted>2016-12-02T12:02:00Z</cp:lastPrinted>
  <dcterms:created xsi:type="dcterms:W3CDTF">2016-07-22T06:45:00Z</dcterms:created>
  <dcterms:modified xsi:type="dcterms:W3CDTF">2016-12-02T12:03:00Z</dcterms:modified>
</cp:coreProperties>
</file>