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396" w:rsidRDefault="00EE2396" w:rsidP="00EE2396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E2396" w:rsidRDefault="00EE2396" w:rsidP="00EE2396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E2396" w:rsidRDefault="00EE2396" w:rsidP="00EE2396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07.12.2016 r.</w:t>
      </w:r>
    </w:p>
    <w:p w:rsidR="00EE2396" w:rsidRDefault="00EE2396" w:rsidP="00EE2396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E2396" w:rsidRDefault="00EE2396" w:rsidP="00EE2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4401E2EC" wp14:editId="176B443D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396" w:rsidRDefault="00EE2396" w:rsidP="00EE23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E2396" w:rsidRDefault="00EE2396" w:rsidP="00EE2396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EE2396" w:rsidRDefault="00EE2396" w:rsidP="00EE2396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Uniwersytet Kazimierza Wielkiego w Bydgoszczy</w:t>
      </w:r>
    </w:p>
    <w:p w:rsidR="00EE2396" w:rsidRDefault="00EE2396" w:rsidP="00EE2396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Adres: 85-064 Bydgoszcz,</w:t>
      </w:r>
    </w:p>
    <w:p w:rsidR="00EE2396" w:rsidRDefault="00EE2396" w:rsidP="00EE2396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ul. Chodkiewicza 30</w:t>
      </w:r>
    </w:p>
    <w:p w:rsidR="00EE2396" w:rsidRDefault="00EE2396" w:rsidP="00EE2396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EE2396" w:rsidRDefault="00EE2396" w:rsidP="00EE239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EE2396" w:rsidRDefault="00EE2396" w:rsidP="00EE239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ZAPYTANIE OFERTOWE NR UKW/DZP-282-ZO-155/2016</w:t>
      </w:r>
    </w:p>
    <w:p w:rsidR="00EE2396" w:rsidRDefault="00EE2396" w:rsidP="00EE2396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E2396" w:rsidRDefault="00EE2396" w:rsidP="00EE2396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EE2396" w:rsidRDefault="00EE2396" w:rsidP="00EE2396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E2396" w:rsidRDefault="00EE2396" w:rsidP="00EE239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„Dostawa mebli na potrzeby UKW.”</w:t>
      </w:r>
    </w:p>
    <w:p w:rsidR="00EE2396" w:rsidRDefault="00EE2396" w:rsidP="00EE239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B97965"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usługa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B97965">
        <w:rPr>
          <w:rFonts w:ascii="Book Antiqua" w:eastAsia="Times New Roman" w:hAnsi="Book Antiqua" w:cs="Times New Roman"/>
          <w:sz w:val="20"/>
          <w:szCs w:val="20"/>
          <w:lang w:eastAsia="pl-PL"/>
        </w:rPr>
        <w:t>dostawa/</w:t>
      </w:r>
      <w:r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roboty budowlane</w:t>
      </w:r>
    </w:p>
    <w:p w:rsidR="00EE2396" w:rsidRDefault="00EE2396" w:rsidP="00EE239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EE2396" w:rsidRDefault="00EE2396" w:rsidP="00EE2396">
      <w:pPr>
        <w:suppressAutoHyphens/>
        <w:spacing w:after="0" w:line="360" w:lineRule="auto"/>
        <w:ind w:left="142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3.1. Przedmiotem zamówienia jest dostawa fabrycznie nowych mebli na potrzeby UKW. Zamawiający podzielił zamówienie na III części.</w:t>
      </w:r>
      <w:r w:rsidRPr="008433A4">
        <w:t xml:space="preserve"> </w:t>
      </w:r>
      <w:r w:rsidRPr="008433A4">
        <w:rPr>
          <w:rFonts w:ascii="Book Antiqua" w:eastAsia="Times New Roman" w:hAnsi="Book Antiqua" w:cs="Calibri"/>
          <w:sz w:val="20"/>
          <w:szCs w:val="20"/>
          <w:lang w:eastAsia="pl-PL"/>
        </w:rPr>
        <w:t>W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ykonawca może złożyć ofertę na trzy</w:t>
      </w:r>
      <w:r w:rsidRPr="008433A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części zamówienia, czyli na całość zamówienia lub na jedną z części zamówienia. Każda część będzie oceniana osobno przez Zamawiającego.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</w:p>
    <w:p w:rsidR="00EE2396" w:rsidRDefault="00EE2396" w:rsidP="00EE2396">
      <w:pPr>
        <w:suppressAutoHyphens/>
        <w:spacing w:after="0" w:line="360" w:lineRule="auto"/>
        <w:ind w:left="142"/>
        <w:jc w:val="both"/>
        <w:rPr>
          <w:rFonts w:ascii="Book Antiqua" w:eastAsia="Times New Roman" w:hAnsi="Book Antiqua" w:cs="Calibri"/>
          <w:sz w:val="20"/>
          <w:szCs w:val="20"/>
          <w:u w:val="single"/>
          <w:lang w:eastAsia="pl-PL"/>
        </w:rPr>
      </w:pPr>
      <w:r w:rsidRPr="00650C37">
        <w:rPr>
          <w:rFonts w:ascii="Book Antiqua" w:eastAsia="Times New Roman" w:hAnsi="Book Antiqua" w:cs="Calibri"/>
          <w:sz w:val="20"/>
          <w:szCs w:val="20"/>
          <w:u w:val="single"/>
          <w:lang w:eastAsia="pl-PL"/>
        </w:rPr>
        <w:t>Szczegółowy opis przedmiotu zamówienia zawiera załącznik nr 2.</w:t>
      </w:r>
      <w:r>
        <w:rPr>
          <w:rFonts w:ascii="Book Antiqua" w:eastAsia="Times New Roman" w:hAnsi="Book Antiqua" w:cs="Calibri"/>
          <w:sz w:val="20"/>
          <w:szCs w:val="20"/>
          <w:u w:val="single"/>
          <w:lang w:eastAsia="pl-PL"/>
        </w:rPr>
        <w:t xml:space="preserve"> </w:t>
      </w:r>
    </w:p>
    <w:p w:rsidR="00EE2396" w:rsidRDefault="00EE2396" w:rsidP="00EE2396">
      <w:pPr>
        <w:suppressAutoHyphens/>
        <w:spacing w:after="0" w:line="360" w:lineRule="auto"/>
        <w:ind w:left="142"/>
        <w:jc w:val="both"/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</w:pPr>
      <w:r w:rsidRPr="00F67C3A">
        <w:rPr>
          <w:rFonts w:ascii="Book Antiqua" w:eastAsia="Times New Roman" w:hAnsi="Book Antiqua" w:cs="Calibri"/>
          <w:sz w:val="20"/>
          <w:szCs w:val="20"/>
          <w:u w:val="single"/>
          <w:lang w:eastAsia="pl-PL"/>
        </w:rPr>
        <w:t>Zdjęcia dołączone do opisu mają charakter poglądowy</w:t>
      </w:r>
    </w:p>
    <w:p w:rsidR="00EE2396" w:rsidRDefault="00EE2396" w:rsidP="00EE2396">
      <w:pPr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E2396" w:rsidRDefault="00EE2396" w:rsidP="00EE2396">
      <w:pPr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3.2. Zamawiający zastrzega sobie prawo do naliczania kar za niewykonanie lub nienależyte wykonanie przedmiotu zamówienia ( tj. niezgodne ze złożoną ofertą lub treścią zapytania ofertowego) w wysokości:             </w:t>
      </w:r>
    </w:p>
    <w:p w:rsidR="00EE2396" w:rsidRDefault="00EE2396" w:rsidP="00EE2396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 0,5 %  wynagrodzenia brutto za każdy rozpoczęty dzień opóźnienia w wykonaniu przedmiotu umowy,</w:t>
      </w:r>
    </w:p>
    <w:p w:rsidR="00EE2396" w:rsidRDefault="00EE2396" w:rsidP="00EE2396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 0,5 % wynagrodzenia brutto za każdy rozpoczęty dzień opóźnienia w usunięciu wad stwierdzonych  i  zgłoszonych w okresie rękojmi</w:t>
      </w:r>
    </w:p>
    <w:p w:rsidR="00EE2396" w:rsidRDefault="00EE2396" w:rsidP="00EE2396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- 15% wynagrodzenia brutto w razie odstąpienia od wykonania przedmiotu zamówienia przez Wykonawcę z przyczyn nie leżących po stronie  Zamawiającego.</w:t>
      </w:r>
    </w:p>
    <w:p w:rsidR="00EE2396" w:rsidRDefault="00EE2396" w:rsidP="00EE2396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3.3 W razie stwierdzenia przez Zamawiającego w okresie obowiązywania rękojmi wad            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EE2396" w:rsidRDefault="00EE2396" w:rsidP="00EE2396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3.4 W razie stwierdzenia przez Zamawiającego, że właściwości i parametry dostarczonego towaru nie są zgodne z treścią oferty Wykonawcy i zapisami zapytania ofertowego nr UKW/DZP-282-ZO-155/2016, Wykonawca zobowiązuje się do dokonania nieodpłatnej wymiany rzeczy na taką samą ilość rzeczy zgodnych z treścią oferty i zapisami zapytania ofertowego nr UKW/DZP-282-ZO-155/2016 w terminie 5 dni od daty zgłoszenia.</w:t>
      </w:r>
    </w:p>
    <w:p w:rsidR="00EE2396" w:rsidRDefault="00EE2396" w:rsidP="00EE239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EE2396" w:rsidRDefault="00EE2396" w:rsidP="00EE2396">
      <w:pPr>
        <w:numPr>
          <w:ilvl w:val="0"/>
          <w:numId w:val="1"/>
        </w:num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</w:p>
    <w:p w:rsidR="00EE2396" w:rsidRDefault="00EE2396" w:rsidP="00950A72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 w:rsidR="00366FF3"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</w:t>
      </w:r>
      <w:r w:rsidRPr="00A55663">
        <w:rPr>
          <w:rFonts w:ascii="Book Antiqua" w:eastAsia="Times New Roman" w:hAnsi="Book Antiqua" w:cs="Times New Roman"/>
          <w:sz w:val="20"/>
          <w:szCs w:val="20"/>
          <w:lang w:eastAsia="pl-PL"/>
        </w:rPr>
        <w:t>kalendarzowych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, </w:t>
      </w:r>
      <w:r w:rsidR="00950A72" w:rsidRPr="00950A7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licząc od dnia rozstrzygnięcia postępowania i przesłania </w:t>
      </w:r>
      <w:r w:rsidR="00950A7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Wykonawcy </w:t>
      </w:r>
      <w:r w:rsidR="00950A72" w:rsidRPr="00950A72">
        <w:rPr>
          <w:rFonts w:ascii="Book Antiqua" w:eastAsia="Times New Roman" w:hAnsi="Book Antiqua" w:cs="Times New Roman"/>
          <w:sz w:val="20"/>
          <w:szCs w:val="20"/>
          <w:lang w:eastAsia="pl-PL"/>
        </w:rPr>
        <w:t>informacji o wyborze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EE2396" w:rsidRDefault="00EE2396" w:rsidP="00EE2396">
      <w:pPr>
        <w:numPr>
          <w:ilvl w:val="0"/>
          <w:numId w:val="1"/>
        </w:numPr>
        <w:suppressAutoHyphens/>
        <w:spacing w:after="0" w:line="360" w:lineRule="auto"/>
        <w:rPr>
          <w:rFonts w:ascii="Book Antiqua" w:eastAsia="Calibri" w:hAnsi="Book Antiqua" w:cs="Calibri"/>
          <w:b/>
          <w:sz w:val="20"/>
          <w:szCs w:val="20"/>
          <w:lang w:eastAsia="ar-SA"/>
        </w:rPr>
      </w:pPr>
      <w:r>
        <w:rPr>
          <w:rFonts w:ascii="Book Antiqua" w:eastAsia="Calibri" w:hAnsi="Book Antiqua" w:cs="Calibri"/>
          <w:b/>
          <w:sz w:val="20"/>
          <w:szCs w:val="20"/>
          <w:lang w:eastAsia="ar-SA"/>
        </w:rPr>
        <w:t>Opis sposobu obliczenia ceny:</w:t>
      </w:r>
    </w:p>
    <w:p w:rsidR="00EE2396" w:rsidRDefault="00EE2396" w:rsidP="00EE2396">
      <w:pPr>
        <w:suppressAutoHyphens/>
        <w:spacing w:after="0" w:line="360" w:lineRule="auto"/>
        <w:ind w:left="360"/>
        <w:rPr>
          <w:rFonts w:ascii="Book Antiqua" w:eastAsia="Calibri" w:hAnsi="Book Antiqua" w:cs="Calibri"/>
          <w:b/>
          <w:sz w:val="20"/>
          <w:szCs w:val="20"/>
          <w:lang w:eastAsia="ar-SA"/>
        </w:rPr>
      </w:pPr>
      <w:r>
        <w:rPr>
          <w:rFonts w:ascii="Book Antiqua" w:eastAsia="Calibri" w:hAnsi="Book Antiqua" w:cs="Calibri"/>
          <w:sz w:val="20"/>
          <w:szCs w:val="20"/>
          <w:lang w:eastAsia="ar-SA"/>
        </w:rPr>
        <w:t xml:space="preserve">W ofercie należy podać proponowaną cenę brutto w PLN za całość wykonania przedmiotu zamówienia. Cena oferty powinna zawierać wszystkie koszty: </w:t>
      </w:r>
      <w:r w:rsidRPr="00A55663">
        <w:rPr>
          <w:rFonts w:ascii="Book Antiqua" w:eastAsia="Calibri" w:hAnsi="Book Antiqua" w:cs="Calibri"/>
          <w:sz w:val="20"/>
          <w:szCs w:val="20"/>
          <w:lang w:eastAsia="ar-SA"/>
        </w:rPr>
        <w:t>wykonanie, dostawę, transport, rozładunek towaru do siedziby Zamawiającego, itp.</w:t>
      </w:r>
    </w:p>
    <w:p w:rsidR="00EE2396" w:rsidRDefault="00EE2396" w:rsidP="00EE2396">
      <w:pPr>
        <w:numPr>
          <w:ilvl w:val="0"/>
          <w:numId w:val="1"/>
        </w:numPr>
        <w:tabs>
          <w:tab w:val="left" w:pos="0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EE2396" w:rsidRDefault="00EE2396" w:rsidP="00EE2396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a)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b) </w:t>
      </w:r>
      <w:r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6.2. </w:t>
      </w:r>
      <w:r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974"/>
      </w:tblGrid>
      <w:tr w:rsidR="00EE2396" w:rsidRPr="0097599A" w:rsidTr="00B42BE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2396" w:rsidRPr="00FB79BB" w:rsidRDefault="00EE2396" w:rsidP="00B42BEB">
            <w:pPr>
              <w:tabs>
                <w:tab w:val="left" w:pos="0"/>
                <w:tab w:val="left" w:pos="677"/>
              </w:tabs>
              <w:spacing w:line="360" w:lineRule="auto"/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2396" w:rsidRPr="00FB79BB" w:rsidRDefault="00EE2396" w:rsidP="00B42BEB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396" w:rsidRPr="00FB79BB" w:rsidRDefault="00EE2396" w:rsidP="00B42BEB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EE2396" w:rsidRPr="0097599A" w:rsidTr="00B42BE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E2396" w:rsidRPr="00FB79BB" w:rsidRDefault="00EE2396" w:rsidP="00B42BEB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2396" w:rsidRPr="00FB79BB" w:rsidRDefault="00EE2396" w:rsidP="00B42BEB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396" w:rsidRPr="00FB79BB" w:rsidRDefault="00EE2396" w:rsidP="00B42BEB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EE2396" w:rsidRPr="0097599A" w:rsidTr="00B42BE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E2396" w:rsidRPr="00FB79BB" w:rsidRDefault="00EE2396" w:rsidP="00B42BEB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2396" w:rsidRPr="00FB79BB" w:rsidRDefault="00EE2396" w:rsidP="00B42BEB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396" w:rsidRPr="00FB79BB" w:rsidRDefault="00EE2396" w:rsidP="00B42BEB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30%</w:t>
            </w:r>
          </w:p>
        </w:tc>
      </w:tr>
      <w:tr w:rsidR="00EE2396" w:rsidTr="00B42BE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2396" w:rsidRPr="00FB79BB" w:rsidRDefault="00EE2396" w:rsidP="00B42BEB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E2396" w:rsidRPr="00FB79BB" w:rsidRDefault="00EE2396" w:rsidP="00B42BEB">
            <w:pPr>
              <w:snapToGrid w:val="0"/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396" w:rsidRPr="00FB79BB" w:rsidRDefault="00EE2396" w:rsidP="00B42BEB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B79BB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EE2396" w:rsidRDefault="00EE2396" w:rsidP="00EE2396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EE2396" w:rsidRDefault="00EE2396" w:rsidP="00EE2396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 dla kryterium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70%</w:t>
      </w:r>
    </w:p>
    <w:p w:rsidR="00EE2396" w:rsidRDefault="00EE2396" w:rsidP="00EE2396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gdzie:</w:t>
      </w:r>
    </w:p>
    <w:p w:rsidR="00EE2396" w:rsidRDefault="00EE2396" w:rsidP="00EE2396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EE2396" w:rsidRDefault="00EE2396" w:rsidP="00EE2396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EE2396" w:rsidRDefault="00EE2396" w:rsidP="00EE2396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EE2396" w:rsidRPr="00A46DD7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kryterium tym Wykonawca może otrzymać maksymalnie 70 pkt.</w:t>
      </w:r>
    </w:p>
    <w:p w:rsidR="00EE2396" w:rsidRDefault="00EE2396" w:rsidP="00EE2396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dla kryterium „termin realizacji zamówienia”: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x 100 pkt x 30%</w:t>
      </w:r>
    </w:p>
    <w:p w:rsidR="00EE2396" w:rsidRDefault="00EE2396" w:rsidP="00EE2396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EE2396" w:rsidRDefault="00EE2396" w:rsidP="00EE2396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przyznane punkty za termin </w:t>
      </w:r>
      <w:r w:rsidRPr="002F0A52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</w:p>
    <w:p w:rsidR="00EE2396" w:rsidRDefault="00EE2396" w:rsidP="00EE2396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EE2396" w:rsidRDefault="00EE2396" w:rsidP="00EE2396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EE2396" w:rsidRDefault="00EE2396" w:rsidP="00EE2396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EE2396" w:rsidRDefault="00EE2396" w:rsidP="00EE2396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EE2396" w:rsidRDefault="00EE2396" w:rsidP="00EE2396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 kryterium związanym z terminem </w:t>
      </w:r>
      <w:r w:rsidR="00366FF3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będzie oceniał   czas realizacji zamówienia, </w:t>
      </w:r>
      <w:r w:rsidR="00950A72" w:rsidRPr="00950A7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licząc od dnia rozstrzygnięcia postępowania i przesłania </w:t>
      </w:r>
      <w:r w:rsidR="00950A7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Wykonawcy </w:t>
      </w:r>
      <w:r w:rsidR="00950A72" w:rsidRPr="00950A72">
        <w:rPr>
          <w:rFonts w:ascii="Book Antiqua" w:eastAsia="Times New Roman" w:hAnsi="Book Antiqua" w:cs="Book Antiqua"/>
          <w:sz w:val="20"/>
          <w:szCs w:val="20"/>
          <w:lang w:eastAsia="pl-PL"/>
        </w:rPr>
        <w:t>informacji o wyborze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przez Zamawiającego do dnia zrealizowania przedmiotu zamówienia.  </w:t>
      </w:r>
    </w:p>
    <w:p w:rsidR="00EE2396" w:rsidRDefault="00EE2396" w:rsidP="00EE2396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30 pkt.</w:t>
      </w:r>
    </w:p>
    <w:p w:rsidR="00EE2396" w:rsidRDefault="00EE2396" w:rsidP="00EE2396">
      <w:pPr>
        <w:tabs>
          <w:tab w:val="left" w:pos="284"/>
        </w:tabs>
        <w:suppressAutoHyphens/>
        <w:spacing w:after="0" w:line="360" w:lineRule="auto"/>
        <w:ind w:left="360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</w:p>
    <w:p w:rsidR="00EE2396" w:rsidRDefault="00EE2396" w:rsidP="00EE2396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Łączna ilość punktów ocenianej oferty (ocena końcowa): W = C + </w:t>
      </w:r>
      <w:proofErr w:type="spellStart"/>
      <w:r>
        <w:rPr>
          <w:rFonts w:ascii="Book Antiqua" w:eastAsia="Calibri" w:hAnsi="Book Antiqua" w:cs="Times New Roman"/>
          <w:b/>
          <w:bCs/>
          <w:sz w:val="20"/>
          <w:szCs w:val="20"/>
          <w:lang w:eastAsia="ar-SA"/>
        </w:rPr>
        <w:t>T</w:t>
      </w:r>
      <w:r>
        <w:rPr>
          <w:rFonts w:ascii="Book Antiqua" w:eastAsia="Calibri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</w:p>
    <w:p w:rsidR="00EE2396" w:rsidRDefault="00EE2396" w:rsidP="00EE239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gdzie: </w:t>
      </w:r>
    </w:p>
    <w:p w:rsidR="00EE2396" w:rsidRDefault="00EE2396" w:rsidP="00EE239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ocena końcowa, </w:t>
      </w:r>
    </w:p>
    <w:p w:rsidR="00EE2396" w:rsidRDefault="00EE2396" w:rsidP="00EE239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punkty za </w:t>
      </w:r>
      <w:r>
        <w:rPr>
          <w:rFonts w:ascii="Book Antiqua" w:eastAsia="Calibri" w:hAnsi="Book Antiqua" w:cs="Times New Roman"/>
          <w:b/>
          <w:color w:val="000000"/>
          <w:sz w:val="20"/>
          <w:szCs w:val="20"/>
        </w:rPr>
        <w:t>cenę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 xml:space="preserve">, </w:t>
      </w:r>
    </w:p>
    <w:p w:rsidR="00EE2396" w:rsidRDefault="00EE2396" w:rsidP="00EE2396">
      <w:pPr>
        <w:tabs>
          <w:tab w:val="left" w:pos="284"/>
        </w:tabs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proofErr w:type="spellStart"/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</w:t>
      </w:r>
      <w:r>
        <w:rPr>
          <w:rFonts w:ascii="Book Antiqua" w:eastAsia="Times New Roman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– 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punkty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 </w:t>
      </w:r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termin realizacji zamówienia.</w:t>
      </w:r>
    </w:p>
    <w:p w:rsidR="00EE2396" w:rsidRDefault="00EE2396" w:rsidP="00EE2396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</w:pPr>
    </w:p>
    <w:p w:rsidR="00EE2396" w:rsidRDefault="00EE2396" w:rsidP="00EE2396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EE2396" w:rsidRDefault="00EE2396" w:rsidP="00EE2396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7.1.  Każdy Wykonawca może złożyć tylko jedną ofertę.</w:t>
      </w:r>
    </w:p>
    <w:p w:rsidR="00EE2396" w:rsidRDefault="00EE2396" w:rsidP="00EE2396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</w:t>
      </w:r>
      <w:r w:rsidRPr="009B7D13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.2. Oferta musi być podpisana przez osoby upoważnione do reprezentowania Wykonawcy (Wykonawców wspólnie ubiegających</w:t>
      </w:r>
      <w:r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 xml:space="preserve"> się o udzielenie zamówienia).</w:t>
      </w:r>
    </w:p>
    <w:p w:rsidR="00EE2396" w:rsidRDefault="00EE2396" w:rsidP="00EE2396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w 1 egzemplarzu.</w:t>
      </w:r>
    </w:p>
    <w:p w:rsidR="00EE2396" w:rsidRDefault="00EE2396" w:rsidP="00EE2396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EE2396" w:rsidRDefault="00EE2396" w:rsidP="00EE239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EE2396" w:rsidRDefault="00EE2396" w:rsidP="00EE2396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EE2396" w:rsidRDefault="00EE2396" w:rsidP="00EE239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E2396" w:rsidTr="00B42BEB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Default="00EE2396" w:rsidP="00B42B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Default="00CA4DBB" w:rsidP="00CA4DB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13</w:t>
            </w:r>
            <w:r w:rsidR="00EE239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EE239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Default="00EE2396" w:rsidP="00B42B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Default="00EE2396" w:rsidP="00CA4DB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A4DB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E2396" w:rsidRDefault="00EE2396" w:rsidP="00EE239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E2396" w:rsidRDefault="00EE2396" w:rsidP="00EE239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E2396" w:rsidRDefault="00EE2396" w:rsidP="00EE239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EE2396" w:rsidRDefault="00EE2396" w:rsidP="00EE2396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EE2396" w:rsidRDefault="00EE2396" w:rsidP="00EE2396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mebli na potrzeby UKW”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nr sprawy: UKW/DZP-282-ZO-1</w:t>
      </w:r>
      <w:r w:rsidR="00CA4DB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55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/2016, nie otwierać przed </w:t>
      </w:r>
      <w:r w:rsidR="00CA4DBB" w:rsidRPr="00CA4DB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13.12.2016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r., godz. 1</w:t>
      </w:r>
      <w:r w:rsidR="00CA4DB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EE2396" w:rsidRDefault="00EE2396" w:rsidP="00EE239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EE2396" w:rsidRDefault="00EE2396" w:rsidP="00EE239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EE2396" w:rsidRDefault="00EE2396" w:rsidP="00EE239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 nie podlegają wykluczeniu;</w:t>
      </w:r>
    </w:p>
    <w:p w:rsidR="00EE2396" w:rsidRDefault="00EE2396" w:rsidP="00EE239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EE2396" w:rsidRDefault="00EE2396" w:rsidP="00EE2396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z odrębnych przepisów;</w:t>
      </w:r>
    </w:p>
    <w:p w:rsidR="00EE2396" w:rsidRDefault="00EE2396" w:rsidP="00EE2396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b) sytuacji ekonomicznej lub finansowej;</w:t>
      </w:r>
    </w:p>
    <w:p w:rsidR="00EE2396" w:rsidRDefault="00EE2396" w:rsidP="00EE2396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c) zdolności technicznej lub zawodowej</w:t>
      </w:r>
    </w:p>
    <w:p w:rsidR="00EE2396" w:rsidRDefault="00EE2396" w:rsidP="00EE239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EE2396" w:rsidRDefault="00EE2396" w:rsidP="00EE239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EE2396" w:rsidRDefault="00EE2396" w:rsidP="00EE239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podmiotów posiadających osobowość prawną jak i spółek prawa handlowego nieposiadających osobowości prawnej – wyciąg z Krajowego Rejestru Sądowego,</w:t>
      </w:r>
    </w:p>
    <w:p w:rsidR="00EE2396" w:rsidRDefault="00EE2396" w:rsidP="00EE239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EE2396" w:rsidRDefault="00EE2396" w:rsidP="00EE239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o wpisie do ewidencji działalności gospodarczej każdego ze wspólników.</w:t>
      </w:r>
    </w:p>
    <w:p w:rsidR="00EE2396" w:rsidRDefault="00EE2396" w:rsidP="00EE239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EE2396" w:rsidRDefault="00EE2396" w:rsidP="00EE239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EE2396" w:rsidRDefault="00EE2396" w:rsidP="00EE239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      nr 1 do zapytania ofertowego oraz wypełniony i podpisany Formularz Cenowy stanowiący załącznik nr 2 do zapytania ofertowego.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EE2396" w:rsidRDefault="00EE2396" w:rsidP="00EE239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EE2396" w:rsidRDefault="00EE2396" w:rsidP="00EE239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66FF3">
        <w:rPr>
          <w:rFonts w:ascii="Book Antiqua" w:eastAsia="Times New Roman" w:hAnsi="Book Antiqua" w:cs="Times New Roman"/>
          <w:sz w:val="20"/>
          <w:szCs w:val="20"/>
          <w:lang w:eastAsia="pl-PL"/>
        </w:rPr>
        <w:t>4) w przypadku zaproponowania produktu równoważnego, należy do oferty dołączyć karty charakterystyki lub/i specyfikacje techniczne zaoferowanych produktów. Wszystkie dokumenty/załączniki</w:t>
      </w:r>
      <w:r w:rsidRPr="00650C3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muszą być podpisane przez osobę upoważnioną do składania oferty, sporządzone w języku polskim lub przetłumaczone na język polski w oryginale (lub potwierdzone „za zgodność z oryginałem”).</w:t>
      </w:r>
    </w:p>
    <w:p w:rsidR="00EE2396" w:rsidRDefault="00EE2396" w:rsidP="00EE239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EE2396" w:rsidRDefault="00EE2396" w:rsidP="00EE239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EE2396" w:rsidRDefault="00EE2396" w:rsidP="00EE239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EE2396" w:rsidRDefault="00EE2396" w:rsidP="00EE239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</w:rPr>
        <w:t>W sprawie przedmiotu zamówienia należy kontaktować się z przedstawicielem Zamawiaj</w:t>
      </w:r>
      <w:r>
        <w:rPr>
          <w:rFonts w:ascii="Book Antiqua" w:eastAsia="TimesNewRoman" w:hAnsi="Book Antiqua" w:cs="Times New Roman"/>
          <w:bCs/>
          <w:color w:val="000000"/>
          <w:sz w:val="20"/>
          <w:szCs w:val="20"/>
        </w:rPr>
        <w:t>ą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</w:rPr>
        <w:t>cego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</w:rPr>
        <w:t>:</w:t>
      </w:r>
    </w:p>
    <w:p w:rsidR="00EE2396" w:rsidRDefault="00EE2396" w:rsidP="00EE2396">
      <w:pPr>
        <w:numPr>
          <w:ilvl w:val="0"/>
          <w:numId w:val="4"/>
        </w:num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</w:p>
    <w:p w:rsidR="00EE2396" w:rsidRDefault="00EE2396" w:rsidP="00EE2396">
      <w:pPr>
        <w:suppressAutoHyphens/>
        <w:spacing w:after="0" w:line="360" w:lineRule="auto"/>
        <w:ind w:left="720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Dariusz Majewski tel. 52 34 19 224, </w:t>
      </w:r>
      <w:hyperlink r:id="rId7" w:history="1">
        <w:r w:rsidRPr="008B49E3">
          <w:rPr>
            <w:rStyle w:val="Hipercze"/>
            <w:rFonts w:ascii="Book Antiqua" w:eastAsia="Calibri" w:hAnsi="Book Antiqua" w:cs="Times New Roman"/>
            <w:sz w:val="20"/>
            <w:szCs w:val="20"/>
          </w:rPr>
          <w:t>darek64@ukw.edu.pl</w:t>
        </w:r>
      </w:hyperlink>
      <w:r>
        <w:rPr>
          <w:rFonts w:ascii="Calibri" w:eastAsia="Calibri" w:hAnsi="Calibri" w:cs="Times New Roman"/>
        </w:rPr>
        <w:t xml:space="preserve"> </w:t>
      </w:r>
    </w:p>
    <w:p w:rsidR="00EE2396" w:rsidRDefault="00EE2396" w:rsidP="00EE2396">
      <w:pPr>
        <w:numPr>
          <w:ilvl w:val="0"/>
          <w:numId w:val="4"/>
        </w:numPr>
        <w:suppressAutoHyphens/>
        <w:spacing w:after="0" w:line="360" w:lineRule="auto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 sprawach formalno-prawnych:</w:t>
      </w:r>
    </w:p>
    <w:p w:rsidR="00EE2396" w:rsidRDefault="00EE2396" w:rsidP="00EE2396">
      <w:pPr>
        <w:suppressAutoHyphens/>
        <w:spacing w:after="0" w:line="360" w:lineRule="auto"/>
        <w:ind w:left="720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 Weronika Janecka, 52 34-19-165, </w:t>
      </w:r>
      <w:hyperlink r:id="rId8" w:history="1">
        <w:r>
          <w:rPr>
            <w:rStyle w:val="Hipercze"/>
            <w:rFonts w:ascii="Book Antiqua" w:eastAsia="Calibri" w:hAnsi="Book Antiqua" w:cs="Times New Roman"/>
            <w:sz w:val="20"/>
            <w:szCs w:val="20"/>
          </w:rPr>
          <w:t>zampub@ukw.edu.pl</w:t>
        </w:r>
      </w:hyperlink>
    </w:p>
    <w:p w:rsidR="00EE2396" w:rsidRDefault="00EE2396" w:rsidP="00EE2396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E2396" w:rsidRPr="0029164C" w:rsidRDefault="00EE2396" w:rsidP="00EE2396">
      <w:pPr>
        <w:spacing w:line="360" w:lineRule="auto"/>
        <w:jc w:val="right"/>
        <w:rPr>
          <w:rFonts w:ascii="Book Antiqua" w:eastAsia="Calibri" w:hAnsi="Book Antiqua" w:cs="Century Gothic"/>
          <w:b/>
          <w:sz w:val="20"/>
          <w:szCs w:val="20"/>
        </w:rPr>
      </w:pPr>
      <w:bookmarkStart w:id="0" w:name="_GoBack"/>
      <w:r w:rsidRPr="0029164C">
        <w:rPr>
          <w:rFonts w:ascii="Book Antiqua" w:eastAsia="Calibri" w:hAnsi="Book Antiqua" w:cs="Century Gothic"/>
          <w:b/>
          <w:sz w:val="20"/>
          <w:szCs w:val="20"/>
        </w:rPr>
        <w:t>Kanclerz UKW</w:t>
      </w:r>
    </w:p>
    <w:p w:rsidR="00EE2396" w:rsidRPr="0029164C" w:rsidRDefault="00EE2396" w:rsidP="00EE2396">
      <w:pPr>
        <w:spacing w:line="360" w:lineRule="auto"/>
        <w:jc w:val="right"/>
        <w:rPr>
          <w:rFonts w:ascii="Book Antiqua" w:eastAsia="Calibri" w:hAnsi="Book Antiqua" w:cs="Century Gothic"/>
          <w:b/>
          <w:sz w:val="20"/>
          <w:szCs w:val="20"/>
        </w:rPr>
      </w:pPr>
      <w:r w:rsidRPr="0029164C">
        <w:rPr>
          <w:rFonts w:ascii="Book Antiqua" w:eastAsia="Calibri" w:hAnsi="Book Antiqua" w:cs="Century Gothic"/>
          <w:b/>
          <w:sz w:val="20"/>
          <w:szCs w:val="20"/>
        </w:rPr>
        <w:t>mgr Renata Malak</w:t>
      </w:r>
    </w:p>
    <w:p w:rsidR="00EE2396" w:rsidRPr="0029164C" w:rsidRDefault="00EE2396" w:rsidP="00EE2396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  <w:sectPr w:rsidR="00EE2396" w:rsidRPr="0029164C">
          <w:pgSz w:w="11906" w:h="16838"/>
          <w:pgMar w:top="851" w:right="1417" w:bottom="1417" w:left="1440" w:header="708" w:footer="708" w:gutter="0"/>
          <w:cols w:space="708"/>
        </w:sectPr>
      </w:pPr>
    </w:p>
    <w:bookmarkEnd w:id="0"/>
    <w:p w:rsidR="00EE2396" w:rsidRDefault="00EE2396" w:rsidP="00EE2396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E2396" w:rsidRDefault="00EE2396" w:rsidP="00EE2396">
      <w:pPr>
        <w:spacing w:after="0" w:line="360" w:lineRule="auto"/>
        <w:rPr>
          <w:rFonts w:ascii="Book Antiqua" w:eastAsia="Calibri" w:hAnsi="Book Antiqua" w:cs="Times New Roman"/>
          <w:b/>
          <w:bCs/>
          <w:spacing w:val="-6"/>
          <w:sz w:val="20"/>
          <w:szCs w:val="20"/>
        </w:rPr>
        <w:sectPr w:rsidR="00EE2396">
          <w:pgSz w:w="11906" w:h="16838"/>
          <w:pgMar w:top="851" w:right="1417" w:bottom="1417" w:left="1440" w:header="708" w:footer="708" w:gutter="0"/>
          <w:cols w:space="708"/>
        </w:sectPr>
      </w:pPr>
    </w:p>
    <w:p w:rsidR="00EE2396" w:rsidRDefault="00EE2396" w:rsidP="00EE2396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i/>
          <w:sz w:val="20"/>
          <w:szCs w:val="20"/>
        </w:rPr>
        <w:t>Załącznik nr 1</w:t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EE2396" w:rsidRDefault="00EE2396" w:rsidP="00EE2396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EE2396" w:rsidRDefault="00EE2396" w:rsidP="00EE2396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>
        <w:rPr>
          <w:rFonts w:ascii="Book Antiqua" w:eastAsia="Calibri" w:hAnsi="Book Antiqua" w:cs="Times New Roman"/>
          <w:b/>
          <w:sz w:val="20"/>
          <w:szCs w:val="20"/>
        </w:rPr>
        <w:t>UKW/DZP-282-ZO-1</w:t>
      </w:r>
      <w:r w:rsidR="00513F52">
        <w:rPr>
          <w:rFonts w:ascii="Book Antiqua" w:eastAsia="Calibri" w:hAnsi="Book Antiqua" w:cs="Times New Roman"/>
          <w:b/>
          <w:sz w:val="20"/>
          <w:szCs w:val="20"/>
        </w:rPr>
        <w:t>55</w:t>
      </w:r>
      <w:r>
        <w:rPr>
          <w:rFonts w:ascii="Book Antiqua" w:eastAsia="Calibri" w:hAnsi="Book Antiqua" w:cs="Times New Roman"/>
          <w:b/>
          <w:sz w:val="20"/>
          <w:szCs w:val="20"/>
        </w:rPr>
        <w:t>/2016</w:t>
      </w:r>
    </w:p>
    <w:p w:rsidR="00EE2396" w:rsidRDefault="00EE2396" w:rsidP="00EE2396">
      <w:pPr>
        <w:keepNext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EE2396" w:rsidRDefault="00EE2396" w:rsidP="00EE2396">
      <w:pPr>
        <w:keepNext/>
        <w:numPr>
          <w:ilvl w:val="0"/>
          <w:numId w:val="5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1. Dane dotyczące Wykonawcy:</w:t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EE2396" w:rsidRDefault="00EE2396" w:rsidP="00EE239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Nazwa: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EE2396" w:rsidRDefault="00EE2396" w:rsidP="00EE239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Siedziba: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EE2396" w:rsidRDefault="00EE2396" w:rsidP="00EE239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telefonu/faksu: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EE2396" w:rsidRDefault="00EE2396" w:rsidP="00EE239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NIP: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EE2396" w:rsidRDefault="00EE2396" w:rsidP="00EE239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Nr REGON: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EE2396" w:rsidRDefault="00EE2396" w:rsidP="00EE2396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>
        <w:rPr>
          <w:rFonts w:ascii="Book Antiqua" w:eastAsia="Calibri" w:hAnsi="Book Antiqua" w:cs="Times New Roman"/>
          <w:sz w:val="20"/>
          <w:szCs w:val="20"/>
        </w:rPr>
        <w:tab/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2.</w:t>
      </w:r>
      <w:r>
        <w:rPr>
          <w:rFonts w:ascii="Book Antiqua" w:eastAsia="Calibri" w:hAnsi="Book Antiqua" w:cs="Times New Roman"/>
          <w:sz w:val="20"/>
          <w:szCs w:val="20"/>
        </w:rPr>
        <w:t xml:space="preserve"> Nawiązując do ogłoszenia w trybie Zapytania Ofertowego oferujemy wykonanie zamówienia na: „</w:t>
      </w:r>
      <w:r w:rsidRPr="007D0459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>„Dostawa mebli na potrzeby UKW</w:t>
      </w:r>
      <w:r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 xml:space="preserve">” </w:t>
      </w:r>
      <w:r>
        <w:rPr>
          <w:rFonts w:ascii="Book Antiqua" w:eastAsia="Calibri" w:hAnsi="Book Antiqua" w:cs="Times New Roman"/>
          <w:sz w:val="20"/>
          <w:szCs w:val="20"/>
        </w:rPr>
        <w:t>za:</w:t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7D0459">
        <w:rPr>
          <w:rFonts w:ascii="Book Antiqua" w:eastAsia="Calibri" w:hAnsi="Book Antiqua" w:cs="Times New Roman"/>
          <w:sz w:val="20"/>
          <w:szCs w:val="20"/>
        </w:rPr>
        <w:t xml:space="preserve">2.1. </w:t>
      </w:r>
      <w:r>
        <w:rPr>
          <w:rFonts w:ascii="Book Antiqua" w:eastAsia="Calibri" w:hAnsi="Book Antiqua" w:cs="Times New Roman"/>
          <w:sz w:val="20"/>
          <w:szCs w:val="20"/>
        </w:rPr>
        <w:t xml:space="preserve"> I część zamówienia:</w:t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Kryterium I - Cena</w:t>
      </w:r>
    </w:p>
    <w:p w:rsidR="00EE2396" w:rsidRDefault="00EE2396" w:rsidP="00EE2396">
      <w:pPr>
        <w:spacing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EE2396" w:rsidRDefault="00EE2396" w:rsidP="00EE2396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EE2396" w:rsidRDefault="00EE2396" w:rsidP="00EE2396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EE2396" w:rsidRDefault="00EE2396" w:rsidP="00EE2396">
      <w:pPr>
        <w:spacing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EE2396" w:rsidRDefault="00EE2396" w:rsidP="00EE2396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Kryterium II – Termin wykonania zamówienia: ____ dni kalendarzowych</w:t>
      </w:r>
      <w:r>
        <w:rPr>
          <w:rFonts w:ascii="Book Antiqua" w:eastAsia="Calibri" w:hAnsi="Book Antiqua" w:cs="Times New Roman"/>
          <w:i/>
          <w:sz w:val="20"/>
          <w:szCs w:val="20"/>
        </w:rPr>
        <w:t xml:space="preserve"> (podać ilość dn</w:t>
      </w:r>
      <w:r w:rsidR="00366FF3">
        <w:rPr>
          <w:rFonts w:ascii="Book Antiqua" w:eastAsia="Calibri" w:hAnsi="Book Antiqua" w:cs="Times New Roman"/>
          <w:i/>
          <w:sz w:val="20"/>
          <w:szCs w:val="20"/>
        </w:rPr>
        <w:t>i kalendarzowych</w:t>
      </w:r>
      <w:r>
        <w:rPr>
          <w:rFonts w:ascii="Book Antiqua" w:eastAsia="Calibri" w:hAnsi="Book Antiqua" w:cs="Times New Roman"/>
          <w:i/>
          <w:sz w:val="20"/>
          <w:szCs w:val="20"/>
        </w:rPr>
        <w:t xml:space="preserve">, nie więcej, niż </w:t>
      </w:r>
      <w:r w:rsidR="00366FF3">
        <w:rPr>
          <w:rFonts w:ascii="Book Antiqua" w:eastAsia="Calibri" w:hAnsi="Book Antiqua" w:cs="Times New Roman"/>
          <w:i/>
          <w:sz w:val="20"/>
          <w:szCs w:val="20"/>
        </w:rPr>
        <w:t>10</w:t>
      </w:r>
      <w:r>
        <w:rPr>
          <w:rFonts w:ascii="Book Antiqua" w:eastAsia="Calibri" w:hAnsi="Book Antiqua" w:cs="Times New Roman"/>
          <w:i/>
          <w:sz w:val="20"/>
          <w:szCs w:val="20"/>
        </w:rPr>
        <w:t>)</w:t>
      </w:r>
      <w:r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="00950A72" w:rsidRPr="00950A72">
        <w:rPr>
          <w:rFonts w:ascii="Book Antiqua" w:eastAsia="Calibri" w:hAnsi="Book Antiqua" w:cs="Times New Roman"/>
          <w:sz w:val="20"/>
          <w:szCs w:val="20"/>
        </w:rPr>
        <w:t>licząc od dnia rozstrzygnięcia postępowania i przesłania</w:t>
      </w:r>
      <w:r w:rsidR="00950A72">
        <w:rPr>
          <w:rFonts w:ascii="Book Antiqua" w:eastAsia="Calibri" w:hAnsi="Book Antiqua" w:cs="Times New Roman"/>
          <w:sz w:val="20"/>
          <w:szCs w:val="20"/>
        </w:rPr>
        <w:t xml:space="preserve"> Wykonawcy</w:t>
      </w:r>
      <w:r w:rsidR="00950A72" w:rsidRPr="00950A72">
        <w:rPr>
          <w:rFonts w:ascii="Book Antiqua" w:eastAsia="Calibri" w:hAnsi="Book Antiqua" w:cs="Times New Roman"/>
          <w:sz w:val="20"/>
          <w:szCs w:val="20"/>
        </w:rPr>
        <w:t xml:space="preserve"> informacji o wyborze</w:t>
      </w:r>
      <w:r>
        <w:rPr>
          <w:rFonts w:ascii="Book Antiqua" w:eastAsia="Calibri" w:hAnsi="Book Antiqua" w:cs="Times New Roman"/>
          <w:sz w:val="20"/>
          <w:szCs w:val="20"/>
        </w:rPr>
        <w:t xml:space="preserve">, z zastrzeżeniem pkt. 4 niniejszego Zapytania Ofertowego. </w:t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7D0459">
        <w:rPr>
          <w:rFonts w:ascii="Book Antiqua" w:eastAsia="Calibri" w:hAnsi="Book Antiqua" w:cs="Times New Roman"/>
          <w:sz w:val="20"/>
          <w:szCs w:val="20"/>
        </w:rPr>
        <w:t>2.</w:t>
      </w:r>
      <w:r>
        <w:rPr>
          <w:rFonts w:ascii="Book Antiqua" w:eastAsia="Calibri" w:hAnsi="Book Antiqua" w:cs="Times New Roman"/>
          <w:sz w:val="20"/>
          <w:szCs w:val="20"/>
        </w:rPr>
        <w:t>2</w:t>
      </w:r>
      <w:r w:rsidRPr="007D0459">
        <w:rPr>
          <w:rFonts w:ascii="Book Antiqua" w:eastAsia="Calibri" w:hAnsi="Book Antiqua" w:cs="Times New Roman"/>
          <w:sz w:val="20"/>
          <w:szCs w:val="20"/>
        </w:rPr>
        <w:t xml:space="preserve">. </w:t>
      </w:r>
      <w:r>
        <w:rPr>
          <w:rFonts w:ascii="Book Antiqua" w:eastAsia="Calibri" w:hAnsi="Book Antiqua" w:cs="Times New Roman"/>
          <w:sz w:val="20"/>
          <w:szCs w:val="20"/>
        </w:rPr>
        <w:t xml:space="preserve"> II część zamówienia:</w:t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Kryterium I - Cena</w:t>
      </w:r>
    </w:p>
    <w:p w:rsidR="00EE2396" w:rsidRDefault="00EE2396" w:rsidP="00EE2396">
      <w:pPr>
        <w:spacing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EE2396" w:rsidRDefault="00EE2396" w:rsidP="00EE2396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EE2396" w:rsidRDefault="00EE2396" w:rsidP="00EE2396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EE2396" w:rsidRDefault="00EE2396" w:rsidP="00EE2396">
      <w:pPr>
        <w:spacing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EE2396" w:rsidRDefault="00EE2396" w:rsidP="00EE2396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Kryterium II – Termin wykonania zamówienia: ____ dni kalendarzowych</w:t>
      </w:r>
      <w:r>
        <w:rPr>
          <w:rFonts w:ascii="Book Antiqua" w:eastAsia="Calibri" w:hAnsi="Book Antiqua" w:cs="Times New Roman"/>
          <w:i/>
          <w:sz w:val="20"/>
          <w:szCs w:val="20"/>
        </w:rPr>
        <w:t xml:space="preserve"> (podać ilość dni</w:t>
      </w:r>
      <w:r w:rsidR="00366FF3">
        <w:rPr>
          <w:rFonts w:ascii="Book Antiqua" w:eastAsia="Calibri" w:hAnsi="Book Antiqua" w:cs="Times New Roman"/>
          <w:i/>
          <w:sz w:val="20"/>
          <w:szCs w:val="20"/>
        </w:rPr>
        <w:t xml:space="preserve"> kalendarzowych</w:t>
      </w:r>
      <w:r>
        <w:rPr>
          <w:rFonts w:ascii="Book Antiqua" w:eastAsia="Calibri" w:hAnsi="Book Antiqua" w:cs="Times New Roman"/>
          <w:i/>
          <w:sz w:val="20"/>
          <w:szCs w:val="20"/>
        </w:rPr>
        <w:t xml:space="preserve">, nie więcej, niż </w:t>
      </w:r>
      <w:r w:rsidR="00366FF3">
        <w:rPr>
          <w:rFonts w:ascii="Book Antiqua" w:eastAsia="Calibri" w:hAnsi="Book Antiqua" w:cs="Times New Roman"/>
          <w:i/>
          <w:sz w:val="20"/>
          <w:szCs w:val="20"/>
        </w:rPr>
        <w:t>10</w:t>
      </w:r>
      <w:r>
        <w:rPr>
          <w:rFonts w:ascii="Book Antiqua" w:eastAsia="Calibri" w:hAnsi="Book Antiqua" w:cs="Times New Roman"/>
          <w:i/>
          <w:sz w:val="20"/>
          <w:szCs w:val="20"/>
        </w:rPr>
        <w:t>)</w:t>
      </w:r>
      <w:r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="00950A72" w:rsidRPr="00950A72">
        <w:rPr>
          <w:rFonts w:ascii="Book Antiqua" w:eastAsia="Calibri" w:hAnsi="Book Antiqua" w:cs="Times New Roman"/>
          <w:sz w:val="20"/>
          <w:szCs w:val="20"/>
        </w:rPr>
        <w:t>) licząc od dnia rozstrzygnięcia postępowania i przesłania Wykonawcy informacji o wyborze</w:t>
      </w:r>
      <w:r>
        <w:rPr>
          <w:rFonts w:ascii="Book Antiqua" w:eastAsia="Calibri" w:hAnsi="Book Antiqua" w:cs="Times New Roman"/>
          <w:sz w:val="20"/>
          <w:szCs w:val="20"/>
        </w:rPr>
        <w:t xml:space="preserve">, z zastrzeżeniem pkt. 4 niniejszego Zapytania Ofertowego. </w:t>
      </w:r>
    </w:p>
    <w:p w:rsidR="00EE2396" w:rsidRPr="00634DB2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>2.</w:t>
      </w:r>
      <w:r>
        <w:rPr>
          <w:rFonts w:ascii="Book Antiqua" w:eastAsia="Calibri" w:hAnsi="Book Antiqua" w:cs="Times New Roman"/>
          <w:sz w:val="20"/>
          <w:szCs w:val="20"/>
        </w:rPr>
        <w:t>3</w:t>
      </w:r>
      <w:r w:rsidRPr="00634DB2">
        <w:rPr>
          <w:rFonts w:ascii="Book Antiqua" w:eastAsia="Calibri" w:hAnsi="Book Antiqua" w:cs="Times New Roman"/>
          <w:sz w:val="20"/>
          <w:szCs w:val="20"/>
        </w:rPr>
        <w:t>.  I</w:t>
      </w:r>
      <w:r>
        <w:rPr>
          <w:rFonts w:ascii="Book Antiqua" w:eastAsia="Calibri" w:hAnsi="Book Antiqua" w:cs="Times New Roman"/>
          <w:sz w:val="20"/>
          <w:szCs w:val="20"/>
        </w:rPr>
        <w:t>I</w:t>
      </w:r>
      <w:r w:rsidRPr="00634DB2">
        <w:rPr>
          <w:rFonts w:ascii="Book Antiqua" w:eastAsia="Calibri" w:hAnsi="Book Antiqua" w:cs="Times New Roman"/>
          <w:sz w:val="20"/>
          <w:szCs w:val="20"/>
        </w:rPr>
        <w:t>I część zamówienia:</w:t>
      </w:r>
    </w:p>
    <w:p w:rsidR="00EE2396" w:rsidRPr="00634DB2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>Kryterium I - Cena</w:t>
      </w:r>
    </w:p>
    <w:p w:rsidR="00EE2396" w:rsidRPr="00634DB2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EE2396" w:rsidRPr="00634DB2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EE2396" w:rsidRPr="00634DB2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EE2396" w:rsidRPr="00634DB2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EE2396" w:rsidRPr="00634DB2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EE2396" w:rsidRDefault="00EE2396" w:rsidP="00EE2396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634DB2">
        <w:rPr>
          <w:rFonts w:ascii="Book Antiqua" w:eastAsia="Calibri" w:hAnsi="Book Antiqua" w:cs="Times New Roman"/>
          <w:sz w:val="20"/>
          <w:szCs w:val="20"/>
        </w:rPr>
        <w:t>Kryterium II – Termin wykonania zamówienia: ____ dni kalendarzowych (podać ilość dni</w:t>
      </w:r>
      <w:r w:rsidR="00366FF3">
        <w:rPr>
          <w:rFonts w:ascii="Book Antiqua" w:eastAsia="Calibri" w:hAnsi="Book Antiqua" w:cs="Times New Roman"/>
          <w:sz w:val="20"/>
          <w:szCs w:val="20"/>
        </w:rPr>
        <w:t xml:space="preserve"> kalendarzowych</w:t>
      </w:r>
      <w:r w:rsidRPr="00634DB2">
        <w:rPr>
          <w:rFonts w:ascii="Book Antiqua" w:eastAsia="Calibri" w:hAnsi="Book Antiqua" w:cs="Times New Roman"/>
          <w:sz w:val="20"/>
          <w:szCs w:val="20"/>
        </w:rPr>
        <w:t xml:space="preserve">, nie więcej, niż </w:t>
      </w:r>
      <w:r w:rsidR="00366FF3">
        <w:rPr>
          <w:rFonts w:ascii="Book Antiqua" w:eastAsia="Calibri" w:hAnsi="Book Antiqua" w:cs="Times New Roman"/>
          <w:sz w:val="20"/>
          <w:szCs w:val="20"/>
        </w:rPr>
        <w:t>10</w:t>
      </w:r>
      <w:r w:rsidRPr="00634DB2">
        <w:rPr>
          <w:rFonts w:ascii="Book Antiqua" w:eastAsia="Calibri" w:hAnsi="Book Antiqua" w:cs="Times New Roman"/>
          <w:sz w:val="20"/>
          <w:szCs w:val="20"/>
        </w:rPr>
        <w:t xml:space="preserve">) </w:t>
      </w:r>
      <w:r w:rsidR="00950A72" w:rsidRPr="00950A72">
        <w:rPr>
          <w:rFonts w:ascii="Book Antiqua" w:eastAsia="Calibri" w:hAnsi="Book Antiqua" w:cs="Times New Roman"/>
          <w:sz w:val="20"/>
          <w:szCs w:val="20"/>
        </w:rPr>
        <w:t>) licząc od dnia rozstrzygnięcia postępowania i przesłania Wykonawcy informacji o wyborze</w:t>
      </w:r>
      <w:r w:rsidRPr="00634DB2">
        <w:rPr>
          <w:rFonts w:ascii="Book Antiqua" w:eastAsia="Calibri" w:hAnsi="Book Antiqua" w:cs="Times New Roman"/>
          <w:sz w:val="20"/>
          <w:szCs w:val="20"/>
        </w:rPr>
        <w:t>, z zastrzeżeniem pkt. 4 niniejszego Zapytania Ofertowego.</w:t>
      </w:r>
    </w:p>
    <w:p w:rsidR="00EE2396" w:rsidRDefault="00EE2396" w:rsidP="00EE2396">
      <w:pPr>
        <w:numPr>
          <w:ilvl w:val="0"/>
          <w:numId w:val="6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Oświadczam/my,</w:t>
      </w:r>
      <w:r>
        <w:rPr>
          <w:rFonts w:ascii="Book Antiqua" w:eastAsia="Calibri" w:hAnsi="Book Antiqua" w:cs="Calibri"/>
          <w:sz w:val="20"/>
          <w:szCs w:val="20"/>
          <w:lang w:eastAsia="ar-SA"/>
        </w:rPr>
        <w:t xml:space="preserve"> że w cenie oferty zostały uwzględnione wszystkie koszty związane                        z wykonaniem przedmiotu zamówienia (wykonanie, dostawę, transport, rozładunek towaru do siedziby Zamawiającego, itp.).</w:t>
      </w:r>
    </w:p>
    <w:p w:rsidR="00EE2396" w:rsidRDefault="00EE2396" w:rsidP="00EE2396">
      <w:pPr>
        <w:numPr>
          <w:ilvl w:val="0"/>
          <w:numId w:val="6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Zobowiązuje/my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się wykonać całość przedmiotu zamówienia z należytą starannością i zgodnie z treścią zapytania ofertowego.</w:t>
      </w:r>
    </w:p>
    <w:p w:rsidR="00EE2396" w:rsidRDefault="00EE2396" w:rsidP="00EE2396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Calibri"/>
          <w:b/>
          <w:sz w:val="20"/>
          <w:szCs w:val="20"/>
          <w:lang w:eastAsia="ar-SA"/>
        </w:rPr>
        <w:t>Zgadzam/my się</w:t>
      </w:r>
      <w:r>
        <w:rPr>
          <w:rFonts w:ascii="Book Antiqua" w:eastAsia="Calibri" w:hAnsi="Book Antiqua" w:cs="Calibri"/>
          <w:sz w:val="20"/>
          <w:szCs w:val="20"/>
          <w:lang w:eastAsia="ar-SA"/>
        </w:rPr>
        <w:t>, że w przypadku przekroczenia terminu realizacji zamówienia podanego                    w naszej ofercie, Zamawiający zastrzega sobie prawo do anulowania zamówienia i wyboru kolejnej oferty.</w:t>
      </w:r>
    </w:p>
    <w:p w:rsidR="00EE2396" w:rsidRDefault="00EE2396" w:rsidP="00EE2396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</w:t>
      </w:r>
      <w:r>
        <w:rPr>
          <w:rFonts w:ascii="Book Antiqua" w:eastAsia="Calibri" w:hAnsi="Book Antiqua" w:cs="Calibri"/>
          <w:sz w:val="20"/>
          <w:szCs w:val="20"/>
          <w:lang w:eastAsia="ar-SA"/>
        </w:rPr>
        <w:t xml:space="preserve">, że spełniam/my warunki udziału w postępowaniu, wyszczególnione                    </w:t>
      </w:r>
      <w:r w:rsidR="00EC744D">
        <w:rPr>
          <w:rFonts w:ascii="Book Antiqua" w:eastAsia="Calibri" w:hAnsi="Book Antiqua" w:cs="Calibri"/>
          <w:sz w:val="20"/>
          <w:szCs w:val="20"/>
          <w:lang w:eastAsia="ar-SA"/>
        </w:rPr>
        <w:t xml:space="preserve"> w pkt. 9 zapytania ofertowego.</w:t>
      </w:r>
    </w:p>
    <w:p w:rsidR="00EE2396" w:rsidRDefault="00EE2396" w:rsidP="00EE2396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ar-SA"/>
        </w:rPr>
        <w:t>Oświadczam/my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EE2396" w:rsidRDefault="00EE2396" w:rsidP="00EE2396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ar-SA"/>
        </w:rPr>
        <w:t xml:space="preserve">Oświadczam/my, 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t>że  zapłacimy kary wynikające z niewykonania lub nienależytego wykonania przedmiotu zamówienia, o których mowa w pkt. 3.2 zapytania ofertowego nr UKW/DZP-282-ZO-1</w:t>
      </w:r>
      <w:r w:rsidR="00513F52">
        <w:rPr>
          <w:rFonts w:ascii="Book Antiqua" w:eastAsia="Calibri" w:hAnsi="Book Antiqua" w:cs="Times New Roman"/>
          <w:sz w:val="20"/>
          <w:szCs w:val="20"/>
          <w:lang w:eastAsia="ar-SA"/>
        </w:rPr>
        <w:t>55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t>/2016.</w:t>
      </w:r>
    </w:p>
    <w:p w:rsidR="00EE2396" w:rsidRDefault="00EE2396" w:rsidP="00EE2396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Calibri"/>
          <w:sz w:val="20"/>
          <w:szCs w:val="20"/>
          <w:lang w:eastAsia="ar-SA"/>
        </w:rPr>
        <w:t>Zgadzam/my się na przetwarzanie danych osobowych zgodnie z obowiązującymi, w tym zakresie przepisami prawnymi.</w:t>
      </w:r>
    </w:p>
    <w:p w:rsidR="00EE2396" w:rsidRDefault="00EE2396" w:rsidP="00EE2396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Calibri"/>
          <w:b/>
          <w:sz w:val="20"/>
          <w:szCs w:val="20"/>
          <w:lang w:eastAsia="ar-SA"/>
        </w:rPr>
        <w:t>Akceptuję/my</w:t>
      </w:r>
      <w:r>
        <w:rPr>
          <w:rFonts w:ascii="Book Antiqua" w:eastAsia="Calibri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EE2396" w:rsidRDefault="00EE2396" w:rsidP="00EE2396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Oświadczam/my,</w:t>
      </w:r>
      <w:r>
        <w:rPr>
          <w:rFonts w:ascii="Book Antiqua" w:eastAsia="Calibri" w:hAnsi="Book Antiqua" w:cs="Calibri"/>
          <w:sz w:val="20"/>
          <w:szCs w:val="20"/>
          <w:lang w:eastAsia="ar-SA"/>
        </w:rPr>
        <w:t xml:space="preserve"> że oferowane przez nas produkty są fabrycznie nowe i wol</w:t>
      </w:r>
      <w:r w:rsidR="00EC744D">
        <w:rPr>
          <w:rFonts w:ascii="Book Antiqua" w:eastAsia="Calibri" w:hAnsi="Book Antiqua" w:cs="Calibri"/>
          <w:sz w:val="20"/>
          <w:szCs w:val="20"/>
          <w:lang w:eastAsia="ar-SA"/>
        </w:rPr>
        <w:t>ne od wad fizycznych i prawnych oraz zgodne z treścią zapytania ofertowego.</w:t>
      </w:r>
    </w:p>
    <w:p w:rsidR="00EE2396" w:rsidRDefault="00EE2396" w:rsidP="00EE239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EE2396" w:rsidRDefault="00EE2396" w:rsidP="00EE239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EE2396" w:rsidRDefault="00EE2396" w:rsidP="00EE239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EE2396" w:rsidRDefault="00EE2396" w:rsidP="00EE2396">
      <w:pPr>
        <w:spacing w:after="0" w:line="360" w:lineRule="auto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EE2396" w:rsidRDefault="00EE2396" w:rsidP="00EE2396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EE2396" w:rsidRDefault="00EE2396" w:rsidP="00EE2396">
      <w:pPr>
        <w:widowControl w:val="0"/>
        <w:spacing w:after="0" w:line="360" w:lineRule="auto"/>
        <w:jc w:val="both"/>
        <w:rPr>
          <w:rFonts w:ascii="Book Antiqua" w:eastAsia="Calibri" w:hAnsi="Book Antiqua" w:cs="Times New Roman"/>
          <w:kern w:val="2"/>
          <w:sz w:val="20"/>
          <w:szCs w:val="20"/>
        </w:rPr>
      </w:pPr>
    </w:p>
    <w:p w:rsidR="00EE2396" w:rsidRDefault="00EE2396" w:rsidP="00EE2396">
      <w:pPr>
        <w:widowControl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</w:p>
    <w:p w:rsidR="00EE2396" w:rsidRDefault="00EE2396" w:rsidP="00EE2396">
      <w:pPr>
        <w:spacing w:after="0"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EE2396" w:rsidRDefault="00EE2396" w:rsidP="00EE2396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EE2396" w:rsidRDefault="00EE2396" w:rsidP="00EE2396">
      <w:pPr>
        <w:spacing w:line="360" w:lineRule="auto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EE2396" w:rsidRDefault="00EE2396" w:rsidP="00EE2396">
      <w:pPr>
        <w:widowControl w:val="0"/>
        <w:jc w:val="right"/>
        <w:rPr>
          <w:rFonts w:ascii="Book Antiqua" w:eastAsia="Calibri" w:hAnsi="Book Antiqua" w:cs="Times New Roman"/>
          <w:i/>
          <w:sz w:val="16"/>
          <w:szCs w:val="20"/>
        </w:rPr>
      </w:pPr>
      <w:r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upełnomocnionych  przedstawicieli Wykonawcy)</w:t>
      </w:r>
    </w:p>
    <w:p w:rsidR="00EE2396" w:rsidRDefault="00EE2396" w:rsidP="00EE2396">
      <w:pPr>
        <w:spacing w:after="0" w:line="360" w:lineRule="auto"/>
        <w:rPr>
          <w:rFonts w:ascii="Book Antiqua" w:eastAsia="Calibri" w:hAnsi="Book Antiqua" w:cs="Times New Roman"/>
          <w:i/>
          <w:sz w:val="20"/>
          <w:szCs w:val="20"/>
        </w:rPr>
        <w:sectPr w:rsidR="00EE2396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</w:p>
    <w:p w:rsidR="00EE2396" w:rsidRDefault="00EE2396" w:rsidP="00EE2396">
      <w:pPr>
        <w:spacing w:after="0" w:line="360" w:lineRule="auto"/>
        <w:jc w:val="right"/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</w:pPr>
      <w:r>
        <w:rPr>
          <w:rFonts w:ascii="Book Antiqua" w:eastAsia="Calibri" w:hAnsi="Book Antiqua" w:cs="Times New Roman"/>
          <w:i/>
          <w:sz w:val="20"/>
          <w:szCs w:val="20"/>
        </w:rPr>
        <w:t>Załącznik nr 2</w:t>
      </w:r>
    </w:p>
    <w:p w:rsidR="00EE2396" w:rsidRDefault="00EE2396" w:rsidP="00EE2396">
      <w:pPr>
        <w:spacing w:after="0" w:line="360" w:lineRule="auto"/>
        <w:jc w:val="center"/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</w:pPr>
      <w:r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  <w:t>FORMULARZ CENOWY</w:t>
      </w:r>
    </w:p>
    <w:p w:rsidR="00EE2396" w:rsidRPr="00F67C3A" w:rsidRDefault="00EE2396" w:rsidP="00EE2396">
      <w:pPr>
        <w:spacing w:after="0" w:line="360" w:lineRule="auto"/>
        <w:jc w:val="center"/>
        <w:rPr>
          <w:rFonts w:ascii="Book Antiqua" w:eastAsia="Calibri" w:hAnsi="Book Antiqua" w:cs="Times New Roman"/>
          <w:spacing w:val="-4"/>
          <w:sz w:val="20"/>
          <w:szCs w:val="20"/>
        </w:rPr>
      </w:pPr>
      <w:r w:rsidRPr="00F67C3A">
        <w:rPr>
          <w:rFonts w:ascii="Book Antiqua" w:eastAsia="Calibri" w:hAnsi="Book Antiqua" w:cs="Times New Roman"/>
          <w:bCs/>
          <w:spacing w:val="-4"/>
          <w:sz w:val="20"/>
          <w:szCs w:val="20"/>
        </w:rPr>
        <w:t>I część zamówienia: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850"/>
        <w:gridCol w:w="1417"/>
      </w:tblGrid>
      <w:tr w:rsidR="00EE2396" w:rsidRPr="00637C5F" w:rsidTr="00B42BEB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15A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EE2396" w:rsidRPr="00637C5F" w:rsidTr="00B42BEB">
        <w:trPr>
          <w:trHeight w:val="435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EE2396" w:rsidRPr="00637C5F" w:rsidTr="00B42BEB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EE2396" w:rsidRPr="00637C5F" w:rsidTr="00B42BEB">
        <w:trPr>
          <w:trHeight w:val="235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E2396" w:rsidRPr="00372E5E" w:rsidRDefault="00EE2396" w:rsidP="00B42BEB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72E5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E2396" w:rsidRPr="001D105C" w:rsidRDefault="00EE2396" w:rsidP="00B42BEB">
            <w:pPr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1D105C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Fotel biurowy</w:t>
            </w:r>
            <w:r w:rsidR="001D105C" w:rsidRPr="001D105C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</w:t>
            </w:r>
            <w:r w:rsidRPr="001D105C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</w:t>
            </w:r>
            <w:r w:rsidR="001D105C" w:rsidRPr="001D105C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EAGO” 10901</w:t>
            </w:r>
            <w:r w:rsidR="001D105C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lub równoważny………………</w:t>
            </w:r>
          </w:p>
          <w:p w:rsidR="00EE2396" w:rsidRPr="00372E5E" w:rsidRDefault="00EE2396" w:rsidP="00B42BEB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>- kolor: brązowy;</w:t>
            </w:r>
          </w:p>
          <w:p w:rsidR="00EE2396" w:rsidRPr="00372E5E" w:rsidRDefault="00EE2396" w:rsidP="00B42BEB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>- fotel tapicerowany skórą naturalną licową:</w:t>
            </w:r>
          </w:p>
          <w:p w:rsidR="00EE2396" w:rsidRPr="00372E5E" w:rsidRDefault="00EE2396" w:rsidP="00B42BEB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>- nakładki podłokietników tapicerowane skórą;</w:t>
            </w:r>
          </w:p>
          <w:p w:rsidR="00EE2396" w:rsidRPr="00372E5E" w:rsidRDefault="00EE2396" w:rsidP="00B42BEB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>- płynna regulacja wysokości siedziska;</w:t>
            </w:r>
          </w:p>
          <w:p w:rsidR="00EE2396" w:rsidRPr="00372E5E" w:rsidRDefault="00EE2396" w:rsidP="00B42BEB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>- mechanizm ruchowy „TILT”.</w:t>
            </w:r>
          </w:p>
          <w:p w:rsidR="008B5F26" w:rsidRPr="008B5F26" w:rsidRDefault="00EE2396" w:rsidP="008B5F2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>- komplet kółek miękkich;</w:t>
            </w:r>
            <w:r w:rsidR="008B5F26">
              <w:rPr>
                <w:rFonts w:ascii="Book Antiqua" w:hAnsi="Book Antiqua" w:cs="Arial"/>
                <w:spacing w:val="-4"/>
                <w:sz w:val="20"/>
                <w:szCs w:val="20"/>
              </w:rPr>
              <w:br/>
              <w:t>- Obicie siedziska</w:t>
            </w:r>
            <w:r w:rsidR="008B5F26" w:rsidRPr="008B5F2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- skóra ekologiczna</w:t>
            </w:r>
          </w:p>
          <w:p w:rsidR="00EE2396" w:rsidRDefault="008B5F26" w:rsidP="008B5F2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</w:t>
            </w:r>
            <w:r w:rsidRPr="008B5F26">
              <w:rPr>
                <w:rFonts w:ascii="Book Antiqua" w:hAnsi="Book Antiqua" w:cs="Arial"/>
                <w:spacing w:val="-4"/>
                <w:sz w:val="20"/>
                <w:szCs w:val="20"/>
              </w:rPr>
              <w:t>Obicie oparcia</w:t>
            </w:r>
            <w:r w:rsidRPr="008B5F26">
              <w:rPr>
                <w:rFonts w:ascii="Book Antiqua" w:hAnsi="Book Antiqua" w:cs="Arial"/>
                <w:spacing w:val="-4"/>
                <w:sz w:val="20"/>
                <w:szCs w:val="20"/>
              </w:rPr>
              <w:tab/>
              <w:t xml:space="preserve"> - skóra ekologiczna</w:t>
            </w:r>
          </w:p>
          <w:p w:rsidR="008B5F26" w:rsidRDefault="008B5F26" w:rsidP="001D105C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</w:t>
            </w:r>
            <w:r w:rsidR="001D10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Mechanizm TILT - </w:t>
            </w:r>
            <w:r w:rsidR="001D105C"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>odchylanie z funkcją blokowania w pozycji pionowej</w:t>
            </w:r>
          </w:p>
          <w:p w:rsidR="001D105C" w:rsidRDefault="001D105C" w:rsidP="001D105C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>Regulacja siedziska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-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płynna zmiana wysokości</w:t>
            </w:r>
          </w:p>
          <w:p w:rsidR="001D105C" w:rsidRDefault="001D105C" w:rsidP="001D105C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Zagłówek 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-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nie</w:t>
            </w:r>
          </w:p>
          <w:p w:rsidR="001D105C" w:rsidRDefault="001D105C" w:rsidP="001D105C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>Oparcie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-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>wysokie</w:t>
            </w:r>
          </w:p>
          <w:p w:rsidR="001D105C" w:rsidRDefault="001D105C" w:rsidP="001D105C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Podstawa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–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tworzywo</w:t>
            </w:r>
          </w:p>
          <w:p w:rsidR="001D105C" w:rsidRDefault="001D105C" w:rsidP="001D105C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>Podłokietniki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ab/>
              <w:t xml:space="preserve"> - tworzywo</w:t>
            </w:r>
          </w:p>
          <w:p w:rsidR="001D105C" w:rsidRDefault="001D105C" w:rsidP="001D105C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>Kółka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ab/>
              <w:t xml:space="preserve"> - zwykłe podwójne</w:t>
            </w:r>
          </w:p>
          <w:p w:rsidR="001D105C" w:rsidRPr="00372E5E" w:rsidRDefault="001D105C" w:rsidP="001D105C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>Kolor</w:t>
            </w:r>
            <w:r w:rsidRPr="001D105C">
              <w:rPr>
                <w:rFonts w:ascii="Book Antiqua" w:hAnsi="Book Antiqua" w:cs="Arial"/>
                <w:spacing w:val="-4"/>
                <w:sz w:val="20"/>
                <w:szCs w:val="20"/>
              </w:rPr>
              <w:tab/>
              <w:t xml:space="preserve"> - brązowy</w:t>
            </w:r>
          </w:p>
          <w:p w:rsidR="00EE2396" w:rsidRDefault="001D105C" w:rsidP="00B42BE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306C6B43">
                  <wp:extent cx="1914525" cy="2780665"/>
                  <wp:effectExtent l="0" t="0" r="9525" b="635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27806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1D105C" w:rsidRPr="00372E5E" w:rsidRDefault="001D105C" w:rsidP="00B42BE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2396" w:rsidRPr="00372E5E" w:rsidRDefault="00EE2396" w:rsidP="00B42BE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2396" w:rsidRPr="00372E5E" w:rsidRDefault="00EE2396" w:rsidP="00B42BE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EE2396" w:rsidRDefault="00EE2396" w:rsidP="00EE239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EE2396" w:rsidRDefault="00EE2396" w:rsidP="00EE239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EE2396" w:rsidRPr="00372E5E" w:rsidRDefault="00EE2396" w:rsidP="00EE239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372E5E">
        <w:rPr>
          <w:rFonts w:ascii="Book Antiqua" w:eastAsia="Calibri" w:hAnsi="Book Antiqua" w:cs="Times New Roman"/>
          <w:sz w:val="20"/>
          <w:szCs w:val="20"/>
        </w:rPr>
        <w:t xml:space="preserve">............................., dnia ..................... </w:t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  <w:t>……………………………………………………………………</w:t>
      </w:r>
    </w:p>
    <w:p w:rsidR="00EE2396" w:rsidRDefault="00EE2396" w:rsidP="00EE239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  <w:t>(podpisy upełnomocnionych  przedstawicieli Wykonawcy)</w:t>
      </w:r>
    </w:p>
    <w:p w:rsidR="00EE2396" w:rsidRDefault="00EE2396" w:rsidP="00EE239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EE2396" w:rsidRDefault="00EE2396" w:rsidP="00EE239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EE2396" w:rsidRDefault="00EE2396" w:rsidP="00EE239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EE2396" w:rsidRPr="00F67C3A" w:rsidRDefault="00EE2396" w:rsidP="00EE2396">
      <w:pPr>
        <w:spacing w:after="0" w:line="360" w:lineRule="auto"/>
        <w:jc w:val="center"/>
        <w:rPr>
          <w:rFonts w:ascii="Book Antiqua" w:eastAsia="Calibri" w:hAnsi="Book Antiqua" w:cs="Times New Roman"/>
          <w:spacing w:val="-4"/>
          <w:sz w:val="20"/>
          <w:szCs w:val="20"/>
        </w:rPr>
      </w:pPr>
      <w:r>
        <w:rPr>
          <w:rFonts w:ascii="Book Antiqua" w:eastAsia="Calibri" w:hAnsi="Book Antiqua" w:cs="Times New Roman"/>
          <w:bCs/>
          <w:spacing w:val="-4"/>
          <w:sz w:val="20"/>
          <w:szCs w:val="20"/>
        </w:rPr>
        <w:t>II</w:t>
      </w:r>
      <w:r w:rsidRPr="00F67C3A">
        <w:rPr>
          <w:rFonts w:ascii="Book Antiqua" w:eastAsia="Calibri" w:hAnsi="Book Antiqua" w:cs="Times New Roman"/>
          <w:bCs/>
          <w:spacing w:val="-4"/>
          <w:sz w:val="20"/>
          <w:szCs w:val="20"/>
        </w:rPr>
        <w:t xml:space="preserve"> część zamówienia: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850"/>
        <w:gridCol w:w="1417"/>
      </w:tblGrid>
      <w:tr w:rsidR="00EE2396" w:rsidRPr="00637C5F" w:rsidTr="00B42BEB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15A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EE2396" w:rsidRPr="00637C5F" w:rsidTr="00B42BEB">
        <w:trPr>
          <w:trHeight w:val="435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EE2396" w:rsidRPr="00637C5F" w:rsidTr="00B42BEB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EE2396" w:rsidRPr="00637C5F" w:rsidTr="00B42BEB">
        <w:trPr>
          <w:trHeight w:val="235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E2396" w:rsidRPr="00372E5E" w:rsidRDefault="00EE2396" w:rsidP="00B42BEB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72E5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E2396" w:rsidRDefault="00EE2396" w:rsidP="00B42BEB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Tapczan jednoosobowy:</w:t>
            </w:r>
          </w:p>
          <w:p w:rsidR="00EE2396" w:rsidRPr="00B119FB" w:rsidRDefault="00EE2396" w:rsidP="00B42BEB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B119FB">
              <w:rPr>
                <w:rFonts w:ascii="Arial" w:hAnsi="Arial" w:cs="Arial"/>
                <w:spacing w:val="-4"/>
                <w:sz w:val="20"/>
                <w:szCs w:val="20"/>
              </w:rPr>
              <w:t>- poducha na sprężynie;</w:t>
            </w:r>
          </w:p>
          <w:p w:rsidR="00EE2396" w:rsidRPr="00B119FB" w:rsidRDefault="00EE2396" w:rsidP="00B42BEB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B119FB">
              <w:rPr>
                <w:rFonts w:ascii="Arial" w:hAnsi="Arial" w:cs="Arial"/>
                <w:spacing w:val="-4"/>
                <w:sz w:val="20"/>
                <w:szCs w:val="20"/>
              </w:rPr>
              <w:t xml:space="preserve">- skrzynia drewniana; </w:t>
            </w:r>
          </w:p>
          <w:p w:rsidR="00EE2396" w:rsidRPr="00B119FB" w:rsidRDefault="00EE2396" w:rsidP="00B42BEB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B119FB">
              <w:rPr>
                <w:rFonts w:ascii="Arial" w:hAnsi="Arial" w:cs="Arial"/>
                <w:spacing w:val="-4"/>
                <w:sz w:val="20"/>
                <w:szCs w:val="20"/>
              </w:rPr>
              <w:t xml:space="preserve">- kolor brązowy lub zielony; </w:t>
            </w:r>
          </w:p>
          <w:p w:rsidR="00EE2396" w:rsidRDefault="00EE2396" w:rsidP="00B42BEB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B119FB">
              <w:rPr>
                <w:rFonts w:ascii="Arial" w:hAnsi="Arial" w:cs="Arial"/>
                <w:spacing w:val="-4"/>
                <w:sz w:val="20"/>
                <w:szCs w:val="20"/>
              </w:rPr>
              <w:t>- wymiary 200 x 80 cm;</w:t>
            </w:r>
          </w:p>
          <w:p w:rsidR="00EE2396" w:rsidRPr="00D5617C" w:rsidRDefault="00EE2396" w:rsidP="00B42BEB">
            <w:pPr>
              <w:spacing w:after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107B3DC8" wp14:editId="62FDEB4F">
                  <wp:extent cx="3685540" cy="2352675"/>
                  <wp:effectExtent l="0" t="0" r="0" b="9525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5540" cy="2352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2396" w:rsidRPr="00A2101D" w:rsidRDefault="00EE2396" w:rsidP="00B42BEB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2396" w:rsidRPr="00A2101D" w:rsidRDefault="00EE2396" w:rsidP="00B42BEB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 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EE2396" w:rsidRDefault="00EE2396" w:rsidP="00EE239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EE2396" w:rsidRPr="00372E5E" w:rsidRDefault="00EE2396" w:rsidP="00EE239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372E5E">
        <w:rPr>
          <w:rFonts w:ascii="Book Antiqua" w:eastAsia="Calibri" w:hAnsi="Book Antiqua" w:cs="Times New Roman"/>
          <w:sz w:val="20"/>
          <w:szCs w:val="20"/>
        </w:rPr>
        <w:t xml:space="preserve">............................., dnia ..................... </w:t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  <w:t>……………………………………………………………………</w:t>
      </w:r>
    </w:p>
    <w:p w:rsidR="00EE2396" w:rsidRPr="00372E5E" w:rsidRDefault="00EE2396" w:rsidP="00EE239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  <w:t>(podpisy upełnomocnionych  przedstawicieli Wykonawcy)</w:t>
      </w:r>
    </w:p>
    <w:p w:rsidR="00EE2396" w:rsidRPr="00F67C3A" w:rsidRDefault="00EE2396" w:rsidP="00EE2396">
      <w:pPr>
        <w:spacing w:after="0" w:line="360" w:lineRule="auto"/>
        <w:jc w:val="center"/>
        <w:rPr>
          <w:rFonts w:ascii="Book Antiqua" w:eastAsia="Calibri" w:hAnsi="Book Antiqua" w:cs="Times New Roman"/>
          <w:spacing w:val="-4"/>
          <w:sz w:val="20"/>
          <w:szCs w:val="20"/>
        </w:rPr>
      </w:pPr>
      <w:r>
        <w:rPr>
          <w:rFonts w:ascii="Book Antiqua" w:eastAsia="Calibri" w:hAnsi="Book Antiqua" w:cs="Times New Roman"/>
          <w:bCs/>
          <w:spacing w:val="-4"/>
          <w:sz w:val="20"/>
          <w:szCs w:val="20"/>
        </w:rPr>
        <w:t>I</w:t>
      </w:r>
      <w:r w:rsidR="00513F52">
        <w:rPr>
          <w:rFonts w:ascii="Book Antiqua" w:eastAsia="Calibri" w:hAnsi="Book Antiqua" w:cs="Times New Roman"/>
          <w:bCs/>
          <w:spacing w:val="-4"/>
          <w:sz w:val="20"/>
          <w:szCs w:val="20"/>
        </w:rPr>
        <w:t>II</w:t>
      </w:r>
      <w:r>
        <w:rPr>
          <w:rFonts w:ascii="Book Antiqua" w:eastAsia="Calibri" w:hAnsi="Book Antiqua" w:cs="Times New Roman"/>
          <w:bCs/>
          <w:spacing w:val="-4"/>
          <w:sz w:val="20"/>
          <w:szCs w:val="20"/>
        </w:rPr>
        <w:t xml:space="preserve"> </w:t>
      </w:r>
      <w:r w:rsidRPr="00F67C3A">
        <w:rPr>
          <w:rFonts w:ascii="Book Antiqua" w:eastAsia="Calibri" w:hAnsi="Book Antiqua" w:cs="Times New Roman"/>
          <w:bCs/>
          <w:spacing w:val="-4"/>
          <w:sz w:val="20"/>
          <w:szCs w:val="20"/>
        </w:rPr>
        <w:t>część zamówienia: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850"/>
        <w:gridCol w:w="1417"/>
      </w:tblGrid>
      <w:tr w:rsidR="00EE2396" w:rsidRPr="00637C5F" w:rsidTr="00B42BEB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15A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EE2396" w:rsidRPr="00637C5F" w:rsidTr="00B42BEB">
        <w:trPr>
          <w:trHeight w:val="435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EE2396" w:rsidRPr="00637C5F" w:rsidTr="00B42BEB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EE2396" w:rsidRPr="00637C5F" w:rsidTr="00B42BEB">
        <w:trPr>
          <w:trHeight w:val="561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E2396" w:rsidRPr="00372E5E" w:rsidRDefault="00EE2396" w:rsidP="00B42BEB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72E5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E2396" w:rsidRPr="00B119FB" w:rsidRDefault="00EE2396" w:rsidP="00B42BEB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B119FB">
              <w:rPr>
                <w:rFonts w:ascii="Book Antiqua" w:hAnsi="Book Antiqua" w:cs="Arial"/>
                <w:spacing w:val="-4"/>
                <w:sz w:val="20"/>
                <w:szCs w:val="20"/>
              </w:rPr>
              <w:t>Stolik drewniany:</w:t>
            </w:r>
          </w:p>
          <w:p w:rsidR="00EE2396" w:rsidRPr="00B119FB" w:rsidRDefault="00EE2396" w:rsidP="00B42BEB">
            <w:pPr>
              <w:spacing w:after="0"/>
              <w:rPr>
                <w:rFonts w:ascii="Book Antiqua" w:hAnsi="Book Antiqua" w:cs="Arial"/>
                <w:sz w:val="18"/>
                <w:szCs w:val="18"/>
                <w:shd w:val="clear" w:color="auto" w:fill="FFFFFF"/>
              </w:rPr>
            </w:pPr>
            <w:r w:rsidRPr="00B119FB">
              <w:rPr>
                <w:rFonts w:ascii="Book Antiqua" w:hAnsi="Book Antiqua" w:cs="Arial"/>
                <w:sz w:val="18"/>
                <w:szCs w:val="18"/>
                <w:shd w:val="clear" w:color="auto" w:fill="FFFFFF"/>
              </w:rPr>
              <w:t xml:space="preserve">Długość: 70 - </w:t>
            </w:r>
            <w:smartTag w:uri="urn:schemas-microsoft-com:office:smarttags" w:element="metricconverter">
              <w:smartTagPr>
                <w:attr w:name="ProductID" w:val="74 cm"/>
              </w:smartTagPr>
              <w:r w:rsidRPr="00B119FB">
                <w:rPr>
                  <w:rFonts w:ascii="Book Antiqua" w:hAnsi="Book Antiqua" w:cs="Arial"/>
                  <w:sz w:val="18"/>
                  <w:szCs w:val="18"/>
                  <w:shd w:val="clear" w:color="auto" w:fill="FFFFFF"/>
                </w:rPr>
                <w:t>74 cm</w:t>
              </w:r>
            </w:smartTag>
            <w:r w:rsidRPr="00B119FB">
              <w:rPr>
                <w:rFonts w:ascii="Book Antiqua" w:hAnsi="Book Antiqua" w:cs="Arial"/>
                <w:sz w:val="18"/>
                <w:szCs w:val="18"/>
                <w:shd w:val="clear" w:color="auto" w:fill="FFFFFF"/>
              </w:rPr>
              <w:t>.</w:t>
            </w:r>
            <w:r w:rsidRPr="00B119FB">
              <w:rPr>
                <w:rFonts w:ascii="Book Antiqua" w:hAnsi="Book Antiqua" w:cs="Arial"/>
                <w:sz w:val="18"/>
                <w:szCs w:val="18"/>
              </w:rPr>
              <w:br/>
            </w:r>
            <w:r w:rsidRPr="00B119FB">
              <w:rPr>
                <w:rFonts w:ascii="Book Antiqua" w:hAnsi="Book Antiqua" w:cs="Arial"/>
                <w:sz w:val="18"/>
                <w:szCs w:val="18"/>
                <w:shd w:val="clear" w:color="auto" w:fill="FFFFFF"/>
              </w:rPr>
              <w:t xml:space="preserve">Szerokość: 70 - </w:t>
            </w:r>
            <w:smartTag w:uri="urn:schemas-microsoft-com:office:smarttags" w:element="metricconverter">
              <w:smartTagPr>
                <w:attr w:name="ProductID" w:val="74 cm"/>
              </w:smartTagPr>
              <w:r w:rsidRPr="00B119FB">
                <w:rPr>
                  <w:rFonts w:ascii="Book Antiqua" w:hAnsi="Book Antiqua" w:cs="Arial"/>
                  <w:sz w:val="18"/>
                  <w:szCs w:val="18"/>
                  <w:shd w:val="clear" w:color="auto" w:fill="FFFFFF"/>
                </w:rPr>
                <w:t>74 cm</w:t>
              </w:r>
            </w:smartTag>
            <w:r w:rsidRPr="00B119FB">
              <w:rPr>
                <w:rFonts w:ascii="Book Antiqua" w:hAnsi="Book Antiqua" w:cs="Arial"/>
                <w:sz w:val="18"/>
                <w:szCs w:val="18"/>
                <w:shd w:val="clear" w:color="auto" w:fill="FFFFFF"/>
              </w:rPr>
              <w:t>.</w:t>
            </w:r>
            <w:r w:rsidRPr="00B119FB">
              <w:rPr>
                <w:rFonts w:ascii="Book Antiqua" w:hAnsi="Book Antiqua" w:cs="Arial"/>
                <w:sz w:val="18"/>
                <w:szCs w:val="18"/>
              </w:rPr>
              <w:br/>
            </w:r>
            <w:r w:rsidRPr="00B119FB">
              <w:rPr>
                <w:rFonts w:ascii="Book Antiqua" w:hAnsi="Book Antiqua" w:cs="Arial"/>
                <w:sz w:val="18"/>
                <w:szCs w:val="18"/>
                <w:shd w:val="clear" w:color="auto" w:fill="FFFFFF"/>
              </w:rPr>
              <w:t xml:space="preserve">Wysokość: 70 - </w:t>
            </w:r>
            <w:smartTag w:uri="urn:schemas-microsoft-com:office:smarttags" w:element="metricconverter">
              <w:smartTagPr>
                <w:attr w:name="ProductID" w:val="73 cm"/>
              </w:smartTagPr>
              <w:r w:rsidRPr="00B119FB">
                <w:rPr>
                  <w:rFonts w:ascii="Book Antiqua" w:hAnsi="Book Antiqua" w:cs="Arial"/>
                  <w:sz w:val="18"/>
                  <w:szCs w:val="18"/>
                  <w:shd w:val="clear" w:color="auto" w:fill="FFFFFF"/>
                </w:rPr>
                <w:t>73 cm</w:t>
              </w:r>
            </w:smartTag>
            <w:r w:rsidRPr="00B119FB">
              <w:rPr>
                <w:rFonts w:ascii="Book Antiqua" w:hAnsi="Book Antiqua" w:cs="Arial"/>
                <w:sz w:val="18"/>
                <w:szCs w:val="18"/>
                <w:shd w:val="clear" w:color="auto" w:fill="FFFFFF"/>
              </w:rPr>
              <w:t>.</w:t>
            </w:r>
          </w:p>
          <w:p w:rsidR="00EE2396" w:rsidRPr="00B119FB" w:rsidRDefault="00EE2396" w:rsidP="00B42BEB">
            <w:pPr>
              <w:shd w:val="clear" w:color="auto" w:fill="FFFFFF"/>
              <w:spacing w:after="0"/>
              <w:rPr>
                <w:rFonts w:ascii="Book Antiqua" w:hAnsi="Book Antiqua" w:cs="Arial"/>
                <w:sz w:val="18"/>
                <w:szCs w:val="18"/>
              </w:rPr>
            </w:pPr>
            <w:r w:rsidRPr="00B119FB">
              <w:rPr>
                <w:rFonts w:ascii="Book Antiqua" w:hAnsi="Book Antiqua" w:cs="Arial"/>
                <w:sz w:val="18"/>
                <w:szCs w:val="18"/>
              </w:rPr>
              <w:t>Opis produktu:</w:t>
            </w:r>
          </w:p>
          <w:p w:rsidR="00EE2396" w:rsidRPr="00B119FB" w:rsidRDefault="00EE2396" w:rsidP="00B42BEB">
            <w:pPr>
              <w:shd w:val="clear" w:color="auto" w:fill="FFFFFF"/>
              <w:spacing w:after="0" w:line="210" w:lineRule="atLeast"/>
              <w:rPr>
                <w:rFonts w:ascii="Book Antiqua" w:hAnsi="Book Antiqua" w:cs="Arial"/>
                <w:sz w:val="18"/>
                <w:szCs w:val="18"/>
              </w:rPr>
            </w:pPr>
            <w:r w:rsidRPr="00B119FB">
              <w:rPr>
                <w:rFonts w:ascii="Book Antiqua" w:hAnsi="Book Antiqua" w:cs="Arial"/>
                <w:sz w:val="18"/>
                <w:szCs w:val="18"/>
              </w:rPr>
              <w:t>Lita sosna, Bejca, Bezbarwny lakier akrylowy.</w:t>
            </w:r>
          </w:p>
          <w:p w:rsidR="00EE2396" w:rsidRPr="00B119FB" w:rsidRDefault="00EE2396" w:rsidP="00B42BE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4446010E" wp14:editId="4CA350E6">
                  <wp:extent cx="2628900" cy="2495550"/>
                  <wp:effectExtent l="0" t="0" r="0" b="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302" cy="24949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2396" w:rsidRPr="00B119FB" w:rsidRDefault="00EE2396" w:rsidP="00B42BE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B119FB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2396" w:rsidRPr="00B119FB" w:rsidRDefault="00EE2396" w:rsidP="00B42BE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B119FB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2396" w:rsidRPr="00637C5F" w:rsidRDefault="00EE2396" w:rsidP="00B42BEB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EE2396" w:rsidRDefault="00EE2396" w:rsidP="00EE239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</w:p>
    <w:p w:rsidR="00EE2396" w:rsidRPr="00372E5E" w:rsidRDefault="00EE2396" w:rsidP="00EE239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372E5E">
        <w:rPr>
          <w:rFonts w:ascii="Book Antiqua" w:eastAsia="Calibri" w:hAnsi="Book Antiqua" w:cs="Times New Roman"/>
          <w:sz w:val="20"/>
          <w:szCs w:val="20"/>
        </w:rPr>
        <w:t xml:space="preserve">............................., dnia ..................... </w:t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  <w:t>……………………………………………………………………</w:t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 xml:space="preserve">             </w:t>
      </w:r>
      <w:r w:rsidRPr="00372E5E">
        <w:rPr>
          <w:rFonts w:ascii="Book Antiqua" w:eastAsia="Calibri" w:hAnsi="Book Antiqua" w:cs="Times New Roman"/>
          <w:sz w:val="20"/>
          <w:szCs w:val="20"/>
        </w:rPr>
        <w:t>(podpisy upełnomocnionych  przedstawicieli Wykonawcy)</w:t>
      </w:r>
    </w:p>
    <w:sectPr w:rsidR="00EE2396" w:rsidRPr="00372E5E" w:rsidSect="00FD667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0D7655"/>
    <w:multiLevelType w:val="hybridMultilevel"/>
    <w:tmpl w:val="FBEAF1AC"/>
    <w:name w:val="WW8Num22"/>
    <w:lvl w:ilvl="0" w:tplc="D31C94F2">
      <w:start w:val="3"/>
      <w:numFmt w:val="ordinal"/>
      <w:lvlText w:val="%1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396"/>
    <w:rsid w:val="001D105C"/>
    <w:rsid w:val="0029164C"/>
    <w:rsid w:val="00366FF3"/>
    <w:rsid w:val="00513F52"/>
    <w:rsid w:val="006A7BC2"/>
    <w:rsid w:val="007F656C"/>
    <w:rsid w:val="008B5F26"/>
    <w:rsid w:val="00950A72"/>
    <w:rsid w:val="00CA4DBB"/>
    <w:rsid w:val="00EC744D"/>
    <w:rsid w:val="00EE2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23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E239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2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23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23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E239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2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23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darek64@ukw.edu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12</Pages>
  <Words>2311</Words>
  <Characters>13867</Characters>
  <Application>Microsoft Office Word</Application>
  <DocSecurity>0</DocSecurity>
  <Lines>115</Lines>
  <Paragraphs>32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/>
      <vt:lpstr>1. Dane dotyczące Wykonawcy:</vt:lpstr>
    </vt:vector>
  </TitlesOfParts>
  <Company>Microsoft</Company>
  <LinksUpToDate>false</LinksUpToDate>
  <CharactersWithSpaces>16146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8</cp:revision>
  <cp:lastPrinted>2016-12-07T13:12:00Z</cp:lastPrinted>
  <dcterms:created xsi:type="dcterms:W3CDTF">2016-12-07T07:40:00Z</dcterms:created>
  <dcterms:modified xsi:type="dcterms:W3CDTF">2016-12-07T13:12:00Z</dcterms:modified>
</cp:coreProperties>
</file>