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9F0" w:rsidRPr="00DE15E5" w:rsidRDefault="00D649F0" w:rsidP="00D649F0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jc w:val="right"/>
        <w:rPr>
          <w:rFonts w:ascii="Book Antiqua" w:eastAsia="Times New Roman" w:hAnsi="Book Antiqua"/>
          <w:sz w:val="18"/>
          <w:szCs w:val="18"/>
        </w:rPr>
      </w:pPr>
      <w:r>
        <w:rPr>
          <w:rFonts w:ascii="Book Antiqua" w:eastAsia="Times New Roman" w:hAnsi="Book Antiqua"/>
          <w:sz w:val="18"/>
          <w:szCs w:val="18"/>
        </w:rPr>
        <w:t>Bydgoszcz, dnia 07.12</w:t>
      </w:r>
      <w:r w:rsidRPr="00DE15E5">
        <w:rPr>
          <w:rFonts w:ascii="Book Antiqua" w:eastAsia="Times New Roman" w:hAnsi="Book Antiqua"/>
          <w:sz w:val="18"/>
          <w:szCs w:val="18"/>
        </w:rPr>
        <w:t>.2016 r.</w:t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jc w:val="center"/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jc w:val="center"/>
        <w:rPr>
          <w:rFonts w:ascii="Book Antiqua" w:eastAsia="Times New Roman" w:hAnsi="Book Antiqua"/>
          <w:sz w:val="18"/>
          <w:szCs w:val="18"/>
        </w:rPr>
      </w:pPr>
      <w:r w:rsidRPr="00DE15E5">
        <w:rPr>
          <w:rFonts w:ascii="Book Antiqua" w:eastAsia="Times New Roman" w:hAnsi="Book Antiqua"/>
          <w:noProof/>
          <w:sz w:val="18"/>
          <w:szCs w:val="18"/>
        </w:rPr>
        <w:drawing>
          <wp:inline distT="0" distB="0" distL="0" distR="0" wp14:anchorId="03236FEB" wp14:editId="01893862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ind w:right="-1" w:firstLine="540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E15E5">
        <w:rPr>
          <w:rFonts w:ascii="Book Antiqua" w:eastAsia="Times New Roman" w:hAnsi="Book Antiqua"/>
          <w:b/>
          <w:sz w:val="28"/>
          <w:szCs w:val="18"/>
        </w:rPr>
        <w:t>Uniwersytet Kazimierza Wielkiego w Bydgoszczy</w:t>
      </w:r>
    </w:p>
    <w:p w:rsidR="00D649F0" w:rsidRPr="00DE15E5" w:rsidRDefault="00D649F0" w:rsidP="00D649F0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E15E5">
        <w:rPr>
          <w:rFonts w:ascii="Book Antiqua" w:eastAsia="Times New Roman" w:hAnsi="Book Antiqua"/>
          <w:b/>
          <w:sz w:val="28"/>
          <w:szCs w:val="18"/>
        </w:rPr>
        <w:t>Adres: 85-064 Bydgoszcz,</w:t>
      </w:r>
    </w:p>
    <w:p w:rsidR="00D649F0" w:rsidRPr="00DE15E5" w:rsidRDefault="00D649F0" w:rsidP="00D649F0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E15E5">
        <w:rPr>
          <w:rFonts w:ascii="Book Antiqua" w:eastAsia="Times New Roman" w:hAnsi="Book Antiqua"/>
          <w:b/>
          <w:sz w:val="28"/>
          <w:szCs w:val="18"/>
        </w:rPr>
        <w:t>ul. Chodkiewicza 30</w:t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spacing w:line="360" w:lineRule="auto"/>
        <w:jc w:val="center"/>
        <w:rPr>
          <w:rFonts w:ascii="Book Antiqua" w:eastAsia="Times New Roman" w:hAnsi="Book Antiqua"/>
          <w:b/>
          <w:sz w:val="22"/>
          <w:szCs w:val="18"/>
        </w:rPr>
      </w:pPr>
      <w:r w:rsidRPr="00DE15E5">
        <w:rPr>
          <w:rFonts w:ascii="Book Antiqua" w:eastAsia="Times New Roman" w:hAnsi="Book Antiqua"/>
          <w:b/>
          <w:szCs w:val="18"/>
        </w:rPr>
        <w:t xml:space="preserve">ZAPYTANIE OFERTOWE NR </w:t>
      </w:r>
      <w:r w:rsidRPr="00D649F0">
        <w:rPr>
          <w:rFonts w:ascii="Book Antiqua" w:eastAsia="Times New Roman" w:hAnsi="Book Antiqua"/>
          <w:b/>
          <w:szCs w:val="18"/>
        </w:rPr>
        <w:t>UKW/DZP-282-ZO-156/2016</w:t>
      </w:r>
    </w:p>
    <w:p w:rsidR="00D649F0" w:rsidRPr="00DE15E5" w:rsidRDefault="00D649F0" w:rsidP="00D649F0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 w:rsidRPr="00DE15E5">
        <w:rPr>
          <w:rFonts w:ascii="Book Antiqua" w:eastAsia="Times New Roman" w:hAnsi="Book Antiqua"/>
          <w:b/>
          <w:szCs w:val="18"/>
        </w:rPr>
        <w:t xml:space="preserve">Nr sprawy: </w:t>
      </w:r>
      <w:r w:rsidRPr="00D649F0">
        <w:rPr>
          <w:rFonts w:ascii="Book Antiqua" w:eastAsia="Times New Roman" w:hAnsi="Book Antiqua"/>
          <w:b/>
          <w:szCs w:val="18"/>
        </w:rPr>
        <w:t>UKW/DZP-282-ZO-156/2016</w:t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 w:rsidRPr="00DE15E5"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D649F0" w:rsidRPr="00DE15E5" w:rsidRDefault="00D649F0" w:rsidP="00D649F0">
      <w:pPr>
        <w:rPr>
          <w:rFonts w:ascii="Book Antiqua" w:eastAsia="Times New Roman" w:hAnsi="Book Antiqua"/>
          <w:sz w:val="20"/>
          <w:szCs w:val="18"/>
        </w:rPr>
      </w:pPr>
    </w:p>
    <w:p w:rsidR="00D649F0" w:rsidRPr="00DE15E5" w:rsidRDefault="00D649F0" w:rsidP="00D649F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i/>
          <w:sz w:val="20"/>
          <w:szCs w:val="18"/>
        </w:rPr>
      </w:pPr>
      <w:r w:rsidRPr="00DE15E5">
        <w:rPr>
          <w:rFonts w:ascii="Book Antiqua" w:eastAsia="Times New Roman" w:hAnsi="Book Antiqua"/>
          <w:b/>
          <w:sz w:val="20"/>
          <w:szCs w:val="18"/>
        </w:rPr>
        <w:t xml:space="preserve">Tytuł zamówienia: </w:t>
      </w:r>
      <w:r w:rsidRPr="00D649F0">
        <w:rPr>
          <w:rFonts w:ascii="Book Antiqua" w:eastAsia="Times New Roman" w:hAnsi="Book Antiqua"/>
          <w:sz w:val="20"/>
          <w:szCs w:val="18"/>
        </w:rPr>
        <w:t>Usługa gastronomiczna dla uczestników spotkania opłatkowego w dniu 19.12.2016r.</w:t>
      </w:r>
    </w:p>
    <w:p w:rsidR="00D649F0" w:rsidRPr="00DE15E5" w:rsidRDefault="00D649F0" w:rsidP="00D649F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</w:rPr>
      </w:pPr>
      <w:r w:rsidRPr="00DE15E5">
        <w:rPr>
          <w:rFonts w:ascii="Book Antiqua" w:eastAsia="Times New Roman" w:hAnsi="Book Antiqua"/>
          <w:b/>
          <w:sz w:val="20"/>
          <w:szCs w:val="18"/>
        </w:rPr>
        <w:t>Rodzaj zamówienia:</w:t>
      </w:r>
      <w:r w:rsidRPr="00DE15E5">
        <w:rPr>
          <w:rFonts w:ascii="Book Antiqua" w:eastAsia="Times New Roman" w:hAnsi="Book Antiqua"/>
          <w:sz w:val="20"/>
          <w:szCs w:val="18"/>
        </w:rPr>
        <w:t xml:space="preserve"> usługa</w:t>
      </w:r>
      <w:r w:rsidRPr="00DE15E5">
        <w:rPr>
          <w:rFonts w:ascii="Book Antiqua" w:eastAsia="Times New Roman" w:hAnsi="Book Antiqua"/>
          <w:b/>
          <w:sz w:val="20"/>
          <w:szCs w:val="18"/>
        </w:rPr>
        <w:t>/</w:t>
      </w:r>
      <w:r w:rsidRPr="00DE15E5">
        <w:rPr>
          <w:rFonts w:ascii="Book Antiqua" w:eastAsia="Times New Roman" w:hAnsi="Book Antiqua"/>
          <w:strike/>
          <w:sz w:val="20"/>
          <w:szCs w:val="18"/>
        </w:rPr>
        <w:t>dostawa/roboty budowlane</w:t>
      </w:r>
      <w:r w:rsidRPr="00DE15E5">
        <w:rPr>
          <w:rFonts w:ascii="Book Antiqua" w:eastAsia="Times New Roman" w:hAnsi="Book Antiqua"/>
          <w:sz w:val="20"/>
          <w:szCs w:val="18"/>
          <w:vertAlign w:val="superscript"/>
        </w:rPr>
        <w:t xml:space="preserve"> </w:t>
      </w:r>
    </w:p>
    <w:p w:rsidR="00D649F0" w:rsidRPr="00DE15E5" w:rsidRDefault="00D649F0" w:rsidP="00D649F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E15E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D649F0" w:rsidRDefault="00D649F0" w:rsidP="00D649F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3.1. 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Przedmiotem zamówienia jest usługa gastronomiczna dla </w:t>
      </w:r>
      <w:r w:rsidRPr="00D649F0">
        <w:rPr>
          <w:rFonts w:ascii="Book Antiqua" w:hAnsi="Book Antiqua" w:cs="Book Antiqua"/>
          <w:bCs/>
          <w:sz w:val="20"/>
          <w:szCs w:val="20"/>
        </w:rPr>
        <w:t>uczestników spotkania opłatkowego w dniu 19.12.2016r.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4C2DEE">
        <w:rPr>
          <w:rFonts w:ascii="Book Antiqua" w:hAnsi="Book Antiqua" w:cs="Book Antiqua"/>
          <w:bCs/>
          <w:sz w:val="20"/>
          <w:szCs w:val="20"/>
        </w:rPr>
        <w:t xml:space="preserve"> dla 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150 osób w obiekcie </w:t>
      </w:r>
      <w:r>
        <w:rPr>
          <w:rFonts w:ascii="Book Antiqua" w:hAnsi="Book Antiqua" w:cs="Book Antiqua"/>
          <w:bCs/>
          <w:sz w:val="20"/>
          <w:szCs w:val="20"/>
        </w:rPr>
        <w:t>UKW przy ul. Kopernika 1.</w:t>
      </w:r>
    </w:p>
    <w:p w:rsidR="00D649F0" w:rsidRPr="00DE15E5" w:rsidRDefault="00D649F0" w:rsidP="00D649F0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DE15E5"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we wskazanym przez Zamawiającego miejscu na terenie obiektu  Uniwersytetu Kazimierza Wielkiego w Bydgoszczy przy ul. Kopernika 1  we wskazanej poniżej formie, bieżącym uzupełnianiu serwisu kawowego oraz obsłudze kelnerskiej </w:t>
      </w:r>
      <w:r w:rsidR="004C2DEE">
        <w:rPr>
          <w:rFonts w:ascii="Book Antiqua" w:hAnsi="Book Antiqua"/>
          <w:sz w:val="20"/>
          <w:szCs w:val="20"/>
        </w:rPr>
        <w:t>i</w:t>
      </w:r>
      <w:r w:rsidRPr="00DE15E5">
        <w:rPr>
          <w:rFonts w:ascii="Book Antiqua" w:hAnsi="Book Antiqua"/>
          <w:sz w:val="20"/>
          <w:szCs w:val="20"/>
        </w:rPr>
        <w:t xml:space="preserve"> obsłudze po zakończeniu </w:t>
      </w:r>
      <w:r>
        <w:rPr>
          <w:rFonts w:ascii="Book Antiqua" w:hAnsi="Book Antiqua"/>
          <w:sz w:val="20"/>
          <w:szCs w:val="20"/>
        </w:rPr>
        <w:t>uroczystości</w:t>
      </w:r>
      <w:r w:rsidRPr="00DE15E5">
        <w:rPr>
          <w:rFonts w:ascii="Book Antiqua" w:hAnsi="Book Antiqua"/>
          <w:sz w:val="20"/>
          <w:szCs w:val="20"/>
        </w:rPr>
        <w:t xml:space="preserve"> (uprzątnięcie stołów).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Termin: </w:t>
      </w:r>
      <w:r w:rsidR="004C2DEE">
        <w:rPr>
          <w:rFonts w:ascii="Book Antiqua" w:hAnsi="Book Antiqua"/>
          <w:sz w:val="20"/>
          <w:szCs w:val="20"/>
          <w:lang w:eastAsia="en-US"/>
        </w:rPr>
        <w:t>1</w:t>
      </w:r>
      <w:r>
        <w:rPr>
          <w:rFonts w:ascii="Book Antiqua" w:hAnsi="Book Antiqua"/>
          <w:sz w:val="20"/>
          <w:szCs w:val="20"/>
          <w:lang w:eastAsia="en-US"/>
        </w:rPr>
        <w:t>9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.12.2016 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2)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Planowana godzina rozpoczęcia uroczystości : </w:t>
      </w:r>
      <w:r w:rsidRPr="00DE15E5">
        <w:rPr>
          <w:rFonts w:ascii="Book Antiqua" w:hAnsi="Book Antiqua"/>
          <w:b/>
          <w:sz w:val="20"/>
          <w:szCs w:val="20"/>
          <w:lang w:eastAsia="en-US"/>
        </w:rPr>
        <w:t>godz. 12.00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(Zamawiający zastrzega sobie prawo uszczegółowienia godzin podanych w zapytaniu ofertowym (+/- 30 min).  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3)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Liczba gości:  150 osób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1C0CBC">
        <w:rPr>
          <w:rFonts w:ascii="Book Antiqua" w:hAnsi="Book Antiqua"/>
          <w:b/>
          <w:sz w:val="20"/>
          <w:szCs w:val="20"/>
          <w:lang w:eastAsia="en-US"/>
        </w:rPr>
        <w:t>4)</w:t>
      </w:r>
      <w:r w:rsidRPr="001C0CBC">
        <w:rPr>
          <w:rFonts w:ascii="Book Antiqua" w:hAnsi="Book Antiqua"/>
          <w:sz w:val="20"/>
          <w:szCs w:val="20"/>
          <w:lang w:eastAsia="en-US"/>
        </w:rPr>
        <w:t xml:space="preserve"> Sposób podania: szwedzki stół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5)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 xml:space="preserve">a) dania na ciepło  min. </w:t>
      </w:r>
      <w:r>
        <w:rPr>
          <w:rFonts w:ascii="Book Antiqua" w:hAnsi="Book Antiqua"/>
          <w:sz w:val="20"/>
          <w:szCs w:val="20"/>
          <w:lang w:eastAsia="en-US"/>
        </w:rPr>
        <w:t>3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rodzaje do wyboru</w:t>
      </w:r>
      <w:r w:rsidR="00A80854">
        <w:rPr>
          <w:rFonts w:ascii="Book Antiqua" w:hAnsi="Book Antiqua"/>
          <w:sz w:val="20"/>
          <w:szCs w:val="20"/>
          <w:lang w:eastAsia="en-US"/>
        </w:rPr>
        <w:t xml:space="preserve"> ( w tym pierogi z kapustą i grzybami) 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>b) dania na zimno</w:t>
      </w:r>
      <w:r w:rsidR="00A80854">
        <w:rPr>
          <w:rFonts w:ascii="Book Antiqua" w:hAnsi="Book Antiqua"/>
          <w:sz w:val="20"/>
          <w:szCs w:val="20"/>
          <w:lang w:eastAsia="en-US"/>
        </w:rPr>
        <w:t xml:space="preserve"> – min. 2 rodzaje do wyboru ( </w:t>
      </w:r>
      <w:r>
        <w:rPr>
          <w:rFonts w:ascii="Book Antiqua" w:hAnsi="Book Antiqua"/>
          <w:sz w:val="20"/>
          <w:szCs w:val="20"/>
          <w:lang w:eastAsia="en-US"/>
        </w:rPr>
        <w:t xml:space="preserve"> </w:t>
      </w:r>
      <w:r w:rsidR="00A80854">
        <w:rPr>
          <w:rFonts w:ascii="Book Antiqua" w:hAnsi="Book Antiqua"/>
          <w:sz w:val="20"/>
          <w:szCs w:val="20"/>
          <w:lang w:eastAsia="en-US"/>
        </w:rPr>
        <w:t xml:space="preserve">w tym </w:t>
      </w:r>
      <w:r>
        <w:rPr>
          <w:rFonts w:ascii="Book Antiqua" w:hAnsi="Book Antiqua"/>
          <w:sz w:val="20"/>
          <w:szCs w:val="20"/>
          <w:lang w:eastAsia="en-US"/>
        </w:rPr>
        <w:t>sałatka w pergaminie jadalnym</w:t>
      </w:r>
      <w:r w:rsidR="00A80854">
        <w:rPr>
          <w:rFonts w:ascii="Book Antiqua" w:hAnsi="Book Antiqua"/>
          <w:sz w:val="20"/>
          <w:szCs w:val="20"/>
          <w:lang w:eastAsia="en-US"/>
        </w:rPr>
        <w:t>)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 xml:space="preserve">c) kawa i herbata wg zapotrzebowania podane w termosach, 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 xml:space="preserve">d) cukier, mleko, cytryny, </w:t>
      </w:r>
    </w:p>
    <w:p w:rsidR="00D649F0" w:rsidRPr="00DE15E5" w:rsidRDefault="00D60078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lastRenderedPageBreak/>
        <w:t>e</w:t>
      </w:r>
      <w:r w:rsidR="00D649F0" w:rsidRPr="00DE15E5">
        <w:rPr>
          <w:rFonts w:ascii="Book Antiqua" w:hAnsi="Book Antiqua"/>
          <w:sz w:val="20"/>
          <w:szCs w:val="20"/>
          <w:lang w:eastAsia="en-US"/>
        </w:rPr>
        <w:t>) ciasto w papilotkach</w:t>
      </w:r>
    </w:p>
    <w:p w:rsidR="00D649F0" w:rsidRPr="00DE15E5" w:rsidRDefault="00D649F0" w:rsidP="00D649F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3.3.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D649F0" w:rsidRPr="00A80854" w:rsidRDefault="00D649F0" w:rsidP="00D60078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 Wykonawca zobowiązany jest do  dostarczenia </w:t>
      </w:r>
      <w:r w:rsidRPr="00A80854">
        <w:rPr>
          <w:rFonts w:ascii="Book Antiqua" w:hAnsi="Book Antiqua"/>
          <w:sz w:val="20"/>
          <w:szCs w:val="20"/>
          <w:u w:val="single"/>
        </w:rPr>
        <w:t>stołów koktajlowych</w:t>
      </w:r>
      <w:r w:rsidRPr="00A80854">
        <w:rPr>
          <w:rFonts w:ascii="Book Antiqua" w:hAnsi="Book Antiqua"/>
          <w:sz w:val="20"/>
          <w:szCs w:val="20"/>
        </w:rPr>
        <w:t xml:space="preserve"> w ilości odpowiedniej do liczby gości,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Zamawiający wymaga, by stoły ustawione były 1 dzień przed uroczystością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 papierowe serwetki, korkociągi do wina i dekoracje.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D649F0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</w:t>
      </w:r>
      <w:r w:rsidRPr="00A415A5">
        <w:rPr>
          <w:rFonts w:ascii="Book Antiqua" w:hAnsi="Book Antiqua"/>
          <w:sz w:val="20"/>
          <w:szCs w:val="20"/>
        </w:rPr>
        <w:t xml:space="preserve"> wyglądzie.</w:t>
      </w:r>
    </w:p>
    <w:p w:rsidR="00D649F0" w:rsidRPr="00A415A5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415A5">
        <w:rPr>
          <w:rFonts w:ascii="Book Antiqua" w:hAnsi="Book Antiqua"/>
          <w:sz w:val="20"/>
          <w:szCs w:val="20"/>
        </w:rPr>
        <w:t xml:space="preserve">Wykonawca stawi się w miejscu realizacji zamówienia minimum  1,5 godziny przed planowaną godziną rozpoczęcia uroczystości. </w:t>
      </w:r>
    </w:p>
    <w:p w:rsidR="00D649F0" w:rsidRPr="00DE15E5" w:rsidRDefault="00D649F0" w:rsidP="00D649F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3.4.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obrusy będą czyste, nieuszkodzone i wyprasowane.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uprzątnięcie stołów.</w:t>
      </w:r>
    </w:p>
    <w:p w:rsidR="00D649F0" w:rsidRPr="00DE15E5" w:rsidRDefault="00D649F0" w:rsidP="00D649F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D649F0" w:rsidRPr="00DE15E5" w:rsidRDefault="00D649F0" w:rsidP="00D649F0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D649F0" w:rsidRPr="00DE15E5" w:rsidRDefault="00D649F0" w:rsidP="00D649F0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DE15E5">
        <w:rPr>
          <w:rFonts w:ascii="Book Antiqua" w:hAnsi="Book Antiqua"/>
          <w:sz w:val="20"/>
          <w:szCs w:val="20"/>
        </w:rPr>
        <w:t>PPoż.</w:t>
      </w:r>
      <w:proofErr w:type="spellEnd"/>
      <w:r w:rsidRPr="00DE15E5">
        <w:rPr>
          <w:rFonts w:ascii="Book Antiqua" w:hAnsi="Book Antiqua"/>
          <w:sz w:val="20"/>
          <w:szCs w:val="20"/>
        </w:rPr>
        <w:t>,</w:t>
      </w:r>
    </w:p>
    <w:p w:rsidR="00D649F0" w:rsidRPr="00DE15E5" w:rsidRDefault="00D649F0" w:rsidP="00D649F0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D649F0" w:rsidRPr="00DE15E5" w:rsidRDefault="00D649F0" w:rsidP="00D649F0">
      <w:pPr>
        <w:pStyle w:val="Akapitzlist"/>
        <w:spacing w:line="360" w:lineRule="auto"/>
        <w:ind w:left="869"/>
        <w:jc w:val="both"/>
        <w:rPr>
          <w:rFonts w:ascii="Book Antiqua" w:hAnsi="Book Antiqua"/>
          <w:sz w:val="20"/>
          <w:szCs w:val="20"/>
        </w:rPr>
      </w:pPr>
    </w:p>
    <w:p w:rsidR="00D649F0" w:rsidRPr="00DE15E5" w:rsidRDefault="00D649F0" w:rsidP="00D649F0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b/>
          <w:sz w:val="20"/>
          <w:szCs w:val="20"/>
        </w:rPr>
        <w:t>3.6.</w:t>
      </w:r>
      <w:r w:rsidRPr="00DE15E5">
        <w:rPr>
          <w:rFonts w:ascii="Book Antiqua" w:hAnsi="Book Antiqua"/>
          <w:sz w:val="20"/>
          <w:szCs w:val="20"/>
        </w:rPr>
        <w:t xml:space="preserve"> Zamawiający zastrzega sobie prawo do zmniejszenia lub zwiększenia liczby uczestników.</w:t>
      </w:r>
      <w:r w:rsidRPr="00DE15E5">
        <w:rPr>
          <w:rFonts w:ascii="Book Antiqua" w:hAnsi="Book Antiqua"/>
          <w:sz w:val="20"/>
          <w:szCs w:val="20"/>
        </w:rPr>
        <w:tab/>
        <w:t xml:space="preserve">Ostateczna liczba uczestników zostanie podana Wykonawcy  drogą elektroniczną nie później </w:t>
      </w:r>
      <w:r w:rsidR="00D60078">
        <w:rPr>
          <w:rFonts w:ascii="Book Antiqua" w:hAnsi="Book Antiqua"/>
          <w:sz w:val="20"/>
          <w:szCs w:val="20"/>
        </w:rPr>
        <w:t xml:space="preserve">     n</w:t>
      </w:r>
      <w:r w:rsidRPr="00DE15E5">
        <w:rPr>
          <w:rFonts w:ascii="Book Antiqua" w:hAnsi="Book Antiqua"/>
          <w:sz w:val="20"/>
          <w:szCs w:val="20"/>
        </w:rPr>
        <w:t xml:space="preserve">iż  </w:t>
      </w:r>
      <w:r w:rsidRPr="00DE15E5">
        <w:rPr>
          <w:rFonts w:ascii="Book Antiqua" w:hAnsi="Book Antiqua"/>
          <w:sz w:val="20"/>
          <w:szCs w:val="20"/>
        </w:rPr>
        <w:tab/>
        <w:t>2 dni przed terminem rozpoczęcia konferencji.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sz w:val="20"/>
          <w:szCs w:val="18"/>
        </w:rPr>
      </w:pPr>
    </w:p>
    <w:p w:rsidR="00D649F0" w:rsidRPr="00DE15E5" w:rsidRDefault="00D649F0" w:rsidP="00D649F0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649F0" w:rsidRPr="00DE15E5" w:rsidRDefault="00D649F0" w:rsidP="00D649F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3.7.</w:t>
      </w:r>
      <w:r w:rsidRPr="00DE15E5">
        <w:rPr>
          <w:rFonts w:ascii="Book Antiqua" w:eastAsia="Times New Roman" w:hAnsi="Book Antiqua"/>
          <w:sz w:val="20"/>
          <w:szCs w:val="20"/>
        </w:rPr>
        <w:t xml:space="preserve"> W przypadku niewykonania lub nienależytego wykonania umowy Wykonawca zapłaci Zamawiającemu karę umowną w wysokości 25% wynagrodzenia brutto określonego w formularzu ofertowym. 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 xml:space="preserve">3.8.  </w:t>
      </w:r>
      <w:r w:rsidRPr="00DE15E5">
        <w:rPr>
          <w:rFonts w:ascii="Book Antiqua" w:eastAsia="Times New Roman" w:hAnsi="Book Antiqua"/>
          <w:sz w:val="20"/>
          <w:szCs w:val="20"/>
        </w:rPr>
        <w:t>Zapłata kary umownej nie wyłącza dalej idących roszczeń z tytułu niewykonania lub nienależytego wykonania przedmiotu umowy.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4</w:t>
      </w:r>
      <w:r w:rsidRPr="00DE15E5">
        <w:rPr>
          <w:rFonts w:ascii="Book Antiqua" w:eastAsia="Times New Roman" w:hAnsi="Book Antiqua"/>
          <w:sz w:val="20"/>
          <w:szCs w:val="20"/>
        </w:rPr>
        <w:t xml:space="preserve">. </w:t>
      </w:r>
      <w:r w:rsidRPr="00DE15E5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7614CD">
        <w:rPr>
          <w:rFonts w:ascii="Book Antiqua" w:eastAsia="Times New Roman" w:hAnsi="Book Antiqua"/>
          <w:sz w:val="20"/>
          <w:szCs w:val="20"/>
        </w:rPr>
        <w:t>1</w:t>
      </w:r>
      <w:bookmarkStart w:id="0" w:name="_GoBack"/>
      <w:bookmarkEnd w:id="0"/>
      <w:r w:rsidR="00D60078">
        <w:rPr>
          <w:rFonts w:ascii="Book Antiqua" w:eastAsia="Times New Roman" w:hAnsi="Book Antiqua"/>
          <w:sz w:val="20"/>
          <w:szCs w:val="20"/>
        </w:rPr>
        <w:t>9</w:t>
      </w:r>
      <w:r w:rsidRPr="00DE15E5">
        <w:rPr>
          <w:rFonts w:ascii="Book Antiqua" w:eastAsia="Times New Roman" w:hAnsi="Book Antiqua"/>
          <w:sz w:val="20"/>
          <w:szCs w:val="20"/>
        </w:rPr>
        <w:t xml:space="preserve">.12.2016 r.  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5.</w:t>
      </w:r>
      <w:r w:rsidRPr="00DE15E5">
        <w:rPr>
          <w:rFonts w:ascii="Book Antiqua" w:eastAsia="Times New Roman" w:hAnsi="Book Antiqua"/>
          <w:sz w:val="20"/>
          <w:szCs w:val="20"/>
        </w:rPr>
        <w:t xml:space="preserve"> </w:t>
      </w:r>
      <w:r w:rsidRPr="00DE15E5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DE15E5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D649F0" w:rsidRPr="00DE15E5" w:rsidRDefault="00D649F0" w:rsidP="00D649F0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D649F0" w:rsidRPr="00DE15E5" w:rsidRDefault="00D649F0" w:rsidP="00D649F0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D649F0" w:rsidRPr="00DE15E5" w:rsidRDefault="00D649F0" w:rsidP="00D649F0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a) 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D649F0" w:rsidRPr="00DE15E5" w:rsidRDefault="00D649F0" w:rsidP="00D649F0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b) 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D649F0" w:rsidRPr="00DE15E5" w:rsidRDefault="00D649F0" w:rsidP="00D649F0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6.2. 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D649F0" w:rsidRPr="00DE15E5" w:rsidRDefault="00D649F0" w:rsidP="00D649F0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</w:rPr>
      </w:pP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D649F0" w:rsidRPr="00E423DE" w:rsidTr="009D0C3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WAGA</w:t>
            </w:r>
          </w:p>
        </w:tc>
      </w:tr>
      <w:tr w:rsidR="00D649F0" w:rsidRPr="00E423DE" w:rsidTr="009D0C3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70%</w:t>
            </w:r>
          </w:p>
        </w:tc>
      </w:tr>
      <w:tr w:rsidR="00D649F0" w:rsidRPr="00E423DE" w:rsidTr="009D0C3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 xml:space="preserve">2.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30%</w:t>
            </w:r>
          </w:p>
        </w:tc>
      </w:tr>
      <w:tr w:rsidR="00D649F0" w:rsidRPr="00E423DE" w:rsidTr="009D0C3C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100%</w:t>
            </w:r>
          </w:p>
        </w:tc>
      </w:tr>
    </w:tbl>
    <w:p w:rsidR="00D649F0" w:rsidRPr="00DE15E5" w:rsidRDefault="00D649F0" w:rsidP="00D649F0">
      <w:pPr>
        <w:spacing w:line="360" w:lineRule="auto"/>
        <w:ind w:left="993" w:hanging="426"/>
        <w:rPr>
          <w:rFonts w:ascii="Book Antiqua" w:hAnsi="Book Antiqua" w:cs="Calibri"/>
          <w:sz w:val="20"/>
          <w:szCs w:val="20"/>
          <w:lang w:eastAsia="en-US"/>
        </w:rPr>
      </w:pPr>
    </w:p>
    <w:p w:rsidR="00D649F0" w:rsidRPr="00DE15E5" w:rsidRDefault="00D649F0" w:rsidP="00D649F0">
      <w:pPr>
        <w:tabs>
          <w:tab w:val="left" w:pos="284"/>
        </w:tabs>
        <w:spacing w:line="360" w:lineRule="auto"/>
        <w:ind w:left="567" w:hanging="141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D649F0" w:rsidRPr="00DE15E5" w:rsidRDefault="00D649F0" w:rsidP="00D649F0">
      <w:pPr>
        <w:tabs>
          <w:tab w:val="left" w:pos="567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DE15E5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DE15E5">
        <w:rPr>
          <w:rFonts w:ascii="Book Antiqua" w:hAnsi="Book Antiqua" w:cs="Book Antiqua"/>
          <w:color w:val="000000"/>
          <w:sz w:val="20"/>
          <w:szCs w:val="20"/>
        </w:rPr>
        <w:t>C</w:t>
      </w:r>
      <w:r w:rsidRPr="00DE15E5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DE15E5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gdzie: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C</w:t>
      </w:r>
      <w:r w:rsidRPr="00DE15E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proofErr w:type="spellStart"/>
      <w:r w:rsidRPr="00DE15E5">
        <w:rPr>
          <w:rFonts w:ascii="Book Antiqua" w:hAnsi="Book Antiqua" w:cs="Book Antiqua"/>
          <w:b/>
          <w:bCs/>
          <w:sz w:val="20"/>
          <w:szCs w:val="20"/>
        </w:rPr>
        <w:t>C</w:t>
      </w:r>
      <w:r w:rsidRPr="00DE15E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DE15E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E15E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C</w:t>
      </w:r>
      <w:r w:rsidRPr="00DE15E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DE15E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E15E5">
        <w:rPr>
          <w:rFonts w:ascii="Book Antiqua" w:hAnsi="Book Antiqua" w:cs="Book Antiqua"/>
          <w:sz w:val="20"/>
          <w:szCs w:val="20"/>
        </w:rPr>
        <w:t>= cena oferty ocenianej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D649F0" w:rsidRPr="00DE15E5" w:rsidRDefault="00D649F0" w:rsidP="00D649F0">
      <w:pPr>
        <w:rPr>
          <w:rFonts w:ascii="Book Antiqua" w:hAnsi="Book Antiqua" w:cs="Calibri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br/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E15E5">
        <w:rPr>
          <w:rFonts w:ascii="Book Antiqua" w:hAnsi="Book Antiqua" w:cs="Book Antiqua"/>
          <w:b/>
          <w:sz w:val="20"/>
          <w:szCs w:val="20"/>
        </w:rPr>
        <w:t>II. dla kryterium „ocena składu menu”: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DE15E5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DE15E5">
        <w:rPr>
          <w:rFonts w:ascii="Book Antiqua" w:hAnsi="Book Antiqua" w:cs="Century Gothic"/>
          <w:sz w:val="20"/>
          <w:szCs w:val="20"/>
        </w:rPr>
        <w:t xml:space="preserve">=    </w:t>
      </w:r>
      <w:r w:rsidRPr="00DE15E5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DE15E5">
        <w:rPr>
          <w:rFonts w:ascii="Book Antiqua" w:hAnsi="Book Antiqua" w:cs="Century Gothic"/>
          <w:sz w:val="20"/>
          <w:szCs w:val="20"/>
          <w:u w:val="single"/>
        </w:rPr>
        <w:t>M</w:t>
      </w:r>
      <w:r w:rsidRPr="00DE15E5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DE15E5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DE15E5">
        <w:rPr>
          <w:rFonts w:ascii="Book Antiqua" w:hAnsi="Book Antiqua" w:cs="Century Gothic"/>
          <w:sz w:val="20"/>
          <w:szCs w:val="20"/>
        </w:rPr>
        <w:t>x 100 x 30%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DE15E5">
        <w:rPr>
          <w:rFonts w:ascii="Book Antiqua" w:hAnsi="Book Antiqua" w:cs="Century Gothic"/>
          <w:sz w:val="20"/>
          <w:szCs w:val="20"/>
        </w:rPr>
        <w:tab/>
        <w:t xml:space="preserve"> M</w:t>
      </w:r>
      <w:r w:rsidRPr="00DE15E5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DE15E5">
        <w:rPr>
          <w:rFonts w:ascii="Book Antiqua" w:hAnsi="Book Antiqua" w:cs="Century Gothic"/>
          <w:sz w:val="20"/>
          <w:szCs w:val="20"/>
        </w:rPr>
        <w:t xml:space="preserve">    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DE15E5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DE15E5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DE15E5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DE15E5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DE15E5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DE15E5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DE15E5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DE15E5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DE15E5">
        <w:rPr>
          <w:rFonts w:ascii="Book Antiqua" w:hAnsi="Book Antiqua" w:cs="Century Gothic"/>
          <w:sz w:val="20"/>
          <w:szCs w:val="20"/>
        </w:rPr>
        <w:t xml:space="preserve"> – najwyższa suma punktów </w:t>
      </w:r>
      <w:r w:rsidRPr="00AC6BF1">
        <w:rPr>
          <w:rFonts w:ascii="Book Antiqua" w:hAnsi="Book Antiqua" w:cs="Century Gothic"/>
          <w:sz w:val="20"/>
          <w:szCs w:val="20"/>
        </w:rPr>
        <w:t xml:space="preserve">przyznanych przez członków komisji </w:t>
      </w:r>
      <w:r w:rsidRPr="00DE15E5">
        <w:rPr>
          <w:rFonts w:ascii="Book Antiqua" w:hAnsi="Book Antiqua" w:cs="Century Gothic"/>
          <w:sz w:val="20"/>
          <w:szCs w:val="20"/>
        </w:rPr>
        <w:t xml:space="preserve"> 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                 w treści zapytania ofertowego. 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E15E5">
        <w:rPr>
          <w:rFonts w:ascii="Book Antiqua" w:hAnsi="Book Antiqua" w:cs="Book Antiqua"/>
          <w:b/>
          <w:sz w:val="20"/>
          <w:szCs w:val="20"/>
        </w:rPr>
        <w:t xml:space="preserve">Brak dołączonej do oferty propozycji składu menu skutkuje odrzuceniem oferty Wykonawcy. 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a) atrakcyjność składu menu: 1-10 pkt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kryterium tym Wykonawca może otrzymać maksymalnie 30 pkt.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Łączna liczba punktów uzyskanych przez badaną ofertę = C + M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Do oferty należy dołączyć:</w:t>
      </w:r>
    </w:p>
    <w:p w:rsidR="00D649F0" w:rsidRPr="00DE15E5" w:rsidRDefault="00D649F0" w:rsidP="00D649F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aktualne zaświadczenie o wpisie do rejestru CEIDG (Centralna Ewidencja i Informacja </w:t>
      </w:r>
      <w:r>
        <w:rPr>
          <w:rFonts w:ascii="Book Antiqua" w:hAnsi="Book Antiqua" w:cs="Book Antiqua"/>
          <w:sz w:val="20"/>
          <w:szCs w:val="20"/>
        </w:rPr>
        <w:t xml:space="preserve">                 </w:t>
      </w:r>
      <w:r w:rsidRPr="00DE15E5">
        <w:rPr>
          <w:rFonts w:ascii="Book Antiqua" w:hAnsi="Book Antiqua" w:cs="Book Antiqua"/>
          <w:sz w:val="20"/>
          <w:szCs w:val="20"/>
        </w:rPr>
        <w:t>o Działalności Gospodarczej) lub aktualny odpisu z KRS.</w:t>
      </w:r>
    </w:p>
    <w:p w:rsidR="00D649F0" w:rsidRPr="00DE15E5" w:rsidRDefault="00D649F0" w:rsidP="00D649F0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</w:t>
      </w:r>
      <w:r>
        <w:rPr>
          <w:rFonts w:ascii="Book Antiqua" w:hAnsi="Book Antiqua" w:cs="Book Antiqua"/>
          <w:sz w:val="20"/>
          <w:szCs w:val="20"/>
        </w:rPr>
        <w:t xml:space="preserve">        </w:t>
      </w:r>
      <w:r w:rsidRPr="00DE15E5">
        <w:rPr>
          <w:rFonts w:ascii="Book Antiqua" w:hAnsi="Book Antiqua" w:cs="Book Antiqua"/>
          <w:sz w:val="20"/>
          <w:szCs w:val="20"/>
        </w:rPr>
        <w:t xml:space="preserve">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D649F0" w:rsidRPr="00DE15E5" w:rsidRDefault="00D649F0" w:rsidP="00D649F0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Propozycja składu menu;</w:t>
      </w:r>
      <w:r w:rsidRPr="00DE15E5">
        <w:rPr>
          <w:rFonts w:ascii="Book Antiqua" w:hAnsi="Book Antiqua" w:cs="Book Antiqua"/>
          <w:sz w:val="20"/>
          <w:szCs w:val="20"/>
        </w:rPr>
        <w:br/>
      </w:r>
      <w:r w:rsidRPr="00E24A3D">
        <w:rPr>
          <w:rFonts w:ascii="Book Antiqua" w:hAnsi="Book Antiqua" w:cs="Book Antiqua"/>
          <w:b/>
          <w:sz w:val="20"/>
          <w:szCs w:val="20"/>
        </w:rPr>
        <w:t>UWAGA:</w:t>
      </w:r>
      <w:r w:rsidRPr="00DE15E5">
        <w:rPr>
          <w:rFonts w:ascii="Book Antiqua" w:hAnsi="Book Antiqua" w:cs="Book Antiqua"/>
          <w:sz w:val="20"/>
          <w:szCs w:val="20"/>
        </w:rPr>
        <w:t xml:space="preserve">  </w:t>
      </w:r>
      <w:r w:rsidRPr="00DE15E5">
        <w:rPr>
          <w:rFonts w:ascii="Book Antiqua" w:hAnsi="Book Antiqua" w:cs="Book Antiqua"/>
          <w:sz w:val="20"/>
          <w:szCs w:val="20"/>
          <w:u w:val="single"/>
        </w:rPr>
        <w:t xml:space="preserve">Brak propozycji menu  w ofercie Wykonawcy nie podlega uzupełnieniu i skutkuje jej odrzuceniem. </w:t>
      </w:r>
    </w:p>
    <w:p w:rsidR="00D649F0" w:rsidRPr="00DE15E5" w:rsidRDefault="00D649F0" w:rsidP="00D649F0">
      <w:pPr>
        <w:spacing w:line="360" w:lineRule="auto"/>
        <w:ind w:left="1070"/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 xml:space="preserve">1) </w:t>
      </w:r>
      <w:r w:rsidRPr="00DE15E5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D649F0" w:rsidRPr="00DE15E5" w:rsidTr="009D0C3C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49F0" w:rsidP="009D0C3C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DE15E5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0078" w:rsidP="00D60078">
            <w:pPr>
              <w:spacing w:after="200" w:line="360" w:lineRule="auto"/>
              <w:ind w:left="188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13</w:t>
            </w:r>
            <w:r w:rsidR="00D649F0" w:rsidRPr="00DE15E5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.12.2016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49F0" w:rsidP="009D0C3C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DE15E5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49F0" w:rsidP="00996869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DE15E5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1</w:t>
            </w:r>
            <w:r w:rsidR="00996869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4</w:t>
            </w:r>
            <w:r w:rsidRPr="00DE15E5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:00</w:t>
            </w:r>
          </w:p>
        </w:tc>
      </w:tr>
    </w:tbl>
    <w:p w:rsidR="00D649F0" w:rsidRPr="00DE15E5" w:rsidRDefault="00D649F0" w:rsidP="00D649F0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E15E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D649F0" w:rsidRPr="00DE15E5" w:rsidRDefault="00D649F0" w:rsidP="00D649F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D649F0" w:rsidRPr="00DE15E5" w:rsidRDefault="00D649F0" w:rsidP="00D649F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D649F0" w:rsidRPr="00DE15E5" w:rsidRDefault="00D649F0" w:rsidP="00D649F0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DE15E5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="00596A3D" w:rsidRPr="00596A3D">
        <w:rPr>
          <w:rFonts w:ascii="Book Antiqua" w:eastAsia="Times New Roman" w:hAnsi="Book Antiqua"/>
          <w:i/>
          <w:sz w:val="20"/>
          <w:szCs w:val="18"/>
          <w:lang w:eastAsia="pl-PL"/>
        </w:rPr>
        <w:t>Usługa gastronomiczna dla uczestników spotkania opłatkowego w dniu 19.12.2016r.</w:t>
      </w:r>
      <w:r w:rsidRPr="00DE15E5">
        <w:rPr>
          <w:rFonts w:ascii="Book Antiqua" w:eastAsia="Times New Roman" w:hAnsi="Book Antiqua"/>
          <w:sz w:val="20"/>
          <w:szCs w:val="18"/>
          <w:lang w:eastAsia="pl-PL"/>
        </w:rPr>
        <w:t xml:space="preserve">, </w:t>
      </w:r>
      <w:r w:rsidRPr="00DE15E5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DE15E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596A3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56</w:t>
      </w:r>
      <w:r w:rsidRPr="00DE15E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Pr="00DE15E5">
        <w:rPr>
          <w:rFonts w:ascii="Book Antiqua" w:hAnsi="Book Antiqua" w:cs="Book Antiqua"/>
          <w:bCs/>
          <w:sz w:val="20"/>
          <w:szCs w:val="20"/>
        </w:rPr>
        <w:t>, nie otwierać przed 1</w:t>
      </w:r>
      <w:r w:rsidR="00596A3D">
        <w:rPr>
          <w:rFonts w:ascii="Book Antiqua" w:hAnsi="Book Antiqua" w:cs="Book Antiqua"/>
          <w:bCs/>
          <w:sz w:val="20"/>
          <w:szCs w:val="20"/>
        </w:rPr>
        <w:t>3</w:t>
      </w:r>
      <w:r w:rsidRPr="00DE15E5">
        <w:rPr>
          <w:rFonts w:ascii="Book Antiqua" w:hAnsi="Book Antiqua" w:cs="Book Antiqua"/>
          <w:bCs/>
          <w:sz w:val="20"/>
          <w:szCs w:val="20"/>
        </w:rPr>
        <w:t>.12.2016 r., godz. 1</w:t>
      </w:r>
      <w:r w:rsidR="00AE0D04">
        <w:rPr>
          <w:rFonts w:ascii="Book Antiqua" w:hAnsi="Book Antiqua" w:cs="Book Antiqua"/>
          <w:bCs/>
          <w:sz w:val="20"/>
          <w:szCs w:val="20"/>
        </w:rPr>
        <w:t>4</w:t>
      </w:r>
      <w:r w:rsidRPr="00DE15E5">
        <w:rPr>
          <w:rFonts w:ascii="Book Antiqua" w:hAnsi="Book Antiqua" w:cs="Book Antiqua"/>
          <w:bCs/>
          <w:sz w:val="20"/>
          <w:szCs w:val="20"/>
        </w:rPr>
        <w:t>:00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DE15E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sz w:val="20"/>
          <w:szCs w:val="20"/>
        </w:rPr>
      </w:pPr>
      <w:r w:rsidRPr="00DE15E5"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 w:rsidRPr="00DE15E5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DE15E5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 dotyczące: 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1)  nie podlegają wykluczeniu;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D649F0" w:rsidRPr="00DE15E5" w:rsidRDefault="00D649F0" w:rsidP="00D649F0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D649F0" w:rsidRPr="00DE15E5" w:rsidRDefault="00D649F0" w:rsidP="00D649F0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D649F0" w:rsidRPr="00DE15E5" w:rsidRDefault="00D649F0" w:rsidP="00D649F0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hAnsi="Book Antiqua"/>
          <w:sz w:val="20"/>
          <w:szCs w:val="20"/>
        </w:rPr>
      </w:pPr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Monika </w:t>
      </w:r>
      <w:proofErr w:type="spellStart"/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>Zielinska</w:t>
      </w:r>
      <w:proofErr w:type="spellEnd"/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>-Wodecka, 52 34 19 200,  e- mail:</w:t>
      </w:r>
      <w:r w:rsidRPr="00DE15E5">
        <w:rPr>
          <w:rFonts w:ascii="Book Antiqua" w:hAnsi="Book Antiqua"/>
        </w:rPr>
        <w:t xml:space="preserve"> </w:t>
      </w:r>
      <w:hyperlink r:id="rId7" w:history="1">
        <w:r w:rsidRPr="00DE15E5">
          <w:rPr>
            <w:rStyle w:val="Hipercze"/>
            <w:rFonts w:ascii="Book Antiqua" w:hAnsi="Book Antiqua"/>
          </w:rPr>
          <w:t>monika.zielinska.wodecka@ukw.edu.pl</w:t>
        </w:r>
      </w:hyperlink>
      <w:r w:rsidRPr="00DE15E5">
        <w:rPr>
          <w:rFonts w:ascii="Book Antiqua" w:hAnsi="Book Antiqua"/>
        </w:rPr>
        <w:t xml:space="preserve">  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DE15E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DE15E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 w:rsidRPr="00DE15E5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D649F0" w:rsidRDefault="00D649F0" w:rsidP="00D649F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D649F0" w:rsidRPr="00AD6638" w:rsidRDefault="00D649F0" w:rsidP="00D649F0">
      <w:pPr>
        <w:rPr>
          <w:rFonts w:ascii="Book Antiqua" w:hAnsi="Book Antiqua" w:cs="Book Antiqua"/>
          <w:b/>
          <w:sz w:val="20"/>
          <w:szCs w:val="20"/>
        </w:rPr>
      </w:pPr>
    </w:p>
    <w:p w:rsidR="00D649F0" w:rsidRPr="000730E4" w:rsidRDefault="00D649F0" w:rsidP="00D649F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0730E4">
        <w:rPr>
          <w:rFonts w:ascii="Book Antiqua" w:hAnsi="Book Antiqua" w:cs="Book Antiqua"/>
          <w:b/>
          <w:sz w:val="20"/>
          <w:szCs w:val="20"/>
        </w:rPr>
        <w:t>Rektor UKW</w:t>
      </w:r>
    </w:p>
    <w:p w:rsidR="00D649F0" w:rsidRPr="000730E4" w:rsidRDefault="00D649F0" w:rsidP="00D649F0">
      <w:pPr>
        <w:jc w:val="right"/>
        <w:rPr>
          <w:rFonts w:ascii="Book Antiqua" w:hAnsi="Book Antiqua" w:cs="Book Antiqua"/>
          <w:b/>
          <w:sz w:val="20"/>
          <w:szCs w:val="20"/>
        </w:rPr>
      </w:pPr>
    </w:p>
    <w:p w:rsidR="00D649F0" w:rsidRPr="000730E4" w:rsidRDefault="00D649F0" w:rsidP="00D649F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0730E4">
        <w:rPr>
          <w:rFonts w:ascii="Book Antiqua" w:hAnsi="Book Antiqua" w:cs="Book Antiqua"/>
          <w:b/>
          <w:sz w:val="20"/>
          <w:szCs w:val="20"/>
        </w:rPr>
        <w:t>prof. dr hab. Jacek Woźny</w:t>
      </w:r>
    </w:p>
    <w:p w:rsidR="00D649F0" w:rsidRPr="000730E4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0730E4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jc w:val="right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Załącznik nr 1</w:t>
      </w:r>
    </w:p>
    <w:p w:rsidR="00D649F0" w:rsidRPr="00DE15E5" w:rsidRDefault="00D649F0" w:rsidP="00D649F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D649F0" w:rsidRPr="00DE15E5" w:rsidRDefault="00D649F0" w:rsidP="00D649F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UKW/DZP-282-ZO-1</w:t>
      </w:r>
      <w:r w:rsidR="00596A3D">
        <w:rPr>
          <w:rFonts w:ascii="Book Antiqua" w:hAnsi="Book Antiqua" w:cs="Book Antiqua"/>
          <w:b/>
          <w:bCs/>
          <w:sz w:val="20"/>
          <w:szCs w:val="20"/>
        </w:rPr>
        <w:t>56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649F0" w:rsidRPr="00DE15E5" w:rsidRDefault="00D649F0" w:rsidP="00D649F0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DE15E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D649F0" w:rsidRPr="00DE15E5" w:rsidRDefault="00D649F0" w:rsidP="00D649F0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Nazwa: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Siedziba: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Nr telefonu/faksu: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Nr NIP: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Nr REGON: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Osoba do kontaktu, tel. e-mail: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596A3D" w:rsidRDefault="00D649F0" w:rsidP="00596A3D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596A3D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Pr="00596A3D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596A3D" w:rsidRPr="00596A3D">
        <w:rPr>
          <w:rFonts w:ascii="Book Antiqua" w:hAnsi="Book Antiqua" w:cs="Book Antiqua"/>
          <w:bCs/>
          <w:sz w:val="20"/>
          <w:szCs w:val="20"/>
          <w:lang w:eastAsia="pl-PL"/>
        </w:rPr>
        <w:t>Usługa gastronomiczna dla uczestników spotkania opłatkowego w dniu 19.12.2016r.</w:t>
      </w:r>
      <w:r w:rsidR="00596A3D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596A3D">
        <w:rPr>
          <w:rFonts w:ascii="Book Antiqua" w:hAnsi="Book Antiqua"/>
          <w:sz w:val="20"/>
          <w:szCs w:val="20"/>
        </w:rPr>
        <w:t>w zakresie i na warunkach określonych w Zapytaniu Ofertowym nr UKW/DZP-282-ZO-1</w:t>
      </w:r>
      <w:r w:rsidR="00596A3D" w:rsidRPr="00596A3D">
        <w:rPr>
          <w:rFonts w:ascii="Book Antiqua" w:hAnsi="Book Antiqua"/>
          <w:sz w:val="20"/>
          <w:szCs w:val="20"/>
        </w:rPr>
        <w:t>56</w:t>
      </w:r>
      <w:r w:rsidRPr="00596A3D">
        <w:rPr>
          <w:rFonts w:ascii="Book Antiqua" w:hAnsi="Book Antiqua"/>
          <w:sz w:val="20"/>
          <w:szCs w:val="20"/>
        </w:rPr>
        <w:t>/2016 :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D649F0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C96C5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DE15E5">
        <w:rPr>
          <w:rFonts w:ascii="Book Antiqua" w:eastAsia="Times New Roman" w:hAnsi="Book Antiqua" w:cs="Book Antiqua"/>
          <w:sz w:val="20"/>
          <w:szCs w:val="20"/>
        </w:rPr>
        <w:t>cena brutto za 1 osobę ……………………………………………………………</w:t>
      </w:r>
    </w:p>
    <w:p w:rsidR="00D649F0" w:rsidRPr="00DE15E5" w:rsidRDefault="00D649F0" w:rsidP="00D649F0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DE15E5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(cena brutto za osobę x ilość osób )   ...................................................................zł 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DE15E5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D649F0" w:rsidRPr="00DE15E5" w:rsidRDefault="00D649F0" w:rsidP="00D649F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DE15E5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D649F0" w:rsidRPr="00DE15E5" w:rsidRDefault="00D649F0" w:rsidP="00D649F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D649F0" w:rsidRPr="00DE15E5" w:rsidRDefault="00D649F0" w:rsidP="00D649F0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z realizacją zamówienia, zgodnie z treścią zapytania ofertowego nr </w:t>
      </w:r>
      <w:r w:rsidRPr="00C96C5C">
        <w:rPr>
          <w:rFonts w:ascii="Book Antiqua" w:hAnsi="Book Antiqua" w:cs="Book Antiqua"/>
          <w:b/>
          <w:sz w:val="20"/>
          <w:szCs w:val="20"/>
          <w:lang w:eastAsia="pl-PL"/>
        </w:rPr>
        <w:t>UKW/DZP-282-ZO-1</w:t>
      </w:r>
      <w:r w:rsidR="00596A3D">
        <w:rPr>
          <w:rFonts w:ascii="Book Antiqua" w:hAnsi="Book Antiqua" w:cs="Book Antiqua"/>
          <w:b/>
          <w:sz w:val="20"/>
          <w:szCs w:val="20"/>
          <w:lang w:eastAsia="pl-PL"/>
        </w:rPr>
        <w:t>56</w:t>
      </w:r>
      <w:r w:rsidRPr="00C96C5C">
        <w:rPr>
          <w:rFonts w:ascii="Book Antiqua" w:hAnsi="Book Antiqua" w:cs="Book Antiqua"/>
          <w:b/>
          <w:sz w:val="20"/>
          <w:szCs w:val="20"/>
          <w:lang w:eastAsia="pl-PL"/>
        </w:rPr>
        <w:t>/2016</w:t>
      </w:r>
      <w:r w:rsidRPr="00DE15E5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Oświadczam/my, że spełniamy warunki udziału w postępowaniu zgodnie z ust. 10 Zapytania Ofertowego nr </w:t>
      </w:r>
      <w:r w:rsidRPr="00C96C5C">
        <w:rPr>
          <w:rFonts w:ascii="Book Antiqua" w:hAnsi="Book Antiqua" w:cs="Book Antiqua"/>
          <w:b/>
          <w:bCs/>
          <w:sz w:val="20"/>
          <w:szCs w:val="20"/>
        </w:rPr>
        <w:t>UKW/DZP-282-ZO-1</w:t>
      </w:r>
      <w:r w:rsidR="00596A3D">
        <w:rPr>
          <w:rFonts w:ascii="Book Antiqua" w:hAnsi="Book Antiqua" w:cs="Book Antiqua"/>
          <w:b/>
          <w:bCs/>
          <w:sz w:val="20"/>
          <w:szCs w:val="20"/>
        </w:rPr>
        <w:t>56</w:t>
      </w:r>
      <w:r w:rsidRPr="00C96C5C"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DE15E5">
        <w:rPr>
          <w:rFonts w:ascii="Book Antiqua" w:hAnsi="Book Antiqua" w:cs="Book Antiqua"/>
          <w:sz w:val="20"/>
          <w:szCs w:val="20"/>
        </w:rPr>
        <w:t>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Zobowiązuje/my się wykonać całość zamówienia w termin</w:t>
      </w:r>
      <w:r>
        <w:rPr>
          <w:rFonts w:ascii="Book Antiqua" w:hAnsi="Book Antiqua" w:cs="Book Antiqua"/>
          <w:sz w:val="20"/>
          <w:szCs w:val="20"/>
        </w:rPr>
        <w:t>ie</w:t>
      </w:r>
      <w:r w:rsidRPr="00DE15E5">
        <w:rPr>
          <w:rFonts w:ascii="Book Antiqua" w:hAnsi="Book Antiqua" w:cs="Book Antiqua"/>
          <w:sz w:val="20"/>
          <w:szCs w:val="20"/>
        </w:rPr>
        <w:t xml:space="preserve"> określony</w:t>
      </w:r>
      <w:r>
        <w:rPr>
          <w:rFonts w:ascii="Book Antiqua" w:hAnsi="Book Antiqua" w:cs="Book Antiqua"/>
          <w:sz w:val="20"/>
          <w:szCs w:val="20"/>
        </w:rPr>
        <w:t>m</w:t>
      </w:r>
      <w:r w:rsidRPr="00DE15E5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Oświadczam/my, że  zapłacimy kary wynikające z niewykonania lub nienależytego wykonania przedmiotu zamówienia, o których mowa w pkt. 3.</w:t>
      </w:r>
      <w:r>
        <w:rPr>
          <w:rFonts w:ascii="Book Antiqua" w:hAnsi="Book Antiqua" w:cs="Book Antiqua"/>
          <w:sz w:val="20"/>
          <w:szCs w:val="20"/>
        </w:rPr>
        <w:t>7</w:t>
      </w:r>
      <w:r w:rsidRPr="00DE15E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C96C5C">
        <w:rPr>
          <w:rFonts w:ascii="Book Antiqua" w:hAnsi="Book Antiqua" w:cs="Book Antiqua"/>
          <w:b/>
          <w:sz w:val="20"/>
          <w:szCs w:val="20"/>
        </w:rPr>
        <w:t>UKW/DZP-282-ZO-1</w:t>
      </w:r>
      <w:r w:rsidR="00596A3D">
        <w:rPr>
          <w:rFonts w:ascii="Book Antiqua" w:hAnsi="Book Antiqua" w:cs="Book Antiqua"/>
          <w:b/>
          <w:sz w:val="20"/>
          <w:szCs w:val="20"/>
        </w:rPr>
        <w:t>56</w:t>
      </w:r>
      <w:r w:rsidRPr="00C96C5C">
        <w:rPr>
          <w:rFonts w:ascii="Book Antiqua" w:hAnsi="Book Antiqua" w:cs="Book Antiqua"/>
          <w:b/>
          <w:sz w:val="20"/>
          <w:szCs w:val="20"/>
        </w:rPr>
        <w:t>/2016</w:t>
      </w:r>
      <w:r w:rsidRPr="00DE15E5">
        <w:rPr>
          <w:rFonts w:ascii="Book Antiqua" w:hAnsi="Book Antiqua" w:cs="Book Antiqua"/>
          <w:sz w:val="20"/>
          <w:szCs w:val="20"/>
        </w:rPr>
        <w:t>.</w:t>
      </w:r>
    </w:p>
    <w:p w:rsidR="00D649F0" w:rsidRPr="00DE15E5" w:rsidRDefault="00D649F0" w:rsidP="00D649F0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E15E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D649F0" w:rsidRPr="00DE15E5" w:rsidRDefault="00D649F0" w:rsidP="00D649F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D649F0" w:rsidRPr="00DE15E5" w:rsidRDefault="00D649F0" w:rsidP="00D649F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D649F0" w:rsidRPr="00DE15E5" w:rsidRDefault="00D649F0" w:rsidP="00D649F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D649F0" w:rsidRPr="00DE15E5" w:rsidRDefault="00D649F0" w:rsidP="00D649F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DE15E5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D649F0" w:rsidRPr="00DE15E5" w:rsidRDefault="00D649F0" w:rsidP="00D649F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D649F0" w:rsidRPr="00DE15E5" w:rsidRDefault="00D649F0" w:rsidP="00D649F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DE15E5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DE15E5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rPr>
          <w:rFonts w:ascii="Book Antiqua" w:hAnsi="Book Antiqua"/>
        </w:rPr>
      </w:pPr>
    </w:p>
    <w:p w:rsidR="00D649F0" w:rsidRPr="00DE15E5" w:rsidRDefault="00D649F0" w:rsidP="00D649F0">
      <w:pPr>
        <w:rPr>
          <w:rFonts w:ascii="Book Antiqua" w:hAnsi="Book Antiqua"/>
        </w:rPr>
      </w:pPr>
    </w:p>
    <w:p w:rsidR="00D649F0" w:rsidRPr="00DE15E5" w:rsidRDefault="00D649F0" w:rsidP="00D649F0">
      <w:pPr>
        <w:rPr>
          <w:rFonts w:ascii="Book Antiqua" w:hAnsi="Book Antiqu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658A291A"/>
    <w:multiLevelType w:val="hybridMultilevel"/>
    <w:tmpl w:val="2E6C63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0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9F0"/>
    <w:rsid w:val="000730E4"/>
    <w:rsid w:val="00094DC4"/>
    <w:rsid w:val="001C0CBC"/>
    <w:rsid w:val="0030102C"/>
    <w:rsid w:val="004C2DEE"/>
    <w:rsid w:val="00596A3D"/>
    <w:rsid w:val="007614CD"/>
    <w:rsid w:val="007F656C"/>
    <w:rsid w:val="00996869"/>
    <w:rsid w:val="00A80854"/>
    <w:rsid w:val="00AE0D04"/>
    <w:rsid w:val="00D60078"/>
    <w:rsid w:val="00D649F0"/>
    <w:rsid w:val="00E4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4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D649F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649F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D649F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D649F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9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9F0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4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D649F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649F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D649F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D649F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9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9F0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zielinska.wod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1730</Words>
  <Characters>10381</Characters>
  <Application>Microsoft Office Word</Application>
  <DocSecurity>0</DocSecurity>
  <Lines>86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Dane dotyczące Wykonawcy:</vt:lpstr>
      <vt:lpstr/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2016-12-07T14:00:00Z</cp:lastPrinted>
  <dcterms:created xsi:type="dcterms:W3CDTF">2016-12-09T08:59:00Z</dcterms:created>
  <dcterms:modified xsi:type="dcterms:W3CDTF">2016-12-09T08:59:00Z</dcterms:modified>
</cp:coreProperties>
</file>