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6AB" w:rsidRPr="00782E29" w:rsidRDefault="00C256AB" w:rsidP="008143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noProof/>
          <w:lang w:eastAsia="pl-PL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3041715" r:id="rId6"/>
        </w:pic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UNIWERSYTET KAZIMIERZA WIELKIEGO </w:t>
      </w:r>
    </w:p>
    <w:p w:rsidR="00C256AB" w:rsidRPr="00782E29" w:rsidRDefault="00C256AB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w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BYDGOSZCZY</w:t>
      </w:r>
    </w:p>
    <w:p w:rsidR="00C256AB" w:rsidRPr="00782E29" w:rsidRDefault="00C256AB" w:rsidP="00814395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ul. Chodkiewicza 30, 85 – 064 Bydgoszcz, tel. 052 341 91 00 fax. 052 360 82 06</w:t>
      </w:r>
    </w:p>
    <w:p w:rsidR="00C256AB" w:rsidRPr="00782E29" w:rsidRDefault="00C256AB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NIP 5542647568 REGON 340057695</w:t>
      </w:r>
    </w:p>
    <w:p w:rsidR="00C256AB" w:rsidRPr="00782E29" w:rsidRDefault="00C256AB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www.ukw.edu.pl</w:t>
      </w:r>
    </w:p>
    <w:p w:rsidR="00C256AB" w:rsidRDefault="00C256AB" w:rsidP="00814395">
      <w:pPr>
        <w:pStyle w:val="Heading4"/>
        <w:tabs>
          <w:tab w:val="left" w:pos="0"/>
        </w:tabs>
        <w:rPr>
          <w:rFonts w:ascii="Bookman Old Style" w:hAnsi="Bookman Old Style" w:cs="Bookman Old Style"/>
          <w:sz w:val="22"/>
          <w:szCs w:val="22"/>
        </w:rPr>
      </w:pPr>
    </w:p>
    <w:p w:rsidR="00C256AB" w:rsidRDefault="00C256AB" w:rsidP="00782E29"/>
    <w:p w:rsidR="00C256AB" w:rsidRPr="00782E29" w:rsidRDefault="00C256AB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                         Bydgoszcz, dnia 12. 12. 2016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r.</w:t>
      </w:r>
    </w:p>
    <w:p w:rsidR="00C256AB" w:rsidRPr="00782E29" w:rsidRDefault="00C256AB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C256AB" w:rsidRDefault="00C256AB" w:rsidP="00782E29">
      <w:pPr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256AB" w:rsidRPr="00B85F42" w:rsidRDefault="00C256AB" w:rsidP="00782E29">
      <w:pPr>
        <w:rPr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UKW/DZP-282-ZO-149</w:t>
      </w:r>
      <w:r w:rsidRPr="00B85F42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C256AB" w:rsidRPr="00B85F42" w:rsidRDefault="00C256AB" w:rsidP="00814395">
      <w:pPr>
        <w:tabs>
          <w:tab w:val="left" w:pos="0"/>
        </w:tabs>
        <w:rPr>
          <w:rFonts w:ascii="Bookman Old Style" w:hAnsi="Bookman Old Style" w:cs="Bookman Old Style"/>
          <w:sz w:val="20"/>
          <w:szCs w:val="20"/>
        </w:rPr>
      </w:pPr>
    </w:p>
    <w:p w:rsidR="00C256AB" w:rsidRPr="00782E29" w:rsidRDefault="00C256AB" w:rsidP="00814395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</w:p>
    <w:p w:rsidR="00C256AB" w:rsidRDefault="00C256AB" w:rsidP="00814395">
      <w:pPr>
        <w:tabs>
          <w:tab w:val="left" w:pos="0"/>
        </w:tabs>
      </w:pPr>
    </w:p>
    <w:p w:rsidR="00C256AB" w:rsidRPr="00B85F42" w:rsidRDefault="00C256AB" w:rsidP="00B85F42">
      <w:pPr>
        <w:widowControl/>
        <w:tabs>
          <w:tab w:val="num" w:pos="426"/>
        </w:tabs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>
        <w:tab/>
      </w:r>
      <w:r w:rsidRPr="00736466">
        <w:rPr>
          <w:rFonts w:ascii="Century Gothic" w:hAnsi="Century Gothic" w:cs="Century Gothic"/>
          <w:sz w:val="20"/>
          <w:szCs w:val="20"/>
        </w:rPr>
        <w:t>Zamawiający</w:t>
      </w:r>
      <w:r>
        <w:rPr>
          <w:rFonts w:ascii="Century Gothic" w:hAnsi="Century Gothic" w:cs="Century Gothic"/>
          <w:sz w:val="20"/>
          <w:szCs w:val="20"/>
        </w:rPr>
        <w:t xml:space="preserve"> – Uniwersytet Kazimierza Wielkiego w Bydgoszczy</w:t>
      </w:r>
      <w:r w:rsidRPr="00736466">
        <w:rPr>
          <w:rFonts w:ascii="Century Gothic" w:hAnsi="Century Gothic" w:cs="Century Gothic"/>
          <w:sz w:val="20"/>
          <w:szCs w:val="20"/>
        </w:rPr>
        <w:t xml:space="preserve"> odpowiada</w:t>
      </w:r>
      <w:r>
        <w:rPr>
          <w:rFonts w:ascii="Century Gothic" w:hAnsi="Century Gothic" w:cs="Century Gothic"/>
          <w:sz w:val="20"/>
          <w:szCs w:val="20"/>
        </w:rPr>
        <w:t xml:space="preserve"> na pytania, które wpłynęły do Zapytania O</w:t>
      </w:r>
      <w:r w:rsidRPr="00736466">
        <w:rPr>
          <w:rFonts w:ascii="Century Gothic" w:hAnsi="Century Gothic" w:cs="Century Gothic"/>
          <w:sz w:val="20"/>
          <w:szCs w:val="20"/>
        </w:rPr>
        <w:t>fertowego</w:t>
      </w:r>
      <w:r>
        <w:rPr>
          <w:rFonts w:ascii="Century Gothic" w:hAnsi="Century Gothic" w:cs="Century Gothic"/>
          <w:sz w:val="20"/>
          <w:szCs w:val="20"/>
        </w:rPr>
        <w:t xml:space="preserve"> nr </w:t>
      </w:r>
      <w:r>
        <w:rPr>
          <w:rFonts w:ascii="Century Gothic" w:hAnsi="Century Gothic" w:cs="Century Gothic"/>
          <w:sz w:val="20"/>
          <w:szCs w:val="20"/>
          <w:lang w:eastAsia="pl-PL"/>
        </w:rPr>
        <w:t>UKW/DZP-282-ZO-149</w:t>
      </w:r>
      <w:r w:rsidRPr="00B85F42">
        <w:rPr>
          <w:rFonts w:ascii="Century Gothic" w:hAnsi="Century Gothic" w:cs="Century Gothic"/>
          <w:sz w:val="20"/>
          <w:szCs w:val="20"/>
          <w:lang w:eastAsia="pl-PL"/>
        </w:rPr>
        <w:t>/2016</w:t>
      </w:r>
      <w:r>
        <w:rPr>
          <w:rFonts w:ascii="Century Gothic" w:hAnsi="Century Gothic" w:cs="Century Gothic"/>
          <w:sz w:val="20"/>
          <w:szCs w:val="20"/>
        </w:rPr>
        <w:t xml:space="preserve"> na</w:t>
      </w:r>
      <w:r w:rsidRPr="00736466">
        <w:rPr>
          <w:rFonts w:ascii="Century Gothic" w:hAnsi="Century Gothic" w:cs="Century Gothic"/>
          <w:sz w:val="20"/>
          <w:szCs w:val="20"/>
        </w:rPr>
        <w:t xml:space="preserve">: </w:t>
      </w:r>
      <w:r w:rsidRPr="004D45C6">
        <w:rPr>
          <w:rFonts w:ascii="Century Gothic" w:hAnsi="Century Gothic" w:cs="Century Gothic"/>
          <w:b/>
          <w:bCs/>
          <w:sz w:val="20"/>
          <w:szCs w:val="20"/>
        </w:rPr>
        <w:t>„</w:t>
      </w:r>
      <w:r w:rsidRPr="004D45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Wykonanie gadżetów promocyjnych i ulotek na potrzeby</w:t>
      </w:r>
      <w:r w:rsidRPr="004D45C6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</w:t>
      </w:r>
      <w:r w:rsidRPr="004D45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  <w:r w:rsidRPr="004D45C6">
        <w:rPr>
          <w:rFonts w:ascii="Century Gothic" w:hAnsi="Century Gothic" w:cs="Century Gothic"/>
          <w:b/>
          <w:bCs/>
          <w:sz w:val="20"/>
          <w:szCs w:val="20"/>
        </w:rPr>
        <w:t>,</w:t>
      </w:r>
      <w:r w:rsidRPr="00736466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>a 09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12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736466">
        <w:rPr>
          <w:rFonts w:ascii="Century Gothic" w:hAnsi="Century Gothic" w:cs="Century Gothic"/>
          <w:sz w:val="20"/>
          <w:szCs w:val="20"/>
        </w:rPr>
        <w:t xml:space="preserve"> r.  </w:t>
      </w:r>
    </w:p>
    <w:p w:rsidR="00C256AB" w:rsidRPr="00B22DC3" w:rsidRDefault="00C256AB" w:rsidP="00814395">
      <w:pPr>
        <w:pStyle w:val="Default"/>
        <w:spacing w:before="60" w:after="60"/>
        <w:rPr>
          <w:sz w:val="22"/>
          <w:szCs w:val="22"/>
          <w:shd w:val="clear" w:color="auto" w:fill="FFFFFF"/>
        </w:rPr>
      </w:pPr>
    </w:p>
    <w:p w:rsidR="00C256AB" w:rsidRDefault="00C256AB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1</w:t>
      </w:r>
    </w:p>
    <w:p w:rsidR="00C256AB" w:rsidRPr="004D45C6" w:rsidRDefault="00C256AB" w:rsidP="004D45C6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kern w:val="0"/>
          <w:sz w:val="20"/>
          <w:szCs w:val="20"/>
          <w:lang w:eastAsia="pl-PL"/>
        </w:rPr>
      </w:pP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Z racji, że zamówienie dotyczy również wykonania projektu (który musi być zaakceptowany przez Państwa) nie ma możliwości ustalenia terminu od dnia podpisania umowy.</w:t>
      </w:r>
      <w:r>
        <w:rPr>
          <w:rFonts w:ascii="Century Gothic" w:hAnsi="Century Gothic" w:cs="Century Gothic"/>
          <w:kern w:val="0"/>
          <w:sz w:val="20"/>
          <w:szCs w:val="20"/>
          <w:lang w:eastAsia="pl-PL"/>
        </w:rPr>
        <w:t xml:space="preserve"> </w:t>
      </w: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Mogę na</w:t>
      </w:r>
      <w:r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tomiast wyznaczyć ramy w postac</w:t>
      </w: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i np.:</w:t>
      </w:r>
      <w:r>
        <w:rPr>
          <w:rFonts w:ascii="Century Gothic" w:hAnsi="Century Gothic" w:cs="Century Gothic"/>
          <w:kern w:val="0"/>
          <w:sz w:val="20"/>
          <w:szCs w:val="20"/>
          <w:lang w:eastAsia="pl-PL"/>
        </w:rPr>
        <w:t xml:space="preserve"> </w:t>
      </w: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czas wykonania projektu: 3 dni</w:t>
      </w:r>
      <w:r>
        <w:rPr>
          <w:rFonts w:ascii="Century Gothic" w:hAnsi="Century Gothic" w:cs="Century Gothic"/>
          <w:kern w:val="0"/>
          <w:sz w:val="20"/>
          <w:szCs w:val="20"/>
          <w:lang w:eastAsia="pl-PL"/>
        </w:rPr>
        <w:t xml:space="preserve"> </w:t>
      </w: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czas na realizację (od momentu akceptacji projektu): 3 dni</w:t>
      </w:r>
      <w:r>
        <w:rPr>
          <w:rFonts w:ascii="Century Gothic" w:hAnsi="Century Gothic" w:cs="Century Gothic"/>
          <w:kern w:val="0"/>
          <w:sz w:val="20"/>
          <w:szCs w:val="20"/>
          <w:lang w:eastAsia="pl-PL"/>
        </w:rPr>
        <w:t xml:space="preserve"> </w:t>
      </w:r>
      <w:r w:rsidRPr="004D45C6">
        <w:rPr>
          <w:rFonts w:ascii="Century Gothic" w:eastAsia="Times New Roman" w:hAnsi="Century Gothic" w:cs="Century Gothic"/>
          <w:kern w:val="0"/>
          <w:sz w:val="20"/>
          <w:szCs w:val="20"/>
          <w:lang w:eastAsia="pl-PL"/>
        </w:rPr>
        <w:t>itp. Czy tak sformułowane zgłoszenie może zostać rozpatrzone ?</w:t>
      </w:r>
    </w:p>
    <w:p w:rsidR="00C256AB" w:rsidRPr="004D45C6" w:rsidRDefault="00C256AB" w:rsidP="004D45C6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color w:val="000000"/>
          <w:kern w:val="0"/>
          <w:sz w:val="20"/>
          <w:szCs w:val="20"/>
          <w:lang w:eastAsia="pl-PL"/>
        </w:rPr>
      </w:pPr>
    </w:p>
    <w:p w:rsidR="00C256AB" w:rsidRPr="00782E29" w:rsidRDefault="00C256AB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C256AB" w:rsidRDefault="00C256AB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akceptuje takie rozwiązanie Wykonawcy.</w:t>
      </w:r>
    </w:p>
    <w:p w:rsidR="00C256AB" w:rsidRPr="00782E29" w:rsidRDefault="00C256AB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C256AB" w:rsidRDefault="00C256AB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C256AB" w:rsidRDefault="00C256AB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C256AB" w:rsidRDefault="00C256AB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Kanclerza UKW</w:t>
      </w:r>
    </w:p>
    <w:p w:rsidR="00C256AB" w:rsidRPr="00DB1E29" w:rsidRDefault="00C256AB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mgr Renata Malak</w:t>
      </w:r>
    </w:p>
    <w:p w:rsidR="00C256AB" w:rsidRPr="00736466" w:rsidRDefault="00C256AB" w:rsidP="00736466">
      <w:pPr>
        <w:pStyle w:val="Default"/>
        <w:spacing w:before="60" w:after="60"/>
        <w:ind w:left="5664" w:firstLine="708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sectPr w:rsidR="00C256AB" w:rsidRPr="00736466" w:rsidSect="00200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434873CF"/>
    <w:multiLevelType w:val="multilevel"/>
    <w:tmpl w:val="B9628B8E"/>
    <w:lvl w:ilvl="0">
      <w:start w:val="1"/>
      <w:numFmt w:val="decimal"/>
      <w:pStyle w:val="Styl1"/>
      <w:suff w:val="space"/>
      <w:lvlText w:val="CZĘŚĆ %1"/>
      <w:lvlJc w:val="left"/>
      <w:pPr>
        <w:ind w:left="907" w:hanging="907"/>
      </w:pPr>
      <w:rPr>
        <w:rFonts w:hint="default"/>
        <w:color w:val="auto"/>
      </w:rPr>
    </w:lvl>
    <w:lvl w:ilvl="1">
      <w:start w:val="1"/>
      <w:numFmt w:val="decimal"/>
      <w:pStyle w:val="Styl3"/>
      <w:lvlText w:val="%1.%2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69035B80"/>
    <w:multiLevelType w:val="hybridMultilevel"/>
    <w:tmpl w:val="03D205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4395"/>
    <w:rsid w:val="000A407B"/>
    <w:rsid w:val="00200DF0"/>
    <w:rsid w:val="002052CB"/>
    <w:rsid w:val="002A1340"/>
    <w:rsid w:val="00340896"/>
    <w:rsid w:val="00432A8C"/>
    <w:rsid w:val="004D45C6"/>
    <w:rsid w:val="004E6DE0"/>
    <w:rsid w:val="005518B8"/>
    <w:rsid w:val="00723935"/>
    <w:rsid w:val="00733BA4"/>
    <w:rsid w:val="00736466"/>
    <w:rsid w:val="00782E29"/>
    <w:rsid w:val="007B37A0"/>
    <w:rsid w:val="00814395"/>
    <w:rsid w:val="00886F03"/>
    <w:rsid w:val="008D40D2"/>
    <w:rsid w:val="00905FC8"/>
    <w:rsid w:val="009534B5"/>
    <w:rsid w:val="00B22DC3"/>
    <w:rsid w:val="00B577A9"/>
    <w:rsid w:val="00B85F42"/>
    <w:rsid w:val="00BD57D0"/>
    <w:rsid w:val="00C1112C"/>
    <w:rsid w:val="00C256AB"/>
    <w:rsid w:val="00CD336F"/>
    <w:rsid w:val="00D2241F"/>
    <w:rsid w:val="00DB1E29"/>
    <w:rsid w:val="00DF0323"/>
    <w:rsid w:val="00EC5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395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14395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14395"/>
    <w:rPr>
      <w:rFonts w:ascii="Arial" w:hAnsi="Arial" w:cs="Arial"/>
      <w:kern w:val="2"/>
      <w:sz w:val="20"/>
      <w:szCs w:val="20"/>
      <w:lang w:eastAsia="hi-IN" w:bidi="hi-IN"/>
    </w:rPr>
  </w:style>
  <w:style w:type="paragraph" w:customStyle="1" w:styleId="Default">
    <w:name w:val="Default"/>
    <w:basedOn w:val="Normal"/>
    <w:uiPriority w:val="99"/>
    <w:semiHidden/>
    <w:rsid w:val="00814395"/>
    <w:pPr>
      <w:autoSpaceDE w:val="0"/>
    </w:pPr>
    <w:rPr>
      <w:rFonts w:eastAsia="Times New Roman"/>
      <w:color w:val="000000"/>
    </w:rPr>
  </w:style>
  <w:style w:type="character" w:customStyle="1" w:styleId="object">
    <w:name w:val="object"/>
    <w:basedOn w:val="DefaultParagraphFont"/>
    <w:uiPriority w:val="99"/>
    <w:rsid w:val="00723935"/>
  </w:style>
  <w:style w:type="paragraph" w:customStyle="1" w:styleId="Styl1">
    <w:name w:val="Styl 1"/>
    <w:basedOn w:val="Normal"/>
    <w:next w:val="Normal"/>
    <w:uiPriority w:val="99"/>
    <w:rsid w:val="00782E29"/>
    <w:pPr>
      <w:widowControl/>
      <w:numPr>
        <w:numId w:val="2"/>
      </w:numPr>
      <w:suppressAutoHyphens w:val="0"/>
      <w:spacing w:before="120" w:after="120"/>
      <w:jc w:val="both"/>
      <w:outlineLvl w:val="0"/>
    </w:pPr>
    <w:rPr>
      <w:b/>
      <w:bCs/>
      <w:caps/>
      <w:kern w:val="0"/>
      <w:sz w:val="22"/>
      <w:szCs w:val="22"/>
      <w:lang w:eastAsia="pl-PL" w:bidi="ar-SA"/>
    </w:rPr>
  </w:style>
  <w:style w:type="paragraph" w:customStyle="1" w:styleId="Styl3">
    <w:name w:val="Styl3"/>
    <w:basedOn w:val="Styl1"/>
    <w:uiPriority w:val="99"/>
    <w:rsid w:val="00782E29"/>
    <w:pPr>
      <w:numPr>
        <w:ilvl w:val="1"/>
      </w:numPr>
      <w:spacing w:before="0" w:after="0" w:line="360" w:lineRule="auto"/>
      <w:outlineLvl w:val="2"/>
    </w:pPr>
    <w:rPr>
      <w:b w:val="0"/>
      <w:bCs w:val="0"/>
      <w:caps w:val="0"/>
    </w:rPr>
  </w:style>
  <w:style w:type="paragraph" w:styleId="BalloonText">
    <w:name w:val="Balloon Text"/>
    <w:basedOn w:val="Normal"/>
    <w:link w:val="BalloonTextChar"/>
    <w:uiPriority w:val="99"/>
    <w:semiHidden/>
    <w:rsid w:val="00736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0896"/>
    <w:rPr>
      <w:rFonts w:ascii="Times New Roman" w:hAnsi="Times New Roman" w:cs="Times New Roman"/>
      <w:kern w:val="2"/>
      <w:sz w:val="2"/>
      <w:szCs w:val="2"/>
      <w:lang w:eastAsia="hi-IN" w:bidi="hi-IN"/>
    </w:rPr>
  </w:style>
  <w:style w:type="paragraph" w:customStyle="1" w:styleId="ZnakZnak5ZnakZnakZnakZnak">
    <w:name w:val="Znak Znak5 Znak Znak Znak Znak"/>
    <w:basedOn w:val="Normal"/>
    <w:uiPriority w:val="99"/>
    <w:rsid w:val="00B85F42"/>
    <w:pPr>
      <w:widowControl/>
      <w:suppressAutoHyphens w:val="0"/>
    </w:pPr>
    <w:rPr>
      <w:rFonts w:ascii="Arial" w:eastAsia="Times New Roman" w:hAnsi="Arial" w:cs="Arial"/>
      <w:kern w:val="0"/>
      <w:lang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97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917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7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97917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79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9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158</Words>
  <Characters>948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 </dc:title>
  <dc:subject/>
  <dc:creator>eleonora</dc:creator>
  <cp:keywords/>
  <dc:description/>
  <cp:lastModifiedBy>net</cp:lastModifiedBy>
  <cp:revision>2</cp:revision>
  <cp:lastPrinted>2016-07-20T09:32:00Z</cp:lastPrinted>
  <dcterms:created xsi:type="dcterms:W3CDTF">2016-12-12T08:55:00Z</dcterms:created>
  <dcterms:modified xsi:type="dcterms:W3CDTF">2016-12-12T08:55:00Z</dcterms:modified>
</cp:coreProperties>
</file>