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581578">
        <w:rPr>
          <w:rFonts w:ascii="Book Antiqua" w:eastAsia="Times New Roman" w:hAnsi="Book Antiqua"/>
          <w:sz w:val="18"/>
          <w:szCs w:val="18"/>
          <w:lang w:eastAsia="pl-PL"/>
        </w:rPr>
        <w:t>01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.0</w:t>
      </w:r>
      <w:r w:rsidR="00581578">
        <w:rPr>
          <w:rFonts w:ascii="Book Antiqua" w:eastAsia="Times New Roman" w:hAnsi="Book Antiqua"/>
          <w:sz w:val="18"/>
          <w:szCs w:val="18"/>
          <w:lang w:eastAsia="pl-PL"/>
        </w:rPr>
        <w:t>2</w:t>
      </w:r>
      <w:bookmarkStart w:id="0" w:name="_GoBack"/>
      <w:bookmarkEnd w:id="0"/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09/2017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09/2017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Przygotowanie gadżetów</w:t>
      </w:r>
      <w:r w:rsidR="007765BB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promując</w:t>
      </w:r>
      <w:r w:rsid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ych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program Erasmus+</w:t>
      </w:r>
      <w:r w:rsidR="000666B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744A5" w:rsidRPr="008D5D0D" w:rsidRDefault="008D5D0D" w:rsidP="008D5D0D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Przedmiotem zamówienia jest 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>przygotowani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e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i dostarczenia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pod wskazanym adres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gadżetów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promujących program Erasmus+ z logo UKW, </w:t>
      </w:r>
      <w:r w:rsidR="00BC317C">
        <w:rPr>
          <w:rFonts w:ascii="Book Antiqua" w:eastAsia="Times New Roman" w:hAnsi="Book Antiqua"/>
          <w:b/>
          <w:sz w:val="20"/>
          <w:szCs w:val="18"/>
          <w:lang w:eastAsia="pl-PL"/>
        </w:rPr>
        <w:t>logo Programu Erasmus+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oraz </w:t>
      </w:r>
      <w:r w:rsidRPr="008D5D0D">
        <w:rPr>
          <w:rFonts w:ascii="Book Antiqua" w:eastAsia="Times New Roman" w:hAnsi="Book Antiqua"/>
          <w:b/>
          <w:sz w:val="20"/>
          <w:szCs w:val="18"/>
          <w:lang w:eastAsia="pl-PL"/>
        </w:rPr>
        <w:t>z napisem erasmus.ukw.edu.pl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b/>
          <w:iCs/>
          <w:sz w:val="20"/>
          <w:szCs w:val="18"/>
          <w:lang w:eastAsia="pl-PL"/>
        </w:rPr>
      </w:pP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wymaga, aby typ znakowania dostosowany był do materiału, z którego wykonany jest dany produkt, zapewniający czytelność i wyrazistość tekstu i elementów graficznych.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przekaże pliki elementów graficznych. Wykonawca dostosuje wizualizacje do kształtu i wielkości produktu, dokona niezbędnych poprawek.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Przed wydrukiem Wykonawca prześle wizualizację produktu ze znakowaniem w celu akceptacji.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Zamawiający zastrzega sobie prawo do zlecenia naniesienia poprawek. 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Wykonawca z najkorzystniejszą ofertą na etapie przed podpisaniem umowy prześle/dostarczy Zamawiającemu wizualizację/zdjęcia produktów, które oferuje.</w:t>
      </w:r>
    </w:p>
    <w:p w:rsidR="002744A5" w:rsidRPr="008D5D0D" w:rsidRDefault="002744A5" w:rsidP="002744A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8D5D0D">
        <w:rPr>
          <w:rFonts w:ascii="Book Antiqua" w:eastAsia="Times New Roman" w:hAnsi="Book Antiqua"/>
          <w:sz w:val="20"/>
          <w:szCs w:val="18"/>
          <w:lang w:eastAsia="pl-PL"/>
        </w:rPr>
        <w:t>Zamówienie</w:t>
      </w:r>
      <w:r w:rsidRPr="008D5D0D">
        <w:rPr>
          <w:rFonts w:ascii="Book Antiqua" w:eastAsia="Times New Roman" w:hAnsi="Book Antiqua"/>
          <w:iCs/>
          <w:sz w:val="20"/>
          <w:szCs w:val="18"/>
          <w:lang w:eastAsia="pl-PL"/>
        </w:rPr>
        <w:t xml:space="preserve"> zostanie dostarczone</w:t>
      </w:r>
      <w:r w:rsidRPr="008D5D0D">
        <w:rPr>
          <w:rFonts w:ascii="Book Antiqua" w:eastAsia="Times New Roman" w:hAnsi="Book Antiqua"/>
          <w:i/>
          <w:iCs/>
          <w:sz w:val="20"/>
          <w:szCs w:val="18"/>
          <w:lang w:eastAsia="pl-PL"/>
        </w:rPr>
        <w:t xml:space="preserve"> 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do pomieszczeń wskazanych prze</w:t>
      </w:r>
      <w:r w:rsidR="00581578">
        <w:rPr>
          <w:rFonts w:ascii="Book Antiqua" w:eastAsia="Times New Roman" w:hAnsi="Book Antiqua"/>
          <w:sz w:val="20"/>
          <w:szCs w:val="18"/>
          <w:lang w:eastAsia="pl-PL"/>
        </w:rPr>
        <w:t>z Zamawiającego w terminie do 20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.02.2017</w:t>
      </w:r>
      <w:r w:rsidRPr="008D5D0D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 (dni robocze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 xml:space="preserve"> w godzinach od 8.00 do 14.00), po wcześniejszym umówieniu terminu z osobą wyznaczoną do kontaktu.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ind w:left="36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  <w:r w:rsidR="00581578">
        <w:rPr>
          <w:rFonts w:ascii="Book Antiqua" w:eastAsia="Times New Roman" w:hAnsi="Book Antiqua"/>
          <w:b/>
          <w:sz w:val="20"/>
          <w:szCs w:val="18"/>
          <w:lang w:eastAsia="pl-PL"/>
        </w:rPr>
        <w:t>20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.02.2017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6C735A" w:rsidRDefault="006C735A" w:rsidP="006C735A">
      <w:pPr>
        <w:pStyle w:val="Akapitzlist"/>
        <w:numPr>
          <w:ilvl w:val="0"/>
          <w:numId w:val="12"/>
        </w:numPr>
        <w:suppressAutoHyphens/>
        <w:spacing w:after="0" w:line="360" w:lineRule="auto"/>
        <w:contextualSpacing w:val="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6C735A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>, dostawę, transport, rozładunek towaru do siedziby Zamawiającego, itp.</w:t>
      </w:r>
    </w:p>
    <w:p w:rsidR="006C735A" w:rsidRPr="003654DE" w:rsidRDefault="006C735A" w:rsidP="006C735A">
      <w:pPr>
        <w:numPr>
          <w:ilvl w:val="0"/>
          <w:numId w:val="1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6C735A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Pr="005A4172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C735A" w:rsidRPr="003654DE" w:rsidRDefault="006C735A" w:rsidP="006C735A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C735A" w:rsidRPr="003654DE" w:rsidRDefault="006C735A" w:rsidP="006C735A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6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C735A" w:rsidRPr="00EE35E1" w:rsidRDefault="006C735A" w:rsidP="006C735A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3654DE" w:rsidRDefault="006C735A" w:rsidP="006C735A">
      <w:pPr>
        <w:numPr>
          <w:ilvl w:val="0"/>
          <w:numId w:val="15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wykonania”</w:t>
      </w:r>
      <w:r w:rsidRPr="003654DE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0%</w:t>
      </w:r>
    </w:p>
    <w:p w:rsidR="006C735A" w:rsidRPr="003654DE" w:rsidRDefault="006C735A" w:rsidP="006C735A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C735A" w:rsidRPr="003654DE" w:rsidRDefault="006C735A" w:rsidP="006C735A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Pr="003654DE" w:rsidRDefault="006C735A" w:rsidP="006C735A">
      <w:pPr>
        <w:spacing w:after="0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</w:p>
    <w:p w:rsidR="006C735A" w:rsidRPr="003654DE" w:rsidRDefault="006C735A" w:rsidP="006C735A">
      <w:pPr>
        <w:spacing w:after="0"/>
        <w:rPr>
          <w:rFonts w:ascii="Book Antiqua" w:hAnsi="Book Antiqua"/>
          <w:sz w:val="20"/>
          <w:szCs w:val="20"/>
          <w:lang w:eastAsia="pl-PL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podstawie dołączonych do oferty </w:t>
      </w:r>
      <w:r w:rsidR="002D0822">
        <w:rPr>
          <w:rFonts w:ascii="Book Antiqua" w:hAnsi="Book Antiqua"/>
          <w:sz w:val="20"/>
          <w:szCs w:val="20"/>
        </w:rPr>
        <w:t>zdjęć produktów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Zamawiający dopuszcza wcześniejsze realizacje wykonawcy.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autoSpaceDE w:val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2D0822">
        <w:rPr>
          <w:rFonts w:ascii="Book Antiqua" w:hAnsi="Book Antiqua"/>
          <w:b/>
          <w:sz w:val="20"/>
          <w:szCs w:val="20"/>
          <w:u w:val="single"/>
        </w:rPr>
        <w:t>zdjęć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C735A" w:rsidRPr="00CD5781" w:rsidRDefault="006C735A" w:rsidP="006C735A">
      <w:pPr>
        <w:pStyle w:val="Akapitzlist"/>
        <w:numPr>
          <w:ilvl w:val="0"/>
          <w:numId w:val="13"/>
        </w:numPr>
        <w:tabs>
          <w:tab w:val="left" w:pos="0"/>
          <w:tab w:val="left" w:pos="284"/>
        </w:tabs>
        <w:suppressAutoHyphens/>
        <w:spacing w:after="0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>
        <w:rPr>
          <w:rFonts w:ascii="Book Antiqua" w:eastAsia="Times New Roman" w:hAnsi="Book Antiqua" w:cs="Times New Roman"/>
          <w:sz w:val="20"/>
          <w:szCs w:val="20"/>
        </w:rPr>
        <w:t>40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EC06C7" w:rsidRDefault="006C735A" w:rsidP="006C735A">
      <w:pPr>
        <w:pStyle w:val="Akapitzlist"/>
        <w:tabs>
          <w:tab w:val="left" w:pos="284"/>
        </w:tabs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EC06C7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</w:rPr>
        <w:t>.</w:t>
      </w:r>
    </w:p>
    <w:p w:rsidR="006C735A" w:rsidRPr="003654DE" w:rsidRDefault="006C735A" w:rsidP="006C735A">
      <w:pPr>
        <w:pStyle w:val="Akapitzlist"/>
        <w:numPr>
          <w:ilvl w:val="0"/>
          <w:numId w:val="15"/>
        </w:numPr>
        <w:tabs>
          <w:tab w:val="left" w:pos="284"/>
        </w:tabs>
        <w:suppressAutoHyphens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6C735A" w:rsidRPr="003654DE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Pr="003654DE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CD5781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Oferta musi być podpisana przez osoby upoważnione do reprezentowania Wykonawcy (Wykonawców wspólnie ubiegających się o udzielenie zamówienia).</w:t>
      </w:r>
    </w:p>
    <w:p w:rsidR="006C735A" w:rsidRPr="004161E0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Oferta musi być sporządzona w formie pisemnej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5) Do oferty należy dołączyć: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C735A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1506" w:hanging="136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oryginałem przez notariusza), względnie do podpisania innych dokumentów składanych</w:t>
      </w:r>
    </w:p>
    <w:p w:rsidR="006C735A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 o ile prawo do ich podpisania nie wynik</w:t>
      </w:r>
      <w:r>
        <w:rPr>
          <w:rFonts w:ascii="Book Antiqua" w:eastAsia="Times New Roman" w:hAnsi="Book Antiqua"/>
          <w:sz w:val="20"/>
          <w:szCs w:val="20"/>
          <w:lang w:eastAsia="ar-SA"/>
        </w:rPr>
        <w:t>a z innych dokumentów złożonych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zdjęcia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wyszczególnionych w załączniku nr 2 do zapytania ofertowego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wraz z opisem.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3.02.2017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6C735A">
        <w:rPr>
          <w:rFonts w:ascii="Book Antiqua" w:eastAsia="Times New Roman" w:hAnsi="Book Antiqua"/>
          <w:i/>
          <w:sz w:val="21"/>
          <w:szCs w:val="21"/>
          <w:lang w:eastAsia="pl-PL"/>
        </w:rPr>
        <w:t>Przygotowanie gadżetów promujących program Erasmus+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3654DE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UKW/DZP-282-</w:t>
      </w:r>
      <w:r>
        <w:rPr>
          <w:rFonts w:ascii="Book Antiqua" w:eastAsia="Times New Roman" w:hAnsi="Book Antiqua"/>
          <w:lang w:eastAsia="pl-PL"/>
        </w:rPr>
        <w:t>ZO-09</w:t>
      </w:r>
      <w:r w:rsidRPr="00972611">
        <w:rPr>
          <w:rFonts w:ascii="Book Antiqua" w:eastAsia="Times New Roman" w:hAnsi="Book Antiqua"/>
          <w:lang w:eastAsia="pl-PL"/>
        </w:rPr>
        <w:t>/201</w:t>
      </w:r>
      <w:r>
        <w:rPr>
          <w:rFonts w:ascii="Book Antiqua" w:eastAsia="Times New Roman" w:hAnsi="Book Antiqua"/>
          <w:lang w:eastAsia="pl-PL"/>
        </w:rPr>
        <w:t xml:space="preserve">7,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 03.02.2017 r, godz. 12.00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9. Opis warunków udziału w postępowaniu: </w:t>
      </w:r>
    </w:p>
    <w:p w:rsidR="006C735A" w:rsidRPr="003654DE" w:rsidRDefault="006C735A" w:rsidP="006C735A">
      <w:pPr>
        <w:suppressAutoHyphens/>
        <w:autoSpaceDE w:val="0"/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Wykonawcy ubiegający się o zamówienia muszą spełniać niżej wymienione warunki udziału w postępowaniu: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1) posiadać uprawnienia do wykonywania działalności lub czynności, jeżeli ustawy nakładają obowiązek  posiadania takich uprawnień;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posiadać wiedzę i doświadczenie niezbędne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dysponować odpowiednim potencjałem technicznym oraz osobami zdolnymi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znajdować się w sytuacji ekonomicznej i finansowej zapewniającej wykonanie zamówienia.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i podpisany Formularz Ofertowy, stanowiący załącznik nr 1 oraz Formularz Cenowy stanowiący załącznik nr 2. 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</w:t>
      </w:r>
      <w:r w:rsidR="004B1837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Aleksandra Koperska-Kowalczyk lub Aniela Bekier-Jasińska, </w:t>
      </w:r>
      <w:r w:rsidR="005B5BF1"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Biuro Współpracy Międzynarodowej UKW</w:t>
      </w:r>
      <w:r w:rsidR="00E96236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hyperlink r:id="rId8" w:history="1">
        <w:r w:rsidR="004B1837" w:rsidRPr="006C735A">
          <w:rPr>
            <w:rStyle w:val="Hipercze"/>
            <w:rFonts w:ascii="Book Antiqua" w:eastAsia="Times New Roman" w:hAnsi="Book Antiqua"/>
            <w:bCs/>
            <w:sz w:val="20"/>
            <w:szCs w:val="18"/>
            <w:lang w:eastAsia="pl-PL"/>
          </w:rPr>
          <w:t>akoperska@ukw.edu.pl</w:t>
        </w:r>
      </w:hyperlink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, tel. 52 341 91 08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71361B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UKW/DZP-282-ZO-09/2017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650575" w:rsidRDefault="00343A01" w:rsidP="006C735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C735A" w:rsidRPr="006C735A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Przygotowanie gadżetów promujących program Erasmus+ </w:t>
      </w:r>
      <w:r w:rsidRPr="00650575">
        <w:rPr>
          <w:rFonts w:ascii="Book Antiqua" w:hAnsi="Book Antiqua"/>
          <w:sz w:val="20"/>
          <w:szCs w:val="20"/>
        </w:rPr>
        <w:t>w zakresie i na warunkach określonych w Zapytaniu Ofertowym nr</w:t>
      </w:r>
      <w:r>
        <w:rPr>
          <w:rFonts w:ascii="Book Antiqua" w:hAnsi="Book Antiqua"/>
          <w:sz w:val="20"/>
          <w:szCs w:val="20"/>
        </w:rPr>
        <w:t xml:space="preserve"> </w:t>
      </w:r>
      <w:r w:rsidR="006C735A" w:rsidRPr="006C735A">
        <w:rPr>
          <w:rFonts w:ascii="Book Antiqua" w:hAnsi="Book Antiqua"/>
          <w:sz w:val="20"/>
          <w:szCs w:val="20"/>
        </w:rPr>
        <w:t>UKW/DZP-282-ZO-09/2017</w:t>
      </w:r>
      <w:r w:rsidRPr="00650575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>
        <w:rPr>
          <w:rFonts w:ascii="Book Antiqua" w:hAnsi="Book Antiqua"/>
          <w:sz w:val="20"/>
          <w:szCs w:val="20"/>
        </w:rPr>
        <w:t>n</w:t>
      </w:r>
      <w:r w:rsidRPr="00650575">
        <w:rPr>
          <w:rFonts w:ascii="Book Antiqua" w:hAnsi="Book Antiqua"/>
          <w:sz w:val="20"/>
          <w:szCs w:val="20"/>
        </w:rPr>
        <w:t>a: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9"/>
        <w:gridCol w:w="1956"/>
        <w:gridCol w:w="758"/>
        <w:gridCol w:w="1550"/>
        <w:gridCol w:w="1459"/>
      </w:tblGrid>
      <w:tr w:rsidR="005B6F3D" w:rsidRPr="00D906DA" w:rsidTr="00D04FC6">
        <w:trPr>
          <w:trHeight w:val="270"/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BRELOK METALOWY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diodą LED i otwieraczem do butelek. 3 baterie LR41 dołączone. ø14 x 62 mm, różne kolory,  grawerowanie, kolor znakowania - 1 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01E9A48" wp14:editId="51116FDC">
                  <wp:extent cx="1095375" cy="1095375"/>
                  <wp:effectExtent l="0" t="0" r="9525" b="9525"/>
                  <wp:docPr id="2" name="Obraz 2" descr="http://www.upominki.com.pl/files/foto_add_small/foto_add-247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upominki.com.pl/files/foto_add_small/foto_add-247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32657C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KUBEK HANDY SUPREME,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czarny matowy na zewnątrz, kolorowy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błyszczący wewnątrz (niebieski-100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="0032657C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zerwony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zielony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lub  żółty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); Pojemność 300 ml. Materiał: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lastRenderedPageBreak/>
              <w:t>ceramika, Typ znakowania:</w:t>
            </w: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druk bezpośredni lub kalka ceramiczna, kolor znakowania -1 ; Wymiary: Ø 92 x 85 mm,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lastRenderedPageBreak/>
              <w:drawing>
                <wp:inline distT="0" distB="0" distL="0" distR="0">
                  <wp:extent cx="1095375" cy="971550"/>
                  <wp:effectExtent l="0" t="0" r="9525" b="0"/>
                  <wp:docPr id="3" name="Obraz 3" descr="product-84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ct-84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lastRenderedPageBreak/>
              <w:t xml:space="preserve">WIZYTOWNIK czarny z magnetycznym zapięciem,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ekoskóra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Typ znakowania: grawerowanie, kolor znakowania – 1;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Wymiary:10 x 7 x 1,5-2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4" name="Obraz 4" descr="product-48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roduct-48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C465DE" w:rsidP="00504E37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PENDRIVE</w:t>
            </w:r>
            <w:r w:rsidR="00D906DA"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 BRANSOLETKA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, </w:t>
            </w:r>
            <w:r w:rsidR="00504E37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elastyczny 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silikon , różne kolory, 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4 GB, </w:t>
            </w:r>
            <w:r w:rsidR="00504E37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sitodruk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B6F3D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5B6F3D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876300" cy="690929"/>
                  <wp:effectExtent l="76200" t="95250" r="76200" b="90170"/>
                  <wp:docPr id="17" name="Obraz 17" descr="Znalezione obrazy dla zapytania pendrive bransoletka lizz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Znalezione obrazy dla zapytania pendrive bransoletka lizz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6239">
                            <a:off x="0" y="0"/>
                            <a:ext cx="876938" cy="691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NOTATNIK Z DŁUGOPISEM,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spiralne bindowanie, 11,3 x 7,4 x 1,9 cm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Kolor :czarny, czerwony, zielony, niebieski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papier, PP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Typ znakowania: sitodruk, kolor znakowania 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5" name="Obraz 15" descr="http://www.upominki.com.pl/files/foto_add_small/foto_add-93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upominki.com.pl/files/foto_add_small/foto_add-93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DŁUGOPIS METALOWY typu STAR: z niebieskim wkładem,  błyszczący, 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olory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:</w:t>
            </w:r>
            <w:r w:rsidR="00C465DE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Ciemnoniebieski -100 szt. Ciemnozielony-50, czerwony-50  grafitowy -50 , fioletowy-50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aluminium, Typ znakowania: grawerowanie, wymiary: Ø10 x 145 mm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6" name="Obraz 6" descr="product-5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oduct-5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Komplet piśmienny,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składający się z metalowego długopisu oraz pióra kulkowego z niebieskim wkładem. Zestaw składa się z opakowania, etui z ekoskóry w różnych kolorowych i elementów piśmiennych.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7" name="Obraz 7" descr="product-7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roduct-7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POWER BANK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- 2200mAh, w zestawie kabel USB i 4 końcówki: Nokia, </w:t>
            </w:r>
            <w:proofErr w:type="spellStart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Iphone</w:t>
            </w:r>
            <w:proofErr w:type="spellEnd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MINI 5 PIN oraz MICRO 5 PIN, różne kolory, grawerowanie, kolor znakowania 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8" name="Obraz 8" descr="http://www.upominki.com.pl/files/foto_add_small/foto_add-122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upominki.com.pl/files/foto_add_small/foto_add-122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lastRenderedPageBreak/>
              <w:t>SKŁADANE LUSTERKO I SZCZOTKA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okrągłe, plastik, różne kolory, </w:t>
            </w:r>
            <w:proofErr w:type="spellStart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tampodruk</w:t>
            </w:r>
            <w:proofErr w:type="spellEnd"/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kolor znakowania - 1,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9" name="Obraz 9" descr="product-106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roduct-106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TORBA NA ZAKUPY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długimi uchwytami, kolory: niebieski, czarny, czerwony, bawełna 100%, gramatura 180/m2 , sitodruk, kolor znakowania –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0" name="Obraz 10" descr="http://www.upominki.com.pl/files/foto_add_small/foto_add-94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upominki.com.pl/files/foto_add_small/foto_add-94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BA DOKUMENTY MICBAG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wykonana z </w:t>
            </w:r>
            <w:proofErr w:type="spellStart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microfibry</w:t>
            </w:r>
            <w:proofErr w:type="spellEnd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. kolory wykończenia: czerwony ,niebieski , szary, sitodruk, kolor znakowania -1, Wymiary: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39,5 x 6 x 28,5 cm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2" name="Obraz 12" descr="http://www.upominki.com.pl/files/foto_add_small/foto_add-105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upominki.com.pl/files/foto_add_small/foto_add-105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PARASOLOL MINI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poszycie z poliestru, aluminiowe szyny, stelaż 240g, </w:t>
            </w:r>
            <w:proofErr w:type="spellStart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wiatrodporny</w:t>
            </w:r>
            <w:proofErr w:type="spellEnd"/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, składany 3x, etui w kolorze poszycia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857250"/>
                  <wp:effectExtent l="0" t="0" r="9525" b="0"/>
                  <wp:docPr id="13" name="Obraz 13" descr="product-42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roduct-42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C465DE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NA RAMIĘ V8464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Kolor: czerwony, granatowy, niebieski, różowy, po 25 sztuk; Materiał: poliester, Typ znakowania: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Transfer, Wymiary: 40 x 29 x 13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>
                  <wp:extent cx="1095375" cy="1095375"/>
                  <wp:effectExtent l="0" t="0" r="9525" b="9525"/>
                  <wp:docPr id="14" name="Obraz 14" descr="product-128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product-128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04E37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OŁÓWEK 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naostrzony, różne kolory, materiał: drewno, typ znakowania: 0,7x18,6cm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04FC6" w:rsidRDefault="00504E37" w:rsidP="00D906DA">
            <w:pPr>
              <w:spacing w:after="0" w:line="240" w:lineRule="auto"/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</w:pPr>
            <w:r w:rsidRPr="00504E37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0602F246" wp14:editId="3A1527A5">
                  <wp:extent cx="619699" cy="619699"/>
                  <wp:effectExtent l="114300" t="114300" r="47625" b="123825"/>
                  <wp:docPr id="5" name="Obraz 5" descr="http://www.upominki.com.pl/files/foto_add_small/foto_add-139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upominki.com.pl/files/foto_add_small/foto_add-139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9974610" flipV="1">
                            <a:off x="0" y="0"/>
                            <a:ext cx="632331" cy="632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</w:tbl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Pr="008617A6" w:rsidRDefault="00343A01" w:rsidP="00171983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343A01" w:rsidRPr="008617A6" w:rsidRDefault="00343A01" w:rsidP="00171983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343A01" w:rsidRPr="008617A6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343A01" w:rsidRPr="008940EE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lastRenderedPageBreak/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343A01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 xml:space="preserve">Akceptuję/my </w:t>
      </w:r>
      <w:r w:rsidR="006C735A">
        <w:rPr>
          <w:rFonts w:ascii="Book Antiqua" w:hAnsi="Book Antiqua"/>
          <w:sz w:val="20"/>
          <w:szCs w:val="20"/>
        </w:rPr>
        <w:t>projekt umowy.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343A01" w:rsidRPr="009D3E55" w:rsidRDefault="00343A01" w:rsidP="00343A0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343A01" w:rsidRPr="009D3E55" w:rsidRDefault="00343A01" w:rsidP="00343A0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y)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p w:rsidR="009A5259" w:rsidRDefault="009A5259">
      <w:pPr>
        <w:rPr>
          <w:rFonts w:ascii="Book Antiqua" w:hAnsi="Book Antiqua"/>
          <w:b/>
          <w:sz w:val="18"/>
          <w:szCs w:val="18"/>
        </w:rPr>
        <w:sectPr w:rsidR="009A525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A5259" w:rsidRPr="00B51A7D" w:rsidRDefault="009A5259" w:rsidP="009A5259">
      <w:pPr>
        <w:spacing w:line="360" w:lineRule="auto"/>
        <w:jc w:val="center"/>
        <w:rPr>
          <w:rFonts w:ascii="Century Gothic" w:hAnsi="Century Gothic" w:cs="Times New Roman"/>
          <w:b/>
          <w:sz w:val="20"/>
          <w:szCs w:val="20"/>
          <w:vertAlign w:val="superscript"/>
        </w:rPr>
      </w:pPr>
      <w:r w:rsidRPr="00B51A7D">
        <w:rPr>
          <w:rFonts w:ascii="Century Gothic" w:hAnsi="Century Gothic" w:cs="Times New Roman"/>
          <w:b/>
          <w:sz w:val="20"/>
          <w:szCs w:val="20"/>
        </w:rPr>
        <w:lastRenderedPageBreak/>
        <w:t>UMOWA/PROJEKT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br/>
        <w:t>zawarta w dniu ……………roku, pomiędzy: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>1. ZAMAWIAJĄCYM: Uniwersytetem Kazimierza Wielkiego w Bydgoszczy(85–064 Bydgoszcz, ul. J. K. Chodkiewicza 30) , NIP 5542647568, REGON 340057695,reprezentowanym przez:</w:t>
      </w:r>
    </w:p>
    <w:p w:rsidR="009A5259" w:rsidRPr="00B51A7D" w:rsidRDefault="009A5259" w:rsidP="009A5259">
      <w:pPr>
        <w:spacing w:line="360" w:lineRule="auto"/>
        <w:ind w:firstLine="426"/>
        <w:rPr>
          <w:rFonts w:ascii="Century Gothic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b/>
          <w:bCs/>
          <w:sz w:val="20"/>
          <w:szCs w:val="20"/>
        </w:rPr>
        <w:t xml:space="preserve">dra hab. inż. Marka Macko, prof. </w:t>
      </w:r>
      <w:proofErr w:type="spellStart"/>
      <w:r w:rsidRPr="00B51A7D">
        <w:rPr>
          <w:rFonts w:ascii="Century Gothic" w:hAnsi="Century Gothic" w:cs="Times New Roman"/>
          <w:b/>
          <w:bCs/>
          <w:sz w:val="20"/>
          <w:szCs w:val="20"/>
        </w:rPr>
        <w:t>nadzw</w:t>
      </w:r>
      <w:proofErr w:type="spellEnd"/>
      <w:r w:rsidRPr="00B51A7D">
        <w:rPr>
          <w:rFonts w:ascii="Century Gothic" w:hAnsi="Century Gothic" w:cs="Times New Roman"/>
          <w:b/>
          <w:bCs/>
          <w:sz w:val="20"/>
          <w:szCs w:val="20"/>
        </w:rPr>
        <w:t>. - Prorektora ds. Rozwoju i Współpracy</w:t>
      </w:r>
      <w:r w:rsidRPr="00B51A7D">
        <w:rPr>
          <w:rFonts w:ascii="Century Gothic" w:hAnsi="Century Gothic" w:cs="Times New Roman"/>
          <w:b/>
          <w:bCs/>
          <w:sz w:val="20"/>
          <w:szCs w:val="20"/>
        </w:rPr>
        <w:br/>
      </w:r>
      <w:r w:rsidRPr="00B51A7D">
        <w:rPr>
          <w:rFonts w:ascii="Century Gothic" w:hAnsi="Century Gothic" w:cs="Times New Roman"/>
          <w:sz w:val="20"/>
          <w:szCs w:val="20"/>
        </w:rPr>
        <w:t xml:space="preserve">        przy kontrasygnacie mgr Arletty </w:t>
      </w:r>
      <w:proofErr w:type="spellStart"/>
      <w:r w:rsidRPr="00B51A7D">
        <w:rPr>
          <w:rFonts w:ascii="Century Gothic" w:hAnsi="Century Gothic" w:cs="Times New Roman"/>
          <w:sz w:val="20"/>
          <w:szCs w:val="20"/>
        </w:rPr>
        <w:t>Szyińskiej</w:t>
      </w:r>
      <w:proofErr w:type="spellEnd"/>
      <w:r w:rsidRPr="00B51A7D">
        <w:rPr>
          <w:rFonts w:ascii="Century Gothic" w:hAnsi="Century Gothic" w:cs="Times New Roman"/>
          <w:sz w:val="20"/>
          <w:szCs w:val="20"/>
        </w:rPr>
        <w:t xml:space="preserve"> – p.o. Kwestora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a</w:t>
      </w: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WYKONAWCĄ: 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hAnsi="Century Gothic" w:cs="Times New Roman"/>
          <w:kern w:val="2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      ………..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>W rezultacie postępowania o zamówienia publiczne przeprowadzonego w trybie Zapytania Ofertowego nr </w:t>
      </w:r>
      <w:r w:rsidRPr="00B51A7D">
        <w:rPr>
          <w:rFonts w:ascii="Century Gothic" w:hAnsi="Century Gothic" w:cs="Times New Roman"/>
          <w:b/>
          <w:kern w:val="2"/>
          <w:sz w:val="20"/>
          <w:szCs w:val="20"/>
        </w:rPr>
        <w:t>UKW/</w:t>
      </w:r>
      <w:r w:rsidRPr="00B51A7D">
        <w:rPr>
          <w:rFonts w:ascii="Century Gothic" w:hAnsi="Century Gothic" w:cs="Times New Roman"/>
          <w:b/>
          <w:sz w:val="20"/>
          <w:szCs w:val="20"/>
        </w:rPr>
        <w:t>DZP-….-ZO-…./201</w:t>
      </w:r>
      <w:r w:rsidR="00EF05F4">
        <w:rPr>
          <w:rFonts w:ascii="Century Gothic" w:hAnsi="Century Gothic" w:cs="Times New Roman"/>
          <w:b/>
          <w:sz w:val="20"/>
          <w:szCs w:val="20"/>
        </w:rPr>
        <w:t>7</w:t>
      </w: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§ 1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 xml:space="preserve">wykonanie i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dostawa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</w:t>
      </w:r>
      <w:r w:rsidRPr="00B51A7D">
        <w:rPr>
          <w:rFonts w:ascii="Century Gothic" w:hAnsi="Century Gothic"/>
          <w:sz w:val="20"/>
          <w:szCs w:val="20"/>
        </w:rPr>
        <w:t xml:space="preserve">materiałów promocyjnych dla Uniwersytetu Kazimierza Wielkiego na potrzeby </w:t>
      </w:r>
      <w:r>
        <w:rPr>
          <w:rFonts w:ascii="Century Gothic" w:hAnsi="Century Gothic"/>
          <w:sz w:val="20"/>
          <w:szCs w:val="20"/>
        </w:rPr>
        <w:t>Biura Współpracy Międzynarodowej</w:t>
      </w:r>
      <w:r w:rsidRPr="00B51A7D">
        <w:rPr>
          <w:rFonts w:ascii="Century Gothic" w:hAnsi="Century Gothic"/>
          <w:sz w:val="20"/>
          <w:szCs w:val="20"/>
        </w:rPr>
        <w:t xml:space="preserve">, zgodnie z treścią oferty wykonawcy </w:t>
      </w:r>
      <w:r w:rsidRPr="00B51A7D">
        <w:rPr>
          <w:rFonts w:ascii="Century Gothic" w:hAnsi="Century Gothic"/>
          <w:color w:val="000000"/>
          <w:sz w:val="20"/>
          <w:szCs w:val="20"/>
        </w:rPr>
        <w:t>stanowiącej załącznik nr 1 do umowy oraz</w:t>
      </w:r>
      <w:r w:rsidRPr="00B51A7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51A7D">
        <w:rPr>
          <w:rFonts w:ascii="Century Gothic" w:eastAsia="TimesNewRoman" w:hAnsi="Century Gothic" w:cs="Book Antiqua"/>
          <w:sz w:val="20"/>
          <w:szCs w:val="20"/>
        </w:rPr>
        <w:t>ś</w:t>
      </w:r>
      <w:r w:rsidRPr="00B51A7D">
        <w:rPr>
          <w:rFonts w:ascii="Century Gothic" w:hAnsi="Century Gothic" w:cs="Book Antiqua"/>
          <w:sz w:val="20"/>
          <w:szCs w:val="20"/>
        </w:rPr>
        <w:t>lony w ust. 1 stosownie do o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ferty Wykonawcy oraz  opisu przedmiotu zamówienia będą: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ytkowe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fabrycznie nowe, wolne od wad fizycznych i prawnych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dopuszczone do obrotu handlowego na obszarze Polski zgodnie z przepisami powszechnie obowiązującymi</w:t>
      </w:r>
    </w:p>
    <w:p w:rsidR="009A5259" w:rsidRPr="00B51A7D" w:rsidRDefault="009A5259" w:rsidP="009A5259">
      <w:pPr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 xml:space="preserve">Wykonawca zobowiązuje się wydać wraz z towarem dokumenty wymienione w ofercie Wykonawcy lub opisie przedmiotu zamówienia.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Wykonanie i akceptacja materiałów promocyjnych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Wykonawca wykona materiały promocyjne zgodnie z treścią oferty, opisem przedmiotu zamówienia oraz dodatkowymi wskazówkami Zamawiającego przekazywanymi w trakcie realizacji umowy. </w:t>
      </w:r>
    </w:p>
    <w:p w:rsidR="009A5259" w:rsidRPr="00E00106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 xml:space="preserve">Zamawiający przedstawi pocztą elektroniczną Wykonawcy logo UKW i programu Erasmus+ a Wykonawca sporządzi wizualizację każdej z pozycji zamówienia i  przedstawi je </w:t>
      </w:r>
      <w:r>
        <w:rPr>
          <w:rFonts w:ascii="Century Gothic" w:hAnsi="Century Gothic" w:cs="Century Gothic"/>
          <w:bCs/>
          <w:sz w:val="20"/>
          <w:szCs w:val="20"/>
        </w:rPr>
        <w:t xml:space="preserve">w formie elektronicznej </w:t>
      </w:r>
      <w:r w:rsidRPr="00E00106">
        <w:rPr>
          <w:rFonts w:ascii="Century Gothic" w:hAnsi="Century Gothic" w:cs="Century Gothic"/>
          <w:bCs/>
          <w:sz w:val="20"/>
          <w:szCs w:val="20"/>
        </w:rPr>
        <w:t>Zamawiającemu do zaakceptowania.</w:t>
      </w:r>
    </w:p>
    <w:p w:rsidR="009A5259" w:rsidRPr="009A5259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>Wykonawca ma obowiązek stosowania się do wskazówek Zamawiającego w całym okresie realizacji umowy, w szczególności Zamawiający może wnieść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Wykonawcę uwag dla danego rodzaju asortymentu.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 xml:space="preserve">Wykonawca przenosi odpłatnie na Zamawiającego w całości autorskie prawa majątkowe do wszystkich projektów graficznych i innych wykonanych w </w:t>
      </w:r>
      <w:r w:rsidRPr="00B51A7D">
        <w:rPr>
          <w:rFonts w:ascii="Century Gothic" w:hAnsi="Century Gothic" w:cs="Century Gothic"/>
          <w:bCs/>
          <w:sz w:val="20"/>
          <w:szCs w:val="20"/>
        </w:rPr>
        <w:t xml:space="preserve">trakcie realizacji umowy na wszystkich polach eksploatacji znanych w chwili zawarcia umowy, w szczególności do powielania projektów graficznych na innych ulotkach, plakatach, publikacjach oraz innego rodzaju materiałach </w:t>
      </w:r>
      <w:r w:rsidRPr="00B51A7D">
        <w:rPr>
          <w:rFonts w:ascii="Century Gothic" w:hAnsi="Century Gothic" w:cs="Century Gothic"/>
          <w:bCs/>
          <w:sz w:val="20"/>
          <w:szCs w:val="20"/>
        </w:rPr>
        <w:lastRenderedPageBreak/>
        <w:t xml:space="preserve">promocyjnych oraz modyfikowania tych projektów lub zlecania ich modyfikacji osobom trzecim.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Wykonawca przekaże Zamawiającemu w formie elektronicznej </w:t>
      </w:r>
      <w:proofErr w:type="spellStart"/>
      <w:r w:rsidRPr="00B51A7D">
        <w:rPr>
          <w:rFonts w:ascii="Century Gothic" w:hAnsi="Century Gothic" w:cs="Century Gothic"/>
          <w:color w:val="000000"/>
          <w:sz w:val="20"/>
          <w:szCs w:val="20"/>
        </w:rPr>
        <w:t>w.w</w:t>
      </w:r>
      <w:proofErr w:type="spellEnd"/>
      <w:r w:rsidRPr="00B51A7D">
        <w:rPr>
          <w:rFonts w:ascii="Century Gothic" w:hAnsi="Century Gothic" w:cs="Century Gothic"/>
          <w:color w:val="000000"/>
          <w:sz w:val="20"/>
          <w:szCs w:val="20"/>
        </w:rPr>
        <w:t>. projekty po ich akceptacji przez Zamawiającego.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Warunki dostawy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E00106">
        <w:rPr>
          <w:rFonts w:ascii="Century Gothic" w:hAnsi="Century Gothic" w:cs="Century Gothic"/>
          <w:sz w:val="20"/>
          <w:szCs w:val="20"/>
        </w:rPr>
        <w:t xml:space="preserve">Dostawa  danego rodzaju asortymentu nastąpi w terminie wskazanym w zapytaniu ofertowym. 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Zamówiony towar Wykonawca dostarczy do siedziby Zamawiającego przy ul. Chodkiewicza 30 w Bydgoszczy, </w:t>
      </w:r>
      <w:r w:rsidRPr="00B51A7D">
        <w:rPr>
          <w:rFonts w:ascii="Century Gothic" w:hAnsi="Century Gothic" w:cs="Times New Roman"/>
          <w:color w:val="000000"/>
          <w:sz w:val="20"/>
          <w:szCs w:val="20"/>
        </w:rPr>
        <w:t xml:space="preserve">Biuro </w:t>
      </w:r>
      <w:r>
        <w:rPr>
          <w:rFonts w:ascii="Century Gothic" w:hAnsi="Century Gothic" w:cs="Times New Roman"/>
          <w:color w:val="000000"/>
          <w:sz w:val="20"/>
          <w:szCs w:val="20"/>
        </w:rPr>
        <w:t xml:space="preserve">Współpracy Międzynarodowej, pok. 161,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zapewniając transport wraz z wniesieniem go do miejsc wskazanych przez Zamawiającego w godz. 8-14 od poniedziałku do piątku.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Wykonawcy, umowie oraz uzgodnione w trakcie realizacji umowy.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9A5259" w:rsidRPr="00E00106" w:rsidRDefault="009A5259" w:rsidP="009A5259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 xml:space="preserve">Aleksandra Koperska-Kowalczyk, Biuro Współpracy Międzynarodowej,  </w:t>
      </w:r>
      <w:hyperlink r:id="rId23" w:history="1">
        <w:r w:rsidRPr="00E00106">
          <w:rPr>
            <w:rStyle w:val="Hipercze"/>
            <w:rFonts w:ascii="Century Gothic" w:hAnsi="Century Gothic" w:cs="Century Gothic"/>
            <w:bCs/>
            <w:sz w:val="20"/>
            <w:szCs w:val="20"/>
          </w:rPr>
          <w:t>akoperska@ukw.edu.pl</w:t>
        </w:r>
      </w:hyperlink>
      <w:r w:rsidRPr="00E00106">
        <w:rPr>
          <w:rFonts w:ascii="Century Gothic" w:hAnsi="Century Gothic" w:cs="Century Gothic"/>
          <w:bCs/>
          <w:sz w:val="20"/>
          <w:szCs w:val="20"/>
        </w:rPr>
        <w:t>; 52 341 9108.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contextualSpacing/>
        <w:jc w:val="center"/>
        <w:rPr>
          <w:rFonts w:ascii="Century Gothic" w:hAnsi="Century Gothic" w:cs="Century Gothic"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§ 5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</w:t>
      </w:r>
    </w:p>
    <w:p w:rsidR="009A5259" w:rsidRPr="00B51A7D" w:rsidRDefault="009A5259" w:rsidP="009A525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 wykonanie przedmiotu umowy Wykonawca otrzyma wynagrodzenie w wysoko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ci: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Wartość netto: 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podatek od towarów i usług ( VAT ) ……. % w wysokości: 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 brutto: ..........................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TimesNewRomanPSMT"/>
          <w:color w:val="000000"/>
          <w:sz w:val="20"/>
          <w:szCs w:val="20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lastRenderedPageBreak/>
        <w:t>Strony postanawiają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dniem zapłaty jest dzie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obci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enia rachunku bankowego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Wykonawca nie mo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bez uprzedniej zgody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 wyra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onej na pi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mie dokonać przelewu wierzytelności z tytułu wynagrodzenia, o którym mowa w ust. 1.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Wynagrodzenie, o którym mowa w ust.1  składa się z określonych w załączniku nr 1  cen jednostkowych za poszczególne elementy przedmiotu umowy.</w:t>
      </w:r>
    </w:p>
    <w:p w:rsidR="009A5259" w:rsidRPr="00B51A7D" w:rsidRDefault="009A5259" w:rsidP="009A5259">
      <w:pPr>
        <w:spacing w:after="0" w:line="240" w:lineRule="auto"/>
        <w:ind w:left="284"/>
        <w:contextualSpacing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9A5259" w:rsidRPr="00B51A7D" w:rsidRDefault="009A5259" w:rsidP="009A5259">
      <w:pPr>
        <w:suppressAutoHyphens/>
        <w:spacing w:after="0" w:line="240" w:lineRule="auto"/>
        <w:ind w:left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14 dni od dnia jej zawarcia przez złożenie Wykonawcy oświadczenia w formie pisemnej. 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pisemnej</w:t>
      </w:r>
      <w:r w:rsidRPr="00B51A7D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zapłaci Zamawiaj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cemu karę umowną:</w:t>
      </w:r>
    </w:p>
    <w:p w:rsidR="009A5259" w:rsidRPr="00B51A7D" w:rsidRDefault="009A5259" w:rsidP="009A5259">
      <w:pPr>
        <w:numPr>
          <w:ilvl w:val="0"/>
          <w:numId w:val="31"/>
        </w:numPr>
        <w:autoSpaceDE w:val="0"/>
        <w:autoSpaceDN w:val="0"/>
        <w:adjustRightInd w:val="0"/>
        <w:spacing w:after="0"/>
        <w:contextualSpacing/>
        <w:jc w:val="both"/>
        <w:rPr>
          <w:rFonts w:ascii="Century Gothic" w:hAnsi="Century Gothic" w:cs="Century Gothic"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w wysokości 2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 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dostarczeniu przedmiotu umowy,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w wysokości 0,5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wykonaniu obowiązków,  o których mowa w § 2 ust. 3 i 4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 wysokości  1 %</w:t>
      </w:r>
      <w:r w:rsidRPr="00B51A7D">
        <w:rPr>
          <w:rFonts w:ascii="Century Gothic" w:hAnsi="Century Gothic" w:cs="Century Gothic"/>
          <w:sz w:val="20"/>
          <w:szCs w:val="20"/>
        </w:rPr>
        <w:t xml:space="preserve"> wynagrodzenia brutto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§ 5 ust. 1</w:t>
      </w:r>
      <w:r w:rsidRPr="00B51A7D"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 w:rsidRPr="00B51A7D">
        <w:rPr>
          <w:rFonts w:ascii="Century Gothic" w:hAnsi="Century Gothic" w:cs="Book Antiqua"/>
          <w:spacing w:val="-6"/>
          <w:sz w:val="20"/>
          <w:szCs w:val="20"/>
        </w:rPr>
        <w:t>§ 6 ust. 1 i 2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TimesNewRomanPSMT"/>
          <w:sz w:val="20"/>
          <w:szCs w:val="20"/>
        </w:rPr>
        <w:t>za odstąpienie od umowy przez Zamawiającego  z przyczyn, o których mowa w § 7 ust. 2 karę w wysokości 15 % wynagrodzenia brutto, o którym mowa w § 5 ust. 1</w:t>
      </w:r>
      <w:r w:rsidRPr="00B51A7D">
        <w:rPr>
          <w:rFonts w:ascii="Century Gothic" w:hAnsi="Century Gothic" w:cs="Century Gothic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zastrzegaj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B51A7D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przenosz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B51A7D">
        <w:rPr>
          <w:rFonts w:ascii="Century Gothic" w:hAnsi="Century Gothic" w:cs="Century Gothic"/>
          <w:sz w:val="20"/>
          <w:szCs w:val="20"/>
        </w:rPr>
        <w:t>kar umownych do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rzeczywi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cie poniesionej szkody.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wyra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a zgod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B51A7D">
        <w:rPr>
          <w:rFonts w:ascii="Century Gothic" w:hAnsi="Century Gothic" w:cs="Century Gothic"/>
          <w:sz w:val="20"/>
          <w:szCs w:val="20"/>
        </w:rPr>
        <w:t>na potr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cenie kar umownych z przysługuj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mu wynagrodzenia.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przewidują zmianę treści umowy w szczególności z następujących przyczyn: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aktualizacji rozwi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ze wzgl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du na post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dze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lub materiałów), zmiana nie 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 spowodowa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B51A7D">
        <w:rPr>
          <w:rFonts w:ascii="Century Gothic" w:hAnsi="Century Gothic" w:cs="Century Gothic"/>
          <w:sz w:val="20"/>
          <w:szCs w:val="20"/>
        </w:rPr>
        <w:t>zmiany ceny wynikaj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obowi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cych przepisów je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eli, konieczne b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dzie dostosowanie tre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pienia zdarze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siły wy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trzne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przewidzenia i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zapobie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enia.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lastRenderedPageBreak/>
        <w:t>Zmiana umowy może nastąpić jedynie w formie pisemnego aneksu, jeżeli nie doprowadzi do naruszenia przepisów powszechnie obowiązujących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br/>
        <w:t>§ 10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A5259" w:rsidRPr="00B51A7D" w:rsidRDefault="009A5259" w:rsidP="009A5259">
      <w:pPr>
        <w:tabs>
          <w:tab w:val="left" w:pos="5787"/>
        </w:tabs>
        <w:spacing w:after="0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tabs>
          <w:tab w:val="left" w:pos="1200"/>
          <w:tab w:val="right" w:pos="792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ZAMAWIAJĄCY:</w:t>
      </w:r>
      <w:r w:rsidRPr="00B51A7D">
        <w:rPr>
          <w:rFonts w:ascii="Century Gothic" w:hAnsi="Century Gothic" w:cs="Century Gothic"/>
          <w:b/>
          <w:bCs/>
          <w:sz w:val="20"/>
          <w:szCs w:val="20"/>
        </w:rPr>
        <w:tab/>
        <w:t>WYKONAWCA:</w:t>
      </w: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hAnsi="Book Antiqua" w:cs="Times New Roman"/>
          <w:sz w:val="20"/>
          <w:szCs w:val="20"/>
        </w:rPr>
      </w:pPr>
    </w:p>
    <w:p w:rsidR="009A5259" w:rsidRDefault="009A5259" w:rsidP="009A5259"/>
    <w:p w:rsidR="00343A01" w:rsidRPr="00DF6225" w:rsidRDefault="00343A01">
      <w:pPr>
        <w:rPr>
          <w:rFonts w:ascii="Book Antiqua" w:hAnsi="Book Antiqua"/>
          <w:b/>
          <w:sz w:val="18"/>
          <w:szCs w:val="18"/>
        </w:rPr>
      </w:pPr>
    </w:p>
    <w:sectPr w:rsidR="00343A01" w:rsidRPr="00DF6225" w:rsidSect="009B635B">
      <w:pgSz w:w="11906" w:h="16838"/>
      <w:pgMar w:top="1135" w:right="99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3"/>
  </w:num>
  <w:num w:numId="4">
    <w:abstractNumId w:val="7"/>
  </w:num>
  <w:num w:numId="5">
    <w:abstractNumId w:val="19"/>
  </w:num>
  <w:num w:numId="6">
    <w:abstractNumId w:val="29"/>
  </w:num>
  <w:num w:numId="7">
    <w:abstractNumId w:val="25"/>
  </w:num>
  <w:num w:numId="8">
    <w:abstractNumId w:val="13"/>
  </w:num>
  <w:num w:numId="9">
    <w:abstractNumId w:val="6"/>
  </w:num>
  <w:num w:numId="10">
    <w:abstractNumId w:val="10"/>
  </w:num>
  <w:num w:numId="11">
    <w:abstractNumId w:val="21"/>
  </w:num>
  <w:num w:numId="12">
    <w:abstractNumId w:val="24"/>
  </w:num>
  <w:num w:numId="13">
    <w:abstractNumId w:val="0"/>
  </w:num>
  <w:num w:numId="14">
    <w:abstractNumId w:val="2"/>
  </w:num>
  <w:num w:numId="15">
    <w:abstractNumId w:val="30"/>
  </w:num>
  <w:num w:numId="16">
    <w:abstractNumId w:val="1"/>
  </w:num>
  <w:num w:numId="17">
    <w:abstractNumId w:val="14"/>
  </w:num>
  <w:num w:numId="18">
    <w:abstractNumId w:val="15"/>
  </w:num>
  <w:num w:numId="19">
    <w:abstractNumId w:val="5"/>
  </w:num>
  <w:num w:numId="20">
    <w:abstractNumId w:val="4"/>
  </w:num>
  <w:num w:numId="21">
    <w:abstractNumId w:val="28"/>
  </w:num>
  <w:num w:numId="22">
    <w:abstractNumId w:val="20"/>
  </w:num>
  <w:num w:numId="23">
    <w:abstractNumId w:val="18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9"/>
  </w:num>
  <w:num w:numId="29">
    <w:abstractNumId w:val="22"/>
  </w:num>
  <w:num w:numId="30">
    <w:abstractNumId w:val="2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666B7"/>
    <w:rsid w:val="00080194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450087"/>
    <w:rsid w:val="004554D6"/>
    <w:rsid w:val="00490F6E"/>
    <w:rsid w:val="004A2141"/>
    <w:rsid w:val="004B1837"/>
    <w:rsid w:val="00504E37"/>
    <w:rsid w:val="00511973"/>
    <w:rsid w:val="00581578"/>
    <w:rsid w:val="005B5BF1"/>
    <w:rsid w:val="005B6F3D"/>
    <w:rsid w:val="006C735A"/>
    <w:rsid w:val="006F5872"/>
    <w:rsid w:val="0070122D"/>
    <w:rsid w:val="0071361B"/>
    <w:rsid w:val="007765BB"/>
    <w:rsid w:val="007874F0"/>
    <w:rsid w:val="00800131"/>
    <w:rsid w:val="008B0911"/>
    <w:rsid w:val="008B3242"/>
    <w:rsid w:val="008D5D0D"/>
    <w:rsid w:val="009818C5"/>
    <w:rsid w:val="009A437C"/>
    <w:rsid w:val="009A5259"/>
    <w:rsid w:val="009E5B1D"/>
    <w:rsid w:val="00BC317C"/>
    <w:rsid w:val="00C25EF9"/>
    <w:rsid w:val="00C465DE"/>
    <w:rsid w:val="00D04FC6"/>
    <w:rsid w:val="00D5344A"/>
    <w:rsid w:val="00D712FA"/>
    <w:rsid w:val="00D81DFB"/>
    <w:rsid w:val="00D906DA"/>
    <w:rsid w:val="00DF2A86"/>
    <w:rsid w:val="00DF6225"/>
    <w:rsid w:val="00E04DE5"/>
    <w:rsid w:val="00E67DD1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operska@ukw.edu.pl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hyperlink" Target="mailto:akoperska@ukw.edu.pl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A06AE-333E-4B36-82F3-C03677D03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3091</Words>
  <Characters>18552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2017-01-23T08:42:00Z</cp:lastPrinted>
  <dcterms:created xsi:type="dcterms:W3CDTF">2017-02-01T10:39:00Z</dcterms:created>
  <dcterms:modified xsi:type="dcterms:W3CDTF">2017-02-01T10:39:00Z</dcterms:modified>
</cp:coreProperties>
</file>