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05DC" w:rsidRPr="00F11806" w:rsidRDefault="00730ED3" w:rsidP="0024243E">
      <w:pPr>
        <w:pStyle w:val="Normalny1"/>
        <w:spacing w:after="0" w:line="240" w:lineRule="auto"/>
        <w:jc w:val="center"/>
        <w:rPr>
          <w:color w:val="auto"/>
        </w:rPr>
      </w:pPr>
      <w:r>
        <w:rPr>
          <w:color w:val="auto"/>
        </w:rPr>
        <w:t xml:space="preserve">   </w:t>
      </w:r>
      <w:r w:rsidR="002D24FD">
        <w:rPr>
          <w:color w:val="auto"/>
        </w:rPr>
        <w:t xml:space="preserve">   </w:t>
      </w:r>
      <w:r w:rsidR="007F36C4" w:rsidRPr="00F11806">
        <w:rPr>
          <w:noProof/>
          <w:color w:val="auto"/>
          <w:lang w:eastAsia="pl-PL"/>
        </w:rPr>
        <w:drawing>
          <wp:inline distT="0" distB="0" distL="0" distR="0" wp14:anchorId="5CD3B516" wp14:editId="40D6EBED">
            <wp:extent cx="5734050" cy="885825"/>
            <wp:effectExtent l="0" t="0" r="0"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7F36C4" w:rsidRDefault="007F36C4" w:rsidP="0024243E">
      <w:pPr>
        <w:pStyle w:val="Normalny1"/>
        <w:spacing w:after="0" w:line="240" w:lineRule="auto"/>
        <w:jc w:val="center"/>
        <w:rPr>
          <w:color w:val="auto"/>
        </w:rPr>
      </w:pPr>
    </w:p>
    <w:p w:rsidR="008F3875" w:rsidRDefault="0091710C" w:rsidP="008F3875">
      <w:pPr>
        <w:jc w:val="right"/>
        <w:rPr>
          <w:rFonts w:ascii="Century Gothic" w:hAnsi="Century Gothic" w:cs="Century Gothic"/>
          <w:sz w:val="20"/>
          <w:szCs w:val="20"/>
        </w:rPr>
      </w:pPr>
      <w:r>
        <w:rPr>
          <w:rFonts w:ascii="Century Gothic" w:hAnsi="Century Gothic" w:cs="Century Gothic"/>
          <w:sz w:val="20"/>
          <w:szCs w:val="20"/>
        </w:rPr>
        <w:t xml:space="preserve">    Bydgoszcz, dnia 22.05</w:t>
      </w:r>
      <w:r w:rsidR="00CE34B4">
        <w:rPr>
          <w:rFonts w:ascii="Century Gothic" w:hAnsi="Century Gothic" w:cs="Century Gothic"/>
          <w:sz w:val="20"/>
          <w:szCs w:val="20"/>
        </w:rPr>
        <w:t>.</w:t>
      </w:r>
      <w:r w:rsidR="00BB30B3">
        <w:rPr>
          <w:rFonts w:ascii="Century Gothic" w:hAnsi="Century Gothic" w:cs="Century Gothic"/>
          <w:sz w:val="20"/>
          <w:szCs w:val="20"/>
        </w:rPr>
        <w:t>2017</w:t>
      </w:r>
      <w:r w:rsidR="008F3875">
        <w:rPr>
          <w:rFonts w:ascii="Century Gothic" w:hAnsi="Century Gothic" w:cs="Century Gothic"/>
          <w:sz w:val="20"/>
          <w:szCs w:val="20"/>
        </w:rPr>
        <w:t xml:space="preserve"> r.</w:t>
      </w:r>
    </w:p>
    <w:p w:rsidR="008F3875" w:rsidRPr="00F11806" w:rsidRDefault="008F3875" w:rsidP="0024243E">
      <w:pPr>
        <w:pStyle w:val="Normalny1"/>
        <w:spacing w:after="0" w:line="240" w:lineRule="auto"/>
        <w:jc w:val="center"/>
        <w:rPr>
          <w:color w:val="auto"/>
        </w:rPr>
      </w:pPr>
    </w:p>
    <w:p w:rsidR="00C205DC" w:rsidRPr="00F11806" w:rsidRDefault="000B12B2" w:rsidP="0024243E">
      <w:pPr>
        <w:pStyle w:val="Normalny1"/>
        <w:spacing w:after="0" w:line="240" w:lineRule="auto"/>
        <w:jc w:val="center"/>
        <w:rPr>
          <w:color w:val="auto"/>
        </w:rPr>
      </w:pPr>
      <w:r w:rsidRPr="00F11806">
        <w:rPr>
          <w:noProof/>
          <w:color w:val="auto"/>
          <w:lang w:eastAsia="pl-PL"/>
        </w:rPr>
        <w:drawing>
          <wp:inline distT="0" distB="0" distL="0" distR="0" wp14:anchorId="1025C243" wp14:editId="139A2BAE">
            <wp:extent cx="3562350" cy="1047750"/>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C205DC" w:rsidRPr="00F11806" w:rsidRDefault="00C205DC" w:rsidP="0024243E">
      <w:pPr>
        <w:pStyle w:val="Normalny1"/>
        <w:spacing w:after="0" w:line="240" w:lineRule="auto"/>
        <w:rPr>
          <w:color w:val="auto"/>
        </w:rPr>
      </w:pPr>
    </w:p>
    <w:p w:rsidR="00C205DC" w:rsidRPr="00F11806" w:rsidRDefault="00C205DC" w:rsidP="0024243E">
      <w:pPr>
        <w:pStyle w:val="Normalny1"/>
        <w:spacing w:after="0" w:line="240" w:lineRule="auto"/>
        <w:ind w:firstLine="540"/>
        <w:jc w:val="center"/>
        <w:rPr>
          <w:rFonts w:ascii="Times New Roman" w:hAnsi="Times New Roman" w:cs="Times New Roman"/>
          <w:b/>
          <w:bCs/>
          <w:color w:val="auto"/>
          <w:sz w:val="24"/>
          <w:szCs w:val="24"/>
        </w:rPr>
      </w:pPr>
      <w:r w:rsidRPr="00022E20">
        <w:rPr>
          <w:rFonts w:ascii="Times New Roman" w:hAnsi="Times New Roman" w:cs="Times New Roman"/>
          <w:bCs/>
          <w:color w:val="auto"/>
          <w:sz w:val="24"/>
          <w:szCs w:val="24"/>
        </w:rPr>
        <w:t>Uniwersytet</w:t>
      </w:r>
      <w:r w:rsidRPr="00F11806">
        <w:rPr>
          <w:rFonts w:ascii="Times New Roman" w:hAnsi="Times New Roman" w:cs="Times New Roman"/>
          <w:b/>
          <w:bCs/>
          <w:color w:val="auto"/>
          <w:sz w:val="24"/>
          <w:szCs w:val="24"/>
        </w:rPr>
        <w:t xml:space="preserve"> Kazimierza Wielkiego w Bydgoszczy</w:t>
      </w:r>
    </w:p>
    <w:p w:rsidR="00C205DC" w:rsidRPr="00F11806" w:rsidRDefault="00C205DC" w:rsidP="0024243E">
      <w:pPr>
        <w:pStyle w:val="Normalny1"/>
        <w:spacing w:after="0" w:line="240" w:lineRule="auto"/>
        <w:ind w:left="540"/>
        <w:jc w:val="center"/>
        <w:rPr>
          <w:rFonts w:ascii="Times New Roman" w:hAnsi="Times New Roman" w:cs="Times New Roman"/>
          <w:b/>
          <w:bCs/>
          <w:color w:val="auto"/>
          <w:sz w:val="24"/>
          <w:szCs w:val="24"/>
        </w:rPr>
      </w:pPr>
      <w:r w:rsidRPr="00F11806">
        <w:rPr>
          <w:rFonts w:ascii="Times New Roman" w:hAnsi="Times New Roman" w:cs="Times New Roman"/>
          <w:b/>
          <w:bCs/>
          <w:color w:val="auto"/>
          <w:sz w:val="24"/>
          <w:szCs w:val="24"/>
        </w:rPr>
        <w:t>Adres: 85-064 Bydgoszcz,</w:t>
      </w:r>
    </w:p>
    <w:p w:rsidR="00C205DC" w:rsidRPr="00F11806" w:rsidRDefault="00C205DC" w:rsidP="0024243E">
      <w:pPr>
        <w:pStyle w:val="Normalny1"/>
        <w:spacing w:after="0" w:line="240" w:lineRule="auto"/>
        <w:ind w:left="540"/>
        <w:jc w:val="center"/>
        <w:rPr>
          <w:color w:val="auto"/>
        </w:rPr>
      </w:pPr>
      <w:r w:rsidRPr="00F11806">
        <w:rPr>
          <w:rFonts w:ascii="Times New Roman" w:hAnsi="Times New Roman" w:cs="Times New Roman"/>
          <w:b/>
          <w:bCs/>
          <w:color w:val="auto"/>
          <w:sz w:val="24"/>
          <w:szCs w:val="24"/>
        </w:rPr>
        <w:t>ul. Chodkiewicza 30</w:t>
      </w:r>
    </w:p>
    <w:p w:rsidR="00C205DC" w:rsidRPr="00F11806" w:rsidRDefault="00C205DC" w:rsidP="0024243E">
      <w:pPr>
        <w:pStyle w:val="Normalny1"/>
        <w:spacing w:after="0" w:line="240" w:lineRule="auto"/>
        <w:rPr>
          <w:color w:val="auto"/>
        </w:rPr>
      </w:pPr>
    </w:p>
    <w:p w:rsidR="00C205DC" w:rsidRPr="00F11806" w:rsidRDefault="00C205DC" w:rsidP="0024243E">
      <w:pPr>
        <w:pStyle w:val="Normalny1"/>
        <w:spacing w:after="0" w:line="240" w:lineRule="auto"/>
        <w:rPr>
          <w:color w:val="auto"/>
        </w:rPr>
      </w:pPr>
    </w:p>
    <w:p w:rsidR="00E868CD" w:rsidRPr="00F11806" w:rsidRDefault="00E868CD" w:rsidP="00E868CD">
      <w:pPr>
        <w:spacing w:line="360" w:lineRule="auto"/>
        <w:jc w:val="center"/>
        <w:rPr>
          <w:rFonts w:ascii="Century Gothic" w:hAnsi="Century Gothic"/>
          <w:b/>
          <w:bCs/>
          <w:sz w:val="28"/>
          <w:szCs w:val="28"/>
        </w:rPr>
      </w:pPr>
      <w:r w:rsidRPr="00F11806">
        <w:rPr>
          <w:rFonts w:ascii="Century Gothic" w:hAnsi="Century Gothic"/>
          <w:b/>
          <w:bCs/>
          <w:sz w:val="28"/>
          <w:szCs w:val="28"/>
        </w:rPr>
        <w:t>ZAPYTAN</w:t>
      </w:r>
      <w:r w:rsidR="0091710C">
        <w:rPr>
          <w:rFonts w:ascii="Century Gothic" w:hAnsi="Century Gothic"/>
          <w:b/>
          <w:bCs/>
          <w:sz w:val="28"/>
          <w:szCs w:val="28"/>
        </w:rPr>
        <w:t>IE OFERTOWE NR UKW-DZP-282-ZO-64</w:t>
      </w:r>
      <w:r w:rsidR="00BB30B3">
        <w:rPr>
          <w:rFonts w:ascii="Century Gothic" w:hAnsi="Century Gothic"/>
          <w:b/>
          <w:bCs/>
          <w:sz w:val="28"/>
          <w:szCs w:val="28"/>
        </w:rPr>
        <w:t>/2017</w:t>
      </w:r>
    </w:p>
    <w:p w:rsidR="00E868CD" w:rsidRPr="00F11806" w:rsidRDefault="00E868CD" w:rsidP="00E868CD"/>
    <w:p w:rsidR="00E868CD" w:rsidRPr="00F11806" w:rsidRDefault="00E868CD" w:rsidP="00E868CD">
      <w:pPr>
        <w:spacing w:line="360" w:lineRule="auto"/>
        <w:ind w:firstLine="360"/>
        <w:jc w:val="both"/>
        <w:rPr>
          <w:rFonts w:ascii="Century Gothic" w:hAnsi="Century Gothic" w:cs="Century Gothic"/>
          <w:sz w:val="20"/>
          <w:szCs w:val="20"/>
        </w:rPr>
      </w:pPr>
      <w:r w:rsidRPr="00F11806">
        <w:rPr>
          <w:rFonts w:ascii="Century Gothic" w:hAnsi="Century Gothic" w:cs="Century Gothic"/>
          <w:sz w:val="20"/>
          <w:szCs w:val="20"/>
        </w:rPr>
        <w:t>Uniwersytet Kazimierza Wielkiego w Bydgoszczy ul. Chodkiewicza 30, 85-064 Bydgoszcz występuje z Zapytaniem Ofertowym na realizację zamówienia:</w:t>
      </w:r>
    </w:p>
    <w:p w:rsidR="00C205DC" w:rsidRPr="00512F69" w:rsidRDefault="00C205DC" w:rsidP="0024243E">
      <w:pPr>
        <w:pStyle w:val="Normalny1"/>
        <w:spacing w:after="0" w:line="240" w:lineRule="auto"/>
        <w:jc w:val="both"/>
        <w:rPr>
          <w:rFonts w:ascii="Book Antiqua" w:hAnsi="Book Antiqua" w:cs="Book Antiqua"/>
          <w:color w:val="FF0000"/>
          <w:sz w:val="20"/>
          <w:szCs w:val="20"/>
        </w:rPr>
      </w:pPr>
    </w:p>
    <w:p w:rsidR="00E868CD" w:rsidRPr="00512F69" w:rsidRDefault="00C205DC" w:rsidP="007F36C4">
      <w:pPr>
        <w:pStyle w:val="Akapitzlist"/>
        <w:numPr>
          <w:ilvl w:val="0"/>
          <w:numId w:val="2"/>
        </w:numPr>
        <w:jc w:val="both"/>
        <w:rPr>
          <w:rFonts w:ascii="Century Gothic" w:hAnsi="Century Gothic" w:cs="Century Gothic"/>
          <w:b/>
          <w:bCs/>
          <w:i/>
          <w:iCs/>
          <w:sz w:val="20"/>
          <w:szCs w:val="20"/>
          <w:lang w:eastAsia="pl-PL"/>
        </w:rPr>
      </w:pPr>
      <w:r w:rsidRPr="00512F69">
        <w:rPr>
          <w:rFonts w:ascii="Century Gothic" w:hAnsi="Century Gothic" w:cs="Century Gothic"/>
          <w:b/>
          <w:bCs/>
          <w:sz w:val="20"/>
          <w:szCs w:val="20"/>
        </w:rPr>
        <w:t>Tytuł zamówienia:</w:t>
      </w:r>
      <w:r w:rsidRPr="00512F69">
        <w:rPr>
          <w:rFonts w:ascii="Book Antiqua" w:hAnsi="Book Antiqua" w:cs="Book Antiqua"/>
          <w:b/>
          <w:bCs/>
          <w:sz w:val="20"/>
          <w:szCs w:val="20"/>
        </w:rPr>
        <w:t xml:space="preserve"> </w:t>
      </w:r>
      <w:r w:rsidR="007E36E9">
        <w:rPr>
          <w:rFonts w:ascii="Century Gothic" w:hAnsi="Century Gothic" w:cs="Century Gothic"/>
          <w:b/>
          <w:bCs/>
          <w:i/>
          <w:iCs/>
          <w:sz w:val="20"/>
          <w:szCs w:val="20"/>
          <w:lang w:eastAsia="pl-PL"/>
        </w:rPr>
        <w:t>D</w:t>
      </w:r>
      <w:r w:rsidR="007F36C4" w:rsidRPr="00512F69">
        <w:rPr>
          <w:rFonts w:ascii="Century Gothic" w:hAnsi="Century Gothic" w:cs="Century Gothic"/>
          <w:b/>
          <w:bCs/>
          <w:i/>
          <w:iCs/>
          <w:sz w:val="20"/>
          <w:szCs w:val="20"/>
          <w:lang w:eastAsia="pl-PL"/>
        </w:rPr>
        <w:t>ostawa platform mobil</w:t>
      </w:r>
      <w:r w:rsidR="00BB30B3">
        <w:rPr>
          <w:rFonts w:ascii="Century Gothic" w:hAnsi="Century Gothic" w:cs="Century Gothic"/>
          <w:b/>
          <w:bCs/>
          <w:i/>
          <w:iCs/>
          <w:sz w:val="20"/>
          <w:szCs w:val="20"/>
          <w:lang w:eastAsia="pl-PL"/>
        </w:rPr>
        <w:t>nych w ramach projektu pn. „</w:t>
      </w:r>
      <w:r w:rsidR="00BB30B3" w:rsidRPr="00F11806">
        <w:rPr>
          <w:rFonts w:ascii="Century Gothic" w:hAnsi="Century Gothic"/>
          <w:b/>
          <w:bCs/>
          <w:i/>
          <w:iCs/>
          <w:sz w:val="20"/>
          <w:szCs w:val="20"/>
        </w:rPr>
        <w:t>Wykwalifikowani, aktywni, komunikatywni – absolwenci UKW</w:t>
      </w:r>
      <w:r w:rsidR="00BB30B3">
        <w:rPr>
          <w:rFonts w:ascii="Century Gothic" w:hAnsi="Century Gothic"/>
          <w:b/>
          <w:bCs/>
          <w:i/>
          <w:iCs/>
          <w:sz w:val="20"/>
          <w:szCs w:val="20"/>
        </w:rPr>
        <w:t>”.</w:t>
      </w:r>
    </w:p>
    <w:p w:rsidR="00C205DC" w:rsidRPr="00F11806" w:rsidRDefault="00C205DC" w:rsidP="00BF55EA">
      <w:pPr>
        <w:numPr>
          <w:ilvl w:val="0"/>
          <w:numId w:val="2"/>
        </w:numPr>
        <w:spacing w:line="360" w:lineRule="auto"/>
        <w:jc w:val="both"/>
        <w:rPr>
          <w:rFonts w:ascii="Century Gothic" w:hAnsi="Century Gothic" w:cs="Century Gothic"/>
          <w:strike/>
          <w:sz w:val="20"/>
          <w:szCs w:val="20"/>
        </w:rPr>
      </w:pPr>
      <w:r w:rsidRPr="00F11806">
        <w:rPr>
          <w:rFonts w:ascii="Century Gothic" w:hAnsi="Century Gothic" w:cs="Century Gothic"/>
          <w:b/>
          <w:bCs/>
          <w:sz w:val="20"/>
          <w:szCs w:val="20"/>
        </w:rPr>
        <w:t>Rodzaj zamówienia:</w:t>
      </w:r>
      <w:r w:rsidRPr="00F11806">
        <w:rPr>
          <w:rFonts w:ascii="Century Gothic" w:hAnsi="Century Gothic" w:cs="Century Gothic"/>
          <w:sz w:val="20"/>
          <w:szCs w:val="20"/>
        </w:rPr>
        <w:t xml:space="preserve"> </w:t>
      </w:r>
      <w:r w:rsidR="00E868CD" w:rsidRPr="00F11806">
        <w:rPr>
          <w:rFonts w:ascii="Century Gothic" w:hAnsi="Century Gothic" w:cs="Century Gothic"/>
          <w:sz w:val="20"/>
          <w:szCs w:val="20"/>
        </w:rPr>
        <w:t>Dostawa</w:t>
      </w:r>
    </w:p>
    <w:p w:rsidR="00C205DC" w:rsidRPr="00F11806" w:rsidRDefault="00C205DC" w:rsidP="007205E7">
      <w:pPr>
        <w:numPr>
          <w:ilvl w:val="0"/>
          <w:numId w:val="2"/>
        </w:numPr>
        <w:spacing w:line="360" w:lineRule="auto"/>
        <w:jc w:val="both"/>
        <w:rPr>
          <w:rFonts w:ascii="Century Gothic" w:hAnsi="Century Gothic" w:cs="Century Gothic"/>
          <w:strike/>
          <w:sz w:val="20"/>
          <w:szCs w:val="20"/>
        </w:rPr>
      </w:pPr>
      <w:r w:rsidRPr="00F11806">
        <w:rPr>
          <w:rFonts w:ascii="Century Gothic" w:hAnsi="Century Gothic" w:cs="Century Gothic"/>
          <w:b/>
          <w:bCs/>
          <w:sz w:val="20"/>
          <w:szCs w:val="20"/>
        </w:rPr>
        <w:t>Opis przedmiotu zamówienia:</w:t>
      </w:r>
      <w:r w:rsidRPr="00F11806">
        <w:rPr>
          <w:rFonts w:ascii="Century Gothic" w:hAnsi="Century Gothic" w:cs="Century Gothic"/>
          <w:sz w:val="20"/>
          <w:szCs w:val="20"/>
        </w:rPr>
        <w:tab/>
      </w:r>
    </w:p>
    <w:p w:rsidR="007F36C4" w:rsidRDefault="00F62D8D" w:rsidP="00CB0764">
      <w:pPr>
        <w:pStyle w:val="Akapitzlist"/>
        <w:autoSpaceDE w:val="0"/>
        <w:spacing w:line="360" w:lineRule="auto"/>
        <w:ind w:left="360" w:right="-1"/>
        <w:jc w:val="both"/>
        <w:rPr>
          <w:rFonts w:ascii="Century Gothic" w:hAnsi="Century Gothic"/>
          <w:sz w:val="20"/>
        </w:rPr>
      </w:pPr>
      <w:r>
        <w:rPr>
          <w:rFonts w:ascii="Century Gothic" w:hAnsi="Century Gothic"/>
          <w:sz w:val="20"/>
        </w:rPr>
        <w:t xml:space="preserve">3.1 </w:t>
      </w:r>
      <w:r w:rsidR="00E868CD" w:rsidRPr="00F11806">
        <w:rPr>
          <w:rFonts w:ascii="Century Gothic" w:hAnsi="Century Gothic"/>
          <w:sz w:val="20"/>
        </w:rPr>
        <w:t>Przedmiotem zamówienia jest</w:t>
      </w:r>
      <w:r w:rsidR="007F36C4" w:rsidRPr="00F11806">
        <w:rPr>
          <w:rFonts w:ascii="Century Gothic" w:hAnsi="Century Gothic"/>
          <w:sz w:val="20"/>
        </w:rPr>
        <w:t xml:space="preserve"> dostawa platform mobilnych </w:t>
      </w:r>
      <w:r w:rsidR="00985515">
        <w:rPr>
          <w:rFonts w:ascii="Century Gothic" w:hAnsi="Century Gothic"/>
          <w:sz w:val="20"/>
        </w:rPr>
        <w:t xml:space="preserve">w </w:t>
      </w:r>
      <w:r w:rsidR="00BB30B3">
        <w:rPr>
          <w:rFonts w:ascii="Century Gothic" w:hAnsi="Century Gothic"/>
          <w:sz w:val="20"/>
          <w:szCs w:val="20"/>
        </w:rPr>
        <w:t>ramach projektu pn</w:t>
      </w:r>
      <w:r w:rsidR="00985515" w:rsidRPr="00F11806">
        <w:rPr>
          <w:rFonts w:ascii="Century Gothic" w:hAnsi="Century Gothic"/>
          <w:sz w:val="20"/>
          <w:szCs w:val="20"/>
        </w:rPr>
        <w:t xml:space="preserve">. </w:t>
      </w:r>
      <w:r w:rsidR="00985515" w:rsidRPr="00F11806">
        <w:rPr>
          <w:rFonts w:ascii="Century Gothic" w:hAnsi="Century Gothic"/>
          <w:b/>
          <w:bCs/>
          <w:i/>
          <w:iCs/>
          <w:sz w:val="20"/>
          <w:szCs w:val="20"/>
        </w:rPr>
        <w:t xml:space="preserve">„Wykwalifikowani, aktywni, komunikatywni – absolwenci UKW” </w:t>
      </w:r>
      <w:r w:rsidR="00985515" w:rsidRPr="00F11806">
        <w:rPr>
          <w:rFonts w:ascii="Century Gothic" w:hAnsi="Century Gothic"/>
          <w:sz w:val="20"/>
          <w:szCs w:val="20"/>
        </w:rPr>
        <w:t>realizowanym przez Uniwersytet Kazimierza Wielkiego w ramach Priorytetu III Szkolnictwo wyższe dla gospodarki i rozwoju, Działanie 3.1 Kompetencje w szkolnictwie wyższym, Programu Operacyjnego Wiedza Edukacja Rozwój</w:t>
      </w:r>
      <w:r w:rsidR="00CB0764">
        <w:rPr>
          <w:rFonts w:ascii="Century Gothic" w:hAnsi="Century Gothic"/>
          <w:sz w:val="20"/>
        </w:rPr>
        <w:t xml:space="preserve">. </w:t>
      </w:r>
    </w:p>
    <w:p w:rsidR="001F4341" w:rsidRPr="00F90B64" w:rsidRDefault="001F4341" w:rsidP="00F90B64">
      <w:pPr>
        <w:spacing w:line="360" w:lineRule="auto"/>
        <w:rPr>
          <w:rFonts w:ascii="Century Gothic" w:hAnsi="Century Gothic"/>
          <w:b/>
          <w:sz w:val="20"/>
          <w:szCs w:val="20"/>
        </w:rPr>
      </w:pPr>
      <w:r w:rsidRPr="00F90B64">
        <w:rPr>
          <w:rFonts w:ascii="Century Gothic" w:hAnsi="Century Gothic"/>
          <w:b/>
          <w:sz w:val="20"/>
          <w:szCs w:val="20"/>
        </w:rPr>
        <w:t>Programowalna latająca platforma mobilna RC z kamerą HD</w:t>
      </w:r>
      <w:r w:rsidR="00F90B64" w:rsidRPr="00F90B64">
        <w:rPr>
          <w:rFonts w:ascii="Century Gothic" w:hAnsi="Century Gothic"/>
          <w:b/>
          <w:sz w:val="20"/>
          <w:szCs w:val="20"/>
        </w:rPr>
        <w:t xml:space="preserve"> – 2 zestawy</w:t>
      </w:r>
    </w:p>
    <w:p w:rsidR="001F4341" w:rsidRP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platforma typu quadrocopter sterowana z wykorzystaniem technologii WiFi za pomocą dedykowanego manipulatora oraz okularów wirtualnej rzeczywistości (VR);</w:t>
      </w:r>
    </w:p>
    <w:p w:rsidR="001F4341" w:rsidRP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platforma posiada następujące parametry: maks. prędkość wznoszenia 5m/s, prędkość lotu 16m/s, zasięg 500m, maks. czas lotu 25min; temp. pracy 0 – 40 st. C, zasięg transmisji 500m w terenie otwartym;</w:t>
      </w:r>
    </w:p>
    <w:p w:rsid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t>platforma zawiera kamerę UHD (2704x1520px) wraz z gimballem z 3-osiową stabilizacją i zakresem sterowania od -90st - +30st.;</w:t>
      </w:r>
    </w:p>
    <w:p w:rsidR="001F4341" w:rsidRPr="00F90B64" w:rsidRDefault="001F4341" w:rsidP="00F90B64">
      <w:pPr>
        <w:pStyle w:val="Akapitzlist"/>
        <w:numPr>
          <w:ilvl w:val="0"/>
          <w:numId w:val="42"/>
        </w:numPr>
        <w:spacing w:after="0" w:line="360" w:lineRule="auto"/>
        <w:ind w:left="426"/>
        <w:contextualSpacing/>
        <w:jc w:val="both"/>
        <w:rPr>
          <w:rFonts w:ascii="Century Gothic" w:hAnsi="Century Gothic"/>
          <w:sz w:val="20"/>
          <w:szCs w:val="20"/>
        </w:rPr>
      </w:pPr>
      <w:r w:rsidRPr="00F90B64">
        <w:rPr>
          <w:rFonts w:ascii="Century Gothic" w:hAnsi="Century Gothic"/>
          <w:sz w:val="20"/>
          <w:szCs w:val="20"/>
        </w:rPr>
        <w:lastRenderedPageBreak/>
        <w:t>w skład zestawu wchodzą okulary wirtualnej rzeczywistości VR z wbudowanymi czujnikami: akcelerometr, czujnik żyroskopowy, czujnik zbliżeniowy oraz panelem dotykowym,  współpracujące z urządzeniem mobilnym (smartfonem) o przekątnej ekranu ok. 5cali;</w:t>
      </w:r>
    </w:p>
    <w:p w:rsidR="001F4341" w:rsidRPr="00F90B64" w:rsidRDefault="001F4341" w:rsidP="00F90B64">
      <w:pPr>
        <w:pStyle w:val="Akapitzlist"/>
        <w:spacing w:after="0" w:line="360" w:lineRule="auto"/>
        <w:contextualSpacing/>
        <w:rPr>
          <w:rFonts w:ascii="Century Gothic" w:hAnsi="Century Gothic"/>
          <w:sz w:val="20"/>
          <w:szCs w:val="20"/>
        </w:rPr>
      </w:pPr>
    </w:p>
    <w:tbl>
      <w:tblPr>
        <w:tblStyle w:val="Tabela-Siatka"/>
        <w:tblW w:w="0" w:type="auto"/>
        <w:tblInd w:w="108" w:type="dxa"/>
        <w:tblLook w:val="04A0" w:firstRow="1" w:lastRow="0" w:firstColumn="1" w:lastColumn="0" w:noHBand="0" w:noVBand="1"/>
      </w:tblPr>
      <w:tblGrid>
        <w:gridCol w:w="630"/>
        <w:gridCol w:w="7590"/>
        <w:gridCol w:w="734"/>
      </w:tblGrid>
      <w:tr w:rsidR="001F4341" w:rsidTr="004642CB">
        <w:tc>
          <w:tcPr>
            <w:tcW w:w="630" w:type="dxa"/>
          </w:tcPr>
          <w:p w:rsidR="001F4341" w:rsidRDefault="001F4341" w:rsidP="00F90B64">
            <w:pPr>
              <w:spacing w:line="360" w:lineRule="auto"/>
              <w:rPr>
                <w:b/>
              </w:rPr>
            </w:pPr>
            <w:r>
              <w:rPr>
                <w:b/>
              </w:rPr>
              <w:t>L.p.</w:t>
            </w:r>
          </w:p>
        </w:tc>
        <w:tc>
          <w:tcPr>
            <w:tcW w:w="7590" w:type="dxa"/>
          </w:tcPr>
          <w:p w:rsidR="001F4341" w:rsidRDefault="001F4341" w:rsidP="00F90B64">
            <w:pPr>
              <w:spacing w:line="360" w:lineRule="auto"/>
              <w:rPr>
                <w:b/>
              </w:rPr>
            </w:pPr>
            <w:r>
              <w:rPr>
                <w:b/>
              </w:rPr>
              <w:t>Nazwa</w:t>
            </w:r>
          </w:p>
        </w:tc>
        <w:tc>
          <w:tcPr>
            <w:tcW w:w="734" w:type="dxa"/>
          </w:tcPr>
          <w:p w:rsidR="001F4341" w:rsidRDefault="001F4341" w:rsidP="00F90B64">
            <w:pPr>
              <w:spacing w:line="360" w:lineRule="auto"/>
              <w:rPr>
                <w:b/>
              </w:rPr>
            </w:pPr>
            <w:r>
              <w:rPr>
                <w:b/>
              </w:rPr>
              <w:t>szt.</w:t>
            </w:r>
          </w:p>
        </w:tc>
      </w:tr>
      <w:tr w:rsidR="001F4341" w:rsidTr="004642CB">
        <w:tc>
          <w:tcPr>
            <w:tcW w:w="630" w:type="dxa"/>
          </w:tcPr>
          <w:p w:rsidR="001F4341" w:rsidRPr="00F90B64" w:rsidRDefault="001F4341" w:rsidP="00F90B64">
            <w:pPr>
              <w:spacing w:line="360" w:lineRule="auto"/>
              <w:jc w:val="center"/>
              <w:rPr>
                <w:rFonts w:ascii="Century Gothic" w:hAnsi="Century Gothic"/>
                <w:sz w:val="20"/>
                <w:szCs w:val="20"/>
              </w:rPr>
            </w:pPr>
            <w:r w:rsidRPr="00F90B64">
              <w:rPr>
                <w:rFonts w:ascii="Century Gothic" w:hAnsi="Century Gothic"/>
                <w:sz w:val="20"/>
                <w:szCs w:val="20"/>
              </w:rPr>
              <w:t>1</w:t>
            </w:r>
          </w:p>
        </w:tc>
        <w:tc>
          <w:tcPr>
            <w:tcW w:w="7590" w:type="dxa"/>
            <w:vAlign w:val="bottom"/>
          </w:tcPr>
          <w:p w:rsidR="001F4341" w:rsidRPr="00F90B64" w:rsidRDefault="001F4341" w:rsidP="00F90B64">
            <w:pPr>
              <w:spacing w:line="360" w:lineRule="auto"/>
              <w:rPr>
                <w:rFonts w:ascii="Century Gothic" w:hAnsi="Century Gothic"/>
                <w:color w:val="000000"/>
                <w:sz w:val="20"/>
                <w:szCs w:val="20"/>
              </w:rPr>
            </w:pPr>
            <w:r w:rsidRPr="00F90B64">
              <w:rPr>
                <w:rFonts w:ascii="Century Gothic" w:hAnsi="Century Gothic"/>
                <w:color w:val="000000"/>
                <w:sz w:val="20"/>
                <w:szCs w:val="20"/>
              </w:rPr>
              <w:t>Dron quadrocopter DJI Phantom 3 Standard 2.4GHz z gimbalem 3D i kamerą HD</w:t>
            </w:r>
          </w:p>
        </w:tc>
        <w:tc>
          <w:tcPr>
            <w:tcW w:w="734" w:type="dxa"/>
            <w:vAlign w:val="bottom"/>
          </w:tcPr>
          <w:p w:rsidR="001F4341" w:rsidRPr="00F90B64" w:rsidRDefault="001F4341" w:rsidP="00F90B64">
            <w:pPr>
              <w:spacing w:line="360" w:lineRule="auto"/>
              <w:jc w:val="center"/>
              <w:rPr>
                <w:rFonts w:ascii="Century Gothic" w:hAnsi="Century Gothic"/>
                <w:color w:val="000000"/>
                <w:sz w:val="20"/>
                <w:szCs w:val="20"/>
              </w:rPr>
            </w:pPr>
            <w:r w:rsidRPr="00F90B64">
              <w:rPr>
                <w:rFonts w:ascii="Century Gothic" w:hAnsi="Century Gothic"/>
                <w:color w:val="000000"/>
                <w:sz w:val="20"/>
                <w:szCs w:val="20"/>
              </w:rPr>
              <w:t>1</w:t>
            </w:r>
          </w:p>
        </w:tc>
      </w:tr>
      <w:tr w:rsidR="001F4341" w:rsidTr="004642CB">
        <w:tc>
          <w:tcPr>
            <w:tcW w:w="630" w:type="dxa"/>
          </w:tcPr>
          <w:p w:rsidR="001F4341" w:rsidRPr="00F90B64" w:rsidRDefault="001F4341" w:rsidP="00F90B64">
            <w:pPr>
              <w:spacing w:line="360" w:lineRule="auto"/>
              <w:jc w:val="center"/>
              <w:rPr>
                <w:rFonts w:ascii="Century Gothic" w:hAnsi="Century Gothic"/>
                <w:sz w:val="20"/>
                <w:szCs w:val="20"/>
              </w:rPr>
            </w:pPr>
            <w:r w:rsidRPr="00F90B64">
              <w:rPr>
                <w:rFonts w:ascii="Century Gothic" w:hAnsi="Century Gothic"/>
                <w:sz w:val="20"/>
                <w:szCs w:val="20"/>
              </w:rPr>
              <w:t>2</w:t>
            </w:r>
          </w:p>
        </w:tc>
        <w:tc>
          <w:tcPr>
            <w:tcW w:w="7590" w:type="dxa"/>
            <w:vAlign w:val="bottom"/>
          </w:tcPr>
          <w:p w:rsidR="001F4341" w:rsidRPr="00F90B64" w:rsidRDefault="001F4341" w:rsidP="00F90B64">
            <w:pPr>
              <w:spacing w:line="360" w:lineRule="auto"/>
              <w:rPr>
                <w:rFonts w:ascii="Century Gothic" w:hAnsi="Century Gothic"/>
                <w:color w:val="000000"/>
                <w:sz w:val="20"/>
                <w:szCs w:val="20"/>
              </w:rPr>
            </w:pPr>
            <w:r w:rsidRPr="00F90B64">
              <w:rPr>
                <w:rFonts w:ascii="Century Gothic" w:hAnsi="Century Gothic"/>
                <w:color w:val="000000"/>
                <w:sz w:val="20"/>
                <w:szCs w:val="20"/>
              </w:rPr>
              <w:t>Okulary Samsung Gear VR2</w:t>
            </w:r>
          </w:p>
        </w:tc>
        <w:tc>
          <w:tcPr>
            <w:tcW w:w="734" w:type="dxa"/>
            <w:vAlign w:val="bottom"/>
          </w:tcPr>
          <w:p w:rsidR="001F4341" w:rsidRPr="00F90B64" w:rsidRDefault="001F4341" w:rsidP="00F90B64">
            <w:pPr>
              <w:spacing w:line="360" w:lineRule="auto"/>
              <w:jc w:val="center"/>
              <w:rPr>
                <w:rFonts w:ascii="Century Gothic" w:hAnsi="Century Gothic"/>
                <w:color w:val="000000"/>
                <w:sz w:val="20"/>
                <w:szCs w:val="20"/>
              </w:rPr>
            </w:pPr>
            <w:r w:rsidRPr="00F90B64">
              <w:rPr>
                <w:rFonts w:ascii="Century Gothic" w:hAnsi="Century Gothic"/>
                <w:color w:val="000000"/>
                <w:sz w:val="20"/>
                <w:szCs w:val="20"/>
              </w:rPr>
              <w:t>1</w:t>
            </w:r>
          </w:p>
        </w:tc>
      </w:tr>
      <w:tr w:rsidR="001F4341" w:rsidTr="004642CB">
        <w:tc>
          <w:tcPr>
            <w:tcW w:w="630" w:type="dxa"/>
          </w:tcPr>
          <w:p w:rsidR="001F4341" w:rsidRPr="00F90B64" w:rsidRDefault="001F4341" w:rsidP="00F90B64">
            <w:pPr>
              <w:spacing w:line="360" w:lineRule="auto"/>
              <w:jc w:val="center"/>
              <w:rPr>
                <w:rFonts w:ascii="Century Gothic" w:hAnsi="Century Gothic"/>
                <w:sz w:val="20"/>
                <w:szCs w:val="20"/>
              </w:rPr>
            </w:pPr>
            <w:r w:rsidRPr="00F90B64">
              <w:rPr>
                <w:rFonts w:ascii="Century Gothic" w:hAnsi="Century Gothic"/>
                <w:sz w:val="20"/>
                <w:szCs w:val="20"/>
              </w:rPr>
              <w:t>3</w:t>
            </w:r>
          </w:p>
        </w:tc>
        <w:tc>
          <w:tcPr>
            <w:tcW w:w="7590" w:type="dxa"/>
            <w:vAlign w:val="bottom"/>
          </w:tcPr>
          <w:p w:rsidR="001F4341" w:rsidRPr="00F90B64" w:rsidRDefault="001F4341" w:rsidP="00F90B64">
            <w:pPr>
              <w:spacing w:line="360" w:lineRule="auto"/>
              <w:rPr>
                <w:rFonts w:ascii="Century Gothic" w:hAnsi="Century Gothic"/>
                <w:color w:val="000000"/>
                <w:sz w:val="20"/>
                <w:szCs w:val="20"/>
              </w:rPr>
            </w:pPr>
            <w:r w:rsidRPr="00F90B64">
              <w:rPr>
                <w:rFonts w:ascii="Century Gothic" w:hAnsi="Century Gothic"/>
                <w:color w:val="000000"/>
                <w:sz w:val="20"/>
                <w:szCs w:val="20"/>
              </w:rPr>
              <w:t>Okulary Google Cardboard 3D VR z opaską i NFC</w:t>
            </w:r>
          </w:p>
        </w:tc>
        <w:tc>
          <w:tcPr>
            <w:tcW w:w="734" w:type="dxa"/>
            <w:vAlign w:val="bottom"/>
          </w:tcPr>
          <w:p w:rsidR="001F4341" w:rsidRPr="00F90B64" w:rsidRDefault="00F55DF3" w:rsidP="00F90B64">
            <w:pPr>
              <w:spacing w:line="360" w:lineRule="auto"/>
              <w:jc w:val="center"/>
              <w:rPr>
                <w:rFonts w:ascii="Century Gothic" w:hAnsi="Century Gothic"/>
                <w:color w:val="000000"/>
                <w:sz w:val="20"/>
                <w:szCs w:val="20"/>
              </w:rPr>
            </w:pPr>
            <w:r>
              <w:rPr>
                <w:rFonts w:ascii="Century Gothic" w:hAnsi="Century Gothic"/>
                <w:color w:val="000000"/>
                <w:sz w:val="20"/>
                <w:szCs w:val="20"/>
              </w:rPr>
              <w:t>3</w:t>
            </w:r>
          </w:p>
        </w:tc>
      </w:tr>
    </w:tbl>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B6A01" w:rsidRPr="004B6A01" w:rsidRDefault="004B6A01" w:rsidP="004B6A01">
      <w:pPr>
        <w:pStyle w:val="Akapitzlist"/>
        <w:autoSpaceDE w:val="0"/>
        <w:spacing w:after="0" w:line="240" w:lineRule="auto"/>
        <w:ind w:left="357"/>
        <w:jc w:val="both"/>
        <w:rPr>
          <w:rFonts w:ascii="Century Gothic" w:hAnsi="Century Gothic" w:cs="Century Gothic"/>
          <w:sz w:val="16"/>
          <w:szCs w:val="16"/>
          <w:lang w:eastAsia="pl-PL"/>
        </w:rPr>
      </w:pPr>
      <w:r w:rsidRPr="004B6A01">
        <w:rPr>
          <w:rFonts w:ascii="Century Gothic" w:hAnsi="Century Gothic" w:cs="Century Gothic"/>
          <w:sz w:val="16"/>
          <w:szCs w:val="16"/>
          <w:lang w:eastAsia="pl-PL"/>
        </w:rPr>
        <w:t>Wykonawca oferujący towary równoważne zobowiązany jest do dołączenia do oferty wiarygodnych dokumentów potwierdzających jednoznaczne spełnienie określonych wymagań równoważności (certyfikat, specyfikacja techniczna).</w:t>
      </w:r>
    </w:p>
    <w:p w:rsidR="001F4341" w:rsidRDefault="001F4341" w:rsidP="00CB0764">
      <w:pPr>
        <w:pStyle w:val="Akapitzlist"/>
        <w:autoSpaceDE w:val="0"/>
        <w:spacing w:line="360" w:lineRule="auto"/>
        <w:ind w:left="360" w:right="-1"/>
        <w:jc w:val="both"/>
        <w:rPr>
          <w:rFonts w:ascii="Century Gothic" w:hAnsi="Century Gothic" w:cs="Century Gothic"/>
          <w:b/>
          <w:sz w:val="20"/>
          <w:szCs w:val="20"/>
          <w:lang w:eastAsia="pl-PL"/>
        </w:rPr>
      </w:pP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3.2 Zamawiający zastrzega sobie prawo naliczania kar za niewykonanie lub nienależyte wykonanie przedmiotu zamówienia ( tj. niezgodne ze złożoną ofertą lub treścią zapytania ofertowego) w wysokości:</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   0,5 %  wynagrodzenia brutto za każdy rozpoczęty dzień opóźnienia w wykonaniu przedmiotu umowy,</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  0,5 % wynagrodzenia brutto za każdy rozpoczęty dzień opóźnienia w usunięciu wad stwierdzonych i  zgłoszonych w okresie gwarancji</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- 10% wynagrodzenia brutto w razie odstąpienia od wykonania przedmiotu zamówienia przez Wykonawcę z przyczyn nie leżących po stronie  Zamawiającego</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3.3</w:t>
      </w:r>
      <w:r w:rsidRPr="00CB0764">
        <w:rPr>
          <w:rFonts w:ascii="Century Gothic" w:hAnsi="Century Gothic" w:cs="Century Gothic"/>
          <w:sz w:val="20"/>
          <w:szCs w:val="20"/>
          <w:lang w:eastAsia="pl-PL"/>
        </w:rPr>
        <w:tab/>
        <w:t>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w:t>
      </w:r>
    </w:p>
    <w:p w:rsidR="00CB0764" w:rsidRPr="00CB0764" w:rsidRDefault="00CB0764" w:rsidP="00CB0764">
      <w:pPr>
        <w:pStyle w:val="Akapitzlist"/>
        <w:autoSpaceDE w:val="0"/>
        <w:spacing w:line="360" w:lineRule="auto"/>
        <w:ind w:left="360" w:right="-1"/>
        <w:jc w:val="both"/>
        <w:rPr>
          <w:rFonts w:ascii="Century Gothic" w:hAnsi="Century Gothic" w:cs="Century Gothic"/>
          <w:sz w:val="20"/>
          <w:szCs w:val="20"/>
          <w:lang w:eastAsia="pl-PL"/>
        </w:rPr>
      </w:pPr>
      <w:r w:rsidRPr="00CB0764">
        <w:rPr>
          <w:rFonts w:ascii="Century Gothic" w:hAnsi="Century Gothic" w:cs="Century Gothic"/>
          <w:sz w:val="20"/>
          <w:szCs w:val="20"/>
          <w:lang w:eastAsia="pl-PL"/>
        </w:rPr>
        <w:t>3.4. 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CB0764" w:rsidRPr="001654FB" w:rsidRDefault="00C205DC" w:rsidP="00CB0764">
      <w:pPr>
        <w:pStyle w:val="Akapitzlist"/>
        <w:numPr>
          <w:ilvl w:val="0"/>
          <w:numId w:val="2"/>
        </w:numPr>
        <w:jc w:val="both"/>
        <w:rPr>
          <w:rFonts w:ascii="Century Gothic" w:hAnsi="Century Gothic" w:cs="Century Gothic"/>
          <w:b/>
          <w:bCs/>
          <w:sz w:val="20"/>
          <w:szCs w:val="20"/>
          <w:lang w:eastAsia="pl-PL"/>
        </w:rPr>
      </w:pPr>
      <w:r w:rsidRPr="00CB0764">
        <w:rPr>
          <w:rFonts w:ascii="Century Gothic" w:hAnsi="Century Gothic" w:cs="Century Gothic"/>
          <w:b/>
          <w:bCs/>
          <w:sz w:val="20"/>
          <w:szCs w:val="20"/>
        </w:rPr>
        <w:t>Termin</w:t>
      </w:r>
      <w:r w:rsidR="00E8333F" w:rsidRPr="00CB0764">
        <w:rPr>
          <w:rFonts w:ascii="Century Gothic" w:hAnsi="Century Gothic" w:cs="Century Gothic"/>
          <w:b/>
          <w:bCs/>
          <w:sz w:val="20"/>
          <w:szCs w:val="20"/>
        </w:rPr>
        <w:t xml:space="preserve"> wykonania zamówienia: </w:t>
      </w:r>
      <w:r w:rsidR="00CB0764">
        <w:rPr>
          <w:rFonts w:ascii="Century Gothic" w:hAnsi="Century Gothic" w:cs="Century Gothic"/>
          <w:bCs/>
          <w:sz w:val="20"/>
          <w:szCs w:val="20"/>
          <w:lang w:eastAsia="pl-PL"/>
        </w:rPr>
        <w:t>do 14</w:t>
      </w:r>
      <w:r w:rsidR="00CB0764" w:rsidRPr="00CB0764">
        <w:rPr>
          <w:rFonts w:ascii="Century Gothic" w:hAnsi="Century Gothic" w:cs="Century Gothic"/>
          <w:bCs/>
          <w:sz w:val="20"/>
          <w:szCs w:val="20"/>
          <w:lang w:eastAsia="pl-PL"/>
        </w:rPr>
        <w:t xml:space="preserve"> dni kalendarzowych od daty rozstrzygnięcia postępowania i przesłania informacji o wyborze najkorzystniejszej oferty.</w:t>
      </w:r>
    </w:p>
    <w:p w:rsidR="001654FB" w:rsidRPr="00CB0764" w:rsidRDefault="001654FB" w:rsidP="001654FB">
      <w:pPr>
        <w:pStyle w:val="Akapitzlist"/>
        <w:ind w:left="360"/>
        <w:jc w:val="both"/>
        <w:rPr>
          <w:rFonts w:ascii="Century Gothic" w:hAnsi="Century Gothic" w:cs="Century Gothic"/>
          <w:b/>
          <w:bCs/>
          <w:sz w:val="20"/>
          <w:szCs w:val="20"/>
          <w:lang w:eastAsia="pl-PL"/>
        </w:rPr>
      </w:pPr>
    </w:p>
    <w:p w:rsidR="00C205DC" w:rsidRPr="00CB0764" w:rsidRDefault="00C205DC" w:rsidP="009F1E76">
      <w:pPr>
        <w:pStyle w:val="Akapitzlist"/>
        <w:numPr>
          <w:ilvl w:val="0"/>
          <w:numId w:val="2"/>
        </w:numPr>
        <w:spacing w:line="360" w:lineRule="auto"/>
        <w:jc w:val="both"/>
        <w:rPr>
          <w:rFonts w:ascii="Century Gothic" w:hAnsi="Century Gothic" w:cs="Century Gothic"/>
          <w:b/>
          <w:bCs/>
          <w:sz w:val="20"/>
          <w:szCs w:val="20"/>
        </w:rPr>
      </w:pPr>
      <w:r w:rsidRPr="00CB0764">
        <w:rPr>
          <w:rFonts w:ascii="Century Gothic" w:hAnsi="Century Gothic" w:cs="Century Gothic"/>
          <w:b/>
          <w:bCs/>
          <w:sz w:val="20"/>
          <w:szCs w:val="20"/>
        </w:rPr>
        <w:lastRenderedPageBreak/>
        <w:t>Opis sposobu obliczania ceny:</w:t>
      </w:r>
    </w:p>
    <w:p w:rsidR="00C205DC" w:rsidRPr="00F11806" w:rsidRDefault="00CB0764" w:rsidP="00CB0764">
      <w:pPr>
        <w:pStyle w:val="rozdzia"/>
        <w:spacing w:line="360" w:lineRule="auto"/>
        <w:ind w:left="284" w:right="-1" w:hanging="284"/>
        <w:rPr>
          <w:rFonts w:ascii="Century Gothic" w:hAnsi="Century Gothic" w:cs="Century Gothic"/>
          <w:b w:val="0"/>
          <w:bCs w:val="0"/>
          <w:spacing w:val="-2"/>
        </w:rPr>
      </w:pPr>
      <w:r>
        <w:rPr>
          <w:rFonts w:ascii="Century Gothic" w:hAnsi="Century Gothic" w:cs="Century Gothic"/>
          <w:b w:val="0"/>
          <w:bCs w:val="0"/>
        </w:rPr>
        <w:t>5</w:t>
      </w:r>
      <w:r w:rsidR="00C205DC" w:rsidRPr="00F11806">
        <w:rPr>
          <w:rFonts w:ascii="Century Gothic" w:hAnsi="Century Gothic" w:cs="Century Gothic"/>
          <w:b w:val="0"/>
          <w:bCs w:val="0"/>
        </w:rPr>
        <w:t xml:space="preserve">.1    Cena oferty powinna obejmować wszystkie koszty realizacji przedmiotu zamówienia, jakie poniesie </w:t>
      </w:r>
      <w:r w:rsidR="00C205DC" w:rsidRPr="00F11806">
        <w:rPr>
          <w:rFonts w:ascii="Century Gothic" w:hAnsi="Century Gothic" w:cs="Century Gothic"/>
          <w:b w:val="0"/>
          <w:bCs w:val="0"/>
          <w:spacing w:val="6"/>
        </w:rPr>
        <w:t xml:space="preserve">Wykonawca z tytułu należytej oraz zgodnej z obowiązującymi przepisami realizacji </w:t>
      </w:r>
      <w:r w:rsidR="00C205DC" w:rsidRPr="00F11806">
        <w:rPr>
          <w:rFonts w:ascii="Century Gothic" w:hAnsi="Century Gothic" w:cs="Century Gothic"/>
          <w:b w:val="0"/>
          <w:bCs w:val="0"/>
          <w:spacing w:val="-2"/>
        </w:rPr>
        <w:t>przedmiotu zamówienia.</w:t>
      </w:r>
    </w:p>
    <w:p w:rsidR="00C205DC" w:rsidRPr="00D57B48" w:rsidRDefault="00CB0764" w:rsidP="00D57B48">
      <w:pPr>
        <w:pStyle w:val="rozdzia"/>
        <w:spacing w:line="360" w:lineRule="auto"/>
        <w:ind w:left="567" w:right="-1" w:hanging="567"/>
        <w:rPr>
          <w:rFonts w:ascii="Century Gothic" w:hAnsi="Century Gothic" w:cs="Century Gothic"/>
          <w:b w:val="0"/>
          <w:bCs w:val="0"/>
        </w:rPr>
      </w:pPr>
      <w:r>
        <w:rPr>
          <w:rFonts w:ascii="Century Gothic" w:hAnsi="Century Gothic" w:cs="Century Gothic"/>
          <w:b w:val="0"/>
          <w:bCs w:val="0"/>
          <w:spacing w:val="-2"/>
        </w:rPr>
        <w:t>5</w:t>
      </w:r>
      <w:r w:rsidR="00C205DC" w:rsidRPr="00F11806">
        <w:rPr>
          <w:rFonts w:ascii="Century Gothic" w:hAnsi="Century Gothic" w:cs="Century Gothic"/>
          <w:b w:val="0"/>
          <w:bCs w:val="0"/>
          <w:spacing w:val="-2"/>
        </w:rPr>
        <w:t xml:space="preserve">.2.  </w:t>
      </w:r>
      <w:r w:rsidR="00C205DC" w:rsidRPr="00F11806">
        <w:rPr>
          <w:rFonts w:ascii="Century Gothic" w:hAnsi="Century Gothic" w:cs="Century Gothic"/>
          <w:b w:val="0"/>
          <w:bCs w:val="0"/>
        </w:rPr>
        <w:t xml:space="preserve">Cena oferty powinna być wyrażona w złotych polskich (PLN) z dokładnością do dwóch miejsc po przecinku. </w:t>
      </w:r>
    </w:p>
    <w:p w:rsidR="007E36E9" w:rsidRPr="00F11806" w:rsidRDefault="007E36E9" w:rsidP="00FA0C6B">
      <w:pPr>
        <w:tabs>
          <w:tab w:val="left" w:pos="-3119"/>
        </w:tabs>
        <w:spacing w:line="360" w:lineRule="auto"/>
        <w:ind w:left="600" w:hanging="600"/>
        <w:jc w:val="both"/>
        <w:rPr>
          <w:rFonts w:ascii="Century Gothic" w:hAnsi="Century Gothic" w:cs="Century Gothic"/>
          <w:sz w:val="20"/>
          <w:szCs w:val="20"/>
        </w:rPr>
      </w:pPr>
    </w:p>
    <w:p w:rsidR="00C205DC" w:rsidRPr="00F11806" w:rsidRDefault="00C205DC" w:rsidP="00841660">
      <w:pPr>
        <w:numPr>
          <w:ilvl w:val="0"/>
          <w:numId w:val="2"/>
        </w:numPr>
        <w:spacing w:line="360" w:lineRule="auto"/>
        <w:jc w:val="both"/>
        <w:rPr>
          <w:rFonts w:ascii="Century Gothic" w:hAnsi="Century Gothic" w:cs="Century Gothic"/>
          <w:b/>
          <w:bCs/>
          <w:sz w:val="20"/>
          <w:szCs w:val="20"/>
        </w:rPr>
      </w:pPr>
      <w:r w:rsidRPr="00F11806">
        <w:rPr>
          <w:rFonts w:ascii="Century Gothic" w:hAnsi="Century Gothic" w:cs="Century Gothic"/>
          <w:b/>
          <w:bCs/>
          <w:sz w:val="20"/>
          <w:szCs w:val="20"/>
        </w:rPr>
        <w:t>Kryteria wyboru oferty:</w:t>
      </w:r>
    </w:p>
    <w:p w:rsidR="00C205DC" w:rsidRPr="00F11806" w:rsidRDefault="00CB0764" w:rsidP="0084093F">
      <w:pPr>
        <w:spacing w:line="360" w:lineRule="auto"/>
        <w:ind w:left="360"/>
        <w:jc w:val="both"/>
        <w:rPr>
          <w:rFonts w:ascii="Century Gothic" w:hAnsi="Century Gothic" w:cs="Century Gothic"/>
          <w:b/>
          <w:bCs/>
          <w:sz w:val="20"/>
          <w:szCs w:val="20"/>
        </w:rPr>
      </w:pPr>
      <w:r>
        <w:rPr>
          <w:rFonts w:ascii="Century Gothic" w:hAnsi="Century Gothic" w:cs="Century Gothic"/>
          <w:spacing w:val="-1"/>
          <w:sz w:val="20"/>
          <w:szCs w:val="20"/>
        </w:rPr>
        <w:t>6</w:t>
      </w:r>
      <w:r w:rsidR="00C205DC" w:rsidRPr="00F11806">
        <w:rPr>
          <w:rFonts w:ascii="Century Gothic" w:hAnsi="Century Gothic" w:cs="Century Gothic"/>
          <w:spacing w:val="-1"/>
          <w:sz w:val="20"/>
          <w:szCs w:val="20"/>
        </w:rPr>
        <w:t>.1. Zamawiający oceni i porówna jedynie te oferty, które:</w:t>
      </w:r>
    </w:p>
    <w:p w:rsidR="00C205DC" w:rsidRPr="00F11806" w:rsidRDefault="00C205DC" w:rsidP="0084093F">
      <w:pPr>
        <w:spacing w:line="360" w:lineRule="auto"/>
        <w:ind w:left="360"/>
        <w:jc w:val="both"/>
        <w:rPr>
          <w:rFonts w:ascii="Century Gothic" w:hAnsi="Century Gothic" w:cs="Century Gothic"/>
          <w:b/>
          <w:bCs/>
          <w:sz w:val="20"/>
          <w:szCs w:val="20"/>
        </w:rPr>
      </w:pPr>
      <w:r w:rsidRPr="00F11806">
        <w:rPr>
          <w:rFonts w:ascii="Century Gothic" w:hAnsi="Century Gothic" w:cs="Century Gothic"/>
          <w:sz w:val="20"/>
          <w:szCs w:val="20"/>
        </w:rPr>
        <w:t>a)</w:t>
      </w:r>
      <w:r w:rsidRPr="00F11806">
        <w:rPr>
          <w:rFonts w:ascii="Century Gothic" w:hAnsi="Century Gothic" w:cs="Century Gothic"/>
          <w:b/>
          <w:bCs/>
          <w:sz w:val="20"/>
          <w:szCs w:val="20"/>
        </w:rPr>
        <w:t xml:space="preserve"> </w:t>
      </w:r>
      <w:r w:rsidRPr="00F11806">
        <w:rPr>
          <w:rFonts w:ascii="Century Gothic" w:hAnsi="Century Gothic" w:cs="Century Gothic"/>
          <w:spacing w:val="3"/>
          <w:sz w:val="20"/>
          <w:szCs w:val="20"/>
        </w:rPr>
        <w:t xml:space="preserve">zostaną złożone przez Wykonawców nie wykluczonych przez Zamawiającego z </w:t>
      </w:r>
      <w:r w:rsidRPr="00F11806">
        <w:rPr>
          <w:rFonts w:ascii="Century Gothic" w:hAnsi="Century Gothic" w:cs="Century Gothic"/>
          <w:spacing w:val="-2"/>
          <w:sz w:val="20"/>
          <w:szCs w:val="20"/>
        </w:rPr>
        <w:t>niniejszego postępowania;</w:t>
      </w:r>
    </w:p>
    <w:p w:rsidR="00C205DC" w:rsidRPr="00F11806" w:rsidRDefault="00C205DC" w:rsidP="0084093F">
      <w:pPr>
        <w:spacing w:line="360" w:lineRule="auto"/>
        <w:ind w:left="360"/>
        <w:jc w:val="both"/>
        <w:rPr>
          <w:rFonts w:ascii="Century Gothic" w:hAnsi="Century Gothic" w:cs="Century Gothic"/>
          <w:b/>
          <w:bCs/>
          <w:sz w:val="20"/>
          <w:szCs w:val="20"/>
        </w:rPr>
      </w:pPr>
      <w:r w:rsidRPr="00F11806">
        <w:rPr>
          <w:rFonts w:ascii="Century Gothic" w:hAnsi="Century Gothic" w:cs="Century Gothic"/>
          <w:sz w:val="20"/>
          <w:szCs w:val="20"/>
        </w:rPr>
        <w:t>b)</w:t>
      </w:r>
      <w:r w:rsidRPr="00F11806">
        <w:rPr>
          <w:rFonts w:ascii="Century Gothic" w:hAnsi="Century Gothic" w:cs="Century Gothic"/>
          <w:b/>
          <w:bCs/>
          <w:sz w:val="20"/>
          <w:szCs w:val="20"/>
        </w:rPr>
        <w:t xml:space="preserve"> </w:t>
      </w:r>
      <w:r w:rsidRPr="00F11806">
        <w:rPr>
          <w:rFonts w:ascii="Century Gothic" w:hAnsi="Century Gothic" w:cs="Century Gothic"/>
          <w:spacing w:val="-1"/>
          <w:sz w:val="20"/>
          <w:szCs w:val="20"/>
        </w:rPr>
        <w:t>nie zostaną odrzucone przez Zamawiającego.</w:t>
      </w:r>
    </w:p>
    <w:p w:rsidR="00C205DC" w:rsidRPr="00F11806" w:rsidRDefault="00CB0764" w:rsidP="0084093F">
      <w:pPr>
        <w:spacing w:line="360" w:lineRule="auto"/>
        <w:ind w:left="360"/>
        <w:jc w:val="both"/>
        <w:rPr>
          <w:rFonts w:ascii="Century Gothic" w:hAnsi="Century Gothic" w:cs="Century Gothic"/>
          <w:spacing w:val="-3"/>
          <w:sz w:val="20"/>
          <w:szCs w:val="20"/>
        </w:rPr>
      </w:pPr>
      <w:r>
        <w:rPr>
          <w:rFonts w:ascii="Century Gothic" w:hAnsi="Century Gothic" w:cs="Century Gothic"/>
          <w:sz w:val="20"/>
          <w:szCs w:val="20"/>
        </w:rPr>
        <w:t>6</w:t>
      </w:r>
      <w:r w:rsidR="00C205DC" w:rsidRPr="00F11806">
        <w:rPr>
          <w:rFonts w:ascii="Century Gothic" w:hAnsi="Century Gothic" w:cs="Century Gothic"/>
          <w:sz w:val="20"/>
          <w:szCs w:val="20"/>
        </w:rPr>
        <w:t xml:space="preserve">.2. </w:t>
      </w:r>
      <w:r w:rsidR="00C205DC" w:rsidRPr="00F11806">
        <w:rPr>
          <w:rFonts w:ascii="Century Gothic" w:hAnsi="Century Gothic" w:cs="Century Gothic"/>
          <w:spacing w:val="3"/>
          <w:sz w:val="20"/>
          <w:szCs w:val="20"/>
        </w:rPr>
        <w:t xml:space="preserve">Oferty zostaną ocenione przez Zamawiającego w oparciu o następujące kryteria i ich </w:t>
      </w:r>
      <w:r w:rsidR="00C205DC" w:rsidRPr="00F11806">
        <w:rPr>
          <w:rFonts w:ascii="Century Gothic" w:hAnsi="Century Gothic" w:cs="Century Gothic"/>
          <w:spacing w:val="-3"/>
          <w:sz w:val="20"/>
          <w:szCs w:val="20"/>
        </w:rPr>
        <w:t>znaczenie:</w:t>
      </w:r>
    </w:p>
    <w:p w:rsidR="00C205DC" w:rsidRPr="00F11806" w:rsidRDefault="00C205DC" w:rsidP="0084093F">
      <w:pPr>
        <w:spacing w:line="360" w:lineRule="auto"/>
        <w:ind w:left="360"/>
        <w:jc w:val="both"/>
        <w:rPr>
          <w:rFonts w:ascii="Century Gothic" w:hAnsi="Century Gothic" w:cs="Century Gothic"/>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F11806" w:rsidRPr="00F11806">
        <w:tc>
          <w:tcPr>
            <w:tcW w:w="1387" w:type="dxa"/>
          </w:tcPr>
          <w:p w:rsidR="00C205DC" w:rsidRPr="00F11806" w:rsidRDefault="00C205DC" w:rsidP="00FF52CC">
            <w:pPr>
              <w:tabs>
                <w:tab w:val="left" w:pos="0"/>
              </w:tabs>
              <w:spacing w:line="360" w:lineRule="auto"/>
              <w:ind w:right="783"/>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Lp.</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KRYTERIUM</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WAGA</w:t>
            </w:r>
          </w:p>
        </w:tc>
      </w:tr>
      <w:tr w:rsidR="00F11806" w:rsidRPr="00F11806">
        <w:tc>
          <w:tcPr>
            <w:tcW w:w="1387" w:type="dxa"/>
          </w:tcPr>
          <w:p w:rsidR="00C205DC" w:rsidRPr="00F11806" w:rsidRDefault="00C205DC" w:rsidP="00FF52CC">
            <w:pPr>
              <w:spacing w:line="360" w:lineRule="auto"/>
              <w:jc w:val="both"/>
              <w:rPr>
                <w:rFonts w:ascii="Century Gothic" w:hAnsi="Century Gothic" w:cs="Century Gothic"/>
                <w:spacing w:val="-3"/>
                <w:sz w:val="20"/>
                <w:szCs w:val="20"/>
              </w:rPr>
            </w:pPr>
            <w:r w:rsidRPr="00F11806">
              <w:rPr>
                <w:rFonts w:ascii="Century Gothic" w:hAnsi="Century Gothic" w:cs="Century Gothic"/>
                <w:spacing w:val="-3"/>
                <w:sz w:val="20"/>
                <w:szCs w:val="20"/>
              </w:rPr>
              <w:t xml:space="preserve">1. </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CENA</w:t>
            </w:r>
          </w:p>
        </w:tc>
        <w:tc>
          <w:tcPr>
            <w:tcW w:w="1899" w:type="dxa"/>
          </w:tcPr>
          <w:p w:rsidR="00C205DC" w:rsidRPr="00F11806" w:rsidRDefault="00D57B48" w:rsidP="00FF52CC">
            <w:pPr>
              <w:spacing w:line="360" w:lineRule="auto"/>
              <w:jc w:val="center"/>
              <w:rPr>
                <w:rFonts w:ascii="Century Gothic" w:hAnsi="Century Gothic" w:cs="Century Gothic"/>
                <w:b/>
                <w:bCs/>
                <w:spacing w:val="-3"/>
                <w:sz w:val="20"/>
                <w:szCs w:val="20"/>
              </w:rPr>
            </w:pPr>
            <w:r>
              <w:rPr>
                <w:rFonts w:ascii="Century Gothic" w:hAnsi="Century Gothic" w:cs="Century Gothic"/>
                <w:b/>
                <w:bCs/>
                <w:spacing w:val="-3"/>
                <w:sz w:val="20"/>
                <w:szCs w:val="20"/>
              </w:rPr>
              <w:t>8</w:t>
            </w:r>
            <w:r w:rsidR="00E868CD" w:rsidRPr="00F11806">
              <w:rPr>
                <w:rFonts w:ascii="Century Gothic" w:hAnsi="Century Gothic" w:cs="Century Gothic"/>
                <w:b/>
                <w:bCs/>
                <w:spacing w:val="-3"/>
                <w:sz w:val="20"/>
                <w:szCs w:val="20"/>
              </w:rPr>
              <w:t>0</w:t>
            </w:r>
            <w:r w:rsidR="00C205DC" w:rsidRPr="00F11806">
              <w:rPr>
                <w:rFonts w:ascii="Century Gothic" w:hAnsi="Century Gothic" w:cs="Century Gothic"/>
                <w:b/>
                <w:bCs/>
                <w:spacing w:val="-3"/>
                <w:sz w:val="20"/>
                <w:szCs w:val="20"/>
              </w:rPr>
              <w:t>%</w:t>
            </w:r>
          </w:p>
        </w:tc>
      </w:tr>
      <w:tr w:rsidR="00F11806" w:rsidRPr="00F11806">
        <w:tc>
          <w:tcPr>
            <w:tcW w:w="1387" w:type="dxa"/>
          </w:tcPr>
          <w:p w:rsidR="00E868CD" w:rsidRPr="00F11806" w:rsidRDefault="00E868CD" w:rsidP="00FF52CC">
            <w:pPr>
              <w:spacing w:line="360" w:lineRule="auto"/>
              <w:jc w:val="both"/>
              <w:rPr>
                <w:rFonts w:ascii="Century Gothic" w:hAnsi="Century Gothic" w:cs="Century Gothic"/>
                <w:spacing w:val="-3"/>
                <w:sz w:val="20"/>
                <w:szCs w:val="20"/>
              </w:rPr>
            </w:pPr>
            <w:r w:rsidRPr="00F11806">
              <w:rPr>
                <w:rFonts w:ascii="Century Gothic" w:hAnsi="Century Gothic" w:cs="Century Gothic"/>
                <w:spacing w:val="-3"/>
                <w:sz w:val="20"/>
                <w:szCs w:val="20"/>
              </w:rPr>
              <w:t>2.</w:t>
            </w:r>
          </w:p>
        </w:tc>
        <w:tc>
          <w:tcPr>
            <w:tcW w:w="1899" w:type="dxa"/>
          </w:tcPr>
          <w:p w:rsidR="00E868CD" w:rsidRPr="00F11806" w:rsidRDefault="00E868CD"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Czas dostawy</w:t>
            </w:r>
          </w:p>
        </w:tc>
        <w:tc>
          <w:tcPr>
            <w:tcW w:w="1899" w:type="dxa"/>
          </w:tcPr>
          <w:p w:rsidR="00E868CD" w:rsidRPr="00F11806" w:rsidRDefault="00D57B48" w:rsidP="00FF52CC">
            <w:pPr>
              <w:spacing w:line="360" w:lineRule="auto"/>
              <w:jc w:val="center"/>
              <w:rPr>
                <w:rFonts w:ascii="Century Gothic" w:hAnsi="Century Gothic" w:cs="Century Gothic"/>
                <w:b/>
                <w:bCs/>
                <w:spacing w:val="-3"/>
                <w:sz w:val="20"/>
                <w:szCs w:val="20"/>
              </w:rPr>
            </w:pPr>
            <w:r>
              <w:rPr>
                <w:rFonts w:ascii="Century Gothic" w:hAnsi="Century Gothic" w:cs="Century Gothic"/>
                <w:b/>
                <w:bCs/>
                <w:spacing w:val="-3"/>
                <w:sz w:val="20"/>
                <w:szCs w:val="20"/>
              </w:rPr>
              <w:t>2</w:t>
            </w:r>
            <w:r w:rsidR="00E868CD" w:rsidRPr="00F11806">
              <w:rPr>
                <w:rFonts w:ascii="Century Gothic" w:hAnsi="Century Gothic" w:cs="Century Gothic"/>
                <w:b/>
                <w:bCs/>
                <w:spacing w:val="-3"/>
                <w:sz w:val="20"/>
                <w:szCs w:val="20"/>
              </w:rPr>
              <w:t>0%</w:t>
            </w:r>
          </w:p>
        </w:tc>
      </w:tr>
      <w:tr w:rsidR="00F11806" w:rsidRPr="00F11806">
        <w:tc>
          <w:tcPr>
            <w:tcW w:w="1387" w:type="dxa"/>
          </w:tcPr>
          <w:p w:rsidR="00C205DC" w:rsidRPr="00F11806" w:rsidRDefault="00C205DC" w:rsidP="00FF52CC">
            <w:pPr>
              <w:spacing w:line="360" w:lineRule="auto"/>
              <w:jc w:val="both"/>
              <w:rPr>
                <w:rFonts w:ascii="Century Gothic" w:hAnsi="Century Gothic" w:cs="Century Gothic"/>
                <w:b/>
                <w:bCs/>
                <w:spacing w:val="-3"/>
                <w:sz w:val="20"/>
                <w:szCs w:val="20"/>
              </w:rPr>
            </w:pPr>
            <w:r w:rsidRPr="00F11806">
              <w:rPr>
                <w:rFonts w:ascii="Century Gothic" w:hAnsi="Century Gothic" w:cs="Century Gothic"/>
                <w:b/>
                <w:bCs/>
                <w:spacing w:val="-3"/>
                <w:sz w:val="20"/>
                <w:szCs w:val="20"/>
              </w:rPr>
              <w:t>RAZEM:</w:t>
            </w: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p>
        </w:tc>
        <w:tc>
          <w:tcPr>
            <w:tcW w:w="1899" w:type="dxa"/>
          </w:tcPr>
          <w:p w:rsidR="00C205DC" w:rsidRPr="00F11806" w:rsidRDefault="00C205DC" w:rsidP="00FF52CC">
            <w:pPr>
              <w:spacing w:line="360" w:lineRule="auto"/>
              <w:jc w:val="center"/>
              <w:rPr>
                <w:rFonts w:ascii="Century Gothic" w:hAnsi="Century Gothic" w:cs="Century Gothic"/>
                <w:b/>
                <w:bCs/>
                <w:spacing w:val="-3"/>
                <w:sz w:val="20"/>
                <w:szCs w:val="20"/>
              </w:rPr>
            </w:pPr>
            <w:r w:rsidRPr="00F11806">
              <w:rPr>
                <w:rFonts w:ascii="Century Gothic" w:hAnsi="Century Gothic" w:cs="Century Gothic"/>
                <w:b/>
                <w:bCs/>
                <w:spacing w:val="-3"/>
                <w:sz w:val="20"/>
                <w:szCs w:val="20"/>
              </w:rPr>
              <w:t>100%</w:t>
            </w:r>
          </w:p>
        </w:tc>
      </w:tr>
    </w:tbl>
    <w:p w:rsidR="00C205DC" w:rsidRPr="00F11806" w:rsidRDefault="00C205DC" w:rsidP="0084093F">
      <w:pPr>
        <w:spacing w:line="360" w:lineRule="auto"/>
        <w:jc w:val="both"/>
        <w:rPr>
          <w:rFonts w:ascii="Book Antiqua" w:hAnsi="Book Antiqua" w:cs="Book Antiqua"/>
          <w:b/>
          <w:bCs/>
          <w:sz w:val="20"/>
          <w:szCs w:val="20"/>
        </w:rPr>
      </w:pPr>
    </w:p>
    <w:p w:rsidR="00CB0764" w:rsidRDefault="00CB0764" w:rsidP="0061067D">
      <w:pPr>
        <w:spacing w:line="360" w:lineRule="auto"/>
        <w:jc w:val="both"/>
        <w:rPr>
          <w:rFonts w:ascii="Century Gothic" w:hAnsi="Century Gothic" w:cs="Century Gothic"/>
          <w:b/>
          <w:bCs/>
          <w:sz w:val="20"/>
          <w:szCs w:val="20"/>
          <w:u w:val="single"/>
        </w:rPr>
      </w:pPr>
    </w:p>
    <w:p w:rsidR="00C205DC" w:rsidRPr="00F11806" w:rsidRDefault="00C205DC" w:rsidP="0061067D">
      <w:pPr>
        <w:spacing w:line="360" w:lineRule="auto"/>
        <w:jc w:val="both"/>
        <w:rPr>
          <w:rFonts w:ascii="Century Gothic" w:hAnsi="Century Gothic" w:cs="Century Gothic"/>
          <w:sz w:val="20"/>
          <w:szCs w:val="20"/>
        </w:rPr>
      </w:pPr>
      <w:r w:rsidRPr="00F11806">
        <w:rPr>
          <w:rFonts w:ascii="Century Gothic" w:hAnsi="Century Gothic" w:cs="Century Gothic"/>
          <w:b/>
          <w:bCs/>
          <w:sz w:val="20"/>
          <w:szCs w:val="20"/>
          <w:u w:val="single"/>
        </w:rPr>
        <w:t>I Cena ofertowa brutto</w:t>
      </w:r>
      <w:r w:rsidRPr="00F11806">
        <w:rPr>
          <w:rFonts w:ascii="Century Gothic" w:hAnsi="Century Gothic" w:cs="Century Gothic"/>
          <w:sz w:val="20"/>
          <w:szCs w:val="20"/>
        </w:rPr>
        <w:t xml:space="preserve"> za wykonanie przedmiotu zamówienia. </w:t>
      </w:r>
    </w:p>
    <w:p w:rsidR="00C205DC" w:rsidRPr="00F11806" w:rsidRDefault="00D57B48"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w:t>
      </w:r>
      <w:r w:rsidR="00C205DC" w:rsidRPr="00F11806">
        <w:rPr>
          <w:rFonts w:ascii="Century Gothic" w:hAnsi="Century Gothic" w:cs="Century Gothic"/>
          <w:sz w:val="20"/>
          <w:szCs w:val="20"/>
        </w:rPr>
        <w:t>0%</w:t>
      </w:r>
    </w:p>
    <w:p w:rsidR="00C205DC" w:rsidRPr="00F11806" w:rsidRDefault="00C205DC" w:rsidP="0061067D">
      <w:pPr>
        <w:spacing w:line="360" w:lineRule="auto"/>
        <w:jc w:val="both"/>
        <w:rPr>
          <w:rFonts w:ascii="Century Gothic" w:hAnsi="Century Gothic" w:cs="Century Gothic"/>
          <w:sz w:val="20"/>
          <w:szCs w:val="20"/>
        </w:rPr>
      </w:pPr>
      <w:r w:rsidRPr="00F11806">
        <w:rPr>
          <w:rFonts w:ascii="Century Gothic" w:hAnsi="Century Gothic" w:cs="Century Gothic"/>
          <w:sz w:val="20"/>
          <w:szCs w:val="20"/>
        </w:rPr>
        <w:t>Cena to wartość wyrażona w jednostkach pieniężnych uwzględniająca podatek VAT oraz podatek akcyzowy jeżeli na podstawie odrębnych przepisów sprzedaż podlega obciążeniu podatkiem VAT oraz podatkiem akcyzowym.</w:t>
      </w:r>
    </w:p>
    <w:p w:rsidR="00C205DC" w:rsidRPr="00F11806" w:rsidRDefault="00C205DC" w:rsidP="0061067D">
      <w:pPr>
        <w:spacing w:line="360" w:lineRule="auto"/>
        <w:jc w:val="both"/>
        <w:rPr>
          <w:rFonts w:ascii="Century Gothic" w:hAnsi="Century Gothic" w:cs="Century Gothic"/>
          <w:sz w:val="20"/>
          <w:szCs w:val="20"/>
        </w:rPr>
      </w:pPr>
    </w:p>
    <w:p w:rsidR="00C205DC" w:rsidRPr="00EA1934" w:rsidRDefault="00C205DC" w:rsidP="00D57B48">
      <w:pPr>
        <w:autoSpaceDE w:val="0"/>
        <w:autoSpaceDN w:val="0"/>
        <w:adjustRightInd w:val="0"/>
        <w:spacing w:line="360" w:lineRule="auto"/>
        <w:jc w:val="both"/>
        <w:rPr>
          <w:rFonts w:ascii="Century Gothic" w:hAnsi="Century Gothic" w:cs="Century Gothic"/>
          <w:sz w:val="20"/>
          <w:szCs w:val="20"/>
        </w:rPr>
      </w:pPr>
      <w:r w:rsidRPr="00EA1934">
        <w:rPr>
          <w:rFonts w:ascii="Century Gothic" w:hAnsi="Century Gothic" w:cs="Century Gothic"/>
          <w:sz w:val="20"/>
          <w:szCs w:val="20"/>
        </w:rPr>
        <w:t>Of</w:t>
      </w:r>
      <w:r w:rsidR="00D57B48" w:rsidRPr="00EA1934">
        <w:rPr>
          <w:rFonts w:ascii="Century Gothic" w:hAnsi="Century Gothic" w:cs="Century Gothic"/>
          <w:sz w:val="20"/>
          <w:szCs w:val="20"/>
        </w:rPr>
        <w:t>erta z najniższą ceną otrzyma 8</w:t>
      </w:r>
      <w:r w:rsidR="00E868CD" w:rsidRPr="00EA1934">
        <w:rPr>
          <w:rFonts w:ascii="Century Gothic" w:hAnsi="Century Gothic" w:cs="Century Gothic"/>
          <w:sz w:val="20"/>
          <w:szCs w:val="20"/>
        </w:rPr>
        <w:t>0</w:t>
      </w:r>
      <w:r w:rsidRPr="00EA1934">
        <w:rPr>
          <w:rFonts w:ascii="Century Gothic" w:hAnsi="Century Gothic" w:cs="Century Gothic"/>
          <w:sz w:val="20"/>
          <w:szCs w:val="20"/>
        </w:rPr>
        <w:t xml:space="preserve"> pkt., inne proporcjonalnie mniej według wzoru:</w:t>
      </w:r>
    </w:p>
    <w:p w:rsidR="00C205DC" w:rsidRPr="00EA1934" w:rsidRDefault="00C205DC" w:rsidP="0084093F">
      <w:pPr>
        <w:autoSpaceDE w:val="0"/>
        <w:autoSpaceDN w:val="0"/>
        <w:adjustRightInd w:val="0"/>
        <w:spacing w:line="360" w:lineRule="auto"/>
        <w:ind w:left="360"/>
        <w:jc w:val="both"/>
        <w:rPr>
          <w:rFonts w:ascii="Century Gothic" w:hAnsi="Century Gothic" w:cs="Book Antiqua"/>
          <w:sz w:val="20"/>
          <w:szCs w:val="20"/>
        </w:rPr>
      </w:pPr>
    </w:p>
    <w:p w:rsidR="00C205DC" w:rsidRPr="00EA1934" w:rsidRDefault="00C205DC" w:rsidP="0084093F">
      <w:pPr>
        <w:autoSpaceDE w:val="0"/>
        <w:autoSpaceDN w:val="0"/>
        <w:adjustRightInd w:val="0"/>
        <w:ind w:left="360"/>
        <w:jc w:val="both"/>
        <w:rPr>
          <w:rFonts w:ascii="Century Gothic" w:hAnsi="Century Gothic" w:cs="Book Antiqua"/>
          <w:sz w:val="20"/>
          <w:szCs w:val="20"/>
        </w:rPr>
      </w:pPr>
      <w:r w:rsidRPr="00EA1934">
        <w:rPr>
          <w:rFonts w:ascii="Century Gothic" w:hAnsi="Century Gothic" w:cs="Book Antiqua"/>
          <w:sz w:val="20"/>
          <w:szCs w:val="20"/>
        </w:rPr>
        <w:t xml:space="preserve">                                                najniższa cena brutto</w:t>
      </w:r>
    </w:p>
    <w:p w:rsidR="00C205DC" w:rsidRPr="00EA1934" w:rsidRDefault="00C205DC" w:rsidP="0084093F">
      <w:pPr>
        <w:autoSpaceDE w:val="0"/>
        <w:autoSpaceDN w:val="0"/>
        <w:adjustRightInd w:val="0"/>
        <w:spacing w:line="160" w:lineRule="atLeast"/>
        <w:ind w:left="360"/>
        <w:jc w:val="both"/>
        <w:rPr>
          <w:rFonts w:ascii="Century Gothic" w:hAnsi="Century Gothic" w:cs="Book Antiqua"/>
          <w:sz w:val="20"/>
          <w:szCs w:val="20"/>
        </w:rPr>
      </w:pPr>
      <w:r w:rsidRPr="00EA1934">
        <w:rPr>
          <w:rFonts w:ascii="Century Gothic" w:hAnsi="Century Gothic" w:cs="Book Antiqua"/>
          <w:sz w:val="20"/>
          <w:szCs w:val="20"/>
        </w:rPr>
        <w:t xml:space="preserve">Ocena punktowa </w:t>
      </w:r>
      <w:r w:rsidRPr="00EA1934">
        <w:rPr>
          <w:rFonts w:ascii="Century Gothic" w:hAnsi="Century Gothic" w:cs="Book Antiqua"/>
          <w:b/>
          <w:bCs/>
          <w:sz w:val="20"/>
          <w:szCs w:val="20"/>
        </w:rPr>
        <w:t xml:space="preserve">(C) </w:t>
      </w:r>
      <w:r w:rsidRPr="00EA1934">
        <w:rPr>
          <w:rFonts w:ascii="Century Gothic" w:hAnsi="Century Gothic" w:cs="Book Antiqua"/>
          <w:sz w:val="20"/>
          <w:szCs w:val="20"/>
        </w:rPr>
        <w:t>= ---------------------------</w:t>
      </w:r>
      <w:r w:rsidR="00D57B48" w:rsidRPr="00EA1934">
        <w:rPr>
          <w:rFonts w:ascii="Century Gothic" w:hAnsi="Century Gothic" w:cs="Book Antiqua"/>
          <w:sz w:val="20"/>
          <w:szCs w:val="20"/>
        </w:rPr>
        <w:t>---------------- x 100 pkt. x 8</w:t>
      </w:r>
      <w:r w:rsidRPr="00EA1934">
        <w:rPr>
          <w:rFonts w:ascii="Century Gothic" w:hAnsi="Century Gothic" w:cs="Book Antiqua"/>
          <w:sz w:val="20"/>
          <w:szCs w:val="20"/>
        </w:rPr>
        <w:t>0 %</w:t>
      </w:r>
    </w:p>
    <w:p w:rsidR="00C205DC" w:rsidRPr="00EA1934" w:rsidRDefault="00C205DC" w:rsidP="0084093F">
      <w:pPr>
        <w:shd w:val="clear" w:color="auto" w:fill="FFFFFF"/>
        <w:tabs>
          <w:tab w:val="left" w:pos="715"/>
        </w:tabs>
        <w:spacing w:before="240" w:after="100" w:afterAutospacing="1" w:line="160" w:lineRule="atLeast"/>
        <w:ind w:left="360"/>
        <w:jc w:val="both"/>
        <w:rPr>
          <w:rFonts w:ascii="Century Gothic" w:hAnsi="Century Gothic" w:cs="Book Antiqua"/>
          <w:sz w:val="20"/>
          <w:szCs w:val="20"/>
        </w:rPr>
      </w:pPr>
      <w:r w:rsidRPr="00EA1934">
        <w:rPr>
          <w:rFonts w:ascii="Century Gothic" w:hAnsi="Century Gothic" w:cs="Book Antiqua"/>
          <w:sz w:val="20"/>
          <w:szCs w:val="20"/>
        </w:rPr>
        <w:t xml:space="preserve">                                          cena brutto badanej oferty</w:t>
      </w:r>
    </w:p>
    <w:p w:rsidR="00D57B48" w:rsidRDefault="00D57B48" w:rsidP="00D57B48">
      <w:pPr>
        <w:shd w:val="clear" w:color="auto" w:fill="FFFFFF"/>
        <w:tabs>
          <w:tab w:val="left" w:pos="715"/>
        </w:tabs>
        <w:spacing w:before="240" w:after="100" w:afterAutospacing="1" w:line="160" w:lineRule="atLeast"/>
        <w:jc w:val="both"/>
        <w:rPr>
          <w:rFonts w:ascii="Century Gothic" w:hAnsi="Century Gothic" w:cs="Book Antiqua"/>
          <w:sz w:val="20"/>
          <w:szCs w:val="20"/>
        </w:rPr>
      </w:pPr>
    </w:p>
    <w:p w:rsidR="00D57B48" w:rsidRPr="00D57B48" w:rsidRDefault="00D57B48" w:rsidP="00D57B48">
      <w:pPr>
        <w:shd w:val="clear" w:color="auto" w:fill="FFFFFF"/>
        <w:tabs>
          <w:tab w:val="left" w:pos="715"/>
        </w:tabs>
        <w:spacing w:before="240" w:after="100" w:afterAutospacing="1" w:line="160" w:lineRule="atLeast"/>
        <w:jc w:val="both"/>
        <w:rPr>
          <w:rFonts w:ascii="Century Gothic" w:hAnsi="Century Gothic" w:cs="Book Antiqua"/>
          <w:sz w:val="20"/>
          <w:szCs w:val="20"/>
        </w:rPr>
      </w:pPr>
      <w:r w:rsidRPr="00D57B48">
        <w:rPr>
          <w:rFonts w:ascii="Century Gothic" w:hAnsi="Century Gothic" w:cs="Book Antiqua"/>
          <w:sz w:val="20"/>
          <w:szCs w:val="20"/>
        </w:rPr>
        <w:t>W kryterium tym Wykon</w:t>
      </w:r>
      <w:r>
        <w:rPr>
          <w:rFonts w:ascii="Century Gothic" w:hAnsi="Century Gothic" w:cs="Book Antiqua"/>
          <w:sz w:val="20"/>
          <w:szCs w:val="20"/>
        </w:rPr>
        <w:t>awca może otrzymać maksymalnie 8</w:t>
      </w:r>
      <w:r w:rsidRPr="00D57B48">
        <w:rPr>
          <w:rFonts w:ascii="Century Gothic" w:hAnsi="Century Gothic" w:cs="Book Antiqua"/>
          <w:sz w:val="20"/>
          <w:szCs w:val="20"/>
        </w:rPr>
        <w:t>0 pkt.</w:t>
      </w:r>
    </w:p>
    <w:p w:rsidR="00E868CD" w:rsidRPr="00F11806" w:rsidRDefault="00E868CD" w:rsidP="00E868CD">
      <w:pPr>
        <w:autoSpaceDE w:val="0"/>
        <w:spacing w:line="360" w:lineRule="auto"/>
        <w:rPr>
          <w:rFonts w:ascii="Century Gothic" w:hAnsi="Century Gothic"/>
          <w:b/>
          <w:bCs/>
          <w:sz w:val="20"/>
          <w:szCs w:val="20"/>
          <w:u w:val="single"/>
        </w:rPr>
      </w:pPr>
      <w:r w:rsidRPr="00F11806">
        <w:rPr>
          <w:rFonts w:ascii="Century Gothic" w:hAnsi="Century Gothic"/>
          <w:b/>
          <w:bCs/>
          <w:sz w:val="20"/>
          <w:szCs w:val="20"/>
          <w:u w:val="single"/>
        </w:rPr>
        <w:t>II  Kryterium czas dostawy</w:t>
      </w:r>
      <w:r w:rsidR="00E829D8">
        <w:rPr>
          <w:rFonts w:ascii="Century Gothic" w:hAnsi="Century Gothic"/>
          <w:b/>
          <w:bCs/>
          <w:sz w:val="20"/>
          <w:szCs w:val="20"/>
          <w:u w:val="single"/>
        </w:rPr>
        <w:t xml:space="preserve"> platform mobilnych</w:t>
      </w:r>
    </w:p>
    <w:p w:rsidR="00E868CD" w:rsidRPr="00F11806" w:rsidRDefault="00E868CD" w:rsidP="00E868CD">
      <w:pPr>
        <w:autoSpaceDE w:val="0"/>
        <w:spacing w:line="360" w:lineRule="auto"/>
        <w:jc w:val="both"/>
        <w:rPr>
          <w:rFonts w:ascii="Century Gothic" w:hAnsi="Century Gothic"/>
          <w:b/>
          <w:bCs/>
          <w:sz w:val="20"/>
          <w:szCs w:val="20"/>
        </w:rPr>
      </w:pPr>
      <w:r w:rsidRPr="00F11806">
        <w:rPr>
          <w:rFonts w:ascii="Century Gothic" w:hAnsi="Century Gothic"/>
          <w:sz w:val="20"/>
          <w:szCs w:val="20"/>
        </w:rPr>
        <w:lastRenderedPageBreak/>
        <w:t>Ocena za czas dostawy dokonana zostanie na podstawie informacji o czasie dostawy</w:t>
      </w:r>
      <w:r w:rsidRPr="00F11806">
        <w:rPr>
          <w:rFonts w:ascii="Century Gothic" w:hAnsi="Century Gothic"/>
          <w:b/>
          <w:bCs/>
          <w:sz w:val="20"/>
          <w:szCs w:val="20"/>
        </w:rPr>
        <w:t xml:space="preserve"> </w:t>
      </w:r>
      <w:r w:rsidR="00E829D8" w:rsidRPr="00E829D8">
        <w:rPr>
          <w:rFonts w:ascii="Century Gothic" w:hAnsi="Century Gothic"/>
          <w:bCs/>
          <w:sz w:val="20"/>
          <w:szCs w:val="20"/>
        </w:rPr>
        <w:t xml:space="preserve">platform mobilnych </w:t>
      </w:r>
      <w:r w:rsidRPr="00F11806">
        <w:rPr>
          <w:rFonts w:ascii="Century Gothic" w:hAnsi="Century Gothic"/>
          <w:sz w:val="20"/>
          <w:szCs w:val="20"/>
        </w:rPr>
        <w:t>zawartym w „formularzu ofertowym”, stanowiącym Zał. nr 1 do zapytania ofertowego</w:t>
      </w:r>
      <w:r w:rsidRPr="00F11806">
        <w:rPr>
          <w:rFonts w:ascii="Century Gothic" w:hAnsi="Century Gothic"/>
          <w:b/>
          <w:bCs/>
          <w:sz w:val="20"/>
          <w:szCs w:val="20"/>
        </w:rPr>
        <w:t xml:space="preserve"> </w:t>
      </w:r>
      <w:r w:rsidRPr="00F11806">
        <w:rPr>
          <w:rFonts w:ascii="Century Gothic" w:hAnsi="Century Gothic"/>
          <w:sz w:val="20"/>
          <w:szCs w:val="20"/>
        </w:rPr>
        <w:t>i przeliczona według wzoru:</w:t>
      </w:r>
    </w:p>
    <w:p w:rsidR="00E868CD" w:rsidRPr="00F11806" w:rsidRDefault="00E868CD" w:rsidP="00E868CD">
      <w:pPr>
        <w:autoSpaceDE w:val="0"/>
        <w:spacing w:line="360" w:lineRule="auto"/>
        <w:rPr>
          <w:rFonts w:ascii="Century Gothic" w:hAnsi="Century Gothic"/>
          <w:sz w:val="20"/>
          <w:szCs w:val="20"/>
        </w:rPr>
      </w:pPr>
    </w:p>
    <w:p w:rsidR="00E868CD" w:rsidRPr="00F11806" w:rsidRDefault="00E868CD" w:rsidP="00E868CD">
      <w:pPr>
        <w:autoSpaceDE w:val="0"/>
        <w:spacing w:line="360" w:lineRule="auto"/>
        <w:rPr>
          <w:rFonts w:ascii="Century Gothic" w:hAnsi="Century Gothic"/>
          <w:sz w:val="20"/>
          <w:szCs w:val="20"/>
        </w:rPr>
      </w:pPr>
      <w:r w:rsidRPr="00F11806">
        <w:rPr>
          <w:rFonts w:ascii="Century Gothic" w:hAnsi="Century Gothic"/>
          <w:sz w:val="20"/>
          <w:szCs w:val="20"/>
        </w:rPr>
        <w:t xml:space="preserve">                                               Ilość punktów w badanej ofercie X </w:t>
      </w:r>
    </w:p>
    <w:p w:rsidR="00E868CD" w:rsidRPr="00F11806" w:rsidRDefault="00E868CD" w:rsidP="00E868CD">
      <w:pPr>
        <w:autoSpaceDE w:val="0"/>
        <w:spacing w:line="360" w:lineRule="auto"/>
        <w:rPr>
          <w:rFonts w:ascii="Century Gothic" w:hAnsi="Century Gothic"/>
          <w:sz w:val="20"/>
          <w:szCs w:val="20"/>
        </w:rPr>
      </w:pPr>
      <w:r w:rsidRPr="00F11806">
        <w:rPr>
          <w:rFonts w:ascii="Century Gothic" w:hAnsi="Century Gothic"/>
          <w:sz w:val="20"/>
          <w:szCs w:val="20"/>
        </w:rPr>
        <w:t>Ocena oferty X = ------------------------------------------------------------</w:t>
      </w:r>
      <w:r w:rsidR="00D57B48">
        <w:rPr>
          <w:rFonts w:ascii="Century Gothic" w:hAnsi="Century Gothic"/>
          <w:sz w:val="20"/>
          <w:szCs w:val="20"/>
        </w:rPr>
        <w:t>---------------------- x 100 x 2</w:t>
      </w:r>
      <w:r w:rsidRPr="00F11806">
        <w:rPr>
          <w:rFonts w:ascii="Century Gothic" w:hAnsi="Century Gothic"/>
          <w:sz w:val="20"/>
          <w:szCs w:val="20"/>
        </w:rPr>
        <w:t>0%</w:t>
      </w:r>
    </w:p>
    <w:p w:rsidR="00E868CD" w:rsidRPr="00F11806" w:rsidRDefault="00E868CD" w:rsidP="00E868CD">
      <w:pPr>
        <w:autoSpaceDE w:val="0"/>
        <w:spacing w:line="360" w:lineRule="auto"/>
        <w:jc w:val="center"/>
        <w:rPr>
          <w:rFonts w:ascii="Century Gothic" w:hAnsi="Century Gothic"/>
          <w:sz w:val="20"/>
          <w:szCs w:val="20"/>
        </w:rPr>
      </w:pPr>
      <w:r w:rsidRPr="00F11806">
        <w:rPr>
          <w:rFonts w:ascii="Century Gothic" w:hAnsi="Century Gothic"/>
          <w:sz w:val="20"/>
          <w:szCs w:val="20"/>
        </w:rPr>
        <w:t>Maksymalna ilość punktów</w:t>
      </w:r>
      <w:r w:rsidR="007E36E9">
        <w:rPr>
          <w:rFonts w:ascii="Century Gothic" w:hAnsi="Century Gothic"/>
          <w:sz w:val="20"/>
          <w:szCs w:val="20"/>
        </w:rPr>
        <w:t xml:space="preserve"> do </w:t>
      </w:r>
      <w:r w:rsidRPr="00F11806">
        <w:rPr>
          <w:rFonts w:ascii="Century Gothic" w:hAnsi="Century Gothic"/>
          <w:sz w:val="20"/>
          <w:szCs w:val="20"/>
        </w:rPr>
        <w:t xml:space="preserve"> uzyskan</w:t>
      </w:r>
      <w:r w:rsidR="0091710C">
        <w:rPr>
          <w:rFonts w:ascii="Century Gothic" w:hAnsi="Century Gothic"/>
          <w:sz w:val="20"/>
          <w:szCs w:val="20"/>
        </w:rPr>
        <w:t>i</w:t>
      </w:r>
      <w:r w:rsidRPr="00F11806">
        <w:rPr>
          <w:rFonts w:ascii="Century Gothic" w:hAnsi="Century Gothic"/>
          <w:sz w:val="20"/>
          <w:szCs w:val="20"/>
        </w:rPr>
        <w:t xml:space="preserve">a w ocenie „czas dostawy” </w:t>
      </w:r>
    </w:p>
    <w:p w:rsidR="00E868CD" w:rsidRPr="00F11806" w:rsidRDefault="00E868CD" w:rsidP="00E868CD">
      <w:pPr>
        <w:autoSpaceDE w:val="0"/>
        <w:spacing w:line="360" w:lineRule="auto"/>
        <w:rPr>
          <w:rFonts w:ascii="Century Gothic" w:hAnsi="Century Gothic"/>
          <w:sz w:val="20"/>
          <w:szCs w:val="20"/>
        </w:rPr>
      </w:pPr>
    </w:p>
    <w:p w:rsidR="00D57B48" w:rsidRPr="00D57B48" w:rsidRDefault="00D57B48" w:rsidP="00D57B48">
      <w:pPr>
        <w:shd w:val="clear" w:color="auto" w:fill="FFFFFF"/>
        <w:tabs>
          <w:tab w:val="left" w:pos="715"/>
        </w:tabs>
        <w:spacing w:before="240" w:after="100" w:afterAutospacing="1" w:line="160" w:lineRule="atLeast"/>
        <w:jc w:val="both"/>
        <w:rPr>
          <w:rFonts w:ascii="Century Gothic" w:hAnsi="Century Gothic" w:cs="Book Antiqua"/>
          <w:sz w:val="20"/>
          <w:szCs w:val="20"/>
        </w:rPr>
      </w:pPr>
      <w:r w:rsidRPr="00D57B48">
        <w:rPr>
          <w:rFonts w:ascii="Century Gothic" w:hAnsi="Century Gothic" w:cs="Book Antiqua"/>
          <w:sz w:val="20"/>
          <w:szCs w:val="20"/>
        </w:rPr>
        <w:t>W kryterium tym Wykonawca m</w:t>
      </w:r>
      <w:r>
        <w:rPr>
          <w:rFonts w:ascii="Century Gothic" w:hAnsi="Century Gothic" w:cs="Book Antiqua"/>
          <w:sz w:val="20"/>
          <w:szCs w:val="20"/>
        </w:rPr>
        <w:t>oże otrzymać maksymalnie 20 pkt.</w:t>
      </w:r>
    </w:p>
    <w:p w:rsidR="00D57B48" w:rsidRDefault="00D57B48" w:rsidP="00E868CD">
      <w:pPr>
        <w:autoSpaceDE w:val="0"/>
        <w:spacing w:line="360" w:lineRule="auto"/>
        <w:jc w:val="both"/>
        <w:rPr>
          <w:rFonts w:ascii="Century Gothic" w:hAnsi="Century Gothic"/>
          <w:sz w:val="20"/>
          <w:szCs w:val="20"/>
        </w:rPr>
      </w:pPr>
    </w:p>
    <w:p w:rsidR="00E868CD" w:rsidRPr="00F11806" w:rsidRDefault="00E868CD" w:rsidP="00E868CD">
      <w:pPr>
        <w:autoSpaceDE w:val="0"/>
        <w:spacing w:line="360" w:lineRule="auto"/>
        <w:jc w:val="both"/>
        <w:rPr>
          <w:rFonts w:ascii="Century Gothic" w:hAnsi="Century Gothic"/>
          <w:sz w:val="20"/>
          <w:szCs w:val="20"/>
        </w:rPr>
      </w:pPr>
      <w:r w:rsidRPr="00F11806">
        <w:rPr>
          <w:rFonts w:ascii="Century Gothic" w:hAnsi="Century Gothic"/>
          <w:sz w:val="20"/>
          <w:szCs w:val="20"/>
        </w:rPr>
        <w:t>Za najkorzystniejszą w ramach w /w kryteriów uznana zostanie oferta z najkorzystniejszym bilansem ceny ofertowej brutto i czasu dostawy.</w:t>
      </w:r>
    </w:p>
    <w:p w:rsidR="002D24FD" w:rsidRDefault="002D24FD" w:rsidP="00E868CD">
      <w:pPr>
        <w:pStyle w:val="Tekstpodstawowy2"/>
        <w:tabs>
          <w:tab w:val="num" w:pos="180"/>
        </w:tabs>
        <w:rPr>
          <w:rFonts w:ascii="Century Gothic" w:hAnsi="Century Gothic"/>
          <w:b/>
          <w:bCs/>
          <w:sz w:val="20"/>
          <w:szCs w:val="20"/>
          <w:u w:val="single"/>
        </w:rPr>
      </w:pPr>
    </w:p>
    <w:p w:rsidR="00E868CD" w:rsidRPr="00F11806" w:rsidRDefault="00E868CD" w:rsidP="00E868CD">
      <w:pPr>
        <w:pStyle w:val="Tekstpodstawowy2"/>
        <w:tabs>
          <w:tab w:val="num" w:pos="180"/>
        </w:tabs>
        <w:rPr>
          <w:rFonts w:ascii="Century Gothic" w:hAnsi="Century Gothic"/>
          <w:b/>
          <w:bCs/>
          <w:sz w:val="20"/>
          <w:szCs w:val="20"/>
          <w:u w:val="single"/>
        </w:rPr>
      </w:pPr>
      <w:r w:rsidRPr="00F11806">
        <w:rPr>
          <w:rFonts w:ascii="Century Gothic" w:hAnsi="Century Gothic"/>
          <w:b/>
          <w:bCs/>
          <w:sz w:val="20"/>
          <w:szCs w:val="20"/>
          <w:u w:val="single"/>
        </w:rPr>
        <w:t>Zasady przyznawania punktów w kryterium „czas dostawy</w:t>
      </w:r>
      <w:r w:rsidR="00A11D67">
        <w:rPr>
          <w:rFonts w:ascii="Century Gothic" w:hAnsi="Century Gothic"/>
          <w:b/>
          <w:bCs/>
          <w:sz w:val="20"/>
          <w:szCs w:val="20"/>
          <w:u w:val="single"/>
        </w:rPr>
        <w:t xml:space="preserve"> platform mobilnych</w:t>
      </w:r>
      <w:r w:rsidRPr="00F11806">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992"/>
        <w:gridCol w:w="1134"/>
        <w:gridCol w:w="1134"/>
        <w:gridCol w:w="1276"/>
        <w:gridCol w:w="1276"/>
      </w:tblGrid>
      <w:tr w:rsidR="00285F47" w:rsidRPr="00F11806" w:rsidTr="001D63BC">
        <w:tc>
          <w:tcPr>
            <w:tcW w:w="2689" w:type="dxa"/>
            <w:shd w:val="clear" w:color="auto" w:fill="auto"/>
          </w:tcPr>
          <w:p w:rsidR="00285F47" w:rsidRPr="00F11806" w:rsidRDefault="00285F47" w:rsidP="005B6B76">
            <w:pPr>
              <w:pStyle w:val="Tekstpodstawowy2"/>
              <w:tabs>
                <w:tab w:val="num" w:pos="180"/>
              </w:tabs>
              <w:jc w:val="center"/>
              <w:rPr>
                <w:rFonts w:ascii="Century Gothic" w:hAnsi="Century Gothic"/>
                <w:b/>
                <w:bCs/>
                <w:sz w:val="20"/>
                <w:szCs w:val="20"/>
              </w:rPr>
            </w:pPr>
            <w:r w:rsidRPr="00F11806">
              <w:rPr>
                <w:rFonts w:ascii="Century Gothic" w:hAnsi="Century Gothic"/>
                <w:b/>
                <w:bCs/>
                <w:sz w:val="20"/>
                <w:szCs w:val="20"/>
              </w:rPr>
              <w:t>Czas dostawy</w:t>
            </w:r>
          </w:p>
        </w:tc>
        <w:tc>
          <w:tcPr>
            <w:tcW w:w="992" w:type="dxa"/>
            <w:shd w:val="clear" w:color="auto" w:fill="auto"/>
          </w:tcPr>
          <w:p w:rsidR="00285F47" w:rsidRPr="00F11806" w:rsidRDefault="00D57B48"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1-3</w:t>
            </w:r>
            <w:r w:rsidR="00285F47">
              <w:rPr>
                <w:rFonts w:ascii="Century Gothic" w:hAnsi="Century Gothic"/>
                <w:b/>
                <w:bCs/>
                <w:sz w:val="20"/>
                <w:szCs w:val="20"/>
              </w:rPr>
              <w:t xml:space="preserve"> dni</w:t>
            </w:r>
          </w:p>
        </w:tc>
        <w:tc>
          <w:tcPr>
            <w:tcW w:w="1134" w:type="dxa"/>
            <w:shd w:val="clear" w:color="auto" w:fill="auto"/>
          </w:tcPr>
          <w:p w:rsidR="00285F47" w:rsidRPr="00F11806" w:rsidRDefault="00D57B48"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4-6</w:t>
            </w:r>
            <w:r w:rsidR="00285F47" w:rsidRPr="00F11806">
              <w:rPr>
                <w:rFonts w:ascii="Century Gothic" w:hAnsi="Century Gothic"/>
                <w:b/>
                <w:bCs/>
                <w:sz w:val="20"/>
                <w:szCs w:val="20"/>
              </w:rPr>
              <w:t xml:space="preserve"> dni</w:t>
            </w:r>
          </w:p>
        </w:tc>
        <w:tc>
          <w:tcPr>
            <w:tcW w:w="1134" w:type="dxa"/>
            <w:shd w:val="clear" w:color="auto" w:fill="auto"/>
          </w:tcPr>
          <w:p w:rsidR="00285F47" w:rsidRPr="00F11806" w:rsidRDefault="00D57B48" w:rsidP="00F121BE">
            <w:pPr>
              <w:pStyle w:val="Tekstpodstawowy2"/>
              <w:tabs>
                <w:tab w:val="num" w:pos="180"/>
              </w:tabs>
              <w:jc w:val="center"/>
              <w:rPr>
                <w:rFonts w:ascii="Century Gothic" w:hAnsi="Century Gothic"/>
                <w:b/>
                <w:bCs/>
                <w:sz w:val="20"/>
                <w:szCs w:val="20"/>
              </w:rPr>
            </w:pPr>
            <w:r>
              <w:rPr>
                <w:rFonts w:ascii="Century Gothic" w:hAnsi="Century Gothic"/>
                <w:b/>
                <w:bCs/>
                <w:sz w:val="20"/>
                <w:szCs w:val="20"/>
              </w:rPr>
              <w:t>7-9</w:t>
            </w:r>
            <w:r w:rsidR="00285F47" w:rsidRPr="00F11806">
              <w:rPr>
                <w:rFonts w:ascii="Century Gothic" w:hAnsi="Century Gothic"/>
                <w:b/>
                <w:bCs/>
                <w:sz w:val="20"/>
                <w:szCs w:val="20"/>
              </w:rPr>
              <w:t xml:space="preserve"> dni</w:t>
            </w:r>
          </w:p>
        </w:tc>
        <w:tc>
          <w:tcPr>
            <w:tcW w:w="1276" w:type="dxa"/>
          </w:tcPr>
          <w:p w:rsidR="00285F47" w:rsidRPr="00F11806" w:rsidRDefault="00D57B48" w:rsidP="00285F47">
            <w:pPr>
              <w:pStyle w:val="Tekstpodstawowy2"/>
              <w:tabs>
                <w:tab w:val="num" w:pos="180"/>
              </w:tabs>
              <w:jc w:val="center"/>
              <w:rPr>
                <w:rFonts w:ascii="Century Gothic" w:hAnsi="Century Gothic"/>
                <w:b/>
                <w:bCs/>
                <w:sz w:val="20"/>
                <w:szCs w:val="20"/>
              </w:rPr>
            </w:pPr>
            <w:r>
              <w:rPr>
                <w:rFonts w:ascii="Century Gothic" w:hAnsi="Century Gothic"/>
                <w:b/>
                <w:bCs/>
                <w:sz w:val="20"/>
                <w:szCs w:val="20"/>
              </w:rPr>
              <w:t>10 -12</w:t>
            </w:r>
            <w:r w:rsidR="009855D0">
              <w:rPr>
                <w:rFonts w:ascii="Century Gothic" w:hAnsi="Century Gothic"/>
                <w:b/>
                <w:bCs/>
                <w:sz w:val="20"/>
                <w:szCs w:val="20"/>
              </w:rPr>
              <w:t xml:space="preserve"> dni</w:t>
            </w:r>
            <w:r w:rsidR="00285F47">
              <w:rPr>
                <w:rFonts w:ascii="Century Gothic" w:hAnsi="Century Gothic"/>
                <w:b/>
                <w:bCs/>
                <w:sz w:val="20"/>
                <w:szCs w:val="20"/>
              </w:rPr>
              <w:t xml:space="preserve"> </w:t>
            </w:r>
          </w:p>
        </w:tc>
        <w:tc>
          <w:tcPr>
            <w:tcW w:w="1276" w:type="dxa"/>
          </w:tcPr>
          <w:p w:rsidR="00285F47" w:rsidRDefault="00D57B48" w:rsidP="00F121BE">
            <w:pPr>
              <w:pStyle w:val="Tekstpodstawowy2"/>
              <w:tabs>
                <w:tab w:val="num" w:pos="180"/>
              </w:tabs>
              <w:jc w:val="center"/>
              <w:rPr>
                <w:rFonts w:ascii="Century Gothic" w:hAnsi="Century Gothic"/>
                <w:b/>
                <w:bCs/>
                <w:sz w:val="20"/>
                <w:szCs w:val="20"/>
              </w:rPr>
            </w:pPr>
            <w:r>
              <w:rPr>
                <w:rFonts w:ascii="Century Gothic" w:hAnsi="Century Gothic"/>
                <w:b/>
                <w:bCs/>
                <w:sz w:val="20"/>
                <w:szCs w:val="20"/>
              </w:rPr>
              <w:t>13-14 dni</w:t>
            </w:r>
          </w:p>
        </w:tc>
      </w:tr>
      <w:tr w:rsidR="00285F47" w:rsidRPr="00F11806" w:rsidTr="001D63BC">
        <w:tc>
          <w:tcPr>
            <w:tcW w:w="2689" w:type="dxa"/>
            <w:shd w:val="clear" w:color="auto" w:fill="auto"/>
          </w:tcPr>
          <w:p w:rsidR="00285F47" w:rsidRPr="00F11806" w:rsidRDefault="00285F47" w:rsidP="005B6B76">
            <w:pPr>
              <w:pStyle w:val="Tekstpodstawowy2"/>
              <w:tabs>
                <w:tab w:val="num" w:pos="180"/>
              </w:tabs>
              <w:jc w:val="center"/>
              <w:rPr>
                <w:rFonts w:ascii="Century Gothic" w:hAnsi="Century Gothic"/>
                <w:b/>
                <w:bCs/>
                <w:sz w:val="20"/>
                <w:szCs w:val="20"/>
              </w:rPr>
            </w:pPr>
            <w:r w:rsidRPr="00F11806">
              <w:rPr>
                <w:rFonts w:ascii="Century Gothic" w:hAnsi="Century Gothic"/>
                <w:b/>
                <w:bCs/>
                <w:sz w:val="20"/>
                <w:szCs w:val="20"/>
              </w:rPr>
              <w:t xml:space="preserve">Liczba punktów </w:t>
            </w:r>
          </w:p>
        </w:tc>
        <w:tc>
          <w:tcPr>
            <w:tcW w:w="992" w:type="dxa"/>
            <w:shd w:val="clear" w:color="auto" w:fill="auto"/>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134" w:type="dxa"/>
            <w:shd w:val="clear" w:color="auto" w:fill="auto"/>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134" w:type="dxa"/>
            <w:shd w:val="clear" w:color="auto" w:fill="auto"/>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276" w:type="dxa"/>
          </w:tcPr>
          <w:p w:rsidR="00285F47" w:rsidRPr="00F11806"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276" w:type="dxa"/>
          </w:tcPr>
          <w:p w:rsidR="00285F47" w:rsidRDefault="009855D0" w:rsidP="005B6B76">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7E36E9" w:rsidRPr="00F11806" w:rsidRDefault="007E36E9" w:rsidP="00BB07EC">
      <w:pPr>
        <w:spacing w:line="360" w:lineRule="auto"/>
        <w:ind w:left="360"/>
        <w:jc w:val="both"/>
        <w:rPr>
          <w:rFonts w:ascii="Book Antiqua" w:hAnsi="Book Antiqua" w:cs="Book Antiqua"/>
          <w:sz w:val="20"/>
          <w:szCs w:val="20"/>
        </w:rPr>
      </w:pPr>
    </w:p>
    <w:p w:rsidR="00C205DC" w:rsidRPr="00F11806" w:rsidRDefault="00C205DC" w:rsidP="00841660">
      <w:pPr>
        <w:numPr>
          <w:ilvl w:val="0"/>
          <w:numId w:val="2"/>
        </w:numPr>
        <w:spacing w:line="360" w:lineRule="auto"/>
        <w:jc w:val="both"/>
        <w:rPr>
          <w:rFonts w:ascii="Century Gothic" w:hAnsi="Century Gothic" w:cs="Century Gothic"/>
          <w:b/>
          <w:bCs/>
          <w:sz w:val="20"/>
          <w:szCs w:val="20"/>
        </w:rPr>
      </w:pPr>
      <w:r w:rsidRPr="00F11806">
        <w:rPr>
          <w:rFonts w:ascii="Century Gothic" w:hAnsi="Century Gothic" w:cs="Century Gothic"/>
          <w:b/>
          <w:bCs/>
          <w:sz w:val="20"/>
          <w:szCs w:val="20"/>
        </w:rPr>
        <w:t>Sposób przygotowania oferty</w:t>
      </w:r>
      <w:r w:rsidR="004B6A01">
        <w:rPr>
          <w:rFonts w:ascii="Century Gothic" w:hAnsi="Century Gothic" w:cs="Century Gothic"/>
          <w:b/>
          <w:bCs/>
          <w:sz w:val="20"/>
          <w:szCs w:val="20"/>
        </w:rPr>
        <w:t xml:space="preserve"> oraz wymagane dokumenty</w:t>
      </w:r>
      <w:r w:rsidRPr="00F11806">
        <w:rPr>
          <w:rFonts w:ascii="Century Gothic" w:hAnsi="Century Gothic" w:cs="Century Gothic"/>
          <w:b/>
          <w:bCs/>
          <w:sz w:val="20"/>
          <w:szCs w:val="20"/>
        </w:rPr>
        <w:t>:</w:t>
      </w:r>
    </w:p>
    <w:p w:rsidR="00C205DC" w:rsidRPr="00F11806" w:rsidRDefault="00C205DC" w:rsidP="004B6A01">
      <w:pPr>
        <w:numPr>
          <w:ilvl w:val="0"/>
          <w:numId w:val="3"/>
        </w:numPr>
        <w:spacing w:line="360" w:lineRule="auto"/>
        <w:ind w:left="567"/>
        <w:jc w:val="both"/>
        <w:rPr>
          <w:rFonts w:ascii="Century Gothic" w:hAnsi="Century Gothic" w:cs="Century Gothic"/>
          <w:sz w:val="20"/>
          <w:szCs w:val="20"/>
        </w:rPr>
      </w:pPr>
      <w:r w:rsidRPr="00F11806">
        <w:rPr>
          <w:rFonts w:ascii="Century Gothic" w:hAnsi="Century Gothic" w:cs="Century Gothic"/>
          <w:sz w:val="20"/>
          <w:szCs w:val="20"/>
        </w:rPr>
        <w:t xml:space="preserve">Każdy Wykonawca może złożyć tylko jedną ofertę. </w:t>
      </w:r>
    </w:p>
    <w:p w:rsidR="00C205DC" w:rsidRPr="00F11806" w:rsidRDefault="00C205DC" w:rsidP="004B6A01">
      <w:pPr>
        <w:numPr>
          <w:ilvl w:val="0"/>
          <w:numId w:val="3"/>
        </w:numPr>
        <w:spacing w:line="360" w:lineRule="auto"/>
        <w:ind w:left="567"/>
        <w:jc w:val="both"/>
        <w:rPr>
          <w:rFonts w:ascii="Century Gothic" w:hAnsi="Century Gothic" w:cs="Century Gothic"/>
          <w:sz w:val="20"/>
          <w:szCs w:val="20"/>
        </w:rPr>
      </w:pPr>
      <w:r w:rsidRPr="00F11806">
        <w:rPr>
          <w:rFonts w:ascii="Century Gothic" w:hAnsi="Century Gothic" w:cs="Century Gothic"/>
          <w:sz w:val="20"/>
          <w:szCs w:val="20"/>
        </w:rPr>
        <w:t>Oferta musi być podpisana przez osoby upoważnione do reprezentowania Wykonawcy (Wykonawców wspólnie ubiegających się o udzielenie zamówienia)</w:t>
      </w:r>
    </w:p>
    <w:p w:rsidR="00C205DC" w:rsidRPr="00F11806" w:rsidRDefault="00F07B0B" w:rsidP="004B6A01">
      <w:pPr>
        <w:numPr>
          <w:ilvl w:val="0"/>
          <w:numId w:val="3"/>
        </w:numPr>
        <w:spacing w:line="360" w:lineRule="auto"/>
        <w:ind w:left="567"/>
        <w:jc w:val="both"/>
        <w:rPr>
          <w:rFonts w:ascii="Century Gothic" w:hAnsi="Century Gothic" w:cs="Century Gothic"/>
          <w:sz w:val="20"/>
          <w:szCs w:val="20"/>
        </w:rPr>
      </w:pPr>
      <w:r w:rsidRPr="00F11806">
        <w:rPr>
          <w:rFonts w:ascii="Century Gothic" w:hAnsi="Century Gothic" w:cs="Century Gothic"/>
          <w:sz w:val="20"/>
          <w:szCs w:val="20"/>
        </w:rPr>
        <w:t>Oferta musi być sporządzona pod rygorem nieważności w formie pisemnej, w języku polskim w 1 egzemplarzu</w:t>
      </w:r>
      <w:r w:rsidR="00C205DC" w:rsidRPr="00F11806">
        <w:rPr>
          <w:rFonts w:ascii="Century Gothic" w:hAnsi="Century Gothic" w:cs="Century Gothic"/>
          <w:sz w:val="20"/>
          <w:szCs w:val="20"/>
        </w:rPr>
        <w:t xml:space="preserve">. </w:t>
      </w:r>
    </w:p>
    <w:p w:rsidR="004B6A01" w:rsidRDefault="004B6A01" w:rsidP="004B6A01">
      <w:pPr>
        <w:numPr>
          <w:ilvl w:val="0"/>
          <w:numId w:val="3"/>
        </w:numPr>
        <w:spacing w:line="360" w:lineRule="auto"/>
        <w:ind w:left="567"/>
        <w:jc w:val="both"/>
        <w:rPr>
          <w:rFonts w:ascii="Century Gothic" w:hAnsi="Century Gothic" w:cs="Century Gothic"/>
          <w:sz w:val="20"/>
          <w:szCs w:val="20"/>
        </w:rPr>
      </w:pPr>
      <w:r>
        <w:rPr>
          <w:rFonts w:ascii="Century Gothic" w:hAnsi="Century Gothic" w:cs="Century Gothic"/>
          <w:b/>
          <w:bCs/>
          <w:sz w:val="20"/>
          <w:szCs w:val="20"/>
        </w:rPr>
        <w:t>Formularz ofertowy – załącznik nr 1 do zapytania ofertowego</w:t>
      </w:r>
    </w:p>
    <w:p w:rsidR="00C205DC" w:rsidRDefault="004B6A01" w:rsidP="004B6A01">
      <w:pPr>
        <w:numPr>
          <w:ilvl w:val="0"/>
          <w:numId w:val="3"/>
        </w:numPr>
        <w:spacing w:line="360" w:lineRule="auto"/>
        <w:ind w:left="567"/>
        <w:jc w:val="both"/>
        <w:rPr>
          <w:rFonts w:ascii="Century Gothic" w:hAnsi="Century Gothic" w:cs="Century Gothic"/>
          <w:sz w:val="20"/>
          <w:szCs w:val="20"/>
        </w:rPr>
      </w:pPr>
      <w:r w:rsidRPr="004B6A01">
        <w:rPr>
          <w:rFonts w:ascii="Century Gothic" w:hAnsi="Century Gothic" w:cs="Century Gothic"/>
          <w:sz w:val="20"/>
          <w:szCs w:val="20"/>
        </w:rPr>
        <w:t>Aktualny odpis z właściwego rejestru lub z centralnej ewidencji i informacji o działalności gospodarczej, w przypadku:</w:t>
      </w:r>
    </w:p>
    <w:p w:rsidR="004B6A01" w:rsidRPr="00F11806" w:rsidRDefault="004B6A01" w:rsidP="004B6A01">
      <w:pPr>
        <w:numPr>
          <w:ilvl w:val="0"/>
          <w:numId w:val="7"/>
        </w:numPr>
        <w:autoSpaceDE w:val="0"/>
        <w:autoSpaceDN w:val="0"/>
        <w:adjustRightInd w:val="0"/>
        <w:spacing w:line="360" w:lineRule="auto"/>
        <w:jc w:val="both"/>
        <w:rPr>
          <w:rFonts w:ascii="Century Gothic" w:hAnsi="Century Gothic" w:cs="Century Gothic"/>
          <w:sz w:val="20"/>
          <w:szCs w:val="20"/>
        </w:rPr>
      </w:pPr>
      <w:r w:rsidRPr="00F11806">
        <w:rPr>
          <w:rFonts w:ascii="Century Gothic" w:hAnsi="Century Gothic" w:cs="Century Gothic"/>
          <w:sz w:val="20"/>
          <w:szCs w:val="20"/>
        </w:rPr>
        <w:t>podmiotów posiadaj</w:t>
      </w:r>
      <w:r w:rsidRPr="00F11806">
        <w:rPr>
          <w:rFonts w:ascii="Century Gothic" w:eastAsia="TimesNewRoman" w:hAnsi="Century Gothic" w:cs="Century Gothic"/>
          <w:sz w:val="20"/>
          <w:szCs w:val="20"/>
        </w:rPr>
        <w:t>ą</w:t>
      </w:r>
      <w:r w:rsidRPr="00F11806">
        <w:rPr>
          <w:rFonts w:ascii="Century Gothic" w:hAnsi="Century Gothic" w:cs="Century Gothic"/>
          <w:sz w:val="20"/>
          <w:szCs w:val="20"/>
        </w:rPr>
        <w:t>cych osobowo</w:t>
      </w:r>
      <w:r w:rsidRPr="00F11806">
        <w:rPr>
          <w:rFonts w:ascii="Century Gothic" w:eastAsia="TimesNewRoman" w:hAnsi="Century Gothic" w:cs="Century Gothic"/>
          <w:sz w:val="20"/>
          <w:szCs w:val="20"/>
        </w:rPr>
        <w:t xml:space="preserve">ść </w:t>
      </w:r>
      <w:r w:rsidRPr="00F11806">
        <w:rPr>
          <w:rFonts w:ascii="Century Gothic" w:hAnsi="Century Gothic" w:cs="Century Gothic"/>
          <w:sz w:val="20"/>
          <w:szCs w:val="20"/>
        </w:rPr>
        <w:t>prawn</w:t>
      </w:r>
      <w:r w:rsidRPr="00F11806">
        <w:rPr>
          <w:rFonts w:ascii="Century Gothic" w:eastAsia="TimesNewRoman" w:hAnsi="Century Gothic" w:cs="Century Gothic"/>
          <w:sz w:val="20"/>
          <w:szCs w:val="20"/>
        </w:rPr>
        <w:t xml:space="preserve">ą </w:t>
      </w:r>
      <w:r w:rsidRPr="00F11806">
        <w:rPr>
          <w:rFonts w:ascii="Century Gothic" w:hAnsi="Century Gothic" w:cs="Century Gothic"/>
          <w:sz w:val="20"/>
          <w:szCs w:val="20"/>
        </w:rPr>
        <w:t>jak i spółek prawa handlowego nie posiadaj</w:t>
      </w:r>
      <w:r w:rsidRPr="00F11806">
        <w:rPr>
          <w:rFonts w:ascii="Century Gothic" w:eastAsia="TimesNewRoman" w:hAnsi="Century Gothic" w:cs="Century Gothic"/>
          <w:sz w:val="20"/>
          <w:szCs w:val="20"/>
        </w:rPr>
        <w:t>ą</w:t>
      </w:r>
      <w:r w:rsidRPr="00F11806">
        <w:rPr>
          <w:rFonts w:ascii="Century Gothic" w:hAnsi="Century Gothic" w:cs="Century Gothic"/>
          <w:sz w:val="20"/>
          <w:szCs w:val="20"/>
        </w:rPr>
        <w:t>cych osobowo</w:t>
      </w:r>
      <w:r w:rsidRPr="00F11806">
        <w:rPr>
          <w:rFonts w:ascii="Century Gothic" w:eastAsia="TimesNewRoman" w:hAnsi="Century Gothic" w:cs="Century Gothic"/>
          <w:sz w:val="20"/>
          <w:szCs w:val="20"/>
        </w:rPr>
        <w:t>ś</w:t>
      </w:r>
      <w:r w:rsidRPr="00F11806">
        <w:rPr>
          <w:rFonts w:ascii="Century Gothic" w:hAnsi="Century Gothic" w:cs="Century Gothic"/>
          <w:sz w:val="20"/>
          <w:szCs w:val="20"/>
        </w:rPr>
        <w:t xml:space="preserve">ci prawnej – </w:t>
      </w:r>
      <w:r w:rsidRPr="00F11806">
        <w:rPr>
          <w:rFonts w:ascii="Century Gothic" w:hAnsi="Century Gothic" w:cs="Century Gothic"/>
          <w:b/>
          <w:bCs/>
          <w:sz w:val="20"/>
          <w:szCs w:val="20"/>
        </w:rPr>
        <w:t>wyciąg z Krajowego Rejestru Sądowego</w:t>
      </w:r>
      <w:r w:rsidRPr="00F11806">
        <w:rPr>
          <w:rFonts w:ascii="Century Gothic" w:hAnsi="Century Gothic" w:cs="Century Gothic"/>
          <w:sz w:val="20"/>
          <w:szCs w:val="20"/>
        </w:rPr>
        <w:t>,</w:t>
      </w:r>
    </w:p>
    <w:p w:rsidR="004B6A01" w:rsidRPr="00F11806" w:rsidRDefault="004B6A01" w:rsidP="004B6A01">
      <w:pPr>
        <w:numPr>
          <w:ilvl w:val="0"/>
          <w:numId w:val="8"/>
        </w:numPr>
        <w:autoSpaceDE w:val="0"/>
        <w:autoSpaceDN w:val="0"/>
        <w:adjustRightInd w:val="0"/>
        <w:spacing w:line="360" w:lineRule="auto"/>
        <w:jc w:val="both"/>
        <w:rPr>
          <w:rFonts w:ascii="Century Gothic" w:hAnsi="Century Gothic" w:cs="Century Gothic"/>
          <w:b/>
          <w:bCs/>
          <w:sz w:val="20"/>
          <w:szCs w:val="20"/>
        </w:rPr>
      </w:pPr>
      <w:r w:rsidRPr="00F11806">
        <w:rPr>
          <w:rFonts w:ascii="Century Gothic" w:hAnsi="Century Gothic" w:cs="Century Gothic"/>
          <w:sz w:val="20"/>
          <w:szCs w:val="20"/>
        </w:rPr>
        <w:t>osób fizycznych wykonuj</w:t>
      </w:r>
      <w:r w:rsidRPr="00F11806">
        <w:rPr>
          <w:rFonts w:ascii="Century Gothic" w:eastAsia="TimesNewRoman" w:hAnsi="Century Gothic" w:cs="Century Gothic"/>
          <w:sz w:val="20"/>
          <w:szCs w:val="20"/>
        </w:rPr>
        <w:t>ą</w:t>
      </w:r>
      <w:r w:rsidRPr="00F11806">
        <w:rPr>
          <w:rFonts w:ascii="Century Gothic" w:hAnsi="Century Gothic" w:cs="Century Gothic"/>
          <w:sz w:val="20"/>
          <w:szCs w:val="20"/>
        </w:rPr>
        <w:t>cych działalno</w:t>
      </w:r>
      <w:r w:rsidRPr="00F11806">
        <w:rPr>
          <w:rFonts w:ascii="Century Gothic" w:eastAsia="TimesNewRoman" w:hAnsi="Century Gothic" w:cs="Century Gothic"/>
          <w:sz w:val="20"/>
          <w:szCs w:val="20"/>
        </w:rPr>
        <w:t xml:space="preserve">ść </w:t>
      </w:r>
      <w:r w:rsidRPr="00F11806">
        <w:rPr>
          <w:rFonts w:ascii="Century Gothic" w:hAnsi="Century Gothic" w:cs="Century Gothic"/>
          <w:sz w:val="20"/>
          <w:szCs w:val="20"/>
        </w:rPr>
        <w:t>gospodarcz</w:t>
      </w:r>
      <w:r w:rsidRPr="00F11806">
        <w:rPr>
          <w:rFonts w:ascii="Century Gothic" w:eastAsia="TimesNewRoman" w:hAnsi="Century Gothic" w:cs="Century Gothic"/>
          <w:sz w:val="20"/>
          <w:szCs w:val="20"/>
        </w:rPr>
        <w:t xml:space="preserve">ą </w:t>
      </w:r>
      <w:r w:rsidRPr="00F11806">
        <w:rPr>
          <w:rFonts w:ascii="Century Gothic" w:hAnsi="Century Gothic" w:cs="Century Gothic"/>
          <w:sz w:val="20"/>
          <w:szCs w:val="20"/>
        </w:rPr>
        <w:t xml:space="preserve">- </w:t>
      </w:r>
      <w:r w:rsidRPr="00F11806">
        <w:rPr>
          <w:rFonts w:ascii="Century Gothic" w:hAnsi="Century Gothic" w:cs="Century Gothic"/>
          <w:b/>
          <w:bCs/>
          <w:sz w:val="20"/>
          <w:szCs w:val="20"/>
        </w:rPr>
        <w:t xml:space="preserve">zaświadczenie o wpisie do rejestru CEIDG </w:t>
      </w:r>
      <w:r w:rsidRPr="00F11806">
        <w:rPr>
          <w:rFonts w:ascii="Century Gothic" w:hAnsi="Century Gothic" w:cs="Century Gothic"/>
          <w:sz w:val="20"/>
          <w:szCs w:val="20"/>
        </w:rPr>
        <w:t>(Centralna Ewidencja i Informacja o Działalno</w:t>
      </w:r>
      <w:r w:rsidRPr="00F11806">
        <w:rPr>
          <w:rFonts w:ascii="Century Gothic" w:eastAsia="TimesNewRoman" w:hAnsi="Century Gothic" w:cs="Century Gothic"/>
          <w:sz w:val="20"/>
          <w:szCs w:val="20"/>
        </w:rPr>
        <w:t>ś</w:t>
      </w:r>
      <w:r w:rsidRPr="00F11806">
        <w:rPr>
          <w:rFonts w:ascii="Century Gothic" w:hAnsi="Century Gothic" w:cs="Century Gothic"/>
          <w:sz w:val="20"/>
          <w:szCs w:val="20"/>
        </w:rPr>
        <w:t>ci Gospodarczej),</w:t>
      </w:r>
    </w:p>
    <w:p w:rsidR="004B6A01" w:rsidRPr="00F11806" w:rsidRDefault="004B6A01" w:rsidP="004B6A01">
      <w:pPr>
        <w:numPr>
          <w:ilvl w:val="0"/>
          <w:numId w:val="9"/>
        </w:numPr>
        <w:autoSpaceDE w:val="0"/>
        <w:autoSpaceDN w:val="0"/>
        <w:adjustRightInd w:val="0"/>
        <w:spacing w:line="360" w:lineRule="auto"/>
        <w:jc w:val="both"/>
        <w:rPr>
          <w:rFonts w:ascii="Century Gothic" w:hAnsi="Century Gothic" w:cs="Century Gothic"/>
          <w:b/>
          <w:bCs/>
          <w:sz w:val="20"/>
          <w:szCs w:val="20"/>
        </w:rPr>
      </w:pPr>
      <w:r w:rsidRPr="00F11806">
        <w:rPr>
          <w:rFonts w:ascii="Century Gothic" w:hAnsi="Century Gothic" w:cs="Century Gothic"/>
          <w:sz w:val="20"/>
          <w:szCs w:val="20"/>
        </w:rPr>
        <w:t>działalno</w:t>
      </w:r>
      <w:r w:rsidRPr="00F11806">
        <w:rPr>
          <w:rFonts w:ascii="Century Gothic" w:eastAsia="TimesNewRoman" w:hAnsi="Century Gothic" w:cs="Century Gothic"/>
          <w:sz w:val="20"/>
          <w:szCs w:val="20"/>
        </w:rPr>
        <w:t>ś</w:t>
      </w:r>
      <w:r w:rsidRPr="00F11806">
        <w:rPr>
          <w:rFonts w:ascii="Century Gothic" w:hAnsi="Century Gothic" w:cs="Century Gothic"/>
          <w:sz w:val="20"/>
          <w:szCs w:val="20"/>
        </w:rPr>
        <w:t xml:space="preserve">ci prowadzonej w formie spółki cywilnej – </w:t>
      </w:r>
      <w:r w:rsidRPr="00F11806">
        <w:rPr>
          <w:rFonts w:ascii="Century Gothic" w:hAnsi="Century Gothic" w:cs="Century Gothic"/>
          <w:b/>
          <w:bCs/>
          <w:sz w:val="20"/>
          <w:szCs w:val="20"/>
        </w:rPr>
        <w:t>umowa spółki cywilnej lub zaświadczenie o wpisie do ewidencji działalności gospodarczej każdego ze wspólników</w:t>
      </w:r>
      <w:r w:rsidRPr="00F11806">
        <w:rPr>
          <w:rFonts w:ascii="Century Gothic" w:hAnsi="Century Gothic" w:cs="Century Gothic"/>
          <w:sz w:val="20"/>
          <w:szCs w:val="20"/>
        </w:rPr>
        <w:t>.</w:t>
      </w:r>
    </w:p>
    <w:p w:rsidR="004B6A01" w:rsidRPr="00F11806" w:rsidRDefault="004B6A01" w:rsidP="004B6A01">
      <w:pPr>
        <w:pStyle w:val="NormalnyWeb"/>
        <w:numPr>
          <w:ilvl w:val="0"/>
          <w:numId w:val="9"/>
        </w:numPr>
        <w:tabs>
          <w:tab w:val="left" w:pos="720"/>
        </w:tabs>
        <w:spacing w:before="120" w:after="0" w:line="360" w:lineRule="auto"/>
        <w:ind w:right="-1"/>
        <w:rPr>
          <w:rFonts w:ascii="Century Gothic" w:hAnsi="Century Gothic" w:cs="Century Gothic"/>
        </w:rPr>
      </w:pPr>
      <w:r w:rsidRPr="00F11806">
        <w:rPr>
          <w:rFonts w:ascii="Century Gothic" w:hAnsi="Century Gothic" w:cs="Century Gothic"/>
        </w:rPr>
        <w:t xml:space="preserve">Jeżeli w kraju miejscu zamieszkania osoby lub w kraju, w którym Wykonawca ma siedzibę lub miejsce zamieszkania, nie wydaje się dokumentów, o których mowa w </w:t>
      </w:r>
      <w:r w:rsidRPr="00F11806">
        <w:rPr>
          <w:rFonts w:ascii="Century Gothic" w:hAnsi="Century Gothic" w:cs="Century Gothic"/>
        </w:rPr>
        <w:lastRenderedPageBreak/>
        <w:t>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4B6A01" w:rsidRDefault="004B6A01" w:rsidP="004B6A01">
      <w:pPr>
        <w:pStyle w:val="NormalnyWeb"/>
        <w:tabs>
          <w:tab w:val="left" w:pos="720"/>
        </w:tabs>
        <w:spacing w:before="120" w:after="0" w:line="360" w:lineRule="auto"/>
        <w:ind w:left="284" w:right="-1"/>
        <w:rPr>
          <w:rFonts w:ascii="Century Gothic" w:hAnsi="Century Gothic" w:cs="Century Gothic"/>
        </w:rPr>
      </w:pPr>
      <w:r>
        <w:rPr>
          <w:rFonts w:ascii="Century Gothic" w:hAnsi="Century Gothic" w:cs="Century Gothic"/>
        </w:rPr>
        <w:t xml:space="preserve">6)  </w:t>
      </w:r>
      <w:r w:rsidRPr="00BC67A2">
        <w:rPr>
          <w:rFonts w:ascii="Century Gothic" w:hAnsi="Century Gothic" w:cs="Century Gothic"/>
        </w:rPr>
        <w:t xml:space="preserve">pełnomocnictwo do podpisania oferty (oryginał lub kopia potwierdzona za zgodność z oryginałem przez notariusza), względnie do podpisania </w:t>
      </w:r>
      <w:r>
        <w:rPr>
          <w:rFonts w:ascii="Century Gothic" w:hAnsi="Century Gothic" w:cs="Century Gothic"/>
        </w:rPr>
        <w:t>i</w:t>
      </w:r>
      <w:r w:rsidRPr="00BC67A2">
        <w:rPr>
          <w:rFonts w:ascii="Century Gothic" w:hAnsi="Century Gothic" w:cs="Century Gothic"/>
        </w:rPr>
        <w:t>nnych dokumentów składanych wraz z ofertą, o ile prawo do ich podpisania nie wynika nie wynika z dokumentu rejestrowego załączonego do oferty.</w:t>
      </w:r>
    </w:p>
    <w:p w:rsidR="004B6A01" w:rsidRDefault="004B6A01" w:rsidP="004B6A01">
      <w:pPr>
        <w:pStyle w:val="NormalnyWeb"/>
        <w:tabs>
          <w:tab w:val="left" w:pos="720"/>
        </w:tabs>
        <w:spacing w:before="120" w:after="0" w:line="360" w:lineRule="auto"/>
        <w:ind w:left="284" w:right="-1"/>
        <w:rPr>
          <w:rFonts w:ascii="Century Gothic" w:hAnsi="Century Gothic" w:cs="Century Gothic"/>
        </w:rPr>
      </w:pPr>
      <w:r>
        <w:rPr>
          <w:rFonts w:ascii="Century Gothic" w:hAnsi="Century Gothic" w:cs="Century Gothic"/>
        </w:rPr>
        <w:t xml:space="preserve">7) </w:t>
      </w:r>
      <w:r w:rsidRPr="00F54185">
        <w:rPr>
          <w:rFonts w:ascii="Century Gothic" w:hAnsi="Century Gothic"/>
          <w:bCs/>
        </w:rPr>
        <w:t>W przypadku zaoferowania przedmiotu zamówienia równoważnego, Wykonawca zobowiązany jest załączyć do oferty foldery, specyfikacje techniczne  lub inne dokumenty zawierające dane techniczne oferowanego przedmiotu zamówienia.</w:t>
      </w:r>
    </w:p>
    <w:p w:rsidR="004B6A01" w:rsidRPr="004B6A01" w:rsidRDefault="004B6A01" w:rsidP="004B6A01">
      <w:pPr>
        <w:spacing w:line="360" w:lineRule="auto"/>
        <w:ind w:left="567"/>
        <w:jc w:val="both"/>
        <w:rPr>
          <w:rFonts w:ascii="Century Gothic" w:hAnsi="Century Gothic" w:cs="Century Gothic"/>
          <w:sz w:val="20"/>
          <w:szCs w:val="20"/>
        </w:rPr>
      </w:pPr>
    </w:p>
    <w:p w:rsidR="001654FB" w:rsidRPr="00F11806" w:rsidRDefault="001654FB" w:rsidP="001654FB">
      <w:pPr>
        <w:spacing w:line="360" w:lineRule="auto"/>
        <w:ind w:left="786"/>
        <w:jc w:val="both"/>
        <w:rPr>
          <w:rFonts w:ascii="Century Gothic" w:hAnsi="Century Gothic" w:cs="Century Gothic"/>
          <w:sz w:val="20"/>
          <w:szCs w:val="20"/>
        </w:rPr>
      </w:pPr>
    </w:p>
    <w:p w:rsidR="00C205DC" w:rsidRPr="00F11806" w:rsidRDefault="00C205DC" w:rsidP="00841660">
      <w:pPr>
        <w:numPr>
          <w:ilvl w:val="0"/>
          <w:numId w:val="2"/>
        </w:numPr>
        <w:spacing w:line="360" w:lineRule="auto"/>
        <w:jc w:val="both"/>
        <w:rPr>
          <w:rFonts w:ascii="Century Gothic" w:hAnsi="Century Gothic" w:cs="Century Gothic"/>
          <w:b/>
          <w:bCs/>
          <w:sz w:val="20"/>
          <w:szCs w:val="20"/>
        </w:rPr>
      </w:pPr>
      <w:r w:rsidRPr="00F11806">
        <w:rPr>
          <w:rFonts w:ascii="Century Gothic" w:hAnsi="Century Gothic" w:cs="Century Gothic"/>
          <w:b/>
          <w:bCs/>
          <w:sz w:val="20"/>
          <w:szCs w:val="20"/>
        </w:rPr>
        <w:t>Miejsce i termin składania oferty:</w:t>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 xml:space="preserve">Ofertę należy złożyć w siedzibie Zamawiającego, tj. Uniwersytet Kazimierza Wielkiego, ul. Chodkiewicza 30, 85-064 Bydgoszcz, Kancelaria, w nieprzekraczalnym terminie: </w:t>
      </w:r>
    </w:p>
    <w:p w:rsidR="00C205DC" w:rsidRPr="00F11806" w:rsidRDefault="00C205DC"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268"/>
      </w:tblGrid>
      <w:tr w:rsidR="00F11806" w:rsidRPr="00F11806">
        <w:trPr>
          <w:trHeight w:val="778"/>
        </w:trPr>
        <w:tc>
          <w:tcPr>
            <w:tcW w:w="2219" w:type="dxa"/>
            <w:vAlign w:val="center"/>
          </w:tcPr>
          <w:p w:rsidR="00C205DC" w:rsidRPr="00F11806" w:rsidRDefault="00C205DC" w:rsidP="00E868CD">
            <w:pPr>
              <w:spacing w:line="360" w:lineRule="auto"/>
              <w:jc w:val="center"/>
              <w:rPr>
                <w:rFonts w:ascii="Century Gothic" w:hAnsi="Century Gothic" w:cs="Century Gothic"/>
                <w:sz w:val="20"/>
                <w:szCs w:val="20"/>
              </w:rPr>
            </w:pPr>
            <w:r w:rsidRPr="00F11806">
              <w:rPr>
                <w:rFonts w:ascii="Century Gothic" w:hAnsi="Century Gothic" w:cs="Century Gothic"/>
                <w:sz w:val="20"/>
                <w:szCs w:val="20"/>
              </w:rPr>
              <w:t xml:space="preserve">do dnia </w:t>
            </w:r>
            <w:r w:rsidR="0091710C">
              <w:rPr>
                <w:rFonts w:ascii="Century Gothic" w:hAnsi="Century Gothic" w:cs="Century Gothic"/>
                <w:sz w:val="20"/>
                <w:szCs w:val="20"/>
              </w:rPr>
              <w:t>26</w:t>
            </w:r>
            <w:r w:rsidR="00D57B48">
              <w:rPr>
                <w:rFonts w:ascii="Century Gothic" w:hAnsi="Century Gothic" w:cs="Century Gothic"/>
                <w:sz w:val="20"/>
                <w:szCs w:val="20"/>
              </w:rPr>
              <w:t>.05</w:t>
            </w:r>
            <w:r w:rsidR="00A1542D">
              <w:rPr>
                <w:rFonts w:ascii="Century Gothic" w:hAnsi="Century Gothic" w:cs="Century Gothic"/>
                <w:sz w:val="20"/>
                <w:szCs w:val="20"/>
              </w:rPr>
              <w:t>.</w:t>
            </w:r>
            <w:r w:rsidR="00D57B48">
              <w:rPr>
                <w:rFonts w:ascii="Century Gothic" w:hAnsi="Century Gothic" w:cs="Century Gothic"/>
                <w:sz w:val="20"/>
                <w:szCs w:val="20"/>
              </w:rPr>
              <w:t>2017</w:t>
            </w:r>
            <w:r w:rsidRPr="00F11806">
              <w:rPr>
                <w:rFonts w:ascii="Century Gothic" w:hAnsi="Century Gothic" w:cs="Century Gothic"/>
                <w:sz w:val="20"/>
                <w:szCs w:val="20"/>
              </w:rPr>
              <w:t xml:space="preserve"> r.</w:t>
            </w:r>
          </w:p>
        </w:tc>
        <w:tc>
          <w:tcPr>
            <w:tcW w:w="2268" w:type="dxa"/>
            <w:vAlign w:val="center"/>
          </w:tcPr>
          <w:p w:rsidR="00C205DC" w:rsidRPr="00F11806" w:rsidRDefault="0091710C" w:rsidP="00765E97">
            <w:pPr>
              <w:spacing w:line="360" w:lineRule="auto"/>
              <w:jc w:val="center"/>
              <w:rPr>
                <w:rFonts w:ascii="Century Gothic" w:hAnsi="Century Gothic" w:cs="Century Gothic"/>
                <w:sz w:val="20"/>
                <w:szCs w:val="20"/>
              </w:rPr>
            </w:pPr>
            <w:r>
              <w:rPr>
                <w:rFonts w:ascii="Century Gothic" w:hAnsi="Century Gothic" w:cs="Century Gothic"/>
                <w:sz w:val="20"/>
                <w:szCs w:val="20"/>
              </w:rPr>
              <w:t>do godz. 11</w:t>
            </w:r>
            <w:r w:rsidR="00C205DC" w:rsidRPr="00F11806">
              <w:rPr>
                <w:rFonts w:ascii="Century Gothic" w:hAnsi="Century Gothic" w:cs="Century Gothic"/>
                <w:sz w:val="20"/>
                <w:szCs w:val="20"/>
              </w:rPr>
              <w:t>.00</w:t>
            </w:r>
          </w:p>
        </w:tc>
      </w:tr>
    </w:tbl>
    <w:p w:rsidR="00C205DC" w:rsidRPr="00F11806" w:rsidRDefault="00C205DC" w:rsidP="0024243E">
      <w:pPr>
        <w:spacing w:line="360" w:lineRule="auto"/>
        <w:jc w:val="both"/>
        <w:rPr>
          <w:rFonts w:ascii="Book Antiqua" w:hAnsi="Book Antiqua" w:cs="Book Antiqua"/>
          <w:sz w:val="20"/>
          <w:szCs w:val="20"/>
        </w:rPr>
      </w:pPr>
      <w:r w:rsidRPr="00F11806">
        <w:rPr>
          <w:rFonts w:ascii="Book Antiqua" w:hAnsi="Book Antiqua" w:cs="Book Antiqua"/>
          <w:sz w:val="20"/>
          <w:szCs w:val="20"/>
        </w:rPr>
        <w:br w:type="textWrapping" w:clear="all"/>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Jako termin złożenia oferty będzie przyjęta data i godzina dostarczenia jej pod wskazany wyżej adres.</w:t>
      </w:r>
    </w:p>
    <w:p w:rsidR="00E829D8" w:rsidRDefault="00E829D8" w:rsidP="001C2464">
      <w:pPr>
        <w:spacing w:line="360" w:lineRule="auto"/>
        <w:jc w:val="both"/>
        <w:rPr>
          <w:rFonts w:ascii="Century Gothic" w:hAnsi="Century Gothic" w:cs="Century Gothic"/>
          <w:sz w:val="20"/>
          <w:szCs w:val="20"/>
        </w:rPr>
      </w:pPr>
    </w:p>
    <w:p w:rsidR="00C205DC" w:rsidRPr="00F11806" w:rsidRDefault="00E829D8" w:rsidP="001C2464">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10. </w:t>
      </w:r>
      <w:r w:rsidR="00C205DC" w:rsidRPr="00F11806">
        <w:rPr>
          <w:rFonts w:ascii="Century Gothic" w:hAnsi="Century Gothic" w:cs="Century Gothic"/>
          <w:sz w:val="20"/>
          <w:szCs w:val="20"/>
        </w:rPr>
        <w:t>Ofertę należy złożyć lub przesłać w nieprzezroczystej, zabezpieczonej przed otwarciem kopercie (paczce). Kopertę (paczkę) należy opisać następująco:</w:t>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Nazwa i adres Wykonawcy: ………………………………………………………………..</w:t>
      </w:r>
    </w:p>
    <w:p w:rsidR="00C205DC" w:rsidRPr="00F11806" w:rsidRDefault="00C205DC" w:rsidP="0024243E">
      <w:pPr>
        <w:spacing w:line="360" w:lineRule="auto"/>
        <w:ind w:left="360"/>
        <w:jc w:val="both"/>
        <w:rPr>
          <w:rFonts w:ascii="Century Gothic" w:hAnsi="Century Gothic" w:cs="Century Gothic"/>
          <w:sz w:val="20"/>
          <w:szCs w:val="20"/>
        </w:rPr>
      </w:pPr>
      <w:r w:rsidRPr="00F11806">
        <w:rPr>
          <w:rFonts w:ascii="Century Gothic" w:hAnsi="Century Gothic" w:cs="Century Gothic"/>
          <w:sz w:val="20"/>
          <w:szCs w:val="20"/>
        </w:rPr>
        <w:t xml:space="preserve">Nazwa i adres Zamawiającego: </w:t>
      </w:r>
    </w:p>
    <w:p w:rsidR="00C205DC" w:rsidRPr="00F11806" w:rsidRDefault="00C205DC" w:rsidP="0024243E">
      <w:pPr>
        <w:spacing w:line="360" w:lineRule="auto"/>
        <w:ind w:left="360"/>
        <w:jc w:val="center"/>
        <w:rPr>
          <w:rFonts w:ascii="Century Gothic" w:hAnsi="Century Gothic" w:cs="Century Gothic"/>
          <w:sz w:val="20"/>
          <w:szCs w:val="20"/>
        </w:rPr>
      </w:pPr>
      <w:r w:rsidRPr="00F11806">
        <w:rPr>
          <w:rFonts w:ascii="Century Gothic" w:hAnsi="Century Gothic" w:cs="Century Gothic"/>
          <w:sz w:val="20"/>
          <w:szCs w:val="20"/>
        </w:rPr>
        <w:t>Uniwersytet Kazimierza Wielkiego w Bydgoszczy</w:t>
      </w:r>
    </w:p>
    <w:p w:rsidR="00C205DC" w:rsidRPr="00F11806" w:rsidRDefault="00C205DC" w:rsidP="0024243E">
      <w:pPr>
        <w:spacing w:line="360" w:lineRule="auto"/>
        <w:ind w:left="360"/>
        <w:jc w:val="center"/>
        <w:rPr>
          <w:rFonts w:ascii="Century Gothic" w:hAnsi="Century Gothic" w:cs="Century Gothic"/>
          <w:sz w:val="20"/>
          <w:szCs w:val="20"/>
        </w:rPr>
      </w:pPr>
      <w:r w:rsidRPr="00F11806">
        <w:rPr>
          <w:rFonts w:ascii="Century Gothic" w:hAnsi="Century Gothic" w:cs="Century Gothic"/>
          <w:sz w:val="20"/>
          <w:szCs w:val="20"/>
        </w:rPr>
        <w:t>ul. Chodkiewicza 30, 85-064 Bydgoszcz,</w:t>
      </w:r>
    </w:p>
    <w:p w:rsidR="00C205DC" w:rsidRPr="00985515" w:rsidRDefault="00C205DC" w:rsidP="00E829D8">
      <w:pPr>
        <w:spacing w:line="360" w:lineRule="auto"/>
        <w:ind w:left="360"/>
        <w:jc w:val="both"/>
        <w:rPr>
          <w:rFonts w:ascii="Century Gothic" w:hAnsi="Century Gothic" w:cs="Century Gothic"/>
          <w:b/>
          <w:bCs/>
          <w:i/>
          <w:sz w:val="20"/>
          <w:szCs w:val="20"/>
        </w:rPr>
      </w:pPr>
      <w:r w:rsidRPr="00F11806">
        <w:rPr>
          <w:rFonts w:ascii="Century Gothic" w:hAnsi="Century Gothic" w:cs="Century Gothic"/>
          <w:b/>
          <w:bCs/>
          <w:sz w:val="22"/>
          <w:szCs w:val="22"/>
        </w:rPr>
        <w:t>Tytuł zamówienia</w:t>
      </w:r>
      <w:r w:rsidRPr="00985515">
        <w:rPr>
          <w:rFonts w:ascii="Book Antiqua" w:hAnsi="Book Antiqua" w:cs="Book Antiqua"/>
          <w:b/>
          <w:bCs/>
          <w:i/>
          <w:sz w:val="22"/>
          <w:szCs w:val="22"/>
        </w:rPr>
        <w:t>:</w:t>
      </w:r>
      <w:r w:rsidRPr="00985515">
        <w:rPr>
          <w:rFonts w:ascii="Book Antiqua" w:hAnsi="Book Antiqua" w:cs="Book Antiqua"/>
          <w:b/>
          <w:bCs/>
          <w:i/>
          <w:sz w:val="20"/>
          <w:szCs w:val="20"/>
        </w:rPr>
        <w:t xml:space="preserve"> „</w:t>
      </w:r>
      <w:r w:rsidR="000F28CA" w:rsidRPr="00985515">
        <w:rPr>
          <w:rFonts w:ascii="Century Gothic" w:hAnsi="Century Gothic" w:cs="Century Gothic"/>
          <w:b/>
          <w:bCs/>
          <w:i/>
          <w:iCs/>
          <w:sz w:val="20"/>
          <w:szCs w:val="20"/>
        </w:rPr>
        <w:t>D</w:t>
      </w:r>
      <w:r w:rsidR="005B6B76" w:rsidRPr="00985515">
        <w:rPr>
          <w:rFonts w:ascii="Century Gothic" w:hAnsi="Century Gothic" w:cs="Century Gothic"/>
          <w:b/>
          <w:bCs/>
          <w:i/>
          <w:iCs/>
          <w:sz w:val="20"/>
          <w:szCs w:val="20"/>
        </w:rPr>
        <w:t xml:space="preserve">ostawa platform mobilnych </w:t>
      </w:r>
      <w:r w:rsidR="00985515" w:rsidRPr="00985515">
        <w:rPr>
          <w:rFonts w:ascii="Century Gothic" w:hAnsi="Century Gothic" w:cs="Century Gothic"/>
          <w:b/>
          <w:bCs/>
          <w:i/>
          <w:iCs/>
          <w:sz w:val="20"/>
          <w:szCs w:val="20"/>
        </w:rPr>
        <w:t>w ramach projektu pt. „Wykwalifikowani, aktywni,</w:t>
      </w:r>
      <w:r w:rsidR="00B60525">
        <w:rPr>
          <w:rFonts w:ascii="Century Gothic" w:hAnsi="Century Gothic" w:cs="Century Gothic"/>
          <w:b/>
          <w:bCs/>
          <w:i/>
          <w:iCs/>
          <w:sz w:val="20"/>
          <w:szCs w:val="20"/>
        </w:rPr>
        <w:t xml:space="preserve"> komunikatywni – absolwenci UKW</w:t>
      </w:r>
      <w:r w:rsidRPr="00985515">
        <w:rPr>
          <w:rFonts w:ascii="Century Gothic" w:hAnsi="Century Gothic" w:cs="Century Gothic"/>
          <w:b/>
          <w:bCs/>
          <w:i/>
          <w:iCs/>
          <w:sz w:val="20"/>
          <w:szCs w:val="20"/>
        </w:rPr>
        <w:t>”.</w:t>
      </w:r>
    </w:p>
    <w:p w:rsidR="00C205DC" w:rsidRPr="00F11806" w:rsidRDefault="00C205DC" w:rsidP="00CA0D16">
      <w:pPr>
        <w:spacing w:line="360" w:lineRule="auto"/>
        <w:jc w:val="both"/>
        <w:rPr>
          <w:rFonts w:ascii="Century Gothic" w:hAnsi="Century Gothic" w:cs="Century Gothic"/>
          <w:b/>
          <w:bCs/>
          <w:sz w:val="20"/>
          <w:szCs w:val="20"/>
        </w:rPr>
      </w:pPr>
      <w:r w:rsidRPr="00F11806">
        <w:rPr>
          <w:rFonts w:ascii="Century Gothic" w:hAnsi="Century Gothic" w:cs="Century Gothic"/>
          <w:b/>
          <w:bCs/>
          <w:sz w:val="22"/>
          <w:szCs w:val="22"/>
        </w:rPr>
        <w:t xml:space="preserve">    </w:t>
      </w:r>
      <w:r w:rsidR="008937A1" w:rsidRPr="00F11806">
        <w:rPr>
          <w:rFonts w:ascii="Century Gothic" w:hAnsi="Century Gothic" w:cs="Century Gothic"/>
          <w:b/>
          <w:bCs/>
          <w:sz w:val="20"/>
          <w:szCs w:val="20"/>
        </w:rPr>
        <w:t xml:space="preserve"> nr sprawy: UKW-D</w:t>
      </w:r>
      <w:r w:rsidRPr="00F11806">
        <w:rPr>
          <w:rFonts w:ascii="Century Gothic" w:hAnsi="Century Gothic" w:cs="Century Gothic"/>
          <w:b/>
          <w:bCs/>
          <w:sz w:val="20"/>
          <w:szCs w:val="20"/>
        </w:rPr>
        <w:t>ZP-</w:t>
      </w:r>
      <w:r w:rsidR="0091710C">
        <w:rPr>
          <w:rFonts w:ascii="Century Gothic" w:hAnsi="Century Gothic" w:cs="Century Gothic"/>
          <w:b/>
          <w:bCs/>
          <w:sz w:val="20"/>
          <w:szCs w:val="20"/>
        </w:rPr>
        <w:t>282-ZO-64</w:t>
      </w:r>
      <w:r w:rsidR="00B60525">
        <w:rPr>
          <w:rFonts w:ascii="Century Gothic" w:hAnsi="Century Gothic" w:cs="Century Gothic"/>
          <w:b/>
          <w:bCs/>
          <w:sz w:val="20"/>
          <w:szCs w:val="20"/>
        </w:rPr>
        <w:t>/2017</w:t>
      </w:r>
      <w:r w:rsidRPr="00F11806">
        <w:rPr>
          <w:rFonts w:ascii="Century Gothic" w:hAnsi="Century Gothic" w:cs="Century Gothic"/>
          <w:b/>
          <w:bCs/>
          <w:sz w:val="20"/>
          <w:szCs w:val="20"/>
        </w:rPr>
        <w:t xml:space="preserve">, nie otwierać przed </w:t>
      </w:r>
      <w:r w:rsidR="0091710C">
        <w:rPr>
          <w:rFonts w:ascii="Century Gothic" w:hAnsi="Century Gothic" w:cs="Century Gothic"/>
          <w:b/>
          <w:bCs/>
          <w:sz w:val="20"/>
          <w:szCs w:val="20"/>
        </w:rPr>
        <w:t>26</w:t>
      </w:r>
      <w:r w:rsidR="00B60525">
        <w:rPr>
          <w:rFonts w:ascii="Century Gothic" w:hAnsi="Century Gothic" w:cs="Century Gothic"/>
          <w:b/>
          <w:bCs/>
          <w:sz w:val="20"/>
          <w:szCs w:val="20"/>
        </w:rPr>
        <w:t>.05.2017</w:t>
      </w:r>
      <w:r w:rsidR="0091710C">
        <w:rPr>
          <w:rFonts w:ascii="Century Gothic" w:hAnsi="Century Gothic" w:cs="Century Gothic"/>
          <w:b/>
          <w:bCs/>
          <w:sz w:val="20"/>
          <w:szCs w:val="20"/>
        </w:rPr>
        <w:t xml:space="preserve"> r., godz. 11</w:t>
      </w:r>
      <w:r w:rsidRPr="00F11806">
        <w:rPr>
          <w:rFonts w:ascii="Century Gothic" w:hAnsi="Century Gothic" w:cs="Century Gothic"/>
          <w:b/>
          <w:bCs/>
          <w:sz w:val="20"/>
          <w:szCs w:val="20"/>
        </w:rPr>
        <w:t>.00</w:t>
      </w:r>
    </w:p>
    <w:p w:rsidR="00C205DC" w:rsidRPr="00F11806" w:rsidRDefault="00C205DC" w:rsidP="00CA0D16">
      <w:pPr>
        <w:spacing w:line="360" w:lineRule="auto"/>
        <w:jc w:val="both"/>
        <w:rPr>
          <w:rFonts w:ascii="Century Gothic" w:hAnsi="Century Gothic" w:cs="Century Gothic"/>
          <w:b/>
          <w:bCs/>
          <w:sz w:val="20"/>
          <w:szCs w:val="20"/>
        </w:rPr>
      </w:pPr>
    </w:p>
    <w:p w:rsidR="00C205DC" w:rsidRPr="00F11806" w:rsidRDefault="00E829D8"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11</w:t>
      </w:r>
      <w:r w:rsidR="00C205DC" w:rsidRPr="00F11806">
        <w:rPr>
          <w:rFonts w:ascii="Century Gothic" w:hAnsi="Century Gothic" w:cs="Century Gothic"/>
          <w:b/>
          <w:bCs/>
          <w:sz w:val="20"/>
          <w:szCs w:val="20"/>
        </w:rPr>
        <w:t xml:space="preserve">. Opis warunków udziału w postępowaniu: </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 xml:space="preserve">Wykonawcy ubiegający się o zamówienia musza spełniać łącznie niżej wymienione warunki udziału w postępowaniu dotyczące: </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lastRenderedPageBreak/>
        <w:t>a) kompetencji lub uprawnień do prowadzenia określonej działalności zawodowej, o ile wynika to z odrębnych przepisów;</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b) sytuacji ekonomicznej lub finansowej;</w:t>
      </w:r>
    </w:p>
    <w:p w:rsidR="00B60525" w:rsidRPr="00B60525"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c) zdolności technicznej lub zawodowej</w:t>
      </w:r>
    </w:p>
    <w:p w:rsidR="00C205DC" w:rsidRDefault="00B60525" w:rsidP="00B60525">
      <w:pPr>
        <w:autoSpaceDE w:val="0"/>
        <w:autoSpaceDN w:val="0"/>
        <w:adjustRightInd w:val="0"/>
        <w:spacing w:line="360" w:lineRule="auto"/>
        <w:jc w:val="both"/>
        <w:rPr>
          <w:rFonts w:ascii="Century Gothic" w:hAnsi="Century Gothic" w:cs="Century Gothic"/>
          <w:sz w:val="20"/>
          <w:szCs w:val="20"/>
        </w:rPr>
      </w:pPr>
      <w:r w:rsidRPr="00B60525">
        <w:rPr>
          <w:rFonts w:ascii="Century Gothic" w:hAnsi="Century Gothic" w:cs="Century Gothic"/>
          <w:sz w:val="20"/>
          <w:szCs w:val="20"/>
        </w:rPr>
        <w:t>W celu potwierdzenia warunków udziału w postępowaniu Wykonawca powinien złożyć podpisany formularz ofertowy (załącznik nr 1).</w:t>
      </w:r>
    </w:p>
    <w:p w:rsidR="001654FB" w:rsidRPr="00BC67A2" w:rsidRDefault="001654FB" w:rsidP="001654FB">
      <w:pPr>
        <w:pStyle w:val="NormalnyWeb"/>
        <w:tabs>
          <w:tab w:val="left" w:pos="720"/>
        </w:tabs>
        <w:spacing w:before="120" w:after="0" w:line="360" w:lineRule="auto"/>
        <w:ind w:left="786" w:right="-1"/>
        <w:rPr>
          <w:rFonts w:ascii="Century Gothic" w:hAnsi="Century Gothic" w:cs="Century Gothic"/>
        </w:rPr>
      </w:pPr>
    </w:p>
    <w:p w:rsidR="00224C35" w:rsidRPr="00224C35" w:rsidRDefault="004B6A01" w:rsidP="00224C35">
      <w:pPr>
        <w:suppressAutoHyphens/>
        <w:spacing w:line="360" w:lineRule="auto"/>
        <w:jc w:val="both"/>
        <w:rPr>
          <w:rFonts w:ascii="Century Gothic" w:eastAsia="Calibri" w:hAnsi="Century Gothic" w:cs="Book Antiqua"/>
          <w:color w:val="000000"/>
          <w:sz w:val="20"/>
          <w:szCs w:val="20"/>
          <w:lang w:eastAsia="ar-SA"/>
        </w:rPr>
      </w:pPr>
      <w:r>
        <w:rPr>
          <w:rFonts w:ascii="Century Gothic" w:eastAsia="Calibri" w:hAnsi="Century Gothic" w:cs="Book Antiqua"/>
          <w:b/>
          <w:bCs/>
          <w:color w:val="000000"/>
          <w:sz w:val="20"/>
          <w:szCs w:val="20"/>
          <w:lang w:eastAsia="ar-SA"/>
        </w:rPr>
        <w:t>12</w:t>
      </w:r>
      <w:r w:rsidR="00224C35" w:rsidRPr="00224C35">
        <w:rPr>
          <w:rFonts w:ascii="Century Gothic" w:eastAsia="Calibri" w:hAnsi="Century Gothic" w:cs="Book Antiqua"/>
          <w:b/>
          <w:bCs/>
          <w:color w:val="000000"/>
          <w:sz w:val="20"/>
          <w:szCs w:val="20"/>
          <w:lang w:eastAsia="ar-SA"/>
        </w:rPr>
        <w:t>. Termin i warunki płatności:</w:t>
      </w:r>
      <w:r w:rsidR="00224C35" w:rsidRPr="00224C35">
        <w:rPr>
          <w:rFonts w:ascii="Century Gothic" w:eastAsia="Calibri" w:hAnsi="Century Gothic" w:cs="Book Antiqua"/>
          <w:color w:val="000000"/>
          <w:sz w:val="20"/>
          <w:szCs w:val="20"/>
          <w:lang w:eastAsia="ar-SA"/>
        </w:rPr>
        <w:t xml:space="preserve"> Wykonawca otrzyma wynagrodzenie po wykonaniu przedmiotu umowy, przelewem w terminie do 30 dni licząc od daty wpływu do siedziby Uczelni prawidłowo wystawionego rachunku/faktury.</w:t>
      </w:r>
    </w:p>
    <w:p w:rsidR="00224C35" w:rsidRDefault="00224C35" w:rsidP="001C2464">
      <w:pPr>
        <w:pStyle w:val="Normalny1"/>
        <w:spacing w:after="0" w:line="360" w:lineRule="auto"/>
        <w:jc w:val="both"/>
        <w:rPr>
          <w:rFonts w:ascii="Century Gothic" w:hAnsi="Century Gothic" w:cs="Century Gothic"/>
          <w:color w:val="auto"/>
          <w:sz w:val="20"/>
          <w:szCs w:val="20"/>
        </w:rPr>
      </w:pPr>
    </w:p>
    <w:p w:rsidR="00C205DC" w:rsidRDefault="00B60525" w:rsidP="001C2464">
      <w:pPr>
        <w:pStyle w:val="Normalny1"/>
        <w:spacing w:after="0" w:line="360" w:lineRule="auto"/>
        <w:jc w:val="both"/>
        <w:rPr>
          <w:rFonts w:ascii="Century Gothic" w:hAnsi="Century Gothic" w:cs="Century Gothic"/>
          <w:color w:val="auto"/>
          <w:sz w:val="20"/>
          <w:szCs w:val="20"/>
        </w:rPr>
      </w:pPr>
      <w:r>
        <w:rPr>
          <w:rFonts w:ascii="Century Gothic" w:hAnsi="Century Gothic" w:cs="Century Gothic"/>
          <w:color w:val="auto"/>
          <w:sz w:val="20"/>
          <w:szCs w:val="20"/>
        </w:rPr>
        <w:t>1</w:t>
      </w:r>
      <w:r w:rsidR="004B6A01">
        <w:rPr>
          <w:rFonts w:ascii="Century Gothic" w:hAnsi="Century Gothic" w:cs="Century Gothic"/>
          <w:color w:val="auto"/>
          <w:sz w:val="20"/>
          <w:szCs w:val="20"/>
        </w:rPr>
        <w:t>3</w:t>
      </w:r>
      <w:r w:rsidR="00C205DC" w:rsidRPr="00F11806">
        <w:rPr>
          <w:rFonts w:ascii="Century Gothic" w:hAnsi="Century Gothic" w:cs="Century Gothic"/>
          <w:color w:val="auto"/>
          <w:sz w:val="20"/>
          <w:szCs w:val="20"/>
        </w:rPr>
        <w:t xml:space="preserve">. Zamawiający zastrzega sobie prawo wyboru oferty o cenie wyższej, przy czym w takim wypadku uzasadni dokonanie wyboru. </w:t>
      </w:r>
    </w:p>
    <w:p w:rsidR="001654FB" w:rsidRPr="00F11806" w:rsidRDefault="001654FB" w:rsidP="001C2464">
      <w:pPr>
        <w:pStyle w:val="Normalny1"/>
        <w:spacing w:after="0" w:line="360" w:lineRule="auto"/>
        <w:jc w:val="both"/>
        <w:rPr>
          <w:rFonts w:ascii="Century Gothic" w:hAnsi="Century Gothic" w:cs="Century Gothic"/>
          <w:color w:val="auto"/>
          <w:sz w:val="20"/>
          <w:szCs w:val="20"/>
        </w:rPr>
      </w:pPr>
    </w:p>
    <w:p w:rsidR="00C205DC" w:rsidRDefault="004B6A01" w:rsidP="001C2464">
      <w:pPr>
        <w:pStyle w:val="Normalny1"/>
        <w:spacing w:after="0" w:line="360" w:lineRule="auto"/>
        <w:jc w:val="both"/>
        <w:rPr>
          <w:rFonts w:ascii="Century Gothic" w:hAnsi="Century Gothic" w:cs="Century Gothic"/>
          <w:color w:val="auto"/>
          <w:sz w:val="20"/>
          <w:szCs w:val="20"/>
        </w:rPr>
      </w:pPr>
      <w:r>
        <w:rPr>
          <w:rFonts w:ascii="Century Gothic" w:hAnsi="Century Gothic" w:cs="Century Gothic"/>
          <w:color w:val="auto"/>
          <w:sz w:val="20"/>
          <w:szCs w:val="20"/>
        </w:rPr>
        <w:t>14</w:t>
      </w:r>
      <w:r w:rsidR="00C205DC" w:rsidRPr="00F11806">
        <w:rPr>
          <w:rFonts w:ascii="Century Gothic" w:hAnsi="Century Gothic" w:cs="Century Gothic"/>
          <w:color w:val="auto"/>
          <w:sz w:val="20"/>
          <w:szCs w:val="20"/>
        </w:rPr>
        <w:t>. Zamawiający zastrzega sobie prawo odwołania ogłoszenia o zamówieniu w przypadku zaistnienia uzasadnionych przyczyn, jak również prawo unieważnienia ogłoszenia o zamówieniu bez podania przyczyny.</w:t>
      </w:r>
    </w:p>
    <w:p w:rsidR="001654FB" w:rsidRPr="00F11806" w:rsidRDefault="001654FB" w:rsidP="001C2464">
      <w:pPr>
        <w:pStyle w:val="Normalny1"/>
        <w:spacing w:after="0" w:line="360" w:lineRule="auto"/>
        <w:jc w:val="both"/>
        <w:rPr>
          <w:rFonts w:ascii="Century Gothic" w:hAnsi="Century Gothic" w:cs="Century Gothic"/>
          <w:color w:val="auto"/>
          <w:sz w:val="20"/>
          <w:szCs w:val="20"/>
        </w:rPr>
      </w:pPr>
    </w:p>
    <w:p w:rsidR="00C205DC" w:rsidRPr="00F11806" w:rsidRDefault="004B6A01" w:rsidP="001C2464">
      <w:pPr>
        <w:pStyle w:val="Normalny1"/>
        <w:spacing w:after="0" w:line="360" w:lineRule="auto"/>
        <w:jc w:val="both"/>
        <w:rPr>
          <w:rFonts w:ascii="Century Gothic" w:hAnsi="Century Gothic" w:cs="Century Gothic"/>
          <w:b/>
          <w:bCs/>
          <w:color w:val="auto"/>
          <w:sz w:val="20"/>
          <w:szCs w:val="20"/>
        </w:rPr>
      </w:pPr>
      <w:r>
        <w:rPr>
          <w:rFonts w:ascii="Century Gothic" w:hAnsi="Century Gothic" w:cs="Century Gothic"/>
          <w:color w:val="auto"/>
          <w:sz w:val="20"/>
          <w:szCs w:val="20"/>
        </w:rPr>
        <w:t>15</w:t>
      </w:r>
      <w:r w:rsidR="00C205DC" w:rsidRPr="00F11806">
        <w:rPr>
          <w:rFonts w:ascii="Century Gothic" w:hAnsi="Century Gothic" w:cs="Century Gothic"/>
          <w:color w:val="auto"/>
          <w:sz w:val="20"/>
          <w:szCs w:val="20"/>
        </w:rPr>
        <w:t>. W sprawie zamówienia należy kontaktować się z przedstawicielem Zamawiającego:</w:t>
      </w:r>
    </w:p>
    <w:p w:rsidR="00E829D8" w:rsidRPr="00224C35" w:rsidRDefault="00C205DC" w:rsidP="00224C35">
      <w:pPr>
        <w:pStyle w:val="Normalny1"/>
        <w:numPr>
          <w:ilvl w:val="0"/>
          <w:numId w:val="5"/>
        </w:numPr>
        <w:spacing w:after="0" w:line="360" w:lineRule="auto"/>
        <w:jc w:val="both"/>
        <w:rPr>
          <w:rFonts w:ascii="Century Gothic" w:hAnsi="Century Gothic" w:cs="Century Gothic"/>
          <w:color w:val="auto"/>
          <w:sz w:val="20"/>
          <w:szCs w:val="20"/>
          <w:u w:val="single"/>
        </w:rPr>
      </w:pPr>
      <w:r w:rsidRPr="00E829D8">
        <w:rPr>
          <w:rFonts w:ascii="Century Gothic" w:hAnsi="Century Gothic" w:cs="Century Gothic"/>
          <w:color w:val="auto"/>
          <w:sz w:val="20"/>
          <w:szCs w:val="20"/>
        </w:rPr>
        <w:t xml:space="preserve">w sprawach merytorycznych – </w:t>
      </w:r>
      <w:r w:rsidR="00224C35">
        <w:rPr>
          <w:rFonts w:ascii="Century Gothic" w:hAnsi="Century Gothic" w:cs="Century Gothic"/>
          <w:color w:val="auto"/>
          <w:sz w:val="20"/>
          <w:szCs w:val="20"/>
        </w:rPr>
        <w:t>Maciej Piechowiak</w:t>
      </w:r>
      <w:r w:rsidR="00E829D8" w:rsidRPr="00E829D8">
        <w:rPr>
          <w:rFonts w:ascii="Century Gothic" w:hAnsi="Century Gothic" w:cs="Century Gothic"/>
          <w:color w:val="auto"/>
          <w:sz w:val="20"/>
          <w:szCs w:val="20"/>
        </w:rPr>
        <w:t>, tel.</w:t>
      </w:r>
      <w:r w:rsidR="00224C35" w:rsidRPr="00224C35">
        <w:t xml:space="preserve"> </w:t>
      </w:r>
      <w:r w:rsidR="00224C35" w:rsidRPr="00224C35">
        <w:rPr>
          <w:rFonts w:ascii="Century Gothic" w:hAnsi="Century Gothic" w:cs="Century Gothic"/>
          <w:color w:val="auto"/>
          <w:sz w:val="20"/>
          <w:szCs w:val="20"/>
        </w:rPr>
        <w:t>500 720 822</w:t>
      </w:r>
      <w:r w:rsidR="00E829D8" w:rsidRPr="00E829D8">
        <w:rPr>
          <w:rFonts w:ascii="Century Gothic" w:hAnsi="Century Gothic" w:cs="Century Gothic"/>
          <w:color w:val="auto"/>
          <w:sz w:val="20"/>
          <w:szCs w:val="20"/>
        </w:rPr>
        <w:t xml:space="preserve">, </w:t>
      </w:r>
      <w:r w:rsidR="00224C35" w:rsidRPr="00224C35">
        <w:rPr>
          <w:rFonts w:ascii="Century Gothic" w:hAnsi="Century Gothic" w:cs="Century Gothic"/>
          <w:color w:val="auto"/>
          <w:sz w:val="20"/>
          <w:szCs w:val="20"/>
          <w:u w:val="single"/>
        </w:rPr>
        <w:t>mpiech</w:t>
      </w:r>
      <w:r w:rsidR="00E829D8" w:rsidRPr="00224C35">
        <w:rPr>
          <w:rFonts w:ascii="Century Gothic" w:hAnsi="Century Gothic" w:cs="Century Gothic"/>
          <w:color w:val="auto"/>
          <w:sz w:val="20"/>
          <w:szCs w:val="20"/>
          <w:u w:val="single"/>
        </w:rPr>
        <w:t xml:space="preserve">@ukw.edu.pl </w:t>
      </w:r>
    </w:p>
    <w:p w:rsidR="00C205DC" w:rsidRPr="004A467E" w:rsidRDefault="00C205DC" w:rsidP="00E829D8">
      <w:pPr>
        <w:pStyle w:val="Normalny1"/>
        <w:numPr>
          <w:ilvl w:val="0"/>
          <w:numId w:val="5"/>
        </w:numPr>
        <w:spacing w:after="0" w:line="360" w:lineRule="auto"/>
        <w:jc w:val="both"/>
        <w:rPr>
          <w:rFonts w:ascii="Century Gothic" w:hAnsi="Century Gothic" w:cs="Century Gothic"/>
          <w:color w:val="auto"/>
          <w:sz w:val="20"/>
          <w:szCs w:val="20"/>
        </w:rPr>
      </w:pPr>
      <w:r w:rsidRPr="00E829D8">
        <w:rPr>
          <w:rFonts w:ascii="Century Gothic" w:hAnsi="Century Gothic" w:cs="Century Gothic"/>
          <w:color w:val="auto"/>
          <w:sz w:val="20"/>
          <w:szCs w:val="20"/>
        </w:rPr>
        <w:t xml:space="preserve">w sprawach formalno-prawnych – </w:t>
      </w:r>
      <w:r w:rsidR="00FB4719" w:rsidRPr="00E829D8">
        <w:rPr>
          <w:rFonts w:ascii="Century Gothic" w:hAnsi="Century Gothic" w:cs="Century Gothic"/>
          <w:color w:val="auto"/>
          <w:sz w:val="20"/>
          <w:szCs w:val="20"/>
        </w:rPr>
        <w:t>Agnieszka Malinowska , 52 34 19 163</w:t>
      </w:r>
      <w:r w:rsidRPr="00E829D8">
        <w:rPr>
          <w:rFonts w:ascii="Century Gothic" w:hAnsi="Century Gothic" w:cs="Century Gothic"/>
          <w:color w:val="auto"/>
          <w:sz w:val="20"/>
          <w:szCs w:val="20"/>
        </w:rPr>
        <w:t xml:space="preserve">, </w:t>
      </w:r>
      <w:hyperlink r:id="rId9" w:history="1">
        <w:r w:rsidR="004B6A01" w:rsidRPr="004A467E">
          <w:rPr>
            <w:rStyle w:val="Hipercze"/>
            <w:rFonts w:ascii="Century Gothic" w:hAnsi="Century Gothic" w:cs="Century Gothic"/>
            <w:color w:val="auto"/>
            <w:sz w:val="20"/>
            <w:szCs w:val="20"/>
          </w:rPr>
          <w:t>zampub@ukw.edu.pl</w:t>
        </w:r>
      </w:hyperlink>
      <w:r w:rsidRPr="004A467E">
        <w:rPr>
          <w:rFonts w:ascii="Century Gothic" w:hAnsi="Century Gothic" w:cs="Century Gothic"/>
          <w:color w:val="auto"/>
          <w:sz w:val="20"/>
          <w:szCs w:val="20"/>
        </w:rPr>
        <w:t xml:space="preserve">. </w:t>
      </w:r>
    </w:p>
    <w:p w:rsidR="00C205DC" w:rsidRPr="00F11806" w:rsidRDefault="00C205DC" w:rsidP="0024243E">
      <w:pPr>
        <w:pStyle w:val="Normalny1"/>
        <w:spacing w:after="0" w:line="360" w:lineRule="auto"/>
        <w:ind w:left="4680"/>
        <w:jc w:val="both"/>
        <w:rPr>
          <w:rFonts w:ascii="Century Gothic" w:hAnsi="Century Gothic" w:cs="Century Gothic"/>
          <w:b/>
          <w:bCs/>
          <w:color w:val="auto"/>
          <w:sz w:val="20"/>
          <w:szCs w:val="20"/>
        </w:rPr>
      </w:pPr>
    </w:p>
    <w:p w:rsidR="00C205DC" w:rsidRPr="00F11806" w:rsidRDefault="00C205DC" w:rsidP="00F82DB2">
      <w:pPr>
        <w:pStyle w:val="Normalny1"/>
        <w:spacing w:after="0" w:line="360" w:lineRule="auto"/>
        <w:ind w:left="5760" w:firstLine="720"/>
        <w:jc w:val="both"/>
        <w:rPr>
          <w:rFonts w:ascii="Century Gothic" w:hAnsi="Century Gothic" w:cs="Century Gothic"/>
          <w:b/>
          <w:bCs/>
          <w:color w:val="auto"/>
          <w:sz w:val="20"/>
          <w:szCs w:val="20"/>
        </w:rPr>
      </w:pPr>
    </w:p>
    <w:p w:rsidR="00141040" w:rsidRPr="00785E38" w:rsidRDefault="00785E38" w:rsidP="00785E38">
      <w:pPr>
        <w:pStyle w:val="Normalny1"/>
        <w:spacing w:after="0" w:line="360" w:lineRule="auto"/>
        <w:ind w:left="5760" w:firstLine="720"/>
        <w:jc w:val="right"/>
        <w:rPr>
          <w:rFonts w:ascii="Century Gothic" w:hAnsi="Century Gothic" w:cs="Century Gothic"/>
          <w:bCs/>
          <w:color w:val="auto"/>
          <w:sz w:val="20"/>
          <w:szCs w:val="20"/>
        </w:rPr>
      </w:pPr>
      <w:r w:rsidRPr="00785E38">
        <w:rPr>
          <w:rFonts w:ascii="Century Gothic" w:hAnsi="Century Gothic" w:cs="Century Gothic"/>
          <w:bCs/>
          <w:color w:val="auto"/>
          <w:sz w:val="20"/>
          <w:szCs w:val="20"/>
        </w:rPr>
        <w:t>Kanclerz UKW</w:t>
      </w:r>
    </w:p>
    <w:p w:rsidR="00785E38" w:rsidRPr="00785E38" w:rsidRDefault="00785E38" w:rsidP="00785E38">
      <w:pPr>
        <w:pStyle w:val="Normalny1"/>
        <w:spacing w:after="0" w:line="360" w:lineRule="auto"/>
        <w:ind w:left="5760" w:firstLine="720"/>
        <w:jc w:val="right"/>
        <w:rPr>
          <w:rFonts w:ascii="Century Gothic" w:hAnsi="Century Gothic" w:cs="Century Gothic"/>
          <w:bCs/>
          <w:color w:val="auto"/>
          <w:sz w:val="20"/>
          <w:szCs w:val="20"/>
        </w:rPr>
      </w:pPr>
      <w:r w:rsidRPr="00785E38">
        <w:rPr>
          <w:rFonts w:ascii="Century Gothic" w:hAnsi="Century Gothic" w:cs="Century Gothic"/>
          <w:bCs/>
          <w:color w:val="auto"/>
          <w:sz w:val="20"/>
          <w:szCs w:val="20"/>
        </w:rPr>
        <w:t>mgr Renata Malak</w:t>
      </w:r>
    </w:p>
    <w:p w:rsidR="00A17D13" w:rsidRDefault="004642CB" w:rsidP="0091710C">
      <w:pPr>
        <w:pStyle w:val="Normalny1"/>
        <w:spacing w:after="0" w:line="360" w:lineRule="auto"/>
        <w:ind w:left="5760" w:firstLine="720"/>
        <w:jc w:val="right"/>
        <w:rPr>
          <w:rFonts w:ascii="Century Gothic" w:hAnsi="Century Gothic" w:cs="Century Gothic"/>
          <w:bCs/>
          <w:color w:val="auto"/>
          <w:sz w:val="20"/>
          <w:szCs w:val="20"/>
        </w:rPr>
      </w:pPr>
      <w:r>
        <w:rPr>
          <w:rFonts w:ascii="Century Gothic" w:hAnsi="Century Gothic" w:cs="Century Gothic"/>
          <w:bCs/>
          <w:color w:val="auto"/>
          <w:sz w:val="20"/>
          <w:szCs w:val="20"/>
        </w:rPr>
        <w:t xml:space="preserve"> </w:t>
      </w: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4B6A01" w:rsidRDefault="004B6A01" w:rsidP="00A17D13">
      <w:pPr>
        <w:pStyle w:val="Normalny1"/>
        <w:spacing w:after="0" w:line="360" w:lineRule="auto"/>
        <w:ind w:left="5760" w:firstLine="720"/>
        <w:jc w:val="right"/>
        <w:rPr>
          <w:rFonts w:ascii="Century Gothic" w:hAnsi="Century Gothic" w:cs="Century Gothic"/>
          <w:bCs/>
          <w:color w:val="auto"/>
          <w:sz w:val="20"/>
          <w:szCs w:val="20"/>
        </w:rPr>
      </w:pPr>
    </w:p>
    <w:p w:rsidR="00A017DD" w:rsidRDefault="00A017DD" w:rsidP="00A17D13">
      <w:pPr>
        <w:pStyle w:val="Normalny1"/>
        <w:spacing w:after="0" w:line="360" w:lineRule="auto"/>
        <w:ind w:left="5760" w:firstLine="720"/>
        <w:jc w:val="right"/>
        <w:rPr>
          <w:rFonts w:ascii="Century Gothic" w:hAnsi="Century Gothic" w:cs="Century Gothic"/>
          <w:bCs/>
          <w:color w:val="auto"/>
          <w:sz w:val="20"/>
          <w:szCs w:val="20"/>
        </w:rPr>
      </w:pPr>
    </w:p>
    <w:p w:rsidR="00B60525" w:rsidRDefault="00B60525" w:rsidP="00A17D13">
      <w:pPr>
        <w:pStyle w:val="Normalny1"/>
        <w:spacing w:after="0" w:line="360" w:lineRule="auto"/>
        <w:ind w:left="5760" w:firstLine="720"/>
        <w:jc w:val="right"/>
        <w:rPr>
          <w:rFonts w:ascii="Century Gothic" w:hAnsi="Century Gothic" w:cs="Century Gothic"/>
          <w:bCs/>
          <w:color w:val="auto"/>
          <w:sz w:val="20"/>
          <w:szCs w:val="20"/>
        </w:rPr>
      </w:pPr>
    </w:p>
    <w:p w:rsidR="00BB30B3" w:rsidRDefault="00BB30B3" w:rsidP="00BB30B3">
      <w:pPr>
        <w:pStyle w:val="Normalny1"/>
        <w:spacing w:after="0" w:line="360" w:lineRule="auto"/>
        <w:ind w:firstLine="720"/>
        <w:rPr>
          <w:rFonts w:ascii="Century Gothic" w:hAnsi="Century Gothic" w:cs="Century Gothic"/>
          <w:bCs/>
          <w:color w:val="auto"/>
          <w:sz w:val="20"/>
          <w:szCs w:val="20"/>
        </w:rPr>
      </w:pPr>
    </w:p>
    <w:p w:rsidR="00BB30B3" w:rsidRDefault="00BB30B3" w:rsidP="00BB30B3">
      <w:pPr>
        <w:pStyle w:val="Normalny1"/>
        <w:spacing w:after="0" w:line="360" w:lineRule="auto"/>
        <w:rPr>
          <w:rFonts w:ascii="Century Gothic" w:hAnsi="Century Gothic" w:cs="Century Gothic"/>
          <w:b/>
          <w:bCs/>
          <w:color w:val="auto"/>
          <w:sz w:val="20"/>
          <w:szCs w:val="20"/>
        </w:rPr>
      </w:pPr>
      <w:r w:rsidRPr="006A3597">
        <w:rPr>
          <w:noProof/>
          <w:lang w:eastAsia="pl-PL"/>
        </w:rPr>
        <w:drawing>
          <wp:inline distT="0" distB="0" distL="0" distR="0">
            <wp:extent cx="5734050" cy="885825"/>
            <wp:effectExtent l="0" t="0" r="0" b="9525"/>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BB30B3" w:rsidRPr="00083510" w:rsidRDefault="00BB30B3" w:rsidP="00BB30B3">
      <w:pPr>
        <w:spacing w:line="360" w:lineRule="auto"/>
        <w:jc w:val="right"/>
        <w:rPr>
          <w:rFonts w:ascii="Book Antiqua" w:hAnsi="Book Antiqua"/>
          <w:i/>
          <w:sz w:val="20"/>
          <w:szCs w:val="20"/>
        </w:rPr>
      </w:pPr>
      <w:r w:rsidRPr="00083510">
        <w:rPr>
          <w:rFonts w:ascii="Book Antiqua" w:hAnsi="Book Antiqua"/>
          <w:i/>
          <w:sz w:val="20"/>
          <w:szCs w:val="20"/>
        </w:rPr>
        <w:t>Załącznik nr 1</w:t>
      </w:r>
    </w:p>
    <w:p w:rsidR="00BB30B3" w:rsidRPr="00CE34B4" w:rsidRDefault="00BB30B3" w:rsidP="00BB30B3">
      <w:pPr>
        <w:spacing w:line="276" w:lineRule="auto"/>
        <w:jc w:val="center"/>
        <w:rPr>
          <w:rFonts w:ascii="Century Gothic" w:hAnsi="Century Gothic" w:cs="Arial"/>
          <w:sz w:val="20"/>
          <w:szCs w:val="20"/>
        </w:rPr>
      </w:pPr>
      <w:r w:rsidRPr="00CE34B4">
        <w:rPr>
          <w:rFonts w:ascii="Century Gothic" w:hAnsi="Century Gothic" w:cs="Arial"/>
          <w:b/>
          <w:bCs/>
          <w:sz w:val="20"/>
          <w:szCs w:val="20"/>
        </w:rPr>
        <w:t>FORMULARZ OFERTOWY</w:t>
      </w:r>
    </w:p>
    <w:p w:rsidR="00BB30B3" w:rsidRPr="00CE34B4" w:rsidRDefault="00BB30B3" w:rsidP="00BB30B3">
      <w:pPr>
        <w:spacing w:line="276" w:lineRule="auto"/>
        <w:jc w:val="center"/>
        <w:rPr>
          <w:rFonts w:ascii="Century Gothic" w:hAnsi="Century Gothic"/>
          <w:b/>
          <w:sz w:val="20"/>
          <w:szCs w:val="20"/>
          <w:vertAlign w:val="superscript"/>
        </w:rPr>
      </w:pPr>
      <w:r w:rsidRPr="00CE34B4">
        <w:rPr>
          <w:rFonts w:ascii="Century Gothic" w:hAnsi="Century Gothic" w:cs="Arial"/>
          <w:b/>
          <w:bCs/>
          <w:sz w:val="20"/>
          <w:szCs w:val="20"/>
        </w:rPr>
        <w:t>DO ZAPYTANIA OFERTOWEGO NR UKW/</w:t>
      </w:r>
      <w:r w:rsidR="0091710C">
        <w:rPr>
          <w:rFonts w:ascii="Century Gothic" w:hAnsi="Century Gothic"/>
          <w:b/>
          <w:sz w:val="20"/>
          <w:szCs w:val="20"/>
        </w:rPr>
        <w:t>DZP-282-ZO-64</w:t>
      </w:r>
      <w:r w:rsidR="005A18FD">
        <w:rPr>
          <w:rFonts w:ascii="Century Gothic" w:hAnsi="Century Gothic"/>
          <w:b/>
          <w:sz w:val="20"/>
          <w:szCs w:val="20"/>
        </w:rPr>
        <w:t>/2017</w:t>
      </w:r>
    </w:p>
    <w:p w:rsidR="00BB30B3" w:rsidRPr="00CE34B4" w:rsidRDefault="00BB30B3" w:rsidP="00BB30B3">
      <w:pPr>
        <w:spacing w:line="276" w:lineRule="auto"/>
        <w:jc w:val="center"/>
        <w:rPr>
          <w:rFonts w:ascii="Century Gothic" w:hAnsi="Century Gothic" w:cs="Arial"/>
          <w:b/>
          <w:bCs/>
          <w:sz w:val="20"/>
          <w:szCs w:val="20"/>
        </w:rPr>
      </w:pPr>
    </w:p>
    <w:p w:rsidR="00BB30B3" w:rsidRPr="00CE34B4" w:rsidRDefault="00BB30B3" w:rsidP="00BB30B3">
      <w:pPr>
        <w:pStyle w:val="Nagwek1"/>
        <w:spacing w:line="276" w:lineRule="auto"/>
        <w:rPr>
          <w:rFonts w:ascii="Century Gothic" w:hAnsi="Century Gothic"/>
          <w:sz w:val="20"/>
          <w:szCs w:val="20"/>
        </w:rPr>
      </w:pPr>
      <w:r w:rsidRPr="00CE34B4">
        <w:rPr>
          <w:rFonts w:ascii="Century Gothic" w:hAnsi="Century Gothic"/>
          <w:sz w:val="20"/>
          <w:szCs w:val="20"/>
        </w:rPr>
        <w:t>1. Dane dotyczące Wykonawcy:</w:t>
      </w:r>
    </w:p>
    <w:p w:rsidR="00BB30B3" w:rsidRPr="00CE34B4" w:rsidRDefault="00BB30B3" w:rsidP="00BB30B3">
      <w:pPr>
        <w:spacing w:line="276" w:lineRule="auto"/>
        <w:rPr>
          <w:rFonts w:ascii="Century Gothic" w:hAnsi="Century Gothic"/>
          <w:sz w:val="20"/>
          <w:szCs w:val="20"/>
        </w:rPr>
      </w:pP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Nazwa:</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Siedziba:</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Nr telefonu/faksu:</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Nr NIP:</w:t>
      </w:r>
      <w:r w:rsidRPr="00CE34B4">
        <w:rPr>
          <w:rFonts w:ascii="Century Gothic" w:hAnsi="Century Gothic" w:cs="Arial"/>
          <w:sz w:val="20"/>
          <w:szCs w:val="20"/>
        </w:rPr>
        <w:tab/>
      </w:r>
      <w:bookmarkStart w:id="0" w:name="_GoBack"/>
      <w:bookmarkEnd w:id="0"/>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Nr REGON:</w:t>
      </w:r>
      <w:r w:rsidRPr="00CE34B4">
        <w:rPr>
          <w:rFonts w:ascii="Century Gothic" w:hAnsi="Century Gothic" w:cs="Arial"/>
          <w:sz w:val="20"/>
          <w:szCs w:val="20"/>
        </w:rPr>
        <w:tab/>
      </w:r>
    </w:p>
    <w:p w:rsidR="00BB30B3" w:rsidRPr="00CE34B4" w:rsidRDefault="00BB30B3" w:rsidP="00BB30B3">
      <w:pPr>
        <w:tabs>
          <w:tab w:val="left" w:leader="dot" w:pos="8222"/>
        </w:tabs>
        <w:spacing w:line="276" w:lineRule="auto"/>
        <w:rPr>
          <w:rFonts w:ascii="Century Gothic" w:hAnsi="Century Gothic" w:cs="Arial"/>
          <w:sz w:val="20"/>
          <w:szCs w:val="20"/>
        </w:rPr>
      </w:pPr>
      <w:r w:rsidRPr="00CE34B4">
        <w:rPr>
          <w:rFonts w:ascii="Century Gothic" w:hAnsi="Century Gothic" w:cs="Arial"/>
          <w:sz w:val="20"/>
          <w:szCs w:val="20"/>
        </w:rPr>
        <w:t>Osoba do kontaktu, tel. e-mail:</w:t>
      </w:r>
      <w:r w:rsidRPr="00CE34B4">
        <w:rPr>
          <w:rFonts w:ascii="Century Gothic" w:hAnsi="Century Gothic" w:cs="Arial"/>
          <w:sz w:val="20"/>
          <w:szCs w:val="20"/>
        </w:rPr>
        <w:tab/>
      </w:r>
    </w:p>
    <w:p w:rsidR="00BB30B3" w:rsidRPr="00CE34B4" w:rsidRDefault="00BB30B3" w:rsidP="00BB30B3">
      <w:pPr>
        <w:spacing w:line="276" w:lineRule="auto"/>
        <w:jc w:val="both"/>
        <w:rPr>
          <w:rFonts w:ascii="Century Gothic" w:hAnsi="Century Gothic"/>
          <w:sz w:val="20"/>
          <w:szCs w:val="20"/>
        </w:rPr>
      </w:pPr>
    </w:p>
    <w:p w:rsidR="00BB30B3" w:rsidRPr="00CE34B4" w:rsidRDefault="00BB30B3" w:rsidP="004642CB">
      <w:pPr>
        <w:spacing w:line="360" w:lineRule="auto"/>
        <w:jc w:val="both"/>
        <w:rPr>
          <w:rFonts w:ascii="Century Gothic" w:hAnsi="Century Gothic"/>
          <w:sz w:val="20"/>
          <w:szCs w:val="20"/>
        </w:rPr>
      </w:pPr>
      <w:r w:rsidRPr="00CE34B4">
        <w:rPr>
          <w:rFonts w:ascii="Century Gothic" w:hAnsi="Century Gothic"/>
          <w:b/>
          <w:sz w:val="20"/>
          <w:szCs w:val="20"/>
        </w:rPr>
        <w:t>2.</w:t>
      </w:r>
      <w:r w:rsidRPr="00CE34B4">
        <w:rPr>
          <w:rFonts w:ascii="Century Gothic" w:hAnsi="Century Gothic"/>
          <w:sz w:val="20"/>
          <w:szCs w:val="20"/>
        </w:rPr>
        <w:t xml:space="preserve"> Nawiązując do ogłoszenia w trybie Zapytania Ofertowego oferujemy wykonanie zamówienia na</w:t>
      </w:r>
      <w:r w:rsidR="005A18FD" w:rsidRPr="005A18FD">
        <w:t xml:space="preserve"> </w:t>
      </w:r>
      <w:r w:rsidR="005A18FD">
        <w:rPr>
          <w:rFonts w:ascii="Century Gothic" w:hAnsi="Century Gothic"/>
          <w:sz w:val="20"/>
          <w:szCs w:val="20"/>
        </w:rPr>
        <w:t>Dostawę</w:t>
      </w:r>
      <w:r w:rsidR="005A18FD" w:rsidRPr="005A18FD">
        <w:rPr>
          <w:rFonts w:ascii="Century Gothic" w:hAnsi="Century Gothic"/>
          <w:sz w:val="20"/>
          <w:szCs w:val="20"/>
        </w:rPr>
        <w:t xml:space="preserve"> platform mobilnych w ramach projektu pt. „Wykwalifikowani, aktywni, komunikatywni – absolwenci UKW</w:t>
      </w:r>
      <w:r w:rsidRPr="00CE34B4">
        <w:rPr>
          <w:rFonts w:ascii="Century Gothic" w:hAnsi="Century Gothic"/>
          <w:i/>
          <w:sz w:val="20"/>
          <w:szCs w:val="20"/>
        </w:rPr>
        <w:t>”</w:t>
      </w:r>
      <w:r w:rsidRPr="00CE34B4">
        <w:rPr>
          <w:rFonts w:ascii="Century Gothic" w:hAnsi="Century Gothic" w:cs="Tahoma"/>
          <w:sz w:val="20"/>
          <w:szCs w:val="20"/>
        </w:rPr>
        <w:t xml:space="preserve"> </w:t>
      </w:r>
      <w:r w:rsidRPr="00CE34B4">
        <w:rPr>
          <w:rFonts w:ascii="Century Gothic" w:hAnsi="Century Gothic"/>
          <w:i/>
          <w:sz w:val="20"/>
          <w:szCs w:val="20"/>
        </w:rPr>
        <w:t>za:</w:t>
      </w:r>
    </w:p>
    <w:p w:rsidR="00A017DD" w:rsidRPr="00CE34B4" w:rsidRDefault="00A017DD" w:rsidP="00A017DD">
      <w:pPr>
        <w:spacing w:line="360" w:lineRule="auto"/>
        <w:jc w:val="both"/>
        <w:rPr>
          <w:rFonts w:ascii="Century Gothic" w:hAnsi="Century Gothic" w:cs="Times"/>
          <w:b/>
          <w:bCs/>
          <w:color w:val="000000"/>
          <w:sz w:val="20"/>
          <w:szCs w:val="20"/>
        </w:rPr>
      </w:pPr>
    </w:p>
    <w:p w:rsidR="00A017DD" w:rsidRDefault="004642CB" w:rsidP="00A017DD">
      <w:pPr>
        <w:spacing w:line="360" w:lineRule="auto"/>
        <w:jc w:val="both"/>
        <w:rPr>
          <w:rFonts w:ascii="Century Gothic" w:hAnsi="Century Gothic" w:cs="Times"/>
          <w:b/>
          <w:bCs/>
          <w:color w:val="000000"/>
          <w:sz w:val="20"/>
          <w:szCs w:val="20"/>
        </w:rPr>
      </w:pPr>
      <w:r w:rsidRPr="00F90B64">
        <w:rPr>
          <w:rFonts w:ascii="Century Gothic" w:hAnsi="Century Gothic"/>
          <w:b/>
          <w:sz w:val="20"/>
          <w:szCs w:val="20"/>
        </w:rPr>
        <w:t xml:space="preserve">Programowalna latająca platforma mobilna RC z kamerą HD </w:t>
      </w:r>
      <w:r>
        <w:rPr>
          <w:rFonts w:ascii="Century Gothic" w:hAnsi="Century Gothic" w:cs="Times"/>
          <w:b/>
          <w:bCs/>
          <w:color w:val="000000"/>
          <w:sz w:val="20"/>
          <w:szCs w:val="20"/>
        </w:rPr>
        <w:t>– 2 zestawy</w:t>
      </w:r>
    </w:p>
    <w:tbl>
      <w:tblPr>
        <w:tblStyle w:val="Tabela-Siatka"/>
        <w:tblW w:w="9101" w:type="dxa"/>
        <w:tblInd w:w="108" w:type="dxa"/>
        <w:tblLook w:val="04A0" w:firstRow="1" w:lastRow="0" w:firstColumn="1" w:lastColumn="0" w:noHBand="0" w:noVBand="1"/>
      </w:tblPr>
      <w:tblGrid>
        <w:gridCol w:w="630"/>
        <w:gridCol w:w="5645"/>
        <w:gridCol w:w="823"/>
        <w:gridCol w:w="2003"/>
      </w:tblGrid>
      <w:tr w:rsidR="002D6DCF" w:rsidTr="002D6DCF">
        <w:tc>
          <w:tcPr>
            <w:tcW w:w="630" w:type="dxa"/>
          </w:tcPr>
          <w:p w:rsidR="002D6DCF" w:rsidRDefault="002D6DCF" w:rsidP="000F2319">
            <w:pPr>
              <w:spacing w:line="360" w:lineRule="auto"/>
              <w:rPr>
                <w:b/>
              </w:rPr>
            </w:pPr>
            <w:r>
              <w:rPr>
                <w:b/>
              </w:rPr>
              <w:t>L.p.</w:t>
            </w:r>
          </w:p>
        </w:tc>
        <w:tc>
          <w:tcPr>
            <w:tcW w:w="6061" w:type="dxa"/>
          </w:tcPr>
          <w:p w:rsidR="002D6DCF" w:rsidRDefault="002D6DCF" w:rsidP="000F2319">
            <w:pPr>
              <w:spacing w:line="360" w:lineRule="auto"/>
              <w:rPr>
                <w:b/>
              </w:rPr>
            </w:pPr>
            <w:r>
              <w:rPr>
                <w:b/>
              </w:rPr>
              <w:t>Nazwa</w:t>
            </w:r>
          </w:p>
        </w:tc>
        <w:tc>
          <w:tcPr>
            <w:tcW w:w="851" w:type="dxa"/>
          </w:tcPr>
          <w:p w:rsidR="002D6DCF" w:rsidRDefault="002D6DCF" w:rsidP="000F2319">
            <w:pPr>
              <w:spacing w:line="360" w:lineRule="auto"/>
              <w:rPr>
                <w:b/>
              </w:rPr>
            </w:pPr>
            <w:r>
              <w:rPr>
                <w:b/>
              </w:rPr>
              <w:t>szt.</w:t>
            </w:r>
          </w:p>
        </w:tc>
        <w:tc>
          <w:tcPr>
            <w:tcW w:w="1559" w:type="dxa"/>
          </w:tcPr>
          <w:p w:rsidR="002D6DCF" w:rsidRDefault="002D6DCF" w:rsidP="000F2319">
            <w:pPr>
              <w:spacing w:line="360" w:lineRule="auto"/>
              <w:rPr>
                <w:b/>
              </w:rPr>
            </w:pPr>
            <w:r>
              <w:rPr>
                <w:b/>
              </w:rPr>
              <w:t>Producent/nazwa handlowa</w:t>
            </w:r>
          </w:p>
        </w:tc>
      </w:tr>
      <w:tr w:rsidR="002D6DCF" w:rsidTr="002D6DCF">
        <w:tc>
          <w:tcPr>
            <w:tcW w:w="630" w:type="dxa"/>
          </w:tcPr>
          <w:p w:rsidR="002D6DCF" w:rsidRPr="00F90B64" w:rsidRDefault="002D6DCF" w:rsidP="000F2319">
            <w:pPr>
              <w:spacing w:line="360" w:lineRule="auto"/>
              <w:jc w:val="center"/>
              <w:rPr>
                <w:rFonts w:ascii="Century Gothic" w:hAnsi="Century Gothic"/>
                <w:sz w:val="20"/>
                <w:szCs w:val="20"/>
              </w:rPr>
            </w:pPr>
            <w:r w:rsidRPr="00F90B64">
              <w:rPr>
                <w:rFonts w:ascii="Century Gothic" w:hAnsi="Century Gothic"/>
                <w:sz w:val="20"/>
                <w:szCs w:val="20"/>
              </w:rPr>
              <w:t>1</w:t>
            </w:r>
          </w:p>
        </w:tc>
        <w:tc>
          <w:tcPr>
            <w:tcW w:w="6061" w:type="dxa"/>
            <w:vAlign w:val="bottom"/>
          </w:tcPr>
          <w:p w:rsidR="002D6DCF" w:rsidRPr="00F90B64" w:rsidRDefault="002D6DCF" w:rsidP="000F2319">
            <w:pPr>
              <w:spacing w:line="360" w:lineRule="auto"/>
              <w:rPr>
                <w:rFonts w:ascii="Century Gothic" w:hAnsi="Century Gothic"/>
                <w:color w:val="000000"/>
                <w:sz w:val="20"/>
                <w:szCs w:val="20"/>
              </w:rPr>
            </w:pPr>
            <w:r w:rsidRPr="00F90B64">
              <w:rPr>
                <w:rFonts w:ascii="Century Gothic" w:hAnsi="Century Gothic"/>
                <w:color w:val="000000"/>
                <w:sz w:val="20"/>
                <w:szCs w:val="20"/>
              </w:rPr>
              <w:t>Dron quadrocopter DJI Phantom 3 Standard 2.4GHz z gimbalem 3D i kamerą HD</w:t>
            </w:r>
          </w:p>
        </w:tc>
        <w:tc>
          <w:tcPr>
            <w:tcW w:w="851" w:type="dxa"/>
            <w:vAlign w:val="bottom"/>
          </w:tcPr>
          <w:p w:rsidR="002D6DCF" w:rsidRPr="00F90B64" w:rsidRDefault="002D6DCF" w:rsidP="000F2319">
            <w:pPr>
              <w:spacing w:line="360" w:lineRule="auto"/>
              <w:jc w:val="center"/>
              <w:rPr>
                <w:rFonts w:ascii="Century Gothic" w:hAnsi="Century Gothic"/>
                <w:color w:val="000000"/>
                <w:sz w:val="20"/>
                <w:szCs w:val="20"/>
              </w:rPr>
            </w:pPr>
            <w:r w:rsidRPr="00F90B64">
              <w:rPr>
                <w:rFonts w:ascii="Century Gothic" w:hAnsi="Century Gothic"/>
                <w:color w:val="000000"/>
                <w:sz w:val="20"/>
                <w:szCs w:val="20"/>
              </w:rPr>
              <w:t>1</w:t>
            </w:r>
          </w:p>
        </w:tc>
        <w:tc>
          <w:tcPr>
            <w:tcW w:w="1559" w:type="dxa"/>
          </w:tcPr>
          <w:p w:rsidR="002D6DCF" w:rsidRPr="00F90B64" w:rsidRDefault="002D6DCF" w:rsidP="000F2319">
            <w:pPr>
              <w:spacing w:line="360" w:lineRule="auto"/>
              <w:jc w:val="center"/>
              <w:rPr>
                <w:rFonts w:ascii="Century Gothic" w:hAnsi="Century Gothic"/>
                <w:color w:val="000000"/>
                <w:sz w:val="20"/>
                <w:szCs w:val="20"/>
              </w:rPr>
            </w:pPr>
          </w:p>
        </w:tc>
      </w:tr>
      <w:tr w:rsidR="002D6DCF" w:rsidTr="002D6DCF">
        <w:tc>
          <w:tcPr>
            <w:tcW w:w="630" w:type="dxa"/>
          </w:tcPr>
          <w:p w:rsidR="002D6DCF" w:rsidRPr="00F90B64" w:rsidRDefault="002D6DCF" w:rsidP="000F2319">
            <w:pPr>
              <w:spacing w:line="360" w:lineRule="auto"/>
              <w:jc w:val="center"/>
              <w:rPr>
                <w:rFonts w:ascii="Century Gothic" w:hAnsi="Century Gothic"/>
                <w:sz w:val="20"/>
                <w:szCs w:val="20"/>
              </w:rPr>
            </w:pPr>
            <w:r w:rsidRPr="00F90B64">
              <w:rPr>
                <w:rFonts w:ascii="Century Gothic" w:hAnsi="Century Gothic"/>
                <w:sz w:val="20"/>
                <w:szCs w:val="20"/>
              </w:rPr>
              <w:t>2</w:t>
            </w:r>
          </w:p>
        </w:tc>
        <w:tc>
          <w:tcPr>
            <w:tcW w:w="6061" w:type="dxa"/>
            <w:vAlign w:val="bottom"/>
          </w:tcPr>
          <w:p w:rsidR="002D6DCF" w:rsidRPr="00F90B64" w:rsidRDefault="002D6DCF" w:rsidP="000F2319">
            <w:pPr>
              <w:spacing w:line="360" w:lineRule="auto"/>
              <w:rPr>
                <w:rFonts w:ascii="Century Gothic" w:hAnsi="Century Gothic"/>
                <w:color w:val="000000"/>
                <w:sz w:val="20"/>
                <w:szCs w:val="20"/>
              </w:rPr>
            </w:pPr>
            <w:r w:rsidRPr="00F90B64">
              <w:rPr>
                <w:rFonts w:ascii="Century Gothic" w:hAnsi="Century Gothic"/>
                <w:color w:val="000000"/>
                <w:sz w:val="20"/>
                <w:szCs w:val="20"/>
              </w:rPr>
              <w:t>Okulary Samsung Gear VR2</w:t>
            </w:r>
          </w:p>
        </w:tc>
        <w:tc>
          <w:tcPr>
            <w:tcW w:w="851" w:type="dxa"/>
            <w:vAlign w:val="bottom"/>
          </w:tcPr>
          <w:p w:rsidR="002D6DCF" w:rsidRPr="00F90B64" w:rsidRDefault="002D6DCF" w:rsidP="000F2319">
            <w:pPr>
              <w:spacing w:line="360" w:lineRule="auto"/>
              <w:jc w:val="center"/>
              <w:rPr>
                <w:rFonts w:ascii="Century Gothic" w:hAnsi="Century Gothic"/>
                <w:color w:val="000000"/>
                <w:sz w:val="20"/>
                <w:szCs w:val="20"/>
              </w:rPr>
            </w:pPr>
            <w:r w:rsidRPr="00F90B64">
              <w:rPr>
                <w:rFonts w:ascii="Century Gothic" w:hAnsi="Century Gothic"/>
                <w:color w:val="000000"/>
                <w:sz w:val="20"/>
                <w:szCs w:val="20"/>
              </w:rPr>
              <w:t>1</w:t>
            </w:r>
          </w:p>
        </w:tc>
        <w:tc>
          <w:tcPr>
            <w:tcW w:w="1559" w:type="dxa"/>
          </w:tcPr>
          <w:p w:rsidR="002D6DCF" w:rsidRPr="00F90B64" w:rsidRDefault="002D6DCF" w:rsidP="000F2319">
            <w:pPr>
              <w:spacing w:line="360" w:lineRule="auto"/>
              <w:jc w:val="center"/>
              <w:rPr>
                <w:rFonts w:ascii="Century Gothic" w:hAnsi="Century Gothic"/>
                <w:color w:val="000000"/>
                <w:sz w:val="20"/>
                <w:szCs w:val="20"/>
              </w:rPr>
            </w:pPr>
          </w:p>
        </w:tc>
      </w:tr>
      <w:tr w:rsidR="002D6DCF" w:rsidTr="002D6DCF">
        <w:tc>
          <w:tcPr>
            <w:tcW w:w="630" w:type="dxa"/>
          </w:tcPr>
          <w:p w:rsidR="002D6DCF" w:rsidRPr="00F90B64" w:rsidRDefault="002D6DCF" w:rsidP="000F2319">
            <w:pPr>
              <w:spacing w:line="360" w:lineRule="auto"/>
              <w:jc w:val="center"/>
              <w:rPr>
                <w:rFonts w:ascii="Century Gothic" w:hAnsi="Century Gothic"/>
                <w:sz w:val="20"/>
                <w:szCs w:val="20"/>
              </w:rPr>
            </w:pPr>
            <w:r w:rsidRPr="00F90B64">
              <w:rPr>
                <w:rFonts w:ascii="Century Gothic" w:hAnsi="Century Gothic"/>
                <w:sz w:val="20"/>
                <w:szCs w:val="20"/>
              </w:rPr>
              <w:t>3</w:t>
            </w:r>
          </w:p>
        </w:tc>
        <w:tc>
          <w:tcPr>
            <w:tcW w:w="6061" w:type="dxa"/>
            <w:vAlign w:val="bottom"/>
          </w:tcPr>
          <w:p w:rsidR="002D6DCF" w:rsidRPr="00F90B64" w:rsidRDefault="002D6DCF" w:rsidP="000F2319">
            <w:pPr>
              <w:spacing w:line="360" w:lineRule="auto"/>
              <w:rPr>
                <w:rFonts w:ascii="Century Gothic" w:hAnsi="Century Gothic"/>
                <w:color w:val="000000"/>
                <w:sz w:val="20"/>
                <w:szCs w:val="20"/>
              </w:rPr>
            </w:pPr>
            <w:r w:rsidRPr="00F90B64">
              <w:rPr>
                <w:rFonts w:ascii="Century Gothic" w:hAnsi="Century Gothic"/>
                <w:color w:val="000000"/>
                <w:sz w:val="20"/>
                <w:szCs w:val="20"/>
              </w:rPr>
              <w:t>Okulary Google Cardboard 3D VR z opaską i NFC</w:t>
            </w:r>
          </w:p>
        </w:tc>
        <w:tc>
          <w:tcPr>
            <w:tcW w:w="851" w:type="dxa"/>
            <w:vAlign w:val="bottom"/>
          </w:tcPr>
          <w:p w:rsidR="002D6DCF" w:rsidRPr="00F90B64" w:rsidRDefault="002D6DCF" w:rsidP="000F2319">
            <w:pPr>
              <w:spacing w:line="360" w:lineRule="auto"/>
              <w:jc w:val="center"/>
              <w:rPr>
                <w:rFonts w:ascii="Century Gothic" w:hAnsi="Century Gothic"/>
                <w:color w:val="000000"/>
                <w:sz w:val="20"/>
                <w:szCs w:val="20"/>
              </w:rPr>
            </w:pPr>
            <w:r>
              <w:rPr>
                <w:rFonts w:ascii="Century Gothic" w:hAnsi="Century Gothic"/>
                <w:color w:val="000000"/>
                <w:sz w:val="20"/>
                <w:szCs w:val="20"/>
              </w:rPr>
              <w:t>3</w:t>
            </w:r>
          </w:p>
        </w:tc>
        <w:tc>
          <w:tcPr>
            <w:tcW w:w="1559" w:type="dxa"/>
          </w:tcPr>
          <w:p w:rsidR="002D6DCF" w:rsidRDefault="002D6DCF" w:rsidP="000F2319">
            <w:pPr>
              <w:spacing w:line="360" w:lineRule="auto"/>
              <w:jc w:val="center"/>
              <w:rPr>
                <w:rFonts w:ascii="Century Gothic" w:hAnsi="Century Gothic"/>
                <w:color w:val="000000"/>
                <w:sz w:val="20"/>
                <w:szCs w:val="20"/>
              </w:rPr>
            </w:pPr>
          </w:p>
        </w:tc>
      </w:tr>
    </w:tbl>
    <w:p w:rsidR="002D6DCF" w:rsidRPr="00CE34B4" w:rsidRDefault="002D6DCF" w:rsidP="00A017DD">
      <w:pPr>
        <w:spacing w:line="360" w:lineRule="auto"/>
        <w:jc w:val="both"/>
        <w:rPr>
          <w:rFonts w:ascii="Century Gothic" w:hAnsi="Century Gothic" w:cs="Times"/>
          <w:bCs/>
          <w:color w:val="000000"/>
          <w:sz w:val="20"/>
          <w:szCs w:val="20"/>
        </w:rPr>
      </w:pP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Cs/>
          <w:color w:val="000000"/>
          <w:sz w:val="20"/>
          <w:szCs w:val="20"/>
        </w:rPr>
        <w:t>Kryterium I - Cena</w:t>
      </w:r>
    </w:p>
    <w:p w:rsidR="00A017DD" w:rsidRPr="00CE34B4" w:rsidRDefault="00A017DD" w:rsidP="00A017DD">
      <w:pPr>
        <w:spacing w:line="360" w:lineRule="auto"/>
        <w:jc w:val="both"/>
        <w:rPr>
          <w:rFonts w:ascii="Century Gothic" w:hAnsi="Century Gothic" w:cs="Times"/>
          <w:b/>
          <w:bCs/>
          <w:color w:val="000000"/>
          <w:sz w:val="20"/>
          <w:szCs w:val="20"/>
        </w:rPr>
      </w:pPr>
      <w:r w:rsidRPr="00CE34B4">
        <w:rPr>
          <w:rFonts w:ascii="Century Gothic" w:hAnsi="Century Gothic" w:cs="Times"/>
          <w:b/>
          <w:bCs/>
          <w:color w:val="000000"/>
          <w:sz w:val="20"/>
          <w:szCs w:val="20"/>
        </w:rPr>
        <w:t xml:space="preserve">wartość ofertową brutto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
          <w:bCs/>
          <w:color w:val="000000"/>
          <w:sz w:val="20"/>
          <w:szCs w:val="20"/>
        </w:rPr>
        <w:t xml:space="preserve">słownie  ...................................................................................................................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podatek od towarów i usług .....................% wartość podatku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 xml:space="preserve">wartość netto  ........................................................................................................zł </w:t>
      </w:r>
    </w:p>
    <w:p w:rsidR="00A017DD" w:rsidRPr="00CE34B4" w:rsidRDefault="00A017DD" w:rsidP="00A017DD">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*zaokrąglić do 2 miejsc po przecinku.</w:t>
      </w:r>
    </w:p>
    <w:p w:rsidR="00BB30B3" w:rsidRPr="002D6DCF" w:rsidRDefault="00A017DD" w:rsidP="002D6DCF">
      <w:pPr>
        <w:spacing w:line="360" w:lineRule="auto"/>
        <w:jc w:val="both"/>
        <w:rPr>
          <w:rFonts w:ascii="Century Gothic" w:hAnsi="Century Gothic" w:cs="Times"/>
          <w:bCs/>
          <w:color w:val="000000"/>
          <w:sz w:val="20"/>
          <w:szCs w:val="20"/>
        </w:rPr>
      </w:pPr>
      <w:r w:rsidRPr="00CE34B4">
        <w:rPr>
          <w:rFonts w:ascii="Century Gothic" w:hAnsi="Century Gothic" w:cs="Times"/>
          <w:bCs/>
          <w:color w:val="000000"/>
          <w:sz w:val="20"/>
          <w:szCs w:val="20"/>
        </w:rPr>
        <w:t>Kryterium II – Termin wykonania zamówienia: ____ dni kalendarzowych</w:t>
      </w:r>
      <w:r w:rsidRPr="00CE34B4">
        <w:rPr>
          <w:rFonts w:ascii="Century Gothic" w:hAnsi="Century Gothic" w:cs="Times"/>
          <w:bCs/>
          <w:i/>
          <w:color w:val="000000"/>
          <w:sz w:val="20"/>
          <w:szCs w:val="20"/>
        </w:rPr>
        <w:t xml:space="preserve"> (podać ilość dni</w:t>
      </w:r>
      <w:r w:rsidR="001654FB">
        <w:rPr>
          <w:rFonts w:ascii="Century Gothic" w:hAnsi="Century Gothic" w:cs="Times"/>
          <w:bCs/>
          <w:i/>
          <w:color w:val="000000"/>
          <w:sz w:val="20"/>
          <w:szCs w:val="20"/>
        </w:rPr>
        <w:t>, maksymalnie 14</w:t>
      </w:r>
      <w:r w:rsidRPr="00CE34B4">
        <w:rPr>
          <w:rFonts w:ascii="Century Gothic" w:hAnsi="Century Gothic" w:cs="Times"/>
          <w:bCs/>
          <w:i/>
          <w:color w:val="000000"/>
          <w:sz w:val="20"/>
          <w:szCs w:val="20"/>
        </w:rPr>
        <w:t xml:space="preserve"> dni kalendarzowych)</w:t>
      </w:r>
      <w:r w:rsidRPr="00CE34B4">
        <w:rPr>
          <w:rFonts w:ascii="Century Gothic" w:hAnsi="Century Gothic" w:cs="Times"/>
          <w:bCs/>
          <w:color w:val="000000"/>
          <w:sz w:val="20"/>
          <w:szCs w:val="20"/>
        </w:rPr>
        <w:t xml:space="preserve"> </w:t>
      </w:r>
      <w:r w:rsidRPr="00CE34B4">
        <w:rPr>
          <w:rFonts w:ascii="Century Gothic" w:hAnsi="Century Gothic"/>
          <w:sz w:val="20"/>
          <w:szCs w:val="20"/>
        </w:rPr>
        <w:t>od daty rozstrzygnięcia postępowania i przesłania informacji o wyborze najkorzystniejszej oferty</w:t>
      </w:r>
      <w:r w:rsidRPr="00CE34B4">
        <w:rPr>
          <w:rFonts w:ascii="Century Gothic" w:hAnsi="Century Gothic" w:cs="Times"/>
          <w:bCs/>
          <w:color w:val="000000"/>
          <w:sz w:val="20"/>
          <w:szCs w:val="20"/>
        </w:rPr>
        <w:t>.</w:t>
      </w:r>
    </w:p>
    <w:p w:rsidR="00BB30B3" w:rsidRPr="00CE34B4" w:rsidRDefault="00BB30B3" w:rsidP="00224C35">
      <w:pPr>
        <w:pStyle w:val="Tekstpodstawowywcity"/>
        <w:spacing w:after="0" w:line="360" w:lineRule="auto"/>
        <w:ind w:left="0" w:hanging="2"/>
        <w:jc w:val="both"/>
        <w:rPr>
          <w:rFonts w:ascii="Century Gothic" w:hAnsi="Century Gothic"/>
          <w:sz w:val="20"/>
          <w:szCs w:val="20"/>
        </w:rPr>
      </w:pPr>
      <w:r w:rsidRPr="00CE34B4">
        <w:rPr>
          <w:rFonts w:ascii="Century Gothic" w:hAnsi="Century Gothic"/>
          <w:b/>
          <w:sz w:val="20"/>
          <w:szCs w:val="20"/>
        </w:rPr>
        <w:lastRenderedPageBreak/>
        <w:t>3.</w:t>
      </w:r>
      <w:r w:rsidRPr="00CE34B4">
        <w:rPr>
          <w:rFonts w:ascii="Century Gothic" w:hAnsi="Century Gothic"/>
          <w:sz w:val="20"/>
          <w:szCs w:val="20"/>
        </w:rPr>
        <w:t xml:space="preserve"> Oświadczam/my, że w cenie oferty zostały uwzględnione wszystkie koszty związane z wykonaniem przedmiotu zamówienia oraz udzielone ewentualne rabaty.</w:t>
      </w:r>
    </w:p>
    <w:p w:rsidR="00BB30B3" w:rsidRPr="00CE34B4" w:rsidRDefault="00BB30B3" w:rsidP="00224C35">
      <w:pPr>
        <w:spacing w:line="360" w:lineRule="auto"/>
        <w:contextualSpacing/>
        <w:jc w:val="both"/>
        <w:rPr>
          <w:rFonts w:ascii="Century Gothic" w:hAnsi="Century Gothic" w:cs="Book Antiqua"/>
          <w:bCs/>
          <w:sz w:val="20"/>
          <w:szCs w:val="20"/>
        </w:rPr>
      </w:pPr>
      <w:r w:rsidRPr="00CE34B4">
        <w:rPr>
          <w:rFonts w:ascii="Century Gothic" w:hAnsi="Century Gothic"/>
          <w:b/>
          <w:sz w:val="20"/>
          <w:szCs w:val="20"/>
        </w:rPr>
        <w:t>4.</w:t>
      </w:r>
      <w:r w:rsidRPr="00CE34B4">
        <w:rPr>
          <w:rFonts w:ascii="Century Gothic" w:hAnsi="Century Gothic"/>
          <w:sz w:val="20"/>
          <w:szCs w:val="20"/>
        </w:rPr>
        <w:t xml:space="preserve"> Oświadczam/my, że przedmiot zamówienia jest zgodny z opisem przedmiotu zamówienia zawartym w </w:t>
      </w:r>
      <w:r w:rsidR="00B60525">
        <w:rPr>
          <w:rFonts w:ascii="Century Gothic" w:hAnsi="Century Gothic"/>
          <w:sz w:val="20"/>
          <w:szCs w:val="20"/>
        </w:rPr>
        <w:t>pkt</w:t>
      </w:r>
      <w:r w:rsidRPr="00CE34B4">
        <w:rPr>
          <w:rFonts w:ascii="Century Gothic" w:hAnsi="Century Gothic"/>
          <w:sz w:val="20"/>
          <w:szCs w:val="20"/>
        </w:rPr>
        <w:t xml:space="preserve"> 3</w:t>
      </w:r>
      <w:r w:rsidR="00B60525">
        <w:rPr>
          <w:rFonts w:ascii="Century Gothic" w:hAnsi="Century Gothic"/>
          <w:sz w:val="20"/>
          <w:szCs w:val="20"/>
        </w:rPr>
        <w:t xml:space="preserve"> </w:t>
      </w:r>
      <w:r w:rsidRPr="00CE34B4">
        <w:rPr>
          <w:rFonts w:ascii="Century Gothic" w:hAnsi="Century Gothic"/>
          <w:sz w:val="20"/>
          <w:szCs w:val="20"/>
        </w:rPr>
        <w:t>Zapytania Ofertowego</w:t>
      </w:r>
      <w:r w:rsidRPr="00CE34B4">
        <w:rPr>
          <w:rFonts w:ascii="Century Gothic" w:hAnsi="Century Gothic" w:cs="Book Antiqua"/>
          <w:bCs/>
          <w:sz w:val="20"/>
          <w:szCs w:val="20"/>
        </w:rPr>
        <w:t>.</w:t>
      </w:r>
    </w:p>
    <w:p w:rsidR="00BB30B3" w:rsidRPr="00CE34B4" w:rsidRDefault="00BB30B3" w:rsidP="00224C35">
      <w:pPr>
        <w:tabs>
          <w:tab w:val="left" w:pos="284"/>
        </w:tabs>
        <w:spacing w:line="360" w:lineRule="auto"/>
        <w:contextualSpacing/>
        <w:jc w:val="both"/>
        <w:rPr>
          <w:rFonts w:ascii="Century Gothic" w:hAnsi="Century Gothic"/>
          <w:sz w:val="20"/>
          <w:szCs w:val="20"/>
        </w:rPr>
      </w:pPr>
      <w:r w:rsidRPr="00CE34B4">
        <w:rPr>
          <w:rFonts w:ascii="Century Gothic" w:hAnsi="Century Gothic"/>
          <w:b/>
          <w:sz w:val="20"/>
          <w:szCs w:val="20"/>
        </w:rPr>
        <w:t>5.</w:t>
      </w:r>
      <w:r w:rsidRPr="00CE34B4">
        <w:rPr>
          <w:rFonts w:ascii="Century Gothic" w:hAnsi="Century Gothic"/>
          <w:sz w:val="20"/>
          <w:szCs w:val="20"/>
        </w:rPr>
        <w:t xml:space="preserve"> Oświadczam/my, że spełniamy warunki udziału</w:t>
      </w:r>
      <w:r w:rsidR="00B60525">
        <w:rPr>
          <w:rFonts w:ascii="Century Gothic" w:hAnsi="Century Gothic"/>
          <w:sz w:val="20"/>
          <w:szCs w:val="20"/>
        </w:rPr>
        <w:t xml:space="preserve"> w postępowaniu zgodnie z ust. 11</w:t>
      </w:r>
      <w:r w:rsidRPr="00CE34B4">
        <w:rPr>
          <w:rFonts w:ascii="Century Gothic" w:hAnsi="Century Gothic"/>
          <w:sz w:val="20"/>
          <w:szCs w:val="20"/>
        </w:rPr>
        <w:t xml:space="preserve"> Zapytania Ofertowego.</w:t>
      </w:r>
    </w:p>
    <w:p w:rsidR="00BB30B3" w:rsidRPr="00CE34B4" w:rsidRDefault="00BB30B3" w:rsidP="00224C35">
      <w:pPr>
        <w:spacing w:line="360" w:lineRule="auto"/>
        <w:contextualSpacing/>
        <w:jc w:val="both"/>
        <w:rPr>
          <w:rFonts w:ascii="Century Gothic" w:hAnsi="Century Gothic" w:cs="Century Gothic"/>
          <w:sz w:val="20"/>
          <w:szCs w:val="20"/>
          <w:u w:val="single"/>
        </w:rPr>
      </w:pPr>
      <w:r w:rsidRPr="00CE34B4">
        <w:rPr>
          <w:rFonts w:ascii="Century Gothic" w:hAnsi="Century Gothic"/>
          <w:b/>
          <w:sz w:val="20"/>
          <w:szCs w:val="20"/>
        </w:rPr>
        <w:t>6</w:t>
      </w:r>
      <w:r w:rsidRPr="00CE34B4">
        <w:rPr>
          <w:rFonts w:ascii="Century Gothic" w:hAnsi="Century Gothic"/>
          <w:sz w:val="20"/>
          <w:szCs w:val="20"/>
        </w:rPr>
        <w:t>. Zobowiązuje/my się wykonać całość przedmiotu zamówienia z należyta starannością.</w:t>
      </w:r>
    </w:p>
    <w:p w:rsidR="00BB30B3" w:rsidRPr="00224C35" w:rsidRDefault="00BB30B3" w:rsidP="00224C35">
      <w:pPr>
        <w:spacing w:line="360" w:lineRule="auto"/>
        <w:jc w:val="both"/>
        <w:rPr>
          <w:rFonts w:ascii="Century Gothic" w:hAnsi="Century Gothic" w:cs="Book Antiqua"/>
          <w:sz w:val="20"/>
          <w:szCs w:val="20"/>
        </w:rPr>
      </w:pPr>
      <w:r w:rsidRPr="00CE34B4">
        <w:rPr>
          <w:rFonts w:ascii="Century Gothic" w:hAnsi="Century Gothic"/>
          <w:b/>
          <w:sz w:val="20"/>
          <w:szCs w:val="20"/>
        </w:rPr>
        <w:t>7.</w:t>
      </w:r>
      <w:r w:rsidRPr="00CE34B4">
        <w:rPr>
          <w:rFonts w:ascii="Century Gothic" w:hAnsi="Century Gothic"/>
          <w:sz w:val="20"/>
          <w:szCs w:val="20"/>
        </w:rPr>
        <w:t xml:space="preserve"> </w:t>
      </w:r>
      <w:r w:rsidRPr="00CE34B4">
        <w:rPr>
          <w:rFonts w:ascii="Century Gothic" w:hAnsi="Century Gothic"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BB30B3" w:rsidRPr="00CE34B4" w:rsidRDefault="00224C35" w:rsidP="00224C35">
      <w:pPr>
        <w:pStyle w:val="Tekstpodstawowywcity"/>
        <w:tabs>
          <w:tab w:val="left" w:pos="180"/>
        </w:tabs>
        <w:spacing w:after="0" w:line="360" w:lineRule="auto"/>
        <w:ind w:left="180" w:hanging="180"/>
        <w:jc w:val="both"/>
        <w:rPr>
          <w:rFonts w:ascii="Century Gothic" w:hAnsi="Century Gothic"/>
          <w:sz w:val="20"/>
          <w:szCs w:val="20"/>
        </w:rPr>
      </w:pPr>
      <w:r>
        <w:rPr>
          <w:rFonts w:ascii="Century Gothic" w:hAnsi="Century Gothic"/>
          <w:b/>
          <w:sz w:val="20"/>
          <w:szCs w:val="20"/>
        </w:rPr>
        <w:t>8</w:t>
      </w:r>
      <w:r w:rsidR="00BB30B3" w:rsidRPr="00CE34B4">
        <w:rPr>
          <w:rFonts w:ascii="Century Gothic" w:hAnsi="Century Gothic"/>
          <w:sz w:val="20"/>
          <w:szCs w:val="20"/>
        </w:rPr>
        <w:t>. Zgadzam/my się na przetwarzanie danych osobowych zgodnie z obowiązującymi, w tym zakresie przepisami prawnymi.</w:t>
      </w:r>
    </w:p>
    <w:p w:rsidR="00BB30B3" w:rsidRPr="00CE34B4" w:rsidRDefault="00BB30B3" w:rsidP="00BB30B3">
      <w:pPr>
        <w:spacing w:line="276" w:lineRule="auto"/>
        <w:jc w:val="both"/>
        <w:rPr>
          <w:rFonts w:ascii="Century Gothic" w:hAnsi="Century Gothic"/>
          <w:sz w:val="20"/>
          <w:szCs w:val="20"/>
        </w:rPr>
      </w:pPr>
    </w:p>
    <w:p w:rsidR="00BB30B3" w:rsidRPr="00CE34B4" w:rsidRDefault="00BB30B3" w:rsidP="00BB30B3">
      <w:pPr>
        <w:spacing w:line="276" w:lineRule="auto"/>
        <w:jc w:val="both"/>
        <w:rPr>
          <w:rFonts w:ascii="Century Gothic" w:hAnsi="Century Gothic"/>
          <w:sz w:val="20"/>
          <w:szCs w:val="20"/>
        </w:rPr>
      </w:pPr>
      <w:r w:rsidRPr="00CE34B4">
        <w:rPr>
          <w:rFonts w:ascii="Century Gothic" w:hAnsi="Century Gothic"/>
          <w:sz w:val="20"/>
          <w:szCs w:val="20"/>
        </w:rPr>
        <w:t>Załącznikami do ofert są:</w:t>
      </w:r>
    </w:p>
    <w:p w:rsidR="00BB30B3" w:rsidRPr="00CE34B4" w:rsidRDefault="00BB30B3" w:rsidP="00BB30B3">
      <w:pPr>
        <w:spacing w:line="276" w:lineRule="auto"/>
        <w:ind w:left="709"/>
        <w:jc w:val="both"/>
        <w:rPr>
          <w:rFonts w:ascii="Century Gothic" w:hAnsi="Century Gothic"/>
          <w:sz w:val="20"/>
          <w:szCs w:val="20"/>
        </w:rPr>
      </w:pPr>
      <w:r w:rsidRPr="00CE34B4">
        <w:rPr>
          <w:rFonts w:ascii="Century Gothic" w:hAnsi="Century Gothic"/>
          <w:sz w:val="20"/>
          <w:szCs w:val="20"/>
        </w:rPr>
        <w:t>a) ……………………………………………..</w:t>
      </w:r>
    </w:p>
    <w:p w:rsidR="00BB30B3" w:rsidRPr="00CE34B4" w:rsidRDefault="00BB30B3" w:rsidP="00BB30B3">
      <w:pPr>
        <w:spacing w:line="276" w:lineRule="auto"/>
        <w:ind w:left="709"/>
        <w:jc w:val="both"/>
        <w:rPr>
          <w:rFonts w:ascii="Century Gothic" w:hAnsi="Century Gothic"/>
          <w:sz w:val="20"/>
          <w:szCs w:val="20"/>
        </w:rPr>
      </w:pPr>
      <w:r w:rsidRPr="00CE34B4">
        <w:rPr>
          <w:rFonts w:ascii="Century Gothic" w:hAnsi="Century Gothic"/>
          <w:sz w:val="20"/>
          <w:szCs w:val="20"/>
        </w:rPr>
        <w:t>b) ……………………………………………..</w:t>
      </w:r>
    </w:p>
    <w:p w:rsidR="00BB30B3" w:rsidRPr="00CE34B4" w:rsidRDefault="00BB30B3" w:rsidP="00BB30B3">
      <w:pPr>
        <w:spacing w:line="276" w:lineRule="auto"/>
        <w:ind w:left="709"/>
        <w:jc w:val="both"/>
        <w:rPr>
          <w:rFonts w:ascii="Century Gothic" w:hAnsi="Century Gothic"/>
          <w:sz w:val="20"/>
          <w:szCs w:val="20"/>
        </w:rPr>
      </w:pPr>
    </w:p>
    <w:p w:rsidR="00BB30B3" w:rsidRPr="00CE34B4" w:rsidRDefault="00BB30B3" w:rsidP="00BB30B3">
      <w:pPr>
        <w:spacing w:line="276" w:lineRule="auto"/>
        <w:ind w:left="709"/>
        <w:jc w:val="both"/>
        <w:rPr>
          <w:rFonts w:ascii="Century Gothic" w:hAnsi="Century Gothic"/>
          <w:sz w:val="20"/>
          <w:szCs w:val="20"/>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r w:rsidRPr="00CE34B4">
        <w:rPr>
          <w:rFonts w:ascii="Century Gothic" w:hAnsi="Century Gothic" w:cs="Book Antiqua"/>
          <w:kern w:val="1"/>
          <w:sz w:val="20"/>
          <w:szCs w:val="20"/>
          <w:lang w:eastAsia="ar-SA"/>
        </w:rPr>
        <w:t>............................., dnia ......................................................</w:t>
      </w: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widowControl w:val="0"/>
        <w:suppressAutoHyphens/>
        <w:spacing w:line="276" w:lineRule="auto"/>
        <w:jc w:val="both"/>
        <w:outlineLvl w:val="0"/>
        <w:rPr>
          <w:rFonts w:ascii="Century Gothic" w:hAnsi="Century Gothic" w:cs="Book Antiqua"/>
          <w:kern w:val="1"/>
          <w:sz w:val="20"/>
          <w:szCs w:val="20"/>
          <w:lang w:eastAsia="ar-SA"/>
        </w:rPr>
      </w:pPr>
    </w:p>
    <w:p w:rsidR="00BB30B3" w:rsidRPr="00CE34B4" w:rsidRDefault="00BB30B3" w:rsidP="00BB30B3">
      <w:pPr>
        <w:spacing w:line="276" w:lineRule="auto"/>
        <w:ind w:firstLine="3261"/>
        <w:jc w:val="center"/>
        <w:rPr>
          <w:rFonts w:ascii="Century Gothic" w:hAnsi="Century Gothic"/>
          <w:sz w:val="20"/>
          <w:szCs w:val="20"/>
        </w:rPr>
      </w:pPr>
      <w:r w:rsidRPr="00CE34B4">
        <w:rPr>
          <w:rFonts w:ascii="Century Gothic" w:hAnsi="Century Gothic"/>
          <w:sz w:val="20"/>
          <w:szCs w:val="20"/>
        </w:rPr>
        <w:t>……………………………………………………………………</w:t>
      </w:r>
    </w:p>
    <w:p w:rsidR="00E829D8" w:rsidRPr="00CE34B4" w:rsidRDefault="00BB30B3" w:rsidP="00A017DD">
      <w:pPr>
        <w:widowControl w:val="0"/>
        <w:suppressAutoHyphens/>
        <w:spacing w:line="276" w:lineRule="auto"/>
        <w:ind w:firstLine="3261"/>
        <w:jc w:val="center"/>
        <w:rPr>
          <w:rFonts w:ascii="Century Gothic" w:hAnsi="Century Gothic" w:cs="Century Gothic"/>
          <w:b/>
          <w:bCs/>
          <w:sz w:val="20"/>
          <w:szCs w:val="20"/>
        </w:rPr>
      </w:pPr>
      <w:r w:rsidRPr="00CE34B4">
        <w:rPr>
          <w:rFonts w:ascii="Century Gothic" w:hAnsi="Century Gothic" w:cs="Book Antiqua"/>
          <w:kern w:val="1"/>
          <w:sz w:val="20"/>
          <w:szCs w:val="20"/>
          <w:lang w:eastAsia="ar-SA"/>
        </w:rPr>
        <w:t>(podpisy upełnomocnion</w:t>
      </w:r>
      <w:r w:rsidR="00A017DD" w:rsidRPr="00CE34B4">
        <w:rPr>
          <w:rFonts w:ascii="Century Gothic" w:hAnsi="Century Gothic" w:cs="Book Antiqua"/>
          <w:kern w:val="1"/>
          <w:sz w:val="20"/>
          <w:szCs w:val="20"/>
          <w:lang w:eastAsia="ar-SA"/>
        </w:rPr>
        <w:t>ych  przedstawicieli Wykonawcy)</w:t>
      </w:r>
    </w:p>
    <w:p w:rsidR="00141040" w:rsidRPr="00CE34B4" w:rsidRDefault="00141040" w:rsidP="00F82DB2">
      <w:pPr>
        <w:pStyle w:val="Normalny1"/>
        <w:spacing w:after="0" w:line="360" w:lineRule="auto"/>
        <w:ind w:left="5760" w:firstLine="720"/>
        <w:jc w:val="both"/>
        <w:rPr>
          <w:rFonts w:ascii="Century Gothic" w:hAnsi="Century Gothic" w:cs="Century Gothic"/>
          <w:b/>
          <w:bCs/>
          <w:color w:val="auto"/>
          <w:sz w:val="20"/>
          <w:szCs w:val="20"/>
        </w:rPr>
      </w:pPr>
    </w:p>
    <w:sectPr w:rsidR="00141040" w:rsidRPr="00CE34B4" w:rsidSect="00BB30B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7927" w:rsidRDefault="00047927" w:rsidP="00921BDB">
      <w:r>
        <w:separator/>
      </w:r>
    </w:p>
  </w:endnote>
  <w:endnote w:type="continuationSeparator" w:id="0">
    <w:p w:rsidR="00047927" w:rsidRDefault="00047927"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00"/>
    <w:family w:val="auto"/>
    <w:notTrueType/>
    <w:pitch w:val="default"/>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0" w:usb1="08070000" w:usb2="00000010" w:usb3="00000000" w:csb0="00020000" w:csb1="00000000"/>
  </w:font>
  <w:font w:name="Times">
    <w:panose1 w:val="02020603050405020304"/>
    <w:charset w:val="EE"/>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7927" w:rsidRDefault="00047927" w:rsidP="00921BDB">
      <w:r>
        <w:separator/>
      </w:r>
    </w:p>
  </w:footnote>
  <w:footnote w:type="continuationSeparator" w:id="0">
    <w:p w:rsidR="00047927" w:rsidRDefault="00047927"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06837C67"/>
    <w:multiLevelType w:val="hybridMultilevel"/>
    <w:tmpl w:val="517A32B6"/>
    <w:lvl w:ilvl="0" w:tplc="E34C7FAC">
      <w:start w:val="21"/>
      <w:numFmt w:val="bullet"/>
      <w:lvlText w:val=""/>
      <w:lvlJc w:val="left"/>
      <w:pPr>
        <w:ind w:left="720" w:hanging="360"/>
      </w:pPr>
      <w:rPr>
        <w:rFonts w:ascii="Symbol" w:eastAsia="Times New Roman" w:hAnsi="Symbol" w:cs="Book Antiqu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15:restartNumberingAfterBreak="0">
    <w:nsid w:val="0BE80056"/>
    <w:multiLevelType w:val="hybridMultilevel"/>
    <w:tmpl w:val="8F46FADC"/>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15:restartNumberingAfterBreak="0">
    <w:nsid w:val="0C8C1462"/>
    <w:multiLevelType w:val="hybridMultilevel"/>
    <w:tmpl w:val="1F60EC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30D128F"/>
    <w:multiLevelType w:val="hybridMultilevel"/>
    <w:tmpl w:val="64F6BC66"/>
    <w:lvl w:ilvl="0" w:tplc="DEF89134">
      <w:start w:val="2"/>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0"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1D7B2EC5"/>
    <w:multiLevelType w:val="hybridMultilevel"/>
    <w:tmpl w:val="A2A64488"/>
    <w:lvl w:ilvl="0" w:tplc="E00E19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3" w15:restartNumberingAfterBreak="0">
    <w:nsid w:val="25975079"/>
    <w:multiLevelType w:val="hybridMultilevel"/>
    <w:tmpl w:val="EBACAF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6AC4844"/>
    <w:multiLevelType w:val="hybridMultilevel"/>
    <w:tmpl w:val="51F0E702"/>
    <w:lvl w:ilvl="0" w:tplc="F8F2EEC8">
      <w:start w:val="1"/>
      <w:numFmt w:val="decimal"/>
      <w:lvlText w:val="%1."/>
      <w:lvlJc w:val="left"/>
      <w:pPr>
        <w:ind w:left="360" w:hanging="360"/>
      </w:pPr>
      <w:rPr>
        <w:rFonts w:hint="default"/>
        <w:b w:val="0"/>
        <w:b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3CB526E7"/>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0"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2"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4"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3797FD7"/>
    <w:multiLevelType w:val="hybridMultilevel"/>
    <w:tmpl w:val="C706EB40"/>
    <w:lvl w:ilvl="0" w:tplc="04150011">
      <w:start w:val="1"/>
      <w:numFmt w:val="decimal"/>
      <w:lvlText w:val="%1)"/>
      <w:lvlJc w:val="left"/>
      <w:pPr>
        <w:ind w:left="1790" w:hanging="360"/>
      </w:pPr>
    </w:lvl>
    <w:lvl w:ilvl="1" w:tplc="04150019" w:tentative="1">
      <w:start w:val="1"/>
      <w:numFmt w:val="lowerLetter"/>
      <w:lvlText w:val="%2."/>
      <w:lvlJc w:val="left"/>
      <w:pPr>
        <w:ind w:left="2510" w:hanging="360"/>
      </w:pPr>
    </w:lvl>
    <w:lvl w:ilvl="2" w:tplc="0415001B" w:tentative="1">
      <w:start w:val="1"/>
      <w:numFmt w:val="lowerRoman"/>
      <w:lvlText w:val="%3."/>
      <w:lvlJc w:val="right"/>
      <w:pPr>
        <w:ind w:left="3230" w:hanging="180"/>
      </w:pPr>
    </w:lvl>
    <w:lvl w:ilvl="3" w:tplc="0415000F" w:tentative="1">
      <w:start w:val="1"/>
      <w:numFmt w:val="decimal"/>
      <w:lvlText w:val="%4."/>
      <w:lvlJc w:val="left"/>
      <w:pPr>
        <w:ind w:left="3950" w:hanging="360"/>
      </w:pPr>
    </w:lvl>
    <w:lvl w:ilvl="4" w:tplc="04150019" w:tentative="1">
      <w:start w:val="1"/>
      <w:numFmt w:val="lowerLetter"/>
      <w:lvlText w:val="%5."/>
      <w:lvlJc w:val="left"/>
      <w:pPr>
        <w:ind w:left="4670" w:hanging="360"/>
      </w:pPr>
    </w:lvl>
    <w:lvl w:ilvl="5" w:tplc="0415001B" w:tentative="1">
      <w:start w:val="1"/>
      <w:numFmt w:val="lowerRoman"/>
      <w:lvlText w:val="%6."/>
      <w:lvlJc w:val="right"/>
      <w:pPr>
        <w:ind w:left="5390" w:hanging="180"/>
      </w:pPr>
    </w:lvl>
    <w:lvl w:ilvl="6" w:tplc="0415000F" w:tentative="1">
      <w:start w:val="1"/>
      <w:numFmt w:val="decimal"/>
      <w:lvlText w:val="%7."/>
      <w:lvlJc w:val="left"/>
      <w:pPr>
        <w:ind w:left="6110" w:hanging="360"/>
      </w:pPr>
    </w:lvl>
    <w:lvl w:ilvl="7" w:tplc="04150019" w:tentative="1">
      <w:start w:val="1"/>
      <w:numFmt w:val="lowerLetter"/>
      <w:lvlText w:val="%8."/>
      <w:lvlJc w:val="left"/>
      <w:pPr>
        <w:ind w:left="6830" w:hanging="360"/>
      </w:pPr>
    </w:lvl>
    <w:lvl w:ilvl="8" w:tplc="0415001B" w:tentative="1">
      <w:start w:val="1"/>
      <w:numFmt w:val="lowerRoman"/>
      <w:lvlText w:val="%9."/>
      <w:lvlJc w:val="right"/>
      <w:pPr>
        <w:ind w:left="7550" w:hanging="180"/>
      </w:pPr>
    </w:lvl>
  </w:abstractNum>
  <w:abstractNum w:abstractNumId="28" w15:restartNumberingAfterBreak="0">
    <w:nsid w:val="54434904"/>
    <w:multiLevelType w:val="hybridMultilevel"/>
    <w:tmpl w:val="8A2EA576"/>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9" w15:restartNumberingAfterBreak="0">
    <w:nsid w:val="546D2316"/>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30"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2"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3"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5"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6"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15:restartNumberingAfterBreak="0">
    <w:nsid w:val="7D9815A8"/>
    <w:multiLevelType w:val="hybridMultilevel"/>
    <w:tmpl w:val="E8D8274C"/>
    <w:lvl w:ilvl="0" w:tplc="51302EA0">
      <w:start w:val="3"/>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FCE621B"/>
    <w:multiLevelType w:val="hybridMultilevel"/>
    <w:tmpl w:val="743476D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2"/>
  </w:num>
  <w:num w:numId="2">
    <w:abstractNumId w:val="15"/>
  </w:num>
  <w:num w:numId="3">
    <w:abstractNumId w:val="28"/>
  </w:num>
  <w:num w:numId="4">
    <w:abstractNumId w:val="9"/>
  </w:num>
  <w:num w:numId="5">
    <w:abstractNumId w:val="37"/>
  </w:num>
  <w:num w:numId="6">
    <w:abstractNumId w:val="31"/>
  </w:num>
  <w:num w:numId="7">
    <w:abstractNumId w:val="24"/>
  </w:num>
  <w:num w:numId="8">
    <w:abstractNumId w:val="12"/>
  </w:num>
  <w:num w:numId="9">
    <w:abstractNumId w:val="41"/>
  </w:num>
  <w:num w:numId="10">
    <w:abstractNumId w:val="23"/>
  </w:num>
  <w:num w:numId="11">
    <w:abstractNumId w:val="3"/>
  </w:num>
  <w:num w:numId="12">
    <w:abstractNumId w:val="21"/>
  </w:num>
  <w:num w:numId="13">
    <w:abstractNumId w:val="2"/>
  </w:num>
  <w:num w:numId="14">
    <w:abstractNumId w:val="14"/>
  </w:num>
  <w:num w:numId="15">
    <w:abstractNumId w:val="19"/>
  </w:num>
  <w:num w:numId="16">
    <w:abstractNumId w:val="33"/>
  </w:num>
  <w:num w:numId="17">
    <w:abstractNumId w:val="0"/>
  </w:num>
  <w:num w:numId="18">
    <w:abstractNumId w:val="35"/>
  </w:num>
  <w:num w:numId="19">
    <w:abstractNumId w:val="30"/>
  </w:num>
  <w:num w:numId="20">
    <w:abstractNumId w:val="10"/>
  </w:num>
  <w:num w:numId="21">
    <w:abstractNumId w:val="34"/>
  </w:num>
  <w:num w:numId="22">
    <w:abstractNumId w:val="39"/>
  </w:num>
  <w:num w:numId="23">
    <w:abstractNumId w:val="16"/>
  </w:num>
  <w:num w:numId="24">
    <w:abstractNumId w:val="26"/>
  </w:num>
  <w:num w:numId="25">
    <w:abstractNumId w:val="18"/>
  </w:num>
  <w:num w:numId="26">
    <w:abstractNumId w:val="20"/>
  </w:num>
  <w:num w:numId="27">
    <w:abstractNumId w:val="5"/>
  </w:num>
  <w:num w:numId="28">
    <w:abstractNumId w:val="36"/>
  </w:num>
  <w:num w:numId="29">
    <w:abstractNumId w:val="25"/>
  </w:num>
  <w:num w:numId="30">
    <w:abstractNumId w:val="22"/>
  </w:num>
  <w:num w:numId="31">
    <w:abstractNumId w:val="17"/>
  </w:num>
  <w:num w:numId="32">
    <w:abstractNumId w:val="7"/>
  </w:num>
  <w:num w:numId="3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11"/>
  </w:num>
  <w:num w:numId="36">
    <w:abstractNumId w:val="27"/>
  </w:num>
  <w:num w:numId="37">
    <w:abstractNumId w:val="8"/>
  </w:num>
  <w:num w:numId="38">
    <w:abstractNumId w:val="1"/>
  </w:num>
  <w:num w:numId="39">
    <w:abstractNumId w:val="40"/>
  </w:num>
  <w:num w:numId="40">
    <w:abstractNumId w:val="29"/>
  </w:num>
  <w:num w:numId="41">
    <w:abstractNumId w:val="13"/>
  </w:num>
  <w:num w:numId="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772E"/>
    <w:rsid w:val="00014120"/>
    <w:rsid w:val="000158FF"/>
    <w:rsid w:val="000162CF"/>
    <w:rsid w:val="00017617"/>
    <w:rsid w:val="00022E20"/>
    <w:rsid w:val="00024C00"/>
    <w:rsid w:val="00030C81"/>
    <w:rsid w:val="0004168A"/>
    <w:rsid w:val="00042B69"/>
    <w:rsid w:val="00047927"/>
    <w:rsid w:val="0006159E"/>
    <w:rsid w:val="000624EA"/>
    <w:rsid w:val="00063CD2"/>
    <w:rsid w:val="00064309"/>
    <w:rsid w:val="0006433D"/>
    <w:rsid w:val="00065602"/>
    <w:rsid w:val="00070618"/>
    <w:rsid w:val="00071E62"/>
    <w:rsid w:val="000743B9"/>
    <w:rsid w:val="00074B97"/>
    <w:rsid w:val="00075B42"/>
    <w:rsid w:val="00076EB7"/>
    <w:rsid w:val="00082DF3"/>
    <w:rsid w:val="000830F1"/>
    <w:rsid w:val="000849D8"/>
    <w:rsid w:val="0008586B"/>
    <w:rsid w:val="00090459"/>
    <w:rsid w:val="000930A8"/>
    <w:rsid w:val="000968C5"/>
    <w:rsid w:val="00097F1C"/>
    <w:rsid w:val="000A7380"/>
    <w:rsid w:val="000A7D67"/>
    <w:rsid w:val="000B12B2"/>
    <w:rsid w:val="000B637D"/>
    <w:rsid w:val="000C0571"/>
    <w:rsid w:val="000C3A00"/>
    <w:rsid w:val="000C60E2"/>
    <w:rsid w:val="000C62A1"/>
    <w:rsid w:val="000C6DAA"/>
    <w:rsid w:val="000E0859"/>
    <w:rsid w:val="000E397A"/>
    <w:rsid w:val="000E649C"/>
    <w:rsid w:val="000E70B1"/>
    <w:rsid w:val="000F0DEB"/>
    <w:rsid w:val="000F1F0C"/>
    <w:rsid w:val="000F28CA"/>
    <w:rsid w:val="000F4CAA"/>
    <w:rsid w:val="000F6739"/>
    <w:rsid w:val="00100F0B"/>
    <w:rsid w:val="0010695C"/>
    <w:rsid w:val="001343AA"/>
    <w:rsid w:val="00140284"/>
    <w:rsid w:val="00141040"/>
    <w:rsid w:val="00143A3F"/>
    <w:rsid w:val="00144C94"/>
    <w:rsid w:val="00146CC1"/>
    <w:rsid w:val="001512B4"/>
    <w:rsid w:val="00157C93"/>
    <w:rsid w:val="001654FB"/>
    <w:rsid w:val="00170960"/>
    <w:rsid w:val="00171F44"/>
    <w:rsid w:val="00172276"/>
    <w:rsid w:val="001817BB"/>
    <w:rsid w:val="00183236"/>
    <w:rsid w:val="00186F17"/>
    <w:rsid w:val="001A0572"/>
    <w:rsid w:val="001B2D39"/>
    <w:rsid w:val="001B7C37"/>
    <w:rsid w:val="001B7D54"/>
    <w:rsid w:val="001C0373"/>
    <w:rsid w:val="001C0A5F"/>
    <w:rsid w:val="001C2464"/>
    <w:rsid w:val="001C2BF0"/>
    <w:rsid w:val="001C2D04"/>
    <w:rsid w:val="001C6EE6"/>
    <w:rsid w:val="001E0FE1"/>
    <w:rsid w:val="001E6115"/>
    <w:rsid w:val="001F4341"/>
    <w:rsid w:val="00200632"/>
    <w:rsid w:val="002010F3"/>
    <w:rsid w:val="00202A85"/>
    <w:rsid w:val="002033BB"/>
    <w:rsid w:val="00217B84"/>
    <w:rsid w:val="00222213"/>
    <w:rsid w:val="00224C35"/>
    <w:rsid w:val="00230213"/>
    <w:rsid w:val="00232952"/>
    <w:rsid w:val="00234520"/>
    <w:rsid w:val="0023722A"/>
    <w:rsid w:val="0024243E"/>
    <w:rsid w:val="00243FF1"/>
    <w:rsid w:val="002468C1"/>
    <w:rsid w:val="00253C02"/>
    <w:rsid w:val="00254BE8"/>
    <w:rsid w:val="0026571C"/>
    <w:rsid w:val="00267562"/>
    <w:rsid w:val="0027306F"/>
    <w:rsid w:val="002765FF"/>
    <w:rsid w:val="00280000"/>
    <w:rsid w:val="00285F47"/>
    <w:rsid w:val="0029189E"/>
    <w:rsid w:val="00292708"/>
    <w:rsid w:val="00293276"/>
    <w:rsid w:val="00293469"/>
    <w:rsid w:val="002970A8"/>
    <w:rsid w:val="002A1547"/>
    <w:rsid w:val="002A4464"/>
    <w:rsid w:val="002A5465"/>
    <w:rsid w:val="002B2F10"/>
    <w:rsid w:val="002B4D38"/>
    <w:rsid w:val="002B6197"/>
    <w:rsid w:val="002B6B4D"/>
    <w:rsid w:val="002C57DB"/>
    <w:rsid w:val="002C675B"/>
    <w:rsid w:val="002D01A0"/>
    <w:rsid w:val="002D24FD"/>
    <w:rsid w:val="002D5C94"/>
    <w:rsid w:val="002D66AB"/>
    <w:rsid w:val="002D6DCF"/>
    <w:rsid w:val="002E0B3B"/>
    <w:rsid w:val="002E1C39"/>
    <w:rsid w:val="002E2707"/>
    <w:rsid w:val="002F1C81"/>
    <w:rsid w:val="002F1DFB"/>
    <w:rsid w:val="002F208D"/>
    <w:rsid w:val="002F2AFA"/>
    <w:rsid w:val="002F2D85"/>
    <w:rsid w:val="002F4A03"/>
    <w:rsid w:val="002F62EF"/>
    <w:rsid w:val="002F71BD"/>
    <w:rsid w:val="002F7380"/>
    <w:rsid w:val="003004E3"/>
    <w:rsid w:val="00300857"/>
    <w:rsid w:val="003032F4"/>
    <w:rsid w:val="0030564A"/>
    <w:rsid w:val="0030693C"/>
    <w:rsid w:val="00311DA2"/>
    <w:rsid w:val="003158C1"/>
    <w:rsid w:val="00323B9E"/>
    <w:rsid w:val="00326C6D"/>
    <w:rsid w:val="00327C8B"/>
    <w:rsid w:val="00333D97"/>
    <w:rsid w:val="00336B94"/>
    <w:rsid w:val="00337C3F"/>
    <w:rsid w:val="00351682"/>
    <w:rsid w:val="003536D4"/>
    <w:rsid w:val="00354E5B"/>
    <w:rsid w:val="00360D8F"/>
    <w:rsid w:val="00361362"/>
    <w:rsid w:val="00361D7D"/>
    <w:rsid w:val="00364EA1"/>
    <w:rsid w:val="00366DF2"/>
    <w:rsid w:val="00371D4A"/>
    <w:rsid w:val="003734B2"/>
    <w:rsid w:val="0037386D"/>
    <w:rsid w:val="00376275"/>
    <w:rsid w:val="0038244F"/>
    <w:rsid w:val="0038548F"/>
    <w:rsid w:val="003858BF"/>
    <w:rsid w:val="003909A7"/>
    <w:rsid w:val="00395422"/>
    <w:rsid w:val="003A3D5B"/>
    <w:rsid w:val="003B282F"/>
    <w:rsid w:val="003B5CE5"/>
    <w:rsid w:val="003B5DCE"/>
    <w:rsid w:val="003C0B18"/>
    <w:rsid w:val="003C1F07"/>
    <w:rsid w:val="003C2EC8"/>
    <w:rsid w:val="003C7D83"/>
    <w:rsid w:val="003D1AC7"/>
    <w:rsid w:val="003D1C67"/>
    <w:rsid w:val="003D44AE"/>
    <w:rsid w:val="003D712F"/>
    <w:rsid w:val="003F20B8"/>
    <w:rsid w:val="003F6845"/>
    <w:rsid w:val="00401F7F"/>
    <w:rsid w:val="00403B93"/>
    <w:rsid w:val="004041EF"/>
    <w:rsid w:val="0040742B"/>
    <w:rsid w:val="00407FB1"/>
    <w:rsid w:val="00410703"/>
    <w:rsid w:val="004161B9"/>
    <w:rsid w:val="004232AF"/>
    <w:rsid w:val="004252C4"/>
    <w:rsid w:val="004253AE"/>
    <w:rsid w:val="0043684F"/>
    <w:rsid w:val="00437DD1"/>
    <w:rsid w:val="00444BD0"/>
    <w:rsid w:val="00446DF5"/>
    <w:rsid w:val="00451A1B"/>
    <w:rsid w:val="00453D85"/>
    <w:rsid w:val="004575EF"/>
    <w:rsid w:val="00457983"/>
    <w:rsid w:val="004642CB"/>
    <w:rsid w:val="00470C3D"/>
    <w:rsid w:val="004723D1"/>
    <w:rsid w:val="00476688"/>
    <w:rsid w:val="00477A34"/>
    <w:rsid w:val="004837E0"/>
    <w:rsid w:val="004910D7"/>
    <w:rsid w:val="0049254E"/>
    <w:rsid w:val="004928F0"/>
    <w:rsid w:val="004931A2"/>
    <w:rsid w:val="004A21F8"/>
    <w:rsid w:val="004A39B0"/>
    <w:rsid w:val="004A467E"/>
    <w:rsid w:val="004A69CF"/>
    <w:rsid w:val="004A7DB9"/>
    <w:rsid w:val="004B6A01"/>
    <w:rsid w:val="004C416C"/>
    <w:rsid w:val="004D1472"/>
    <w:rsid w:val="004D39F4"/>
    <w:rsid w:val="004D7C0C"/>
    <w:rsid w:val="004E175D"/>
    <w:rsid w:val="004E1ADA"/>
    <w:rsid w:val="004E266E"/>
    <w:rsid w:val="004E47AB"/>
    <w:rsid w:val="004F23B8"/>
    <w:rsid w:val="004F6C0B"/>
    <w:rsid w:val="00501D59"/>
    <w:rsid w:val="00503AE3"/>
    <w:rsid w:val="00504C6D"/>
    <w:rsid w:val="0050734D"/>
    <w:rsid w:val="00512F69"/>
    <w:rsid w:val="005130A9"/>
    <w:rsid w:val="00514F94"/>
    <w:rsid w:val="00516AEB"/>
    <w:rsid w:val="00525D36"/>
    <w:rsid w:val="00526C37"/>
    <w:rsid w:val="00531DC1"/>
    <w:rsid w:val="00531F65"/>
    <w:rsid w:val="00533096"/>
    <w:rsid w:val="00535BB8"/>
    <w:rsid w:val="00537317"/>
    <w:rsid w:val="00537B10"/>
    <w:rsid w:val="00543E2E"/>
    <w:rsid w:val="00544FBB"/>
    <w:rsid w:val="005559E8"/>
    <w:rsid w:val="005562ED"/>
    <w:rsid w:val="00563F5D"/>
    <w:rsid w:val="00564EC8"/>
    <w:rsid w:val="0057215C"/>
    <w:rsid w:val="00573F79"/>
    <w:rsid w:val="00576937"/>
    <w:rsid w:val="00580AFB"/>
    <w:rsid w:val="00582A7A"/>
    <w:rsid w:val="00583612"/>
    <w:rsid w:val="005939B3"/>
    <w:rsid w:val="005A0DC3"/>
    <w:rsid w:val="005A18FD"/>
    <w:rsid w:val="005A1C77"/>
    <w:rsid w:val="005A4A0C"/>
    <w:rsid w:val="005B5D1A"/>
    <w:rsid w:val="005B6B13"/>
    <w:rsid w:val="005B6B76"/>
    <w:rsid w:val="005C0B7D"/>
    <w:rsid w:val="005C161E"/>
    <w:rsid w:val="005C1886"/>
    <w:rsid w:val="005C42A3"/>
    <w:rsid w:val="005C5AC7"/>
    <w:rsid w:val="005C6D18"/>
    <w:rsid w:val="005D5BC3"/>
    <w:rsid w:val="005D6AAD"/>
    <w:rsid w:val="005E0090"/>
    <w:rsid w:val="005E113F"/>
    <w:rsid w:val="005E5420"/>
    <w:rsid w:val="00602BA4"/>
    <w:rsid w:val="00603541"/>
    <w:rsid w:val="0061067D"/>
    <w:rsid w:val="006110B0"/>
    <w:rsid w:val="0061148E"/>
    <w:rsid w:val="00612967"/>
    <w:rsid w:val="00614876"/>
    <w:rsid w:val="006158D1"/>
    <w:rsid w:val="00626ACA"/>
    <w:rsid w:val="00644C51"/>
    <w:rsid w:val="00657527"/>
    <w:rsid w:val="0066284A"/>
    <w:rsid w:val="006629F0"/>
    <w:rsid w:val="00667605"/>
    <w:rsid w:val="00667C87"/>
    <w:rsid w:val="00671B72"/>
    <w:rsid w:val="0067279E"/>
    <w:rsid w:val="0067660A"/>
    <w:rsid w:val="00685BCC"/>
    <w:rsid w:val="006909B0"/>
    <w:rsid w:val="00692171"/>
    <w:rsid w:val="00693D74"/>
    <w:rsid w:val="0069532B"/>
    <w:rsid w:val="00695588"/>
    <w:rsid w:val="00695C16"/>
    <w:rsid w:val="006A1351"/>
    <w:rsid w:val="006A4E72"/>
    <w:rsid w:val="006B0DE9"/>
    <w:rsid w:val="006B295F"/>
    <w:rsid w:val="006B74F6"/>
    <w:rsid w:val="006C31D3"/>
    <w:rsid w:val="006C4870"/>
    <w:rsid w:val="006C56D0"/>
    <w:rsid w:val="006C6E96"/>
    <w:rsid w:val="006D0F81"/>
    <w:rsid w:val="006D1B8D"/>
    <w:rsid w:val="006D2095"/>
    <w:rsid w:val="006D2635"/>
    <w:rsid w:val="006D273C"/>
    <w:rsid w:val="006D44C3"/>
    <w:rsid w:val="006D59FC"/>
    <w:rsid w:val="006E15A6"/>
    <w:rsid w:val="006E77CE"/>
    <w:rsid w:val="006F0289"/>
    <w:rsid w:val="006F1E7B"/>
    <w:rsid w:val="00705A42"/>
    <w:rsid w:val="00706128"/>
    <w:rsid w:val="007155F9"/>
    <w:rsid w:val="0071758B"/>
    <w:rsid w:val="007201C9"/>
    <w:rsid w:val="007205E7"/>
    <w:rsid w:val="00722215"/>
    <w:rsid w:val="00723D92"/>
    <w:rsid w:val="00725260"/>
    <w:rsid w:val="007303D9"/>
    <w:rsid w:val="00730ED3"/>
    <w:rsid w:val="00735B56"/>
    <w:rsid w:val="00736AEF"/>
    <w:rsid w:val="00737B85"/>
    <w:rsid w:val="00737E1A"/>
    <w:rsid w:val="00742A65"/>
    <w:rsid w:val="00745558"/>
    <w:rsid w:val="0075291F"/>
    <w:rsid w:val="007547D7"/>
    <w:rsid w:val="00757EE3"/>
    <w:rsid w:val="00761F4C"/>
    <w:rsid w:val="00765E97"/>
    <w:rsid w:val="007736B6"/>
    <w:rsid w:val="00777F1B"/>
    <w:rsid w:val="00784A3A"/>
    <w:rsid w:val="00785E38"/>
    <w:rsid w:val="00786D86"/>
    <w:rsid w:val="00791E9A"/>
    <w:rsid w:val="007A1554"/>
    <w:rsid w:val="007B3899"/>
    <w:rsid w:val="007B6B03"/>
    <w:rsid w:val="007B71BD"/>
    <w:rsid w:val="007C0233"/>
    <w:rsid w:val="007D002B"/>
    <w:rsid w:val="007E029E"/>
    <w:rsid w:val="007E36E9"/>
    <w:rsid w:val="007E3F7B"/>
    <w:rsid w:val="007E447E"/>
    <w:rsid w:val="007E77A1"/>
    <w:rsid w:val="007F36C4"/>
    <w:rsid w:val="007F3CEC"/>
    <w:rsid w:val="007F60A3"/>
    <w:rsid w:val="007F6125"/>
    <w:rsid w:val="007F7C08"/>
    <w:rsid w:val="008006A8"/>
    <w:rsid w:val="008033B6"/>
    <w:rsid w:val="00803840"/>
    <w:rsid w:val="00803D8B"/>
    <w:rsid w:val="0080489D"/>
    <w:rsid w:val="0081029B"/>
    <w:rsid w:val="008120A3"/>
    <w:rsid w:val="008127F9"/>
    <w:rsid w:val="00812A3E"/>
    <w:rsid w:val="00812FCD"/>
    <w:rsid w:val="00815C51"/>
    <w:rsid w:val="0081675C"/>
    <w:rsid w:val="00821C1A"/>
    <w:rsid w:val="00821C41"/>
    <w:rsid w:val="00827102"/>
    <w:rsid w:val="008274EC"/>
    <w:rsid w:val="0083058F"/>
    <w:rsid w:val="00831669"/>
    <w:rsid w:val="008331CC"/>
    <w:rsid w:val="00834F90"/>
    <w:rsid w:val="00835513"/>
    <w:rsid w:val="0084093F"/>
    <w:rsid w:val="00841660"/>
    <w:rsid w:val="00847010"/>
    <w:rsid w:val="008520F8"/>
    <w:rsid w:val="008553A8"/>
    <w:rsid w:val="00856984"/>
    <w:rsid w:val="00857523"/>
    <w:rsid w:val="0086138B"/>
    <w:rsid w:val="00865978"/>
    <w:rsid w:val="00871C37"/>
    <w:rsid w:val="008800A1"/>
    <w:rsid w:val="00885744"/>
    <w:rsid w:val="00886C15"/>
    <w:rsid w:val="008937A1"/>
    <w:rsid w:val="00897448"/>
    <w:rsid w:val="008A07A9"/>
    <w:rsid w:val="008B1862"/>
    <w:rsid w:val="008B63BC"/>
    <w:rsid w:val="008B68A2"/>
    <w:rsid w:val="008C16B0"/>
    <w:rsid w:val="008C36FA"/>
    <w:rsid w:val="008D3BFB"/>
    <w:rsid w:val="008D4159"/>
    <w:rsid w:val="008E04AF"/>
    <w:rsid w:val="008E0786"/>
    <w:rsid w:val="008E14B2"/>
    <w:rsid w:val="008E2F41"/>
    <w:rsid w:val="008E5E6F"/>
    <w:rsid w:val="008E6E0B"/>
    <w:rsid w:val="008F3875"/>
    <w:rsid w:val="00900D89"/>
    <w:rsid w:val="009029C2"/>
    <w:rsid w:val="009036F0"/>
    <w:rsid w:val="0090370D"/>
    <w:rsid w:val="00903FCF"/>
    <w:rsid w:val="00914A78"/>
    <w:rsid w:val="0091710C"/>
    <w:rsid w:val="009171A6"/>
    <w:rsid w:val="00921BDB"/>
    <w:rsid w:val="00921EF6"/>
    <w:rsid w:val="00922237"/>
    <w:rsid w:val="00927440"/>
    <w:rsid w:val="00930F24"/>
    <w:rsid w:val="009316A1"/>
    <w:rsid w:val="00933FE8"/>
    <w:rsid w:val="00935349"/>
    <w:rsid w:val="009353EE"/>
    <w:rsid w:val="009364EF"/>
    <w:rsid w:val="00940819"/>
    <w:rsid w:val="00941A45"/>
    <w:rsid w:val="00953977"/>
    <w:rsid w:val="00954370"/>
    <w:rsid w:val="009551F5"/>
    <w:rsid w:val="00962F2E"/>
    <w:rsid w:val="009644DD"/>
    <w:rsid w:val="00966907"/>
    <w:rsid w:val="009726AA"/>
    <w:rsid w:val="00974F89"/>
    <w:rsid w:val="00975F7D"/>
    <w:rsid w:val="0098047B"/>
    <w:rsid w:val="0098165B"/>
    <w:rsid w:val="00982C6C"/>
    <w:rsid w:val="009851BD"/>
    <w:rsid w:val="00985515"/>
    <w:rsid w:val="009855D0"/>
    <w:rsid w:val="009860D9"/>
    <w:rsid w:val="00994ADB"/>
    <w:rsid w:val="009978AE"/>
    <w:rsid w:val="009A3D84"/>
    <w:rsid w:val="009A739A"/>
    <w:rsid w:val="009B1B04"/>
    <w:rsid w:val="009B2898"/>
    <w:rsid w:val="009B6063"/>
    <w:rsid w:val="009C02C1"/>
    <w:rsid w:val="009C259F"/>
    <w:rsid w:val="009C5CD2"/>
    <w:rsid w:val="009D2008"/>
    <w:rsid w:val="009D7796"/>
    <w:rsid w:val="009E4C3B"/>
    <w:rsid w:val="009E4EA3"/>
    <w:rsid w:val="009E511A"/>
    <w:rsid w:val="009F0A1F"/>
    <w:rsid w:val="009F19E3"/>
    <w:rsid w:val="00A017DD"/>
    <w:rsid w:val="00A03A7C"/>
    <w:rsid w:val="00A0483C"/>
    <w:rsid w:val="00A11D67"/>
    <w:rsid w:val="00A1542D"/>
    <w:rsid w:val="00A17D13"/>
    <w:rsid w:val="00A2215B"/>
    <w:rsid w:val="00A32C38"/>
    <w:rsid w:val="00A35DED"/>
    <w:rsid w:val="00A37F0D"/>
    <w:rsid w:val="00A40B4A"/>
    <w:rsid w:val="00A42421"/>
    <w:rsid w:val="00A44989"/>
    <w:rsid w:val="00A460E8"/>
    <w:rsid w:val="00A5051F"/>
    <w:rsid w:val="00A533D4"/>
    <w:rsid w:val="00A727AB"/>
    <w:rsid w:val="00A7565E"/>
    <w:rsid w:val="00A75CEA"/>
    <w:rsid w:val="00A80B24"/>
    <w:rsid w:val="00A81705"/>
    <w:rsid w:val="00A84290"/>
    <w:rsid w:val="00A85608"/>
    <w:rsid w:val="00A85999"/>
    <w:rsid w:val="00A85EC5"/>
    <w:rsid w:val="00A86CBF"/>
    <w:rsid w:val="00A90DE7"/>
    <w:rsid w:val="00A91210"/>
    <w:rsid w:val="00AA094C"/>
    <w:rsid w:val="00AA22DB"/>
    <w:rsid w:val="00AA513D"/>
    <w:rsid w:val="00AC2178"/>
    <w:rsid w:val="00AC3184"/>
    <w:rsid w:val="00AC5E15"/>
    <w:rsid w:val="00AD19F4"/>
    <w:rsid w:val="00AD3908"/>
    <w:rsid w:val="00AD4D09"/>
    <w:rsid w:val="00AD680B"/>
    <w:rsid w:val="00AE5E6C"/>
    <w:rsid w:val="00AF3C39"/>
    <w:rsid w:val="00AF70C8"/>
    <w:rsid w:val="00B0068E"/>
    <w:rsid w:val="00B06952"/>
    <w:rsid w:val="00B0724B"/>
    <w:rsid w:val="00B11238"/>
    <w:rsid w:val="00B114E9"/>
    <w:rsid w:val="00B15F5C"/>
    <w:rsid w:val="00B16AFB"/>
    <w:rsid w:val="00B20DCB"/>
    <w:rsid w:val="00B240B2"/>
    <w:rsid w:val="00B26FF0"/>
    <w:rsid w:val="00B33ABD"/>
    <w:rsid w:val="00B33AF2"/>
    <w:rsid w:val="00B34060"/>
    <w:rsid w:val="00B367C0"/>
    <w:rsid w:val="00B36A19"/>
    <w:rsid w:val="00B37128"/>
    <w:rsid w:val="00B37ACF"/>
    <w:rsid w:val="00B37CDA"/>
    <w:rsid w:val="00B4137C"/>
    <w:rsid w:val="00B44685"/>
    <w:rsid w:val="00B60525"/>
    <w:rsid w:val="00B607FA"/>
    <w:rsid w:val="00B61746"/>
    <w:rsid w:val="00B6387D"/>
    <w:rsid w:val="00B65A7D"/>
    <w:rsid w:val="00B72D73"/>
    <w:rsid w:val="00B74198"/>
    <w:rsid w:val="00B7508D"/>
    <w:rsid w:val="00B75162"/>
    <w:rsid w:val="00B803C9"/>
    <w:rsid w:val="00B83B5E"/>
    <w:rsid w:val="00B85861"/>
    <w:rsid w:val="00B86D7E"/>
    <w:rsid w:val="00B92B08"/>
    <w:rsid w:val="00B950AD"/>
    <w:rsid w:val="00B97402"/>
    <w:rsid w:val="00BB07EC"/>
    <w:rsid w:val="00BB1A1E"/>
    <w:rsid w:val="00BB30B3"/>
    <w:rsid w:val="00BB4382"/>
    <w:rsid w:val="00BB57AD"/>
    <w:rsid w:val="00BC24CE"/>
    <w:rsid w:val="00BC3A3E"/>
    <w:rsid w:val="00BC4CA5"/>
    <w:rsid w:val="00BC67A2"/>
    <w:rsid w:val="00BD52C9"/>
    <w:rsid w:val="00BD5F2F"/>
    <w:rsid w:val="00BE49D4"/>
    <w:rsid w:val="00BF0140"/>
    <w:rsid w:val="00BF2844"/>
    <w:rsid w:val="00BF2BAD"/>
    <w:rsid w:val="00BF50CE"/>
    <w:rsid w:val="00BF55EA"/>
    <w:rsid w:val="00C02A80"/>
    <w:rsid w:val="00C15B53"/>
    <w:rsid w:val="00C15D6A"/>
    <w:rsid w:val="00C1734C"/>
    <w:rsid w:val="00C205DC"/>
    <w:rsid w:val="00C205EE"/>
    <w:rsid w:val="00C240E3"/>
    <w:rsid w:val="00C240F0"/>
    <w:rsid w:val="00C2492A"/>
    <w:rsid w:val="00C27048"/>
    <w:rsid w:val="00C27BB3"/>
    <w:rsid w:val="00C36646"/>
    <w:rsid w:val="00C37181"/>
    <w:rsid w:val="00C41613"/>
    <w:rsid w:val="00C418C4"/>
    <w:rsid w:val="00C43DA9"/>
    <w:rsid w:val="00C43E0E"/>
    <w:rsid w:val="00C44E62"/>
    <w:rsid w:val="00C46C8B"/>
    <w:rsid w:val="00C47E7B"/>
    <w:rsid w:val="00C53DEA"/>
    <w:rsid w:val="00C53FDE"/>
    <w:rsid w:val="00C54219"/>
    <w:rsid w:val="00C67692"/>
    <w:rsid w:val="00C70759"/>
    <w:rsid w:val="00C77762"/>
    <w:rsid w:val="00C80DA9"/>
    <w:rsid w:val="00C83B40"/>
    <w:rsid w:val="00C90F23"/>
    <w:rsid w:val="00C93E44"/>
    <w:rsid w:val="00C94483"/>
    <w:rsid w:val="00C96AFD"/>
    <w:rsid w:val="00CA0D16"/>
    <w:rsid w:val="00CA6345"/>
    <w:rsid w:val="00CB0764"/>
    <w:rsid w:val="00CB08FA"/>
    <w:rsid w:val="00CB123D"/>
    <w:rsid w:val="00CB2B6B"/>
    <w:rsid w:val="00CB2B71"/>
    <w:rsid w:val="00CC394C"/>
    <w:rsid w:val="00CC3C2E"/>
    <w:rsid w:val="00CD4789"/>
    <w:rsid w:val="00CD57C0"/>
    <w:rsid w:val="00CD6341"/>
    <w:rsid w:val="00CE1DB1"/>
    <w:rsid w:val="00CE2F1A"/>
    <w:rsid w:val="00CE34B4"/>
    <w:rsid w:val="00CE6B33"/>
    <w:rsid w:val="00CF1485"/>
    <w:rsid w:val="00CF206B"/>
    <w:rsid w:val="00CF480D"/>
    <w:rsid w:val="00CF4CC0"/>
    <w:rsid w:val="00D029F2"/>
    <w:rsid w:val="00D074D9"/>
    <w:rsid w:val="00D10794"/>
    <w:rsid w:val="00D11B3B"/>
    <w:rsid w:val="00D14B68"/>
    <w:rsid w:val="00D17CBE"/>
    <w:rsid w:val="00D2013C"/>
    <w:rsid w:val="00D27D71"/>
    <w:rsid w:val="00D36256"/>
    <w:rsid w:val="00D36854"/>
    <w:rsid w:val="00D37014"/>
    <w:rsid w:val="00D40D9F"/>
    <w:rsid w:val="00D41AB7"/>
    <w:rsid w:val="00D4311D"/>
    <w:rsid w:val="00D51463"/>
    <w:rsid w:val="00D57B48"/>
    <w:rsid w:val="00D617BB"/>
    <w:rsid w:val="00D6360F"/>
    <w:rsid w:val="00D71EB5"/>
    <w:rsid w:val="00D72BD0"/>
    <w:rsid w:val="00D72EA9"/>
    <w:rsid w:val="00D74B4C"/>
    <w:rsid w:val="00D75C4B"/>
    <w:rsid w:val="00D77269"/>
    <w:rsid w:val="00D776AB"/>
    <w:rsid w:val="00D90CBB"/>
    <w:rsid w:val="00D919CB"/>
    <w:rsid w:val="00D94B14"/>
    <w:rsid w:val="00D94B32"/>
    <w:rsid w:val="00DA388D"/>
    <w:rsid w:val="00DA6A3B"/>
    <w:rsid w:val="00DB1ADC"/>
    <w:rsid w:val="00DB77B3"/>
    <w:rsid w:val="00DC189E"/>
    <w:rsid w:val="00DC79FC"/>
    <w:rsid w:val="00DD06E9"/>
    <w:rsid w:val="00DD32F5"/>
    <w:rsid w:val="00DD5B7B"/>
    <w:rsid w:val="00DD718A"/>
    <w:rsid w:val="00DE2B94"/>
    <w:rsid w:val="00DE4919"/>
    <w:rsid w:val="00DF25FE"/>
    <w:rsid w:val="00DF5D49"/>
    <w:rsid w:val="00E10ADF"/>
    <w:rsid w:val="00E11A4D"/>
    <w:rsid w:val="00E159A7"/>
    <w:rsid w:val="00E2511D"/>
    <w:rsid w:val="00E327FA"/>
    <w:rsid w:val="00E423DC"/>
    <w:rsid w:val="00E50073"/>
    <w:rsid w:val="00E521D9"/>
    <w:rsid w:val="00E523DB"/>
    <w:rsid w:val="00E52AC4"/>
    <w:rsid w:val="00E57163"/>
    <w:rsid w:val="00E60E08"/>
    <w:rsid w:val="00E62A8A"/>
    <w:rsid w:val="00E6369B"/>
    <w:rsid w:val="00E67CBA"/>
    <w:rsid w:val="00E70B2A"/>
    <w:rsid w:val="00E829D8"/>
    <w:rsid w:val="00E82C78"/>
    <w:rsid w:val="00E8318D"/>
    <w:rsid w:val="00E8333F"/>
    <w:rsid w:val="00E83C16"/>
    <w:rsid w:val="00E8588A"/>
    <w:rsid w:val="00E868CD"/>
    <w:rsid w:val="00EA03B7"/>
    <w:rsid w:val="00EA1934"/>
    <w:rsid w:val="00EB457C"/>
    <w:rsid w:val="00EB6F15"/>
    <w:rsid w:val="00EC1BFB"/>
    <w:rsid w:val="00EC2392"/>
    <w:rsid w:val="00EC3EDE"/>
    <w:rsid w:val="00EC48C1"/>
    <w:rsid w:val="00ED1F0B"/>
    <w:rsid w:val="00ED3C14"/>
    <w:rsid w:val="00EE0DB2"/>
    <w:rsid w:val="00EE119A"/>
    <w:rsid w:val="00EF2178"/>
    <w:rsid w:val="00EF2601"/>
    <w:rsid w:val="00EF3A9E"/>
    <w:rsid w:val="00EF3F53"/>
    <w:rsid w:val="00EF4B42"/>
    <w:rsid w:val="00EF69F4"/>
    <w:rsid w:val="00F034DE"/>
    <w:rsid w:val="00F036A2"/>
    <w:rsid w:val="00F07B0B"/>
    <w:rsid w:val="00F11806"/>
    <w:rsid w:val="00F121BE"/>
    <w:rsid w:val="00F125F9"/>
    <w:rsid w:val="00F1367D"/>
    <w:rsid w:val="00F15F05"/>
    <w:rsid w:val="00F2524A"/>
    <w:rsid w:val="00F30C95"/>
    <w:rsid w:val="00F32ABE"/>
    <w:rsid w:val="00F35F9B"/>
    <w:rsid w:val="00F37099"/>
    <w:rsid w:val="00F50019"/>
    <w:rsid w:val="00F53857"/>
    <w:rsid w:val="00F553B9"/>
    <w:rsid w:val="00F55DF3"/>
    <w:rsid w:val="00F60045"/>
    <w:rsid w:val="00F62D8D"/>
    <w:rsid w:val="00F6538E"/>
    <w:rsid w:val="00F659CA"/>
    <w:rsid w:val="00F70737"/>
    <w:rsid w:val="00F757B2"/>
    <w:rsid w:val="00F75956"/>
    <w:rsid w:val="00F762CF"/>
    <w:rsid w:val="00F811C7"/>
    <w:rsid w:val="00F82757"/>
    <w:rsid w:val="00F82DB2"/>
    <w:rsid w:val="00F83298"/>
    <w:rsid w:val="00F87D25"/>
    <w:rsid w:val="00F90B64"/>
    <w:rsid w:val="00F90CFB"/>
    <w:rsid w:val="00F90DA0"/>
    <w:rsid w:val="00F9157C"/>
    <w:rsid w:val="00F93749"/>
    <w:rsid w:val="00F951E0"/>
    <w:rsid w:val="00F95C32"/>
    <w:rsid w:val="00FA058C"/>
    <w:rsid w:val="00FA0C6B"/>
    <w:rsid w:val="00FA0F37"/>
    <w:rsid w:val="00FA11D3"/>
    <w:rsid w:val="00FA5E5C"/>
    <w:rsid w:val="00FA6DF3"/>
    <w:rsid w:val="00FB157F"/>
    <w:rsid w:val="00FB3A42"/>
    <w:rsid w:val="00FB3FCC"/>
    <w:rsid w:val="00FB4719"/>
    <w:rsid w:val="00FC5CBF"/>
    <w:rsid w:val="00FD6F18"/>
    <w:rsid w:val="00FE044B"/>
    <w:rsid w:val="00FE077A"/>
    <w:rsid w:val="00FE2458"/>
    <w:rsid w:val="00FE4788"/>
    <w:rsid w:val="00FE4C5D"/>
    <w:rsid w:val="00FE6695"/>
    <w:rsid w:val="00FF0865"/>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3CFDD8C-9F35-4763-BD1A-11D33BBCD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5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0">
    <w:name w:val="Akapit z listą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styleId="Tekstpodstawowywcity">
    <w:name w:val="Body Text Indent"/>
    <w:basedOn w:val="Normalny"/>
    <w:link w:val="TekstpodstawowywcityZnak"/>
    <w:locked/>
    <w:rsid w:val="00BB30B3"/>
    <w:pPr>
      <w:spacing w:after="120"/>
      <w:ind w:left="283"/>
    </w:pPr>
  </w:style>
  <w:style w:type="character" w:customStyle="1" w:styleId="TekstpodstawowywcityZnak">
    <w:name w:val="Tekst podstawowy wcięty Znak"/>
    <w:basedOn w:val="Domylnaczcionkaakapitu"/>
    <w:link w:val="Tekstpodstawowywcity"/>
    <w:rsid w:val="00BB30B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613470">
      <w:bodyDiv w:val="1"/>
      <w:marLeft w:val="0"/>
      <w:marRight w:val="0"/>
      <w:marTop w:val="0"/>
      <w:marBottom w:val="0"/>
      <w:divBdr>
        <w:top w:val="none" w:sz="0" w:space="0" w:color="auto"/>
        <w:left w:val="none" w:sz="0" w:space="0" w:color="auto"/>
        <w:bottom w:val="none" w:sz="0" w:space="0" w:color="auto"/>
        <w:right w:val="none" w:sz="0" w:space="0" w:color="auto"/>
      </w:divBdr>
    </w:div>
    <w:div w:id="2042120658">
      <w:marLeft w:val="0"/>
      <w:marRight w:val="0"/>
      <w:marTop w:val="0"/>
      <w:marBottom w:val="0"/>
      <w:divBdr>
        <w:top w:val="none" w:sz="0" w:space="0" w:color="auto"/>
        <w:left w:val="none" w:sz="0" w:space="0" w:color="auto"/>
        <w:bottom w:val="none" w:sz="0" w:space="0" w:color="auto"/>
        <w:right w:val="none" w:sz="0" w:space="0" w:color="auto"/>
      </w:divBdr>
    </w:div>
    <w:div w:id="2042120659">
      <w:marLeft w:val="0"/>
      <w:marRight w:val="0"/>
      <w:marTop w:val="0"/>
      <w:marBottom w:val="0"/>
      <w:divBdr>
        <w:top w:val="none" w:sz="0" w:space="0" w:color="auto"/>
        <w:left w:val="none" w:sz="0" w:space="0" w:color="auto"/>
        <w:bottom w:val="none" w:sz="0" w:space="0" w:color="auto"/>
        <w:right w:val="none" w:sz="0" w:space="0" w:color="auto"/>
      </w:divBdr>
    </w:div>
    <w:div w:id="2042120660">
      <w:marLeft w:val="0"/>
      <w:marRight w:val="0"/>
      <w:marTop w:val="0"/>
      <w:marBottom w:val="0"/>
      <w:divBdr>
        <w:top w:val="none" w:sz="0" w:space="0" w:color="auto"/>
        <w:left w:val="none" w:sz="0" w:space="0" w:color="auto"/>
        <w:bottom w:val="none" w:sz="0" w:space="0" w:color="auto"/>
        <w:right w:val="none" w:sz="0" w:space="0" w:color="auto"/>
      </w:divBdr>
    </w:div>
    <w:div w:id="2042120661">
      <w:marLeft w:val="0"/>
      <w:marRight w:val="0"/>
      <w:marTop w:val="0"/>
      <w:marBottom w:val="0"/>
      <w:divBdr>
        <w:top w:val="none" w:sz="0" w:space="0" w:color="auto"/>
        <w:left w:val="none" w:sz="0" w:space="0" w:color="auto"/>
        <w:bottom w:val="none" w:sz="0" w:space="0" w:color="auto"/>
        <w:right w:val="none" w:sz="0" w:space="0" w:color="auto"/>
      </w:divBdr>
    </w:div>
    <w:div w:id="2042120662">
      <w:marLeft w:val="0"/>
      <w:marRight w:val="0"/>
      <w:marTop w:val="0"/>
      <w:marBottom w:val="0"/>
      <w:divBdr>
        <w:top w:val="none" w:sz="0" w:space="0" w:color="auto"/>
        <w:left w:val="none" w:sz="0" w:space="0" w:color="auto"/>
        <w:bottom w:val="none" w:sz="0" w:space="0" w:color="auto"/>
        <w:right w:val="none" w:sz="0" w:space="0" w:color="auto"/>
      </w:divBdr>
    </w:div>
    <w:div w:id="2042120663">
      <w:marLeft w:val="0"/>
      <w:marRight w:val="0"/>
      <w:marTop w:val="0"/>
      <w:marBottom w:val="0"/>
      <w:divBdr>
        <w:top w:val="none" w:sz="0" w:space="0" w:color="auto"/>
        <w:left w:val="none" w:sz="0" w:space="0" w:color="auto"/>
        <w:bottom w:val="none" w:sz="0" w:space="0" w:color="auto"/>
        <w:right w:val="none" w:sz="0" w:space="0" w:color="auto"/>
      </w:divBdr>
    </w:div>
    <w:div w:id="2042120664">
      <w:marLeft w:val="0"/>
      <w:marRight w:val="0"/>
      <w:marTop w:val="0"/>
      <w:marBottom w:val="0"/>
      <w:divBdr>
        <w:top w:val="none" w:sz="0" w:space="0" w:color="auto"/>
        <w:left w:val="none" w:sz="0" w:space="0" w:color="auto"/>
        <w:bottom w:val="none" w:sz="0" w:space="0" w:color="auto"/>
        <w:right w:val="none" w:sz="0" w:space="0" w:color="auto"/>
      </w:divBdr>
    </w:div>
    <w:div w:id="2042120665">
      <w:marLeft w:val="0"/>
      <w:marRight w:val="0"/>
      <w:marTop w:val="0"/>
      <w:marBottom w:val="0"/>
      <w:divBdr>
        <w:top w:val="none" w:sz="0" w:space="0" w:color="auto"/>
        <w:left w:val="none" w:sz="0" w:space="0" w:color="auto"/>
        <w:bottom w:val="none" w:sz="0" w:space="0" w:color="auto"/>
        <w:right w:val="none" w:sz="0" w:space="0" w:color="auto"/>
      </w:divBdr>
    </w:div>
    <w:div w:id="2042120666">
      <w:marLeft w:val="0"/>
      <w:marRight w:val="0"/>
      <w:marTop w:val="0"/>
      <w:marBottom w:val="0"/>
      <w:divBdr>
        <w:top w:val="none" w:sz="0" w:space="0" w:color="auto"/>
        <w:left w:val="none" w:sz="0" w:space="0" w:color="auto"/>
        <w:bottom w:val="none" w:sz="0" w:space="0" w:color="auto"/>
        <w:right w:val="none" w:sz="0" w:space="0" w:color="auto"/>
      </w:divBdr>
    </w:div>
    <w:div w:id="2042120667">
      <w:marLeft w:val="0"/>
      <w:marRight w:val="0"/>
      <w:marTop w:val="0"/>
      <w:marBottom w:val="0"/>
      <w:divBdr>
        <w:top w:val="none" w:sz="0" w:space="0" w:color="auto"/>
        <w:left w:val="none" w:sz="0" w:space="0" w:color="auto"/>
        <w:bottom w:val="none" w:sz="0" w:space="0" w:color="auto"/>
        <w:right w:val="none" w:sz="0" w:space="0" w:color="auto"/>
      </w:divBdr>
    </w:div>
    <w:div w:id="2042120668">
      <w:marLeft w:val="0"/>
      <w:marRight w:val="0"/>
      <w:marTop w:val="0"/>
      <w:marBottom w:val="0"/>
      <w:divBdr>
        <w:top w:val="none" w:sz="0" w:space="0" w:color="auto"/>
        <w:left w:val="none" w:sz="0" w:space="0" w:color="auto"/>
        <w:bottom w:val="none" w:sz="0" w:space="0" w:color="auto"/>
        <w:right w:val="none" w:sz="0" w:space="0" w:color="auto"/>
      </w:divBdr>
    </w:div>
    <w:div w:id="2042120669">
      <w:marLeft w:val="0"/>
      <w:marRight w:val="0"/>
      <w:marTop w:val="0"/>
      <w:marBottom w:val="0"/>
      <w:divBdr>
        <w:top w:val="none" w:sz="0" w:space="0" w:color="auto"/>
        <w:left w:val="none" w:sz="0" w:space="0" w:color="auto"/>
        <w:bottom w:val="none" w:sz="0" w:space="0" w:color="auto"/>
        <w:right w:val="none" w:sz="0" w:space="0" w:color="auto"/>
      </w:divBdr>
    </w:div>
    <w:div w:id="2042120670">
      <w:marLeft w:val="0"/>
      <w:marRight w:val="0"/>
      <w:marTop w:val="0"/>
      <w:marBottom w:val="0"/>
      <w:divBdr>
        <w:top w:val="none" w:sz="0" w:space="0" w:color="auto"/>
        <w:left w:val="none" w:sz="0" w:space="0" w:color="auto"/>
        <w:bottom w:val="none" w:sz="0" w:space="0" w:color="auto"/>
        <w:right w:val="none" w:sz="0" w:space="0" w:color="auto"/>
      </w:divBdr>
    </w:div>
    <w:div w:id="2042120671">
      <w:marLeft w:val="0"/>
      <w:marRight w:val="0"/>
      <w:marTop w:val="0"/>
      <w:marBottom w:val="0"/>
      <w:divBdr>
        <w:top w:val="none" w:sz="0" w:space="0" w:color="auto"/>
        <w:left w:val="none" w:sz="0" w:space="0" w:color="auto"/>
        <w:bottom w:val="none" w:sz="0" w:space="0" w:color="auto"/>
        <w:right w:val="none" w:sz="0" w:space="0" w:color="auto"/>
      </w:divBdr>
    </w:div>
    <w:div w:id="2042120672">
      <w:marLeft w:val="0"/>
      <w:marRight w:val="0"/>
      <w:marTop w:val="0"/>
      <w:marBottom w:val="0"/>
      <w:divBdr>
        <w:top w:val="none" w:sz="0" w:space="0" w:color="auto"/>
        <w:left w:val="none" w:sz="0" w:space="0" w:color="auto"/>
        <w:bottom w:val="none" w:sz="0" w:space="0" w:color="auto"/>
        <w:right w:val="none" w:sz="0" w:space="0" w:color="auto"/>
      </w:divBdr>
    </w:div>
    <w:div w:id="2042120673">
      <w:marLeft w:val="0"/>
      <w:marRight w:val="0"/>
      <w:marTop w:val="0"/>
      <w:marBottom w:val="0"/>
      <w:divBdr>
        <w:top w:val="none" w:sz="0" w:space="0" w:color="auto"/>
        <w:left w:val="none" w:sz="0" w:space="0" w:color="auto"/>
        <w:bottom w:val="none" w:sz="0" w:space="0" w:color="auto"/>
        <w:right w:val="none" w:sz="0" w:space="0" w:color="auto"/>
      </w:divBdr>
    </w:div>
    <w:div w:id="2042120674">
      <w:marLeft w:val="0"/>
      <w:marRight w:val="0"/>
      <w:marTop w:val="0"/>
      <w:marBottom w:val="0"/>
      <w:divBdr>
        <w:top w:val="none" w:sz="0" w:space="0" w:color="auto"/>
        <w:left w:val="none" w:sz="0" w:space="0" w:color="auto"/>
        <w:bottom w:val="none" w:sz="0" w:space="0" w:color="auto"/>
        <w:right w:val="none" w:sz="0" w:space="0" w:color="auto"/>
      </w:divBdr>
    </w:div>
    <w:div w:id="20421206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1839</Words>
  <Characters>11038</Characters>
  <Application>Microsoft Office Word</Application>
  <DocSecurity>0</DocSecurity>
  <Lines>91</Lines>
  <Paragraphs>25</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12852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creator>OPERA NOWA</dc:creator>
  <cp:lastModifiedBy>oem</cp:lastModifiedBy>
  <cp:revision>6</cp:revision>
  <cp:lastPrinted>2017-05-22T11:36:00Z</cp:lastPrinted>
  <dcterms:created xsi:type="dcterms:W3CDTF">2017-05-22T11:25:00Z</dcterms:created>
  <dcterms:modified xsi:type="dcterms:W3CDTF">2017-05-22T11:36:00Z</dcterms:modified>
</cp:coreProperties>
</file>