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DF6225" w:rsidP="00DF6225">
      <w:pPr>
        <w:autoSpaceDE w:val="0"/>
        <w:autoSpaceDN w:val="0"/>
        <w:adjustRightInd w:val="0"/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7874F0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513395">
        <w:rPr>
          <w:rFonts w:ascii="Book Antiqua" w:eastAsia="Times New Roman" w:hAnsi="Book Antiqua"/>
          <w:sz w:val="18"/>
          <w:szCs w:val="18"/>
          <w:lang w:eastAsia="pl-PL"/>
        </w:rPr>
        <w:t>20</w:t>
      </w:r>
      <w:r w:rsidR="003E6BE6">
        <w:rPr>
          <w:rFonts w:ascii="Book Antiqua" w:eastAsia="Times New Roman" w:hAnsi="Book Antiqua"/>
          <w:sz w:val="18"/>
          <w:szCs w:val="18"/>
          <w:lang w:eastAsia="pl-PL"/>
        </w:rPr>
        <w:t>.06.</w:t>
      </w:r>
      <w:r w:rsidR="004B1837">
        <w:rPr>
          <w:rFonts w:ascii="Book Antiqua" w:eastAsia="Times New Roman" w:hAnsi="Book Antiqua"/>
          <w:sz w:val="18"/>
          <w:szCs w:val="18"/>
          <w:lang w:eastAsia="pl-PL"/>
        </w:rPr>
        <w:t>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CD75FB">
        <w:rPr>
          <w:rFonts w:ascii="Book Antiqua" w:eastAsia="Times New Roman" w:hAnsi="Book Antiqua"/>
          <w:szCs w:val="18"/>
          <w:lang w:eastAsia="pl-PL"/>
        </w:rPr>
        <w:t>ZO-79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Nr sprawy: </w:t>
      </w:r>
      <w:r w:rsidR="009A5259" w:rsidRPr="009A5259">
        <w:rPr>
          <w:rFonts w:ascii="Book Antiqua" w:eastAsia="Times New Roman" w:hAnsi="Book Antiqua"/>
          <w:b/>
          <w:szCs w:val="18"/>
          <w:lang w:eastAsia="pl-PL"/>
        </w:rPr>
        <w:t>UKW/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DZP-282-</w:t>
      </w:r>
      <w:r w:rsidR="00CD75FB">
        <w:rPr>
          <w:rFonts w:ascii="Book Antiqua" w:eastAsia="Times New Roman" w:hAnsi="Book Antiqua"/>
          <w:szCs w:val="18"/>
          <w:lang w:eastAsia="pl-PL"/>
        </w:rPr>
        <w:t>ZO-79</w:t>
      </w:r>
      <w:r w:rsidR="00832C2D" w:rsidRPr="00832C2D">
        <w:rPr>
          <w:rFonts w:ascii="Book Antiqua" w:eastAsia="Times New Roman" w:hAnsi="Book Antiqua"/>
          <w:szCs w:val="18"/>
          <w:lang w:eastAsia="pl-PL"/>
        </w:rPr>
        <w:t>/2017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4B1837" w:rsidRDefault="00DF6225" w:rsidP="007765BB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5E00C0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</w:t>
      </w:r>
      <w:r w:rsidR="00CD75FB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artykułów naukowych z dziedziny nauk politycznych </w:t>
      </w:r>
    </w:p>
    <w:p w:rsidR="00DF6225" w:rsidRPr="00DF6225" w:rsidRDefault="00DF6225" w:rsidP="00DF622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BC317C">
        <w:rPr>
          <w:rFonts w:ascii="Book Antiqua" w:eastAsia="Times New Roman" w:hAnsi="Book Antiqua"/>
          <w:sz w:val="20"/>
          <w:szCs w:val="18"/>
          <w:u w:val="single"/>
          <w:lang w:eastAsia="pl-PL"/>
        </w:rPr>
        <w:t>usługa</w:t>
      </w:r>
    </w:p>
    <w:p w:rsidR="00DF6225" w:rsidRPr="00CD75FB" w:rsidRDefault="00DF6225" w:rsidP="00DF6225">
      <w:pPr>
        <w:pStyle w:val="Akapitzlist"/>
        <w:numPr>
          <w:ilvl w:val="0"/>
          <w:numId w:val="1"/>
        </w:numPr>
        <w:spacing w:after="0" w:line="240" w:lineRule="auto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CD75FB">
        <w:rPr>
          <w:rFonts w:ascii="Book Antiqua" w:eastAsia="Times New Roman" w:hAnsi="Book Antiqua"/>
          <w:b/>
          <w:sz w:val="20"/>
          <w:szCs w:val="18"/>
          <w:lang w:eastAsia="pl-PL"/>
        </w:rPr>
        <w:t>Opis przedmiotu zamówienia:</w:t>
      </w:r>
    </w:p>
    <w:p w:rsidR="00CD75FB" w:rsidRDefault="008D5D0D" w:rsidP="00CD75FB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5E00C0">
        <w:rPr>
          <w:rFonts w:ascii="Book Antiqua" w:eastAsia="Times New Roman" w:hAnsi="Book Antiqua"/>
          <w:sz w:val="20"/>
          <w:szCs w:val="18"/>
          <w:lang w:eastAsia="pl-PL"/>
        </w:rPr>
        <w:t xml:space="preserve">Przedmiotem zamówienia jest </w:t>
      </w:r>
      <w:r w:rsidR="005E00C0">
        <w:rPr>
          <w:rFonts w:ascii="Book Antiqua" w:eastAsia="Times New Roman" w:hAnsi="Book Antiqua"/>
          <w:sz w:val="20"/>
          <w:szCs w:val="18"/>
          <w:lang w:eastAsia="pl-PL"/>
        </w:rPr>
        <w:t xml:space="preserve">przetłumaczenie </w:t>
      </w:r>
      <w:r w:rsidR="00CD75FB">
        <w:rPr>
          <w:rFonts w:ascii="Book Antiqua" w:eastAsia="Times New Roman" w:hAnsi="Book Antiqua"/>
          <w:sz w:val="20"/>
          <w:szCs w:val="18"/>
          <w:lang w:eastAsia="pl-PL"/>
        </w:rPr>
        <w:t>artykułów  naukowych</w:t>
      </w:r>
      <w:r w:rsidR="003E6BE6">
        <w:rPr>
          <w:rFonts w:ascii="Book Antiqua" w:eastAsia="Times New Roman" w:hAnsi="Book Antiqua"/>
          <w:sz w:val="20"/>
          <w:szCs w:val="18"/>
          <w:lang w:eastAsia="pl-PL"/>
        </w:rPr>
        <w:t xml:space="preserve"> z </w:t>
      </w:r>
      <w:r w:rsidR="003E6BE6" w:rsidRPr="00CD75FB">
        <w:rPr>
          <w:rFonts w:ascii="Book Antiqua" w:eastAsia="Times New Roman" w:hAnsi="Book Antiqua"/>
          <w:sz w:val="20"/>
          <w:szCs w:val="18"/>
          <w:lang w:eastAsia="pl-PL"/>
        </w:rPr>
        <w:t xml:space="preserve">dziedziny nauk politycznych </w:t>
      </w:r>
      <w:r w:rsidR="003E6BE6">
        <w:rPr>
          <w:rFonts w:ascii="Book Antiqua" w:eastAsia="Times New Roman" w:hAnsi="Book Antiqua"/>
          <w:sz w:val="20"/>
          <w:szCs w:val="18"/>
          <w:lang w:eastAsia="pl-PL"/>
        </w:rPr>
        <w:t>na język angielski do czasopisma</w:t>
      </w:r>
      <w:r w:rsidR="00CD75FB" w:rsidRPr="00CD75FB">
        <w:rPr>
          <w:rFonts w:ascii="Book Antiqua" w:eastAsia="Times New Roman" w:hAnsi="Book Antiqua"/>
          <w:sz w:val="20"/>
          <w:szCs w:val="18"/>
          <w:lang w:eastAsia="pl-PL"/>
        </w:rPr>
        <w:t xml:space="preserve">.  </w:t>
      </w:r>
      <w:r w:rsidR="003E6BE6" w:rsidRPr="003E6BE6">
        <w:rPr>
          <w:rFonts w:ascii="Book Antiqua" w:eastAsia="Times New Roman" w:hAnsi="Book Antiqua"/>
          <w:sz w:val="20"/>
          <w:szCs w:val="18"/>
          <w:lang w:eastAsia="pl-PL"/>
        </w:rPr>
        <w:t>Artykuły napisane są specjalistycznym językiem naukowym z zakresu</w:t>
      </w:r>
      <w:r w:rsidR="003E6BE6" w:rsidRPr="003E6BE6">
        <w:t xml:space="preserve"> </w:t>
      </w:r>
      <w:r w:rsidR="003E6BE6" w:rsidRPr="003E6BE6">
        <w:rPr>
          <w:rFonts w:ascii="Book Antiqua" w:eastAsia="Times New Roman" w:hAnsi="Book Antiqua"/>
          <w:sz w:val="20"/>
          <w:szCs w:val="18"/>
          <w:lang w:eastAsia="pl-PL"/>
        </w:rPr>
        <w:t>nauk politycznych</w:t>
      </w:r>
      <w:r w:rsidR="003E6BE6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D87E69" w:rsidRDefault="00D87E69" w:rsidP="00D87E69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>Strona tłumaczeniowa: 1</w:t>
      </w:r>
      <w:r w:rsidR="009777EC">
        <w:rPr>
          <w:rFonts w:ascii="Book Antiqua" w:eastAsia="Times New Roman" w:hAnsi="Book Antiqua"/>
          <w:sz w:val="20"/>
          <w:szCs w:val="18"/>
          <w:lang w:eastAsia="pl-PL"/>
        </w:rPr>
        <w:t>8</w:t>
      </w:r>
      <w:r>
        <w:rPr>
          <w:rFonts w:ascii="Book Antiqua" w:eastAsia="Times New Roman" w:hAnsi="Book Antiqua"/>
          <w:sz w:val="20"/>
          <w:szCs w:val="18"/>
          <w:lang w:eastAsia="pl-PL"/>
        </w:rPr>
        <w:t>00 znaków ze spacjami</w:t>
      </w:r>
      <w:r w:rsidR="003E6BE6">
        <w:rPr>
          <w:rFonts w:ascii="Book Antiqua" w:eastAsia="Times New Roman" w:hAnsi="Book Antiqua"/>
          <w:sz w:val="20"/>
          <w:szCs w:val="18"/>
          <w:lang w:eastAsia="pl-PL"/>
        </w:rPr>
        <w:t>, 46 stron rozliczeniowych</w:t>
      </w:r>
      <w:r>
        <w:rPr>
          <w:rFonts w:ascii="Book Antiqua" w:eastAsia="Times New Roman" w:hAnsi="Book Antiqua"/>
          <w:sz w:val="20"/>
          <w:szCs w:val="18"/>
          <w:lang w:eastAsia="pl-PL"/>
        </w:rPr>
        <w:t>. Forma tłumaczenia: wersja elektroniczna przesłana do Zamawiającego.</w:t>
      </w:r>
    </w:p>
    <w:p w:rsidR="005E00C0" w:rsidRPr="00DF6225" w:rsidRDefault="005E00C0" w:rsidP="000A5D01">
      <w:pPr>
        <w:spacing w:after="0"/>
        <w:rPr>
          <w:rFonts w:ascii="Book Antiqua" w:eastAsia="Times New Roman" w:hAnsi="Book Antiqua"/>
          <w:sz w:val="20"/>
          <w:szCs w:val="18"/>
          <w:lang w:eastAsia="pl-PL"/>
        </w:rPr>
      </w:pPr>
    </w:p>
    <w:p w:rsidR="00DF6225" w:rsidRPr="005E00C0" w:rsidRDefault="00DF6225" w:rsidP="000A5D01">
      <w:pPr>
        <w:numPr>
          <w:ilvl w:val="0"/>
          <w:numId w:val="1"/>
        </w:numPr>
        <w:spacing w:after="0"/>
        <w:rPr>
          <w:rFonts w:ascii="Book Antiqua" w:eastAsia="Times New Roman" w:hAnsi="Book Antiqua"/>
          <w:b/>
          <w:sz w:val="20"/>
          <w:szCs w:val="18"/>
          <w:u w:val="single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Termin wykonania zamówien</w:t>
      </w:r>
      <w:r w:rsidR="004A2141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ia: </w:t>
      </w:r>
    </w:p>
    <w:p w:rsidR="00D87E69" w:rsidRDefault="00D87E69" w:rsidP="00D87E69">
      <w:pPr>
        <w:spacing w:after="0"/>
        <w:ind w:left="360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najpóźniej do </w:t>
      </w:r>
      <w:r w:rsidR="003E6BE6">
        <w:rPr>
          <w:rFonts w:ascii="Book Antiqua" w:eastAsia="Times New Roman" w:hAnsi="Book Antiqua"/>
          <w:sz w:val="20"/>
          <w:szCs w:val="18"/>
          <w:lang w:eastAsia="pl-PL"/>
        </w:rPr>
        <w:t>30</w:t>
      </w:r>
      <w:r>
        <w:rPr>
          <w:rFonts w:ascii="Book Antiqua" w:eastAsia="Times New Roman" w:hAnsi="Book Antiqua"/>
          <w:sz w:val="20"/>
          <w:szCs w:val="18"/>
          <w:lang w:eastAsia="pl-PL"/>
        </w:rPr>
        <w:t>.06.2017 r. licząc</w:t>
      </w:r>
      <w:r w:rsidRPr="00033935">
        <w:rPr>
          <w:rFonts w:ascii="Book Antiqua" w:eastAsia="Times New Roman" w:hAnsi="Book Antiqua"/>
          <w:sz w:val="20"/>
          <w:szCs w:val="18"/>
          <w:lang w:eastAsia="pl-PL"/>
        </w:rPr>
        <w:t xml:space="preserve"> od chwili wysłania przez Zamawiającego zlecenia.</w:t>
      </w:r>
    </w:p>
    <w:p w:rsidR="00D87E69" w:rsidRPr="00033935" w:rsidRDefault="00D87E69" w:rsidP="005E00C0">
      <w:pPr>
        <w:spacing w:after="0"/>
        <w:ind w:left="360"/>
        <w:rPr>
          <w:rFonts w:ascii="Book Antiqua" w:eastAsia="Times New Roman" w:hAnsi="Book Antiqua"/>
          <w:sz w:val="20"/>
          <w:szCs w:val="18"/>
          <w:u w:val="single"/>
          <w:lang w:eastAsia="pl-PL"/>
        </w:rPr>
      </w:pPr>
    </w:p>
    <w:p w:rsidR="006C735A" w:rsidRPr="004943C4" w:rsidRDefault="006C735A" w:rsidP="004943C4">
      <w:pPr>
        <w:pStyle w:val="Akapitzlist"/>
        <w:numPr>
          <w:ilvl w:val="0"/>
          <w:numId w:val="1"/>
        </w:numPr>
        <w:suppressAutoHyphens/>
        <w:spacing w:after="0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Opis sposobu obliczenia ceny:</w:t>
      </w:r>
    </w:p>
    <w:p w:rsidR="006C735A" w:rsidRPr="00353657" w:rsidRDefault="006C735A" w:rsidP="000A5D01">
      <w:pPr>
        <w:pStyle w:val="Akapitzlist"/>
        <w:spacing w:after="0"/>
        <w:ind w:left="360"/>
        <w:rPr>
          <w:rFonts w:ascii="Book Antiqua" w:hAnsi="Book Antiqua"/>
          <w:b/>
          <w:sz w:val="20"/>
          <w:szCs w:val="20"/>
        </w:rPr>
      </w:pPr>
      <w:r w:rsidRPr="00353657">
        <w:rPr>
          <w:rFonts w:ascii="Book Antiqua" w:hAnsi="Book Antiqua"/>
          <w:sz w:val="20"/>
          <w:szCs w:val="20"/>
        </w:rPr>
        <w:t>W ofercie należy podać proponowaną cenę brutto w zł za całość wykonania przedmiotu zamówienia. Cena oferty powinna zawierać wszystkie koszty</w:t>
      </w:r>
      <w:r w:rsidR="00054B18">
        <w:rPr>
          <w:rFonts w:ascii="Book Antiqua" w:hAnsi="Book Antiqua"/>
          <w:sz w:val="20"/>
          <w:szCs w:val="20"/>
        </w:rPr>
        <w:t xml:space="preserve"> związane z wykonanie przedmiotu zamówienia.</w:t>
      </w:r>
    </w:p>
    <w:p w:rsidR="006C735A" w:rsidRPr="003654DE" w:rsidRDefault="006C735A" w:rsidP="004943C4">
      <w:pPr>
        <w:numPr>
          <w:ilvl w:val="0"/>
          <w:numId w:val="1"/>
        </w:numPr>
        <w:tabs>
          <w:tab w:val="left" w:pos="0"/>
        </w:tabs>
        <w:spacing w:before="240"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Kryteria wyboru oferty: </w:t>
      </w:r>
    </w:p>
    <w:p w:rsidR="006C735A" w:rsidRPr="003654DE" w:rsidRDefault="006C735A" w:rsidP="000A5D01">
      <w:pPr>
        <w:tabs>
          <w:tab w:val="left" w:pos="0"/>
        </w:tabs>
        <w:spacing w:after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color w:val="000000"/>
          <w:spacing w:val="-1"/>
          <w:sz w:val="20"/>
          <w:szCs w:val="20"/>
        </w:rPr>
        <w:t xml:space="preserve">6.1.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Zamawiający oceni i porówna jedynie te oferty, które: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a)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>zostaną złożone przez Wykonawców nie wykluczonych przez Zamawiającego</w:t>
      </w:r>
      <w:r>
        <w:rPr>
          <w:rFonts w:ascii="Book Antiqua" w:hAnsi="Book Antiqua"/>
          <w:color w:val="000000"/>
          <w:spacing w:val="3"/>
          <w:sz w:val="20"/>
          <w:szCs w:val="20"/>
        </w:rPr>
        <w:t xml:space="preserve">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z </w:t>
      </w:r>
      <w:r w:rsidRPr="003654DE">
        <w:rPr>
          <w:rFonts w:ascii="Book Antiqua" w:hAnsi="Book Antiqua"/>
          <w:color w:val="000000"/>
          <w:spacing w:val="-2"/>
          <w:sz w:val="20"/>
          <w:szCs w:val="20"/>
        </w:rPr>
        <w:t>niniejszego postępowania;</w:t>
      </w:r>
    </w:p>
    <w:p w:rsidR="006C735A" w:rsidRPr="003654DE" w:rsidRDefault="006C735A" w:rsidP="000A5D01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b) </w:t>
      </w:r>
      <w:r w:rsidRPr="003654DE">
        <w:rPr>
          <w:rFonts w:ascii="Book Antiqua" w:hAnsi="Book Antiqua"/>
          <w:color w:val="000000"/>
          <w:spacing w:val="-1"/>
          <w:sz w:val="20"/>
          <w:szCs w:val="20"/>
        </w:rPr>
        <w:t>nie zostaną odrzucone przez Zamawiającego.</w:t>
      </w:r>
    </w:p>
    <w:p w:rsidR="006C735A" w:rsidRDefault="006C735A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 xml:space="preserve">.2. </w:t>
      </w:r>
      <w:r w:rsidRPr="003654DE">
        <w:rPr>
          <w:rFonts w:ascii="Book Antiqua" w:hAnsi="Book Antiqua"/>
          <w:color w:val="000000"/>
          <w:spacing w:val="3"/>
          <w:sz w:val="20"/>
          <w:szCs w:val="20"/>
        </w:rPr>
        <w:t xml:space="preserve">Oferty zostaną ocenione przez Zamawiającego w oparciu o następujące kryteria i ich </w:t>
      </w:r>
      <w:r w:rsidRPr="003654DE">
        <w:rPr>
          <w:rFonts w:ascii="Book Antiqua" w:hAnsi="Book Antiqua"/>
          <w:color w:val="000000"/>
          <w:spacing w:val="-3"/>
          <w:sz w:val="20"/>
          <w:szCs w:val="20"/>
        </w:rPr>
        <w:t>znaczenie:</w:t>
      </w:r>
    </w:p>
    <w:p w:rsidR="00054B18" w:rsidRDefault="00054B18" w:rsidP="006C735A">
      <w:pPr>
        <w:jc w:val="both"/>
        <w:rPr>
          <w:rFonts w:ascii="Book Antiqua" w:hAnsi="Book Antiqua"/>
          <w:color w:val="000000"/>
          <w:spacing w:val="-3"/>
          <w:sz w:val="20"/>
          <w:szCs w:val="20"/>
        </w:rPr>
      </w:pPr>
    </w:p>
    <w:p w:rsidR="00416366" w:rsidRPr="00054B18" w:rsidRDefault="00416366" w:rsidP="00416366">
      <w:pPr>
        <w:jc w:val="both"/>
        <w:rPr>
          <w:rFonts w:ascii="Book Antiqua" w:hAnsi="Book Antiqua"/>
          <w:b/>
          <w:color w:val="000000"/>
          <w:spacing w:val="-3"/>
          <w:szCs w:val="20"/>
        </w:rPr>
      </w:pPr>
    </w:p>
    <w:tbl>
      <w:tblPr>
        <w:tblW w:w="0" w:type="auto"/>
        <w:tblInd w:w="1308" w:type="dxa"/>
        <w:tblLayout w:type="fixed"/>
        <w:tblLook w:val="0000" w:firstRow="0" w:lastRow="0" w:firstColumn="0" w:lastColumn="0" w:noHBand="0" w:noVBand="0"/>
      </w:tblPr>
      <w:tblGrid>
        <w:gridCol w:w="1830"/>
        <w:gridCol w:w="3360"/>
        <w:gridCol w:w="1316"/>
      </w:tblGrid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tabs>
                <w:tab w:val="left" w:pos="0"/>
              </w:tabs>
              <w:ind w:left="360" w:right="783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416366">
            <w:pPr>
              <w:pStyle w:val="Akapitzlist"/>
              <w:numPr>
                <w:ilvl w:val="0"/>
                <w:numId w:val="41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1C0B82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6</w:t>
            </w:r>
            <w:r w:rsidR="00416366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416366">
            <w:pPr>
              <w:pStyle w:val="Akapitzlist"/>
              <w:numPr>
                <w:ilvl w:val="0"/>
                <w:numId w:val="41"/>
              </w:numPr>
              <w:suppressAutoHyphens/>
              <w:snapToGrid w:val="0"/>
              <w:contextualSpacing w:val="0"/>
              <w:jc w:val="center"/>
              <w:rPr>
                <w:rFonts w:ascii="Book Antiqua" w:hAnsi="Book Antiqua" w:cs="Times New Roman"/>
                <w:b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033935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Zdolności techniczne lub zawodowe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1C0B82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40</w:t>
            </w:r>
            <w:r w:rsidR="00416366"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%</w:t>
            </w:r>
          </w:p>
        </w:tc>
      </w:tr>
      <w:tr w:rsidR="00416366" w:rsidRPr="003654DE" w:rsidTr="00336D10">
        <w:tc>
          <w:tcPr>
            <w:tcW w:w="1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  <w:r w:rsidRPr="003654DE">
              <w:rPr>
                <w:rFonts w:ascii="Book Antiqua" w:hAnsi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snapToGrid w:val="0"/>
              <w:ind w:left="360"/>
              <w:jc w:val="center"/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416366" w:rsidRPr="003654DE" w:rsidRDefault="00416366" w:rsidP="00336D10">
            <w:pPr>
              <w:ind w:left="360"/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3654DE">
              <w:rPr>
                <w:rFonts w:ascii="Book Antiqua" w:hAnsi="Book Antiqua"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416366" w:rsidRDefault="00416366" w:rsidP="00416366">
      <w:pPr>
        <w:jc w:val="both"/>
        <w:rPr>
          <w:rFonts w:ascii="Book Antiqua" w:hAnsi="Book Antiqua"/>
          <w:sz w:val="20"/>
          <w:szCs w:val="20"/>
        </w:rPr>
      </w:pPr>
    </w:p>
    <w:p w:rsidR="00416366" w:rsidRPr="003654DE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Obliczenia w poszczególnych kryteriach dokonane będą z dokładnością do dwóch miejsc po przecinku. </w:t>
      </w:r>
    </w:p>
    <w:p w:rsidR="00416366" w:rsidRPr="003654DE" w:rsidRDefault="00416366" w:rsidP="00416366">
      <w:pPr>
        <w:tabs>
          <w:tab w:val="left" w:pos="0"/>
          <w:tab w:val="left" w:pos="284"/>
        </w:tabs>
        <w:ind w:left="284" w:hanging="284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Oceny Zamawiający dokona na podstawie następujących wzorów:</w:t>
      </w:r>
    </w:p>
    <w:p w:rsidR="00416366" w:rsidRPr="003654DE" w:rsidRDefault="00416366" w:rsidP="00416366">
      <w:pPr>
        <w:numPr>
          <w:ilvl w:val="0"/>
          <w:numId w:val="15"/>
        </w:numPr>
        <w:tabs>
          <w:tab w:val="left" w:pos="0"/>
          <w:tab w:val="left" w:pos="284"/>
        </w:tabs>
        <w:suppressAutoHyphens/>
        <w:autoSpaceDE w:val="0"/>
        <w:spacing w:after="0"/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dla kryterium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„</w:t>
      </w:r>
      <w:r w:rsidRPr="003654DE">
        <w:rPr>
          <w:rFonts w:ascii="Book Antiqua" w:hAnsi="Book Antiqua"/>
          <w:b/>
          <w:bCs/>
          <w:color w:val="000000"/>
          <w:sz w:val="20"/>
          <w:szCs w:val="20"/>
        </w:rPr>
        <w:t>cena”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: C= </w:t>
      </w:r>
      <w:proofErr w:type="spellStart"/>
      <w:r w:rsidRPr="003654DE">
        <w:rPr>
          <w:rFonts w:ascii="Book Antiqua" w:hAnsi="Book Antiqua"/>
          <w:color w:val="000000"/>
          <w:sz w:val="20"/>
          <w:szCs w:val="20"/>
        </w:rPr>
        <w:t>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color w:val="000000"/>
          <w:sz w:val="20"/>
          <w:szCs w:val="20"/>
        </w:rPr>
        <w:t xml:space="preserve"> / C</w:t>
      </w:r>
      <w:r w:rsidRPr="003654DE">
        <w:rPr>
          <w:rFonts w:ascii="Book Antiqua" w:hAnsi="Book Antiqua"/>
          <w:color w:val="000000"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color w:val="000000"/>
          <w:sz w:val="20"/>
          <w:szCs w:val="20"/>
        </w:rPr>
        <w:t xml:space="preserve"> x 100 pkt x </w:t>
      </w:r>
      <w:r w:rsidR="001C0B82">
        <w:rPr>
          <w:rFonts w:ascii="Book Antiqua" w:hAnsi="Book Antiqua"/>
          <w:color w:val="000000"/>
          <w:sz w:val="20"/>
          <w:szCs w:val="20"/>
        </w:rPr>
        <w:t>6</w:t>
      </w:r>
      <w:r w:rsidRPr="003654DE">
        <w:rPr>
          <w:rFonts w:ascii="Book Antiqua" w:hAnsi="Book Antiqua"/>
          <w:color w:val="000000"/>
          <w:sz w:val="20"/>
          <w:szCs w:val="20"/>
        </w:rPr>
        <w:t>0%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gdzie: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sz w:val="20"/>
          <w:szCs w:val="20"/>
        </w:rPr>
        <w:t xml:space="preserve"> = przyznane punkty za cenę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bCs/>
          <w:sz w:val="20"/>
          <w:szCs w:val="20"/>
        </w:rPr>
      </w:pPr>
      <w:proofErr w:type="spellStart"/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n</w:t>
      </w:r>
      <w:proofErr w:type="spellEnd"/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najniższa cena ofertowa (brutto) spośród ważnych ofert</w:t>
      </w:r>
    </w:p>
    <w:p w:rsidR="00416366" w:rsidRPr="003654DE" w:rsidRDefault="00416366" w:rsidP="00416366">
      <w:pPr>
        <w:tabs>
          <w:tab w:val="left" w:pos="0"/>
          <w:tab w:val="left" w:pos="284"/>
        </w:tabs>
        <w:autoSpaceDE w:val="0"/>
        <w:ind w:left="284" w:hanging="284"/>
        <w:jc w:val="both"/>
        <w:rPr>
          <w:rFonts w:ascii="Book Antiqua" w:hAnsi="Book Antiqua"/>
          <w:b/>
          <w:sz w:val="20"/>
          <w:szCs w:val="20"/>
        </w:rPr>
      </w:pPr>
      <w:r w:rsidRPr="003654DE">
        <w:rPr>
          <w:rFonts w:ascii="Book Antiqua" w:hAnsi="Book Antiqua"/>
          <w:b/>
          <w:bCs/>
          <w:sz w:val="20"/>
          <w:szCs w:val="20"/>
        </w:rPr>
        <w:t>C</w:t>
      </w:r>
      <w:r w:rsidRPr="003654DE">
        <w:rPr>
          <w:rFonts w:ascii="Book Antiqua" w:hAnsi="Book Antiqua"/>
          <w:b/>
          <w:bCs/>
          <w:sz w:val="20"/>
          <w:szCs w:val="20"/>
          <w:vertAlign w:val="subscript"/>
        </w:rPr>
        <w:t>o</w:t>
      </w:r>
      <w:r w:rsidRPr="003654DE">
        <w:rPr>
          <w:rFonts w:ascii="Book Antiqua" w:hAnsi="Book Antiqua"/>
          <w:sz w:val="20"/>
          <w:szCs w:val="20"/>
          <w:vertAlign w:val="subscript"/>
        </w:rPr>
        <w:t xml:space="preserve"> </w:t>
      </w:r>
      <w:r w:rsidRPr="003654DE">
        <w:rPr>
          <w:rFonts w:ascii="Book Antiqua" w:hAnsi="Book Antiqua"/>
          <w:sz w:val="20"/>
          <w:szCs w:val="20"/>
        </w:rPr>
        <w:t>= cena oferty ocenianej</w:t>
      </w:r>
    </w:p>
    <w:p w:rsidR="00416366" w:rsidRPr="003654DE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b/>
          <w:sz w:val="20"/>
          <w:szCs w:val="20"/>
        </w:rPr>
        <w:t>Opis kryterium:</w:t>
      </w:r>
    </w:p>
    <w:p w:rsidR="00416366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416366" w:rsidRPr="00EE35E1" w:rsidRDefault="00416366" w:rsidP="00416366">
      <w:pPr>
        <w:widowControl w:val="0"/>
        <w:spacing w:line="360" w:lineRule="auto"/>
        <w:jc w:val="both"/>
        <w:rPr>
          <w:rFonts w:ascii="Book Antiqua" w:hAnsi="Book Antiqua"/>
          <w:b/>
          <w:kern w:val="1"/>
          <w:szCs w:val="20"/>
          <w:u w:val="single"/>
        </w:rPr>
      </w:pPr>
      <w:r w:rsidRPr="00EE35E1">
        <w:rPr>
          <w:rFonts w:ascii="Book Antiqua" w:hAnsi="Book Antiqua"/>
          <w:b/>
          <w:kern w:val="1"/>
          <w:szCs w:val="20"/>
          <w:u w:val="single"/>
        </w:rPr>
        <w:t>UWAGA: ceny jednostkowe netto w formularzu cenowym należy podać z dokładnością do dwóch miejsc po przecinku.</w:t>
      </w:r>
    </w:p>
    <w:p w:rsidR="00416366" w:rsidRPr="003654DE" w:rsidRDefault="00416366" w:rsidP="00416366">
      <w:pPr>
        <w:jc w:val="both"/>
        <w:rPr>
          <w:rFonts w:ascii="Book Antiqua" w:hAnsi="Book Antiqua"/>
          <w:sz w:val="20"/>
          <w:szCs w:val="20"/>
        </w:rPr>
      </w:pPr>
      <w:r w:rsidRPr="003654DE">
        <w:rPr>
          <w:rFonts w:ascii="Book Antiqua" w:hAnsi="Book Antiqua"/>
          <w:sz w:val="20"/>
          <w:szCs w:val="20"/>
        </w:rPr>
        <w:t xml:space="preserve">W kryterium tym Wykonawca może otrzymać maksymalnie </w:t>
      </w:r>
      <w:r w:rsidR="007E57DE">
        <w:rPr>
          <w:rFonts w:ascii="Book Antiqua" w:hAnsi="Book Antiqua"/>
          <w:sz w:val="20"/>
          <w:szCs w:val="20"/>
        </w:rPr>
        <w:t>6</w:t>
      </w:r>
      <w:r w:rsidRPr="003654DE">
        <w:rPr>
          <w:rFonts w:ascii="Book Antiqua" w:hAnsi="Book Antiqua"/>
          <w:sz w:val="20"/>
          <w:szCs w:val="20"/>
        </w:rPr>
        <w:t>0 pkt.</w:t>
      </w:r>
    </w:p>
    <w:p w:rsidR="003E6BE6" w:rsidRDefault="003E6BE6" w:rsidP="003E6BE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II dla kryterium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  <w:r>
        <w:rPr>
          <w:rFonts w:ascii="Book Antiqua" w:hAnsi="Book Antiqua"/>
          <w:b/>
          <w:sz w:val="20"/>
          <w:szCs w:val="20"/>
        </w:rPr>
        <w:t>zdolności techniczne lub zawodowe (</w:t>
      </w:r>
      <w:proofErr w:type="spellStart"/>
      <w:r>
        <w:rPr>
          <w:rFonts w:ascii="Book Antiqua" w:hAnsi="Book Antiqua"/>
          <w:b/>
          <w:sz w:val="20"/>
          <w:szCs w:val="20"/>
        </w:rPr>
        <w:t>Zt</w:t>
      </w:r>
      <w:proofErr w:type="spellEnd"/>
      <w:r>
        <w:rPr>
          <w:rFonts w:ascii="Book Antiqua" w:hAnsi="Book Antiqua"/>
          <w:b/>
          <w:sz w:val="20"/>
          <w:szCs w:val="20"/>
        </w:rPr>
        <w:t>)</w:t>
      </w:r>
      <w:r w:rsidRPr="0088664F">
        <w:rPr>
          <w:rFonts w:ascii="Book Antiqua" w:hAnsi="Book Antiqua"/>
          <w:b/>
          <w:sz w:val="20"/>
          <w:szCs w:val="20"/>
        </w:rPr>
        <w:t xml:space="preserve">: </w:t>
      </w:r>
    </w:p>
    <w:p w:rsidR="003E6BE6" w:rsidRDefault="003E6BE6" w:rsidP="003E6BE6">
      <w:pPr>
        <w:tabs>
          <w:tab w:val="left" w:pos="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znacz</w:t>
      </w:r>
      <w:r w:rsidR="00EF55C4">
        <w:rPr>
          <w:rFonts w:ascii="Book Antiqua" w:hAnsi="Book Antiqua"/>
          <w:sz w:val="20"/>
          <w:szCs w:val="20"/>
        </w:rPr>
        <w:t>enie kryterium (waga); łącznie 4</w:t>
      </w:r>
      <w:r>
        <w:rPr>
          <w:rFonts w:ascii="Book Antiqua" w:hAnsi="Book Antiqua"/>
          <w:sz w:val="20"/>
          <w:szCs w:val="20"/>
        </w:rPr>
        <w:t>0%</w:t>
      </w:r>
    </w:p>
    <w:p w:rsidR="003E6BE6" w:rsidRPr="003E6BE6" w:rsidRDefault="003E6BE6" w:rsidP="003E6BE6">
      <w:pPr>
        <w:pStyle w:val="Akapitzlist"/>
        <w:numPr>
          <w:ilvl w:val="0"/>
          <w:numId w:val="42"/>
        </w:numPr>
        <w:spacing w:line="360" w:lineRule="auto"/>
        <w:jc w:val="both"/>
        <w:rPr>
          <w:rFonts w:ascii="Book Antiqua" w:hAnsi="Book Antiqua" w:cs="Arial"/>
          <w:color w:val="000000"/>
          <w:sz w:val="20"/>
          <w:szCs w:val="20"/>
        </w:rPr>
      </w:pPr>
      <w:r w:rsidRPr="003E6BE6">
        <w:rPr>
          <w:rFonts w:ascii="Book Antiqua" w:hAnsi="Book Antiqua" w:cs="Arial"/>
          <w:b/>
          <w:bCs/>
          <w:color w:val="000000"/>
          <w:sz w:val="20"/>
          <w:szCs w:val="20"/>
        </w:rPr>
        <w:t>Wykaz wyko</w:t>
      </w:r>
      <w:bookmarkStart w:id="0" w:name="_GoBack"/>
      <w:bookmarkEnd w:id="0"/>
      <w:r w:rsidRPr="003E6BE6">
        <w:rPr>
          <w:rFonts w:ascii="Book Antiqua" w:hAnsi="Book Antiqua" w:cs="Arial"/>
          <w:b/>
          <w:bCs/>
          <w:color w:val="000000"/>
          <w:sz w:val="20"/>
          <w:szCs w:val="20"/>
        </w:rPr>
        <w:t>nanych usług tłumaczeniowych</w:t>
      </w:r>
      <w:r w:rsidRPr="003E6BE6">
        <w:rPr>
          <w:rFonts w:ascii="Book Antiqua" w:hAnsi="Book Antiqua" w:cs="Arial"/>
          <w:bCs/>
          <w:color w:val="000000"/>
          <w:sz w:val="20"/>
          <w:szCs w:val="20"/>
        </w:rPr>
        <w:t xml:space="preserve"> o tematyce zbliżonej do niniejszego zamówienia, </w:t>
      </w:r>
      <w:r w:rsidRPr="003E6BE6">
        <w:rPr>
          <w:rFonts w:ascii="Book Antiqua" w:hAnsi="Book Antiqua" w:cs="Arial"/>
          <w:color w:val="000000"/>
          <w:sz w:val="20"/>
          <w:szCs w:val="20"/>
        </w:rPr>
        <w:t xml:space="preserve">wraz z podaniem ich wartości, przedmiotu, dat wykonania i podmiotów, na rzecz których usługi te zostały wykonane oraz załączeniem </w:t>
      </w:r>
      <w:r w:rsidRPr="003E6BE6">
        <w:rPr>
          <w:rFonts w:ascii="Book Antiqua" w:hAnsi="Book Antiqua" w:cs="Arial"/>
          <w:b/>
          <w:bCs/>
          <w:color w:val="000000"/>
          <w:sz w:val="20"/>
          <w:szCs w:val="20"/>
        </w:rPr>
        <w:t>dowodów (referencji lub poświadczeń)</w:t>
      </w:r>
      <w:r w:rsidRPr="003E6BE6">
        <w:rPr>
          <w:rFonts w:ascii="Book Antiqua" w:hAnsi="Book Antiqua" w:cs="Arial"/>
          <w:color w:val="000000"/>
          <w:sz w:val="20"/>
          <w:szCs w:val="20"/>
        </w:rPr>
        <w:t>, że usługi te zostały zrealizowane należycie.</w:t>
      </w:r>
    </w:p>
    <w:p w:rsidR="003E6BE6" w:rsidRPr="0088664F" w:rsidRDefault="003E6BE6" w:rsidP="003E6BE6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Zamawiający przyzna dodatkowe punkty, jeśli wykazane usługi spełniają poniższe warunki:</w:t>
      </w:r>
    </w:p>
    <w:p w:rsidR="003E6BE6" w:rsidRPr="00054B18" w:rsidRDefault="003E6BE6" w:rsidP="003E6BE6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Wykonano 1 usługę tłumaczenia dla uczelni wyższej,</w:t>
      </w:r>
    </w:p>
    <w:p w:rsidR="003E6BE6" w:rsidRDefault="003E6BE6" w:rsidP="003E6BE6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lastRenderedPageBreak/>
        <w:t>Wykonano 2 usługi tłumaczenia dla uczelni wyższej,</w:t>
      </w:r>
    </w:p>
    <w:p w:rsidR="003E6BE6" w:rsidRDefault="003E6BE6" w:rsidP="003E6BE6">
      <w:pPr>
        <w:pStyle w:val="Akapitzlist"/>
        <w:numPr>
          <w:ilvl w:val="0"/>
          <w:numId w:val="33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Wykonano 3 usługi tłumaczenia dla uczelni wyższej.</w:t>
      </w:r>
    </w:p>
    <w:p w:rsidR="003E6BE6" w:rsidRPr="0088664F" w:rsidRDefault="003E6BE6" w:rsidP="003E6BE6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 xml:space="preserve">Spełnianie </w:t>
      </w:r>
      <w:r w:rsidR="00E40DDB">
        <w:rPr>
          <w:rFonts w:ascii="Book Antiqua" w:hAnsi="Book Antiqua"/>
          <w:sz w:val="20"/>
          <w:szCs w:val="20"/>
        </w:rPr>
        <w:t>jednego warunku: 5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3E6BE6" w:rsidRPr="0088664F" w:rsidRDefault="003E6BE6" w:rsidP="003E6BE6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dwóch</w:t>
      </w:r>
      <w:r>
        <w:rPr>
          <w:rFonts w:ascii="Book Antiqua" w:hAnsi="Book Antiqua"/>
          <w:sz w:val="20"/>
          <w:szCs w:val="20"/>
        </w:rPr>
        <w:t xml:space="preserve"> </w:t>
      </w:r>
      <w:r w:rsidR="00F308D6">
        <w:rPr>
          <w:rFonts w:ascii="Book Antiqua" w:hAnsi="Book Antiqua"/>
          <w:sz w:val="20"/>
          <w:szCs w:val="20"/>
        </w:rPr>
        <w:t>warunków:  10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3E6BE6" w:rsidRPr="0088664F" w:rsidRDefault="003E6BE6" w:rsidP="003E6BE6">
      <w:pPr>
        <w:spacing w:line="240" w:lineRule="auto"/>
        <w:jc w:val="both"/>
        <w:rPr>
          <w:rFonts w:ascii="Book Antiqua" w:hAnsi="Book Antiqua"/>
          <w:sz w:val="20"/>
          <w:szCs w:val="20"/>
        </w:rPr>
      </w:pPr>
      <w:r w:rsidRPr="0088664F">
        <w:rPr>
          <w:rFonts w:ascii="Book Antiqua" w:hAnsi="Book Antiqua"/>
          <w:sz w:val="20"/>
          <w:szCs w:val="20"/>
        </w:rPr>
        <w:t>Spełnianie trzech</w:t>
      </w:r>
      <w:r>
        <w:rPr>
          <w:rFonts w:ascii="Book Antiqua" w:hAnsi="Book Antiqua"/>
          <w:sz w:val="20"/>
          <w:szCs w:val="20"/>
        </w:rPr>
        <w:t xml:space="preserve"> </w:t>
      </w:r>
      <w:r w:rsidRPr="0088664F">
        <w:rPr>
          <w:rFonts w:ascii="Book Antiqua" w:hAnsi="Book Antiqua"/>
          <w:sz w:val="20"/>
          <w:szCs w:val="20"/>
        </w:rPr>
        <w:t xml:space="preserve">warunków: </w:t>
      </w:r>
      <w:r w:rsidR="00F308D6">
        <w:rPr>
          <w:rFonts w:ascii="Book Antiqua" w:hAnsi="Book Antiqua"/>
          <w:sz w:val="20"/>
          <w:szCs w:val="20"/>
        </w:rPr>
        <w:t>15</w:t>
      </w:r>
      <w:r w:rsidRPr="0088664F">
        <w:rPr>
          <w:rFonts w:ascii="Book Antiqua" w:hAnsi="Book Antiqua"/>
          <w:sz w:val="20"/>
          <w:szCs w:val="20"/>
        </w:rPr>
        <w:t xml:space="preserve"> pkt</w:t>
      </w:r>
    </w:p>
    <w:p w:rsidR="00416366" w:rsidRPr="003E6BE6" w:rsidRDefault="00416366" w:rsidP="003E6BE6">
      <w:pPr>
        <w:pStyle w:val="Akapitzlist"/>
        <w:numPr>
          <w:ilvl w:val="0"/>
          <w:numId w:val="42"/>
        </w:numPr>
        <w:spacing w:after="0" w:line="360" w:lineRule="auto"/>
        <w:jc w:val="both"/>
        <w:rPr>
          <w:rFonts w:ascii="Book Antiqua" w:hAnsi="Book Antiqua" w:cs="Arial"/>
          <w:b/>
          <w:bCs/>
          <w:color w:val="000000"/>
          <w:sz w:val="20"/>
          <w:szCs w:val="20"/>
        </w:rPr>
      </w:pPr>
      <w:r w:rsidRPr="003E6BE6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Dysponowanie min.1 osobą zdolną do wykonania przedmiotu zamówienia, spełniającą </w:t>
      </w:r>
      <w:r w:rsidRPr="003E6BE6">
        <w:rPr>
          <w:rFonts w:ascii="Book Antiqua" w:hAnsi="Book Antiqua" w:cs="Arial"/>
          <w:b/>
          <w:bCs/>
          <w:color w:val="000000"/>
          <w:sz w:val="20"/>
          <w:szCs w:val="20"/>
          <w:u w:val="single"/>
        </w:rPr>
        <w:t>łącznie</w:t>
      </w:r>
      <w:r w:rsidRPr="003E6BE6">
        <w:rPr>
          <w:rFonts w:ascii="Book Antiqua" w:hAnsi="Book Antiqua" w:cs="Arial"/>
          <w:b/>
          <w:bCs/>
          <w:color w:val="000000"/>
          <w:sz w:val="20"/>
          <w:szCs w:val="20"/>
        </w:rPr>
        <w:t xml:space="preserve"> poniższe warunki:</w:t>
      </w:r>
    </w:p>
    <w:p w:rsidR="00416366" w:rsidRPr="0088664F" w:rsidRDefault="00416366" w:rsidP="00416366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Wykształcenie wyższe </w:t>
      </w:r>
      <w:r>
        <w:rPr>
          <w:rFonts w:ascii="Book Antiqua" w:eastAsia="Times New Roman" w:hAnsi="Book Antiqua"/>
          <w:sz w:val="20"/>
          <w:szCs w:val="20"/>
        </w:rPr>
        <w:t xml:space="preserve">lingwistyczne </w:t>
      </w:r>
      <w:r w:rsidRPr="0088664F"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>- j. angielski</w:t>
      </w:r>
    </w:p>
    <w:p w:rsidR="00416366" w:rsidRPr="0088664F" w:rsidRDefault="00416366" w:rsidP="00416366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minimum </w:t>
      </w:r>
      <w:r>
        <w:rPr>
          <w:rFonts w:ascii="Book Antiqua" w:eastAsia="Times New Roman" w:hAnsi="Book Antiqua"/>
          <w:sz w:val="20"/>
          <w:szCs w:val="20"/>
        </w:rPr>
        <w:t>10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 </w:t>
      </w:r>
      <w:r>
        <w:rPr>
          <w:rFonts w:ascii="Book Antiqua" w:eastAsia="Times New Roman" w:hAnsi="Book Antiqua"/>
          <w:sz w:val="20"/>
          <w:szCs w:val="20"/>
        </w:rPr>
        <w:t>w tłumaczeniu tekstów z zakresu nauk o polityce</w:t>
      </w:r>
    </w:p>
    <w:p w:rsidR="00416366" w:rsidRPr="0088664F" w:rsidRDefault="00416366" w:rsidP="00416366">
      <w:pPr>
        <w:pStyle w:val="Akapitzlist"/>
        <w:numPr>
          <w:ilvl w:val="0"/>
          <w:numId w:val="32"/>
        </w:numPr>
        <w:suppressAutoHyphens/>
        <w:spacing w:after="0" w:line="360" w:lineRule="auto"/>
        <w:contextualSpacing w:val="0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minimum </w:t>
      </w:r>
      <w:r>
        <w:rPr>
          <w:rFonts w:ascii="Book Antiqua" w:eastAsia="Times New Roman" w:hAnsi="Book Antiqua"/>
          <w:sz w:val="20"/>
          <w:szCs w:val="20"/>
        </w:rPr>
        <w:t>10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 </w:t>
      </w:r>
      <w:r>
        <w:rPr>
          <w:rFonts w:ascii="Book Antiqua" w:eastAsia="Times New Roman" w:hAnsi="Book Antiqua"/>
          <w:sz w:val="20"/>
          <w:szCs w:val="20"/>
        </w:rPr>
        <w:t>w tłumaczeniu tekstów naukowych</w:t>
      </w:r>
    </w:p>
    <w:p w:rsidR="00416366" w:rsidRDefault="00416366" w:rsidP="00416366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 w:rsidRPr="0088664F">
        <w:rPr>
          <w:rFonts w:ascii="Book Antiqua" w:eastAsia="Times New Roman" w:hAnsi="Book Antiqua"/>
          <w:sz w:val="20"/>
          <w:szCs w:val="20"/>
        </w:rPr>
        <w:t xml:space="preserve">Zamawiający przyzna dodatkowe punkty za posiadanie przez osobę zdolną do wykonania przedmiotu zamówienia doświadczenia większego, niż </w:t>
      </w:r>
      <w:r w:rsidR="008348B0">
        <w:rPr>
          <w:rFonts w:ascii="Book Antiqua" w:eastAsia="Times New Roman" w:hAnsi="Book Antiqua"/>
          <w:sz w:val="20"/>
          <w:szCs w:val="20"/>
        </w:rPr>
        <w:t>10</w:t>
      </w:r>
      <w:r>
        <w:rPr>
          <w:rFonts w:ascii="Book Antiqua" w:eastAsia="Times New Roman" w:hAnsi="Book Antiqua"/>
          <w:sz w:val="20"/>
          <w:szCs w:val="20"/>
        </w:rPr>
        <w:t xml:space="preserve"> lat</w:t>
      </w:r>
      <w:r w:rsidRPr="0088664F">
        <w:rPr>
          <w:rFonts w:ascii="Book Antiqua" w:eastAsia="Times New Roman" w:hAnsi="Book Antiqua"/>
          <w:sz w:val="20"/>
          <w:szCs w:val="20"/>
        </w:rPr>
        <w:t>, wg. poniższej punktacji:</w:t>
      </w:r>
    </w:p>
    <w:p w:rsidR="00E40DDB" w:rsidRPr="00E40DDB" w:rsidRDefault="00E40DDB" w:rsidP="00E40DD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do 10 lat doświadczenia</w:t>
      </w:r>
      <w:r w:rsidRPr="00E40DDB">
        <w:rPr>
          <w:rFonts w:ascii="Book Antiqua" w:eastAsia="Times New Roman" w:hAnsi="Book Antiqua"/>
          <w:sz w:val="20"/>
          <w:szCs w:val="20"/>
        </w:rPr>
        <w:t xml:space="preserve">: </w:t>
      </w:r>
      <w:r w:rsidR="00F308D6">
        <w:rPr>
          <w:rFonts w:ascii="Book Antiqua" w:eastAsia="Times New Roman" w:hAnsi="Book Antiqua"/>
          <w:sz w:val="20"/>
          <w:szCs w:val="20"/>
        </w:rPr>
        <w:t>10</w:t>
      </w:r>
      <w:r w:rsidRPr="00E40DDB">
        <w:rPr>
          <w:rFonts w:ascii="Book Antiqua" w:eastAsia="Times New Roman" w:hAnsi="Book Antiqua"/>
          <w:sz w:val="20"/>
          <w:szCs w:val="20"/>
        </w:rPr>
        <w:t xml:space="preserve"> pkt</w:t>
      </w:r>
    </w:p>
    <w:p w:rsidR="00E40DDB" w:rsidRPr="00E40DDB" w:rsidRDefault="00E40DDB" w:rsidP="00E40DD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10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</w:t>
      </w:r>
      <w:r w:rsidR="00F308D6">
        <w:rPr>
          <w:rFonts w:ascii="Book Antiqua" w:eastAsia="Times New Roman" w:hAnsi="Book Antiqua"/>
          <w:sz w:val="20"/>
          <w:szCs w:val="20"/>
        </w:rPr>
        <w:t>:  25</w:t>
      </w:r>
      <w:r w:rsidRPr="00E40DDB">
        <w:rPr>
          <w:rFonts w:ascii="Book Antiqua" w:eastAsia="Times New Roman" w:hAnsi="Book Antiqua"/>
          <w:sz w:val="20"/>
          <w:szCs w:val="20"/>
        </w:rPr>
        <w:t xml:space="preserve"> pkt</w:t>
      </w:r>
    </w:p>
    <w:p w:rsidR="00E40DDB" w:rsidRDefault="00E40DDB" w:rsidP="00E40DD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Powyżej 10 lat</w:t>
      </w:r>
      <w:r w:rsidRPr="0088664F">
        <w:rPr>
          <w:rFonts w:ascii="Book Antiqua" w:eastAsia="Times New Roman" w:hAnsi="Book Antiqua"/>
          <w:sz w:val="20"/>
          <w:szCs w:val="20"/>
        </w:rPr>
        <w:t xml:space="preserve"> doświadczenia</w:t>
      </w:r>
      <w:r w:rsidRPr="00E40DDB">
        <w:rPr>
          <w:rFonts w:ascii="Book Antiqua" w:eastAsia="Times New Roman" w:hAnsi="Book Antiqua"/>
          <w:sz w:val="20"/>
          <w:szCs w:val="20"/>
        </w:rPr>
        <w:t>: 30 pkt</w:t>
      </w:r>
    </w:p>
    <w:p w:rsidR="00E40DDB" w:rsidRDefault="00E40DDB" w:rsidP="00E40DDB">
      <w:pPr>
        <w:spacing w:after="0" w:line="360" w:lineRule="auto"/>
        <w:jc w:val="both"/>
        <w:rPr>
          <w:rFonts w:ascii="Book Antiqua" w:eastAsia="Times New Roman" w:hAnsi="Book Antiqua"/>
          <w:sz w:val="20"/>
          <w:szCs w:val="20"/>
        </w:rPr>
      </w:pPr>
    </w:p>
    <w:p w:rsidR="00F34906" w:rsidRDefault="00F34906" w:rsidP="00F34906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     </w:t>
      </w:r>
      <w:r w:rsidR="00E40DDB">
        <w:rPr>
          <w:rFonts w:ascii="Book Antiqua" w:hAnsi="Book Antiqua" w:cs="Book Antiqua"/>
          <w:b/>
          <w:bCs/>
          <w:sz w:val="20"/>
          <w:szCs w:val="20"/>
        </w:rPr>
        <w:tab/>
      </w:r>
      <w:r w:rsidR="00E40DDB">
        <w:rPr>
          <w:rFonts w:ascii="Book Antiqua" w:hAnsi="Book Antiqua" w:cs="Book Antiqua"/>
          <w:b/>
          <w:bCs/>
          <w:sz w:val="20"/>
          <w:szCs w:val="20"/>
        </w:rPr>
        <w:tab/>
      </w:r>
      <w:r w:rsidR="00E40DDB">
        <w:rPr>
          <w:rFonts w:ascii="Book Antiqua" w:hAnsi="Book Antiqua" w:cs="Book Antiqua"/>
          <w:b/>
          <w:bCs/>
          <w:sz w:val="20"/>
          <w:szCs w:val="20"/>
        </w:rPr>
        <w:tab/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bCs/>
          <w:sz w:val="20"/>
          <w:szCs w:val="20"/>
        </w:rPr>
        <w:t xml:space="preserve">Ilość punktów w badanej ofercie X </w:t>
      </w:r>
    </w:p>
    <w:p w:rsidR="00F34906" w:rsidRDefault="00F34906" w:rsidP="00F34906">
      <w:pPr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Ocena oferty X = ---------------------------------------------------------------------------------- x 100 x </w:t>
      </w:r>
      <w:r w:rsidR="001C0B82">
        <w:rPr>
          <w:rFonts w:ascii="Book Antiqua" w:hAnsi="Book Antiqua" w:cs="Book Antiqua"/>
          <w:bCs/>
          <w:sz w:val="20"/>
          <w:szCs w:val="20"/>
        </w:rPr>
        <w:t>4</w:t>
      </w:r>
      <w:r>
        <w:rPr>
          <w:rFonts w:ascii="Book Antiqua" w:hAnsi="Book Antiqua" w:cs="Book Antiqua"/>
          <w:bCs/>
          <w:sz w:val="20"/>
          <w:szCs w:val="20"/>
        </w:rPr>
        <w:t>0%</w:t>
      </w:r>
    </w:p>
    <w:p w:rsidR="00F34906" w:rsidRDefault="00F34906" w:rsidP="00F34906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Maksymalna ilość punktów uzyskana w kryterium</w:t>
      </w:r>
    </w:p>
    <w:p w:rsidR="00F34906" w:rsidRDefault="00F34906" w:rsidP="00F34906">
      <w:pPr>
        <w:spacing w:after="0" w:line="240" w:lineRule="auto"/>
        <w:jc w:val="center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„</w:t>
      </w:r>
      <w:r w:rsidRPr="00F34906">
        <w:rPr>
          <w:rFonts w:ascii="Book Antiqua" w:hAnsi="Book Antiqua" w:cs="Book Antiqua"/>
          <w:bCs/>
          <w:sz w:val="20"/>
          <w:szCs w:val="20"/>
        </w:rPr>
        <w:t>zdolności techniczne lub zawodowe</w:t>
      </w:r>
      <w:r>
        <w:rPr>
          <w:rFonts w:ascii="Book Antiqua" w:hAnsi="Book Antiqua" w:cs="Book Antiqua"/>
          <w:bCs/>
          <w:sz w:val="20"/>
          <w:szCs w:val="20"/>
        </w:rPr>
        <w:t>” wśród złożonych ofert</w:t>
      </w:r>
    </w:p>
    <w:p w:rsidR="00F34906" w:rsidRPr="0088664F" w:rsidRDefault="00F34906" w:rsidP="00416366">
      <w:pPr>
        <w:spacing w:after="0" w:line="360" w:lineRule="auto"/>
        <w:ind w:firstLine="426"/>
        <w:jc w:val="both"/>
        <w:rPr>
          <w:rFonts w:ascii="Book Antiqua" w:eastAsia="Times New Roman" w:hAnsi="Book Antiqua"/>
          <w:sz w:val="20"/>
          <w:szCs w:val="20"/>
        </w:rPr>
      </w:pPr>
    </w:p>
    <w:p w:rsidR="00416366" w:rsidRPr="0088664F" w:rsidRDefault="00416366" w:rsidP="00416366">
      <w:pPr>
        <w:tabs>
          <w:tab w:val="left" w:pos="284"/>
        </w:tabs>
        <w:suppressAutoHyphens/>
        <w:spacing w:line="360" w:lineRule="auto"/>
        <w:jc w:val="both"/>
        <w:rPr>
          <w:rFonts w:ascii="Book Antiqua" w:hAnsi="Book Antiqua" w:cs="Book Antiqua"/>
          <w:color w:val="000000"/>
          <w:sz w:val="20"/>
          <w:szCs w:val="20"/>
          <w:lang w:eastAsia="ar-SA"/>
        </w:rPr>
      </w:pPr>
      <w:r w:rsidRPr="0088664F"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 xml:space="preserve">Łączna ilość punktów ocenianej </w:t>
      </w:r>
      <w:r>
        <w:rPr>
          <w:rFonts w:ascii="Book Antiqua" w:hAnsi="Book Antiqua" w:cs="Book Antiqua"/>
          <w:b/>
          <w:bCs/>
          <w:color w:val="000000"/>
          <w:sz w:val="20"/>
          <w:szCs w:val="20"/>
          <w:lang w:val="x-none" w:eastAsia="ar-SA"/>
        </w:rPr>
        <w:t>oferty (ocena końcowa): W = C +</w:t>
      </w:r>
      <w:proofErr w:type="spellStart"/>
      <w:r w:rsidRPr="0088664F">
        <w:rPr>
          <w:rFonts w:ascii="Book Antiqua" w:hAnsi="Book Antiqua"/>
        </w:rPr>
        <w:t>Zt</w:t>
      </w:r>
      <w:proofErr w:type="spellEnd"/>
    </w:p>
    <w:p w:rsidR="00416366" w:rsidRPr="0088664F" w:rsidRDefault="00416366" w:rsidP="0041636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416366" w:rsidRPr="0088664F" w:rsidRDefault="00416366" w:rsidP="0041636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416366" w:rsidRPr="0088664F" w:rsidRDefault="00416366" w:rsidP="00416366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88664F"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C – 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 w:rsidRPr="0088664F"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 w:rsidRPr="0088664F"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416366" w:rsidRDefault="00416366" w:rsidP="00416366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Zt</w:t>
      </w:r>
      <w:proofErr w:type="spellEnd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 w:rsidRPr="0088664F"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zdolności techniczne lub zawodowe</w:t>
      </w:r>
    </w:p>
    <w:p w:rsidR="006C735A" w:rsidRPr="004943C4" w:rsidRDefault="006C735A" w:rsidP="006C735A">
      <w:pPr>
        <w:pStyle w:val="Tekstpodstawowywcity"/>
        <w:tabs>
          <w:tab w:val="left" w:pos="284"/>
        </w:tabs>
        <w:spacing w:after="0" w:line="276" w:lineRule="auto"/>
        <w:ind w:left="284"/>
        <w:jc w:val="both"/>
        <w:rPr>
          <w:rFonts w:ascii="Book Antiqua" w:hAnsi="Book Antiqua"/>
          <w:b/>
          <w:bCs/>
          <w:sz w:val="20"/>
          <w:szCs w:val="20"/>
        </w:rPr>
      </w:pPr>
    </w:p>
    <w:p w:rsidR="006C735A" w:rsidRPr="004943C4" w:rsidRDefault="004943C4" w:rsidP="004943C4">
      <w:pPr>
        <w:pStyle w:val="Tekstpodstawowywcity"/>
        <w:numPr>
          <w:ilvl w:val="0"/>
          <w:numId w:val="1"/>
        </w:numPr>
        <w:tabs>
          <w:tab w:val="left" w:pos="284"/>
        </w:tabs>
        <w:spacing w:after="0" w:line="276" w:lineRule="auto"/>
        <w:jc w:val="both"/>
        <w:rPr>
          <w:rFonts w:ascii="Book Antiqua" w:hAnsi="Book Antiqua"/>
          <w:b/>
          <w:sz w:val="20"/>
          <w:szCs w:val="20"/>
        </w:rPr>
      </w:pPr>
      <w:r w:rsidRPr="004943C4">
        <w:rPr>
          <w:rFonts w:ascii="Book Antiqua" w:hAnsi="Book Antiqua"/>
          <w:b/>
          <w:sz w:val="20"/>
          <w:szCs w:val="20"/>
        </w:rPr>
        <w:t>Sposób przygotowania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Każdy Wykonawca może złożyć tylko jedną ofertę.</w:t>
      </w:r>
    </w:p>
    <w:p w:rsidR="006C735A" w:rsidRPr="00E83E95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trike/>
          <w:sz w:val="20"/>
          <w:szCs w:val="20"/>
          <w:lang w:eastAsia="ar-SA"/>
        </w:rPr>
      </w:pPr>
      <w:r w:rsidRPr="00E83E95">
        <w:rPr>
          <w:rFonts w:ascii="Book Antiqua" w:eastAsia="Times New Roman" w:hAnsi="Book Antiqua"/>
          <w:strike/>
          <w:sz w:val="20"/>
          <w:szCs w:val="20"/>
          <w:lang w:eastAsia="ar-SA"/>
        </w:rPr>
        <w:t>Zamawiający dopuszcza składanie ofert częściowych (na poszczególne części zapytania ofertowego).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Oferta oraz wszelkie załączniki muszą być podpisane przez osoby upoważnione do reprezentowania Wykonawcy. Oznacza to, iż jeżeli z dokumentu(ów) określającego(</w:t>
      </w:r>
      <w:proofErr w:type="spellStart"/>
      <w:r w:rsidRPr="004943C4">
        <w:rPr>
          <w:rFonts w:ascii="Book Antiqua" w:eastAsia="Times New Roman" w:hAnsi="Book Antiqua"/>
          <w:sz w:val="20"/>
          <w:szCs w:val="20"/>
          <w:lang w:eastAsia="ar-SA"/>
        </w:rPr>
        <w:t>ych</w:t>
      </w:r>
      <w:proofErr w:type="spellEnd"/>
      <w:r w:rsidRPr="004943C4">
        <w:rPr>
          <w:rFonts w:ascii="Book Antiqua" w:eastAsia="Times New Roman" w:hAnsi="Book Antiqua"/>
          <w:sz w:val="20"/>
          <w:szCs w:val="20"/>
          <w:lang w:eastAsia="ar-SA"/>
        </w:rPr>
        <w:t>) status prawny Wykonawcy(ów) lub pełnomocnictwa(pełnomocnictw) wynika, iż do reprezentowania Wykonawcy(ów) upoważnionych jest łącznie kilka osób dokumenty wchodzące w skład oferty muszą być podpisane przez wszystkie te osoby.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lastRenderedPageBreak/>
        <w:t>Upoważnienie osób podpisujących ofertę do jej podpisania musi bezpośrednio wynikać z dokumentów dołączonych do oferty. Oznacza to, że jeżeli upoważnienie takie nie wynika wprost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Wzory dokumentów dołączonych do niniejszego zapytania powinny zostać wypełnione przez Wykonawcę i dołączone do oferty bądź też przygotowane przez Wykonawcę w formie zgodnej z niniejszym zapytaniem.</w:t>
      </w:r>
    </w:p>
    <w:p w:rsidR="004943C4" w:rsidRPr="004943C4" w:rsidRDefault="004943C4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Wykonawca ponosi wszelkie koszty związane z przygotowaniem i złożeniem oferty</w:t>
      </w:r>
    </w:p>
    <w:p w:rsidR="006C735A" w:rsidRPr="004943C4" w:rsidRDefault="006C735A" w:rsidP="004943C4">
      <w:pPr>
        <w:pStyle w:val="Akapitzlist"/>
        <w:numPr>
          <w:ilvl w:val="0"/>
          <w:numId w:val="38"/>
        </w:num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u w:val="single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Oferta musi być sporządzona w formie pisemnej pod rygorem nieważności, w języku polskim, w 1 egzemplarzu. </w:t>
      </w:r>
      <w:r w:rsidRPr="004943C4">
        <w:rPr>
          <w:rFonts w:ascii="Book Antiqua" w:eastAsia="Times New Roman" w:hAnsi="Book Antiqua"/>
          <w:sz w:val="20"/>
          <w:szCs w:val="20"/>
          <w:u w:val="single"/>
          <w:lang w:eastAsia="ar-SA"/>
        </w:rPr>
        <w:t>Zamawiający nie zgadza się na przesłanie oferty mailem.</w:t>
      </w:r>
    </w:p>
    <w:p w:rsidR="004943C4" w:rsidRPr="00A737AD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A737AD">
        <w:rPr>
          <w:rFonts w:ascii="Book Antiqua" w:eastAsia="Times New Roman" w:hAnsi="Book Antiqua"/>
          <w:b/>
          <w:sz w:val="20"/>
          <w:szCs w:val="20"/>
          <w:lang w:eastAsia="ar-SA"/>
        </w:rPr>
        <w:t>8. Oświadczenia i dokumenty wymagane dla potwierdzenia spełniania przez wykonawców warunków udziału w postępowaniu:</w:t>
      </w:r>
    </w:p>
    <w:p w:rsidR="004943C4" w:rsidRPr="004943C4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      1)Aktualny odpis z właściwego rejestru lub z centralnej ewidencji i informacji o działalności gospodarczej, w przypadku: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podmiotów posiadających osobowość prawną jak i spółek prawa handlowego nieposiadających osobowości prawnej – wyciąg z Krajowego Rejestru Sądowego,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osób fizycznych wykonujących działalność gospodarczą - zaświadczenie o wpisie do rejestru CEIDG (Centralna Ewidencja i Informacja o Działalności Gospodarczej),</w:t>
      </w:r>
    </w:p>
    <w:p w:rsidR="004943C4" w:rsidRPr="004943C4" w:rsidRDefault="004943C4" w:rsidP="004943C4">
      <w:pPr>
        <w:pStyle w:val="Akapitzlist"/>
        <w:numPr>
          <w:ilvl w:val="0"/>
          <w:numId w:val="40"/>
        </w:num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działalności prowadzonej w formie spółki cywilnej – umowa spółki cywilnej oraz zaświadczenie o wpisie do ewidencji działalności gospodarczej każdego ze wspólników.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2)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3)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Formularz ofertowy – Załącznik nr 1;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>4)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>Oświadczenie o spełnianiu warunków udziału w postępowaniu– Załącznik nr 2;</w:t>
      </w:r>
    </w:p>
    <w:p w:rsidR="004943C4" w:rsidRPr="004943C4" w:rsidRDefault="004943C4" w:rsidP="004943C4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sz w:val="20"/>
          <w:szCs w:val="20"/>
          <w:lang w:eastAsia="ar-SA"/>
        </w:rPr>
        <w:t xml:space="preserve">5) </w:t>
      </w:r>
      <w:r w:rsidRPr="004943C4">
        <w:rPr>
          <w:rFonts w:ascii="Book Antiqua" w:eastAsia="Times New Roman" w:hAnsi="Book Antiqua"/>
          <w:sz w:val="20"/>
          <w:szCs w:val="20"/>
          <w:lang w:eastAsia="ar-SA"/>
        </w:rPr>
        <w:t xml:space="preserve">wykaz wykonanych tłumaczeń pisemnych – sporządzony według wzoru stanowiącego Załącznik nr 3 do niniejszego zapytania. </w:t>
      </w:r>
    </w:p>
    <w:p w:rsidR="00F308D6" w:rsidRDefault="00F308D6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F308D6" w:rsidRDefault="00F308D6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lastRenderedPageBreak/>
        <w:t>8. Termin składania ofert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: </w:t>
      </w:r>
    </w:p>
    <w:p w:rsidR="006C735A" w:rsidRPr="003654DE" w:rsidRDefault="006C735A" w:rsidP="006C735A">
      <w:pPr>
        <w:numPr>
          <w:ilvl w:val="0"/>
          <w:numId w:val="16"/>
        </w:numPr>
        <w:tabs>
          <w:tab w:val="left" w:pos="284"/>
        </w:tabs>
        <w:suppressAutoHyphens/>
        <w:spacing w:before="240" w:after="24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Ofertę należy złożyć w siedzibie Zamawiającego, Uniwersytet Kazimierza Wielkiego</w:t>
      </w:r>
      <w:r>
        <w:rPr>
          <w:rFonts w:ascii="Book Antiqua" w:eastAsia="Times New Roman" w:hAnsi="Book Antiqua"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w Bydgoszczy, ul. J. K. Chodkiewicza 30, 85-064 Bydgoszcz, w nieprzekraczalnym terminie: </w:t>
      </w:r>
    </w:p>
    <w:tbl>
      <w:tblPr>
        <w:tblW w:w="0" w:type="auto"/>
        <w:tblInd w:w="1003" w:type="dxa"/>
        <w:tblLayout w:type="fixed"/>
        <w:tblLook w:val="0000" w:firstRow="0" w:lastRow="0" w:firstColumn="0" w:lastColumn="0" w:noHBand="0" w:noVBand="0"/>
      </w:tblPr>
      <w:tblGrid>
        <w:gridCol w:w="1440"/>
        <w:gridCol w:w="1980"/>
        <w:gridCol w:w="1440"/>
        <w:gridCol w:w="2313"/>
      </w:tblGrid>
      <w:tr w:rsidR="006C735A" w:rsidRPr="003654DE" w:rsidTr="003D4F81">
        <w:trPr>
          <w:trHeight w:val="778"/>
        </w:trPr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B27D20" w:rsidP="003E6BE6">
            <w:pPr>
              <w:suppressAutoHyphens/>
              <w:spacing w:after="0" w:line="360" w:lineRule="auto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2</w:t>
            </w:r>
            <w:r w:rsidR="003E6BE6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3</w:t>
            </w:r>
            <w:r w:rsidR="007B5B88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</w:t>
            </w: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6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.2017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6C735A" w:rsidRPr="003654DE" w:rsidRDefault="006C735A" w:rsidP="003D4F81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b/>
                <w:i/>
                <w:sz w:val="20"/>
                <w:szCs w:val="20"/>
                <w:lang w:eastAsia="ar-SA"/>
              </w:rPr>
            </w:pPr>
            <w:r w:rsidRPr="003654DE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do godz.</w:t>
            </w:r>
          </w:p>
        </w:tc>
        <w:tc>
          <w:tcPr>
            <w:tcW w:w="23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6C735A" w:rsidRPr="003654DE" w:rsidRDefault="00B27D20" w:rsidP="006C735A">
            <w:pPr>
              <w:suppressAutoHyphens/>
              <w:spacing w:after="0" w:line="360" w:lineRule="auto"/>
              <w:jc w:val="center"/>
              <w:rPr>
                <w:rFonts w:ascii="Book Antiqua" w:eastAsia="Times New Roman" w:hAnsi="Book Antiqua"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10</w:t>
            </w:r>
            <w:r w:rsidR="006C735A">
              <w:rPr>
                <w:rFonts w:ascii="Book Antiqua" w:eastAsia="Times New Roman" w:hAnsi="Book Antiqua"/>
                <w:sz w:val="20"/>
                <w:szCs w:val="20"/>
                <w:lang w:eastAsia="ar-SA"/>
              </w:rPr>
              <w:t>.00</w:t>
            </w:r>
          </w:p>
        </w:tc>
      </w:tr>
    </w:tbl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Jako termin złożenia oferty będzie przyjęta data i godzina dostarczenia jej pod wskazany wyżej adres.</w:t>
      </w:r>
    </w:p>
    <w:p w:rsidR="006C735A" w:rsidRPr="003654DE" w:rsidRDefault="006C735A" w:rsidP="006C735A">
      <w:pPr>
        <w:suppressAutoHyphens/>
        <w:spacing w:after="0" w:line="360" w:lineRule="auto"/>
        <w:jc w:val="both"/>
        <w:rPr>
          <w:rFonts w:ascii="Book Antiqua" w:eastAsia="Times New Roman" w:hAnsi="Book Antiqua"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2) Ofertę należy złożyć lub przesłać w nieprzezroczystej, zabezpieczonej przed otwarciem kopercie. </w:t>
      </w:r>
    </w:p>
    <w:p w:rsidR="006C735A" w:rsidRPr="003654DE" w:rsidRDefault="006C735A" w:rsidP="006C735A">
      <w:pPr>
        <w:suppressAutoHyphens/>
        <w:spacing w:after="0" w:line="360" w:lineRule="auto"/>
        <w:ind w:left="284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sz w:val="20"/>
          <w:szCs w:val="20"/>
          <w:lang w:eastAsia="ar-SA"/>
        </w:rPr>
        <w:t>Kopertę należy opisać następująco: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Nazwa Zamawiającego: </w:t>
      </w:r>
      <w:r w:rsidRPr="00CB0B61">
        <w:rPr>
          <w:rFonts w:ascii="Book Antiqua" w:eastAsia="Times New Roman" w:hAnsi="Book Antiqua"/>
          <w:sz w:val="20"/>
          <w:szCs w:val="20"/>
          <w:lang w:eastAsia="ar-SA"/>
        </w:rPr>
        <w:t>Uniwersytet Kazimierza Wielkiego w Bydgoszczy</w:t>
      </w:r>
    </w:p>
    <w:p w:rsidR="006C735A" w:rsidRPr="00CB0B61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sz w:val="20"/>
          <w:szCs w:val="20"/>
          <w:lang w:eastAsia="ar-SA"/>
        </w:rPr>
      </w:pPr>
      <w:r w:rsidRPr="00CB0B61">
        <w:rPr>
          <w:rFonts w:ascii="Book Antiqua" w:eastAsia="Times New Roman" w:hAnsi="Book Antiqua"/>
          <w:sz w:val="20"/>
          <w:szCs w:val="20"/>
          <w:lang w:eastAsia="ar-SA"/>
        </w:rPr>
        <w:t>ul. Chodkiewicza 30, 85-064 Bydgoszcz,</w:t>
      </w:r>
    </w:p>
    <w:p w:rsidR="00832C2D" w:rsidRPr="004B1837" w:rsidRDefault="006C735A" w:rsidP="00DF0C39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Nazwa i adres Wykonawcy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:..........………………………………………………………………..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br/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>Tytuł zamówienia:</w:t>
      </w:r>
      <w:r w:rsidRPr="003654DE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 </w:t>
      </w:r>
      <w:r w:rsidR="00DF0C39" w:rsidRPr="00DF0C39">
        <w:rPr>
          <w:rFonts w:ascii="Book Antiqua" w:eastAsia="Times New Roman" w:hAnsi="Book Antiqua"/>
          <w:i/>
          <w:sz w:val="20"/>
          <w:szCs w:val="20"/>
          <w:lang w:eastAsia="ar-SA"/>
        </w:rPr>
        <w:t xml:space="preserve">Wykonanie tłumaczenia artykułów naukowych z dziedziny nauk politycznych </w:t>
      </w:r>
    </w:p>
    <w:p w:rsidR="006C735A" w:rsidRPr="003654DE" w:rsidRDefault="006C735A" w:rsidP="006C735A">
      <w:pPr>
        <w:suppressAutoHyphens/>
        <w:spacing w:after="0" w:line="360" w:lineRule="auto"/>
        <w:ind w:left="284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3654DE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nr sprawy: </w:t>
      </w:r>
      <w:r>
        <w:rPr>
          <w:rFonts w:ascii="Book Antiqua" w:eastAsia="Times New Roman" w:hAnsi="Book Antiqua"/>
          <w:lang w:eastAsia="pl-PL"/>
        </w:rPr>
        <w:t xml:space="preserve"> </w:t>
      </w:r>
      <w:r w:rsidRPr="00972611">
        <w:rPr>
          <w:rFonts w:ascii="Book Antiqua" w:eastAsia="Times New Roman" w:hAnsi="Book Antiqua"/>
          <w:lang w:eastAsia="pl-PL"/>
        </w:rPr>
        <w:t>UKW/</w:t>
      </w:r>
      <w:r w:rsidR="00832C2D" w:rsidRPr="00832C2D">
        <w:rPr>
          <w:rFonts w:ascii="Book Antiqua" w:eastAsia="Times New Roman" w:hAnsi="Book Antiqua"/>
          <w:lang w:eastAsia="pl-PL"/>
        </w:rPr>
        <w:t>DZP-282-</w:t>
      </w:r>
      <w:r w:rsidR="00CD75FB">
        <w:rPr>
          <w:rFonts w:ascii="Book Antiqua" w:eastAsia="Times New Roman" w:hAnsi="Book Antiqua"/>
          <w:lang w:eastAsia="pl-PL"/>
        </w:rPr>
        <w:t>ZO-79</w:t>
      </w:r>
      <w:r w:rsidR="00832C2D" w:rsidRPr="00832C2D">
        <w:rPr>
          <w:rFonts w:ascii="Book Antiqua" w:eastAsia="Times New Roman" w:hAnsi="Book Antiqua"/>
          <w:lang w:eastAsia="pl-PL"/>
        </w:rPr>
        <w:t>/2017</w:t>
      </w:r>
      <w:r>
        <w:rPr>
          <w:rFonts w:ascii="Book Antiqua" w:eastAsia="Times New Roman" w:hAnsi="Book Antiqua"/>
          <w:lang w:eastAsia="pl-PL"/>
        </w:rPr>
        <w:t xml:space="preserve">, 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nie otwierać przed: </w:t>
      </w:r>
      <w:r w:rsidR="00B27D20">
        <w:rPr>
          <w:rFonts w:ascii="Book Antiqua" w:eastAsia="Times New Roman" w:hAnsi="Book Antiqua"/>
          <w:iCs/>
          <w:sz w:val="20"/>
          <w:szCs w:val="20"/>
          <w:lang w:eastAsia="ar-SA"/>
        </w:rPr>
        <w:t>2</w:t>
      </w:r>
      <w:r w:rsidR="003E6BE6">
        <w:rPr>
          <w:rFonts w:ascii="Book Antiqua" w:eastAsia="Times New Roman" w:hAnsi="Book Antiqua"/>
          <w:iCs/>
          <w:sz w:val="20"/>
          <w:szCs w:val="20"/>
          <w:lang w:eastAsia="ar-SA"/>
        </w:rPr>
        <w:t>3</w:t>
      </w:r>
      <w:r w:rsidR="007B5B88">
        <w:rPr>
          <w:rFonts w:ascii="Book Antiqua" w:eastAsia="Times New Roman" w:hAnsi="Book Antiqua"/>
          <w:iCs/>
          <w:sz w:val="20"/>
          <w:szCs w:val="20"/>
          <w:lang w:eastAsia="ar-SA"/>
        </w:rPr>
        <w:t>.0</w:t>
      </w:r>
      <w:r w:rsidR="00B27D20">
        <w:rPr>
          <w:rFonts w:ascii="Book Antiqua" w:eastAsia="Times New Roman" w:hAnsi="Book Antiqua"/>
          <w:iCs/>
          <w:sz w:val="20"/>
          <w:szCs w:val="20"/>
          <w:lang w:eastAsia="ar-SA"/>
        </w:rPr>
        <w:t>6</w:t>
      </w:r>
      <w:r w:rsidR="006470E3" w:rsidRPr="006470E3">
        <w:rPr>
          <w:rFonts w:ascii="Book Antiqua" w:eastAsia="Times New Roman" w:hAnsi="Book Antiqua"/>
          <w:iCs/>
          <w:sz w:val="20"/>
          <w:szCs w:val="20"/>
          <w:lang w:eastAsia="ar-SA"/>
        </w:rPr>
        <w:t>.2017</w:t>
      </w:r>
      <w:r w:rsidR="007B5B88">
        <w:rPr>
          <w:rFonts w:ascii="Book Antiqua" w:eastAsia="Times New Roman" w:hAnsi="Book Antiqua"/>
          <w:iCs/>
          <w:sz w:val="20"/>
          <w:szCs w:val="20"/>
          <w:lang w:eastAsia="ar-SA"/>
        </w:rPr>
        <w:t xml:space="preserve"> r, godz. </w:t>
      </w:r>
      <w:r w:rsidR="00B27D20">
        <w:rPr>
          <w:rFonts w:ascii="Book Antiqua" w:eastAsia="Times New Roman" w:hAnsi="Book Antiqua"/>
          <w:iCs/>
          <w:sz w:val="20"/>
          <w:szCs w:val="20"/>
          <w:lang w:eastAsia="ar-SA"/>
        </w:rPr>
        <w:t>10</w:t>
      </w:r>
      <w:r>
        <w:rPr>
          <w:rFonts w:ascii="Book Antiqua" w:eastAsia="Times New Roman" w:hAnsi="Book Antiqua"/>
          <w:iCs/>
          <w:sz w:val="20"/>
          <w:szCs w:val="20"/>
          <w:lang w:eastAsia="ar-SA"/>
        </w:rPr>
        <w:t>.00</w:t>
      </w:r>
    </w:p>
    <w:p w:rsidR="004943C4" w:rsidRPr="004943C4" w:rsidRDefault="006C735A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>9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. </w:t>
      </w:r>
      <w:r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="004943C4" w:rsidRPr="004943C4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Opis warunków udziału w postępowaniu: </w:t>
      </w:r>
    </w:p>
    <w:p w:rsidR="006C735A" w:rsidRPr="003654DE" w:rsidRDefault="004943C4" w:rsidP="004943C4">
      <w:pPr>
        <w:suppressAutoHyphens/>
        <w:spacing w:before="240" w:after="24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 w:rsidRPr="004943C4">
        <w:rPr>
          <w:rFonts w:ascii="Book Antiqua" w:eastAsia="Times New Roman" w:hAnsi="Book Antiqua"/>
          <w:sz w:val="20"/>
          <w:szCs w:val="20"/>
          <w:lang w:eastAsia="ar-SA"/>
        </w:rPr>
        <w:t>W celu potwierdzenia warunków udziału w postępowaniu należy złożyć wypełniony i podpisany Załącznik nr 2.</w:t>
      </w:r>
    </w:p>
    <w:p w:rsidR="006C735A" w:rsidRPr="003654DE" w:rsidRDefault="006C735A" w:rsidP="006C735A">
      <w:pPr>
        <w:suppressAutoHyphens/>
        <w:spacing w:after="0" w:line="360" w:lineRule="auto"/>
        <w:rPr>
          <w:rFonts w:ascii="Book Antiqua" w:hAnsi="Book Antiqua"/>
          <w:b/>
          <w:color w:val="000000"/>
          <w:sz w:val="20"/>
          <w:szCs w:val="20"/>
          <w:lang w:eastAsia="ar-SA"/>
        </w:rPr>
      </w:pPr>
      <w:r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10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.</w:t>
      </w:r>
      <w:r w:rsidRPr="003654DE">
        <w:rPr>
          <w:rFonts w:ascii="Book Antiqua" w:hAnsi="Book Antiqua"/>
          <w:bCs/>
          <w:color w:val="000000"/>
          <w:sz w:val="20"/>
          <w:szCs w:val="20"/>
          <w:lang w:eastAsia="ar-SA"/>
        </w:rPr>
        <w:t xml:space="preserve"> </w:t>
      </w:r>
      <w:r w:rsidRPr="003654DE">
        <w:rPr>
          <w:rFonts w:ascii="Book Antiqua" w:hAnsi="Book Antiqua"/>
          <w:b/>
          <w:bCs/>
          <w:color w:val="000000"/>
          <w:sz w:val="20"/>
          <w:szCs w:val="20"/>
          <w:lang w:eastAsia="ar-SA"/>
        </w:rPr>
        <w:t>Termin i warunki płatności:</w:t>
      </w:r>
      <w:r w:rsidRPr="003654DE">
        <w:rPr>
          <w:rFonts w:ascii="Book Antiqua" w:hAnsi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 /faktury.</w:t>
      </w:r>
    </w:p>
    <w:p w:rsidR="0071361B" w:rsidRDefault="006C735A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>11.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  <w:r w:rsidRPr="003654DE">
        <w:rPr>
          <w:rFonts w:ascii="Book Antiqua" w:eastAsia="Times New Roman" w:hAnsi="Book Antiqua"/>
          <w:sz w:val="20"/>
          <w:szCs w:val="20"/>
          <w:lang w:eastAsia="ar-SA"/>
        </w:rPr>
        <w:t>Zamawiający zastrzega sobie prawo wyboru oferty o cenie wyższej, przy czym w takim wypadku uzasadni dokonanie wyboru.</w:t>
      </w:r>
      <w:r w:rsidRPr="003654DE"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 </w:t>
      </w:r>
    </w:p>
    <w:p w:rsidR="006C735A" w:rsidRPr="0071361B" w:rsidRDefault="0071361B" w:rsidP="0071361B">
      <w:pPr>
        <w:suppressAutoHyphens/>
        <w:autoSpaceDE w:val="0"/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ar-SA"/>
        </w:rPr>
      </w:pPr>
      <w:r>
        <w:rPr>
          <w:rFonts w:ascii="Book Antiqua" w:eastAsia="Times New Roman" w:hAnsi="Book Antiqua"/>
          <w:b/>
          <w:sz w:val="20"/>
          <w:szCs w:val="20"/>
          <w:lang w:eastAsia="ar-SA"/>
        </w:rPr>
        <w:t xml:space="preserve">12. </w:t>
      </w:r>
      <w:r>
        <w:rPr>
          <w:rFonts w:ascii="Book Antiqua" w:eastAsia="Times New Roman" w:hAnsi="Book Antiqua"/>
          <w:sz w:val="20"/>
          <w:szCs w:val="20"/>
          <w:lang w:eastAsia="ar-SA"/>
        </w:rPr>
        <w:t>Zam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awiający zastrzega sobie prawo odwołania ogłoszenia o zamówieniu w przypadku zaistnienia uzasadnionych przyczyn, j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 xml:space="preserve">ak również prawo unieważnienia 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>ogłoszenia o zamówieniu</w:t>
      </w:r>
      <w:r w:rsidR="006C735A">
        <w:rPr>
          <w:rFonts w:ascii="Book Antiqua" w:eastAsia="Times New Roman" w:hAnsi="Book Antiqua"/>
          <w:sz w:val="20"/>
          <w:szCs w:val="20"/>
          <w:lang w:eastAsia="ar-SA"/>
        </w:rPr>
        <w:t>,</w:t>
      </w:r>
      <w:r w:rsidR="006C735A" w:rsidRPr="003654DE">
        <w:rPr>
          <w:rFonts w:ascii="Book Antiqua" w:eastAsia="Times New Roman" w:hAnsi="Book Antiqua"/>
          <w:sz w:val="20"/>
          <w:szCs w:val="20"/>
          <w:lang w:eastAsia="ar-SA"/>
        </w:rPr>
        <w:t xml:space="preserve"> bez podania przyczyny.</w:t>
      </w:r>
    </w:p>
    <w:p w:rsidR="00DF6225" w:rsidRPr="00DF6225" w:rsidRDefault="00DF6225" w:rsidP="0071361B">
      <w:p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1</w:t>
      </w:r>
      <w:r w:rsidR="006C735A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3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. W sprawie zamówienia należy  kontaktować się z przedstawicielem Zamawiaj</w:t>
      </w:r>
      <w:r w:rsidRPr="00DF6225">
        <w:rPr>
          <w:rFonts w:ascii="Book Antiqua" w:eastAsia="TimesNewRoman,Bold" w:hAnsi="Book Antiqua"/>
          <w:bCs/>
          <w:color w:val="000000"/>
          <w:sz w:val="20"/>
          <w:szCs w:val="18"/>
          <w:lang w:eastAsia="pl-PL"/>
        </w:rPr>
        <w:t>ą</w:t>
      </w:r>
      <w:r w:rsidRPr="00DF6225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cego:</w:t>
      </w:r>
    </w:p>
    <w:p w:rsidR="00DF6225" w:rsidRPr="00504E37" w:rsidRDefault="00832C2D" w:rsidP="00DF6225">
      <w:pPr>
        <w:spacing w:after="0" w:line="360" w:lineRule="auto"/>
        <w:jc w:val="both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Magdalena Bochniak, </w:t>
      </w:r>
      <w:proofErr w:type="spellStart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>tel</w:t>
      </w:r>
      <w:proofErr w:type="spellEnd"/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52 34 19 163, zampub@ukw.edu.pl</w:t>
      </w:r>
    </w:p>
    <w:p w:rsidR="00DF6225" w:rsidRPr="0071361B" w:rsidRDefault="00DF6225" w:rsidP="00DF6225">
      <w:pPr>
        <w:spacing w:after="0" w:line="360" w:lineRule="auto"/>
        <w:ind w:right="400"/>
        <w:rPr>
          <w:rFonts w:ascii="Book Antiqua" w:eastAsia="Times New Roman" w:hAnsi="Book Antiqua"/>
          <w:b/>
          <w:bCs/>
          <w:color w:val="000000"/>
          <w:sz w:val="18"/>
          <w:szCs w:val="18"/>
          <w:lang w:eastAsia="pl-PL"/>
        </w:rPr>
      </w:pPr>
    </w:p>
    <w:p w:rsidR="0071361B" w:rsidRPr="0071361B" w:rsidRDefault="00832C2D" w:rsidP="00F308D6">
      <w:pPr>
        <w:spacing w:after="0" w:line="360" w:lineRule="auto"/>
        <w:ind w:left="4956"/>
        <w:jc w:val="center"/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</w:pPr>
      <w:r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       </w:t>
      </w:r>
      <w:r w:rsidR="0071361B">
        <w:rPr>
          <w:rFonts w:ascii="Book Antiqua" w:eastAsia="Times New Roman" w:hAnsi="Book Antiqua"/>
          <w:bCs/>
          <w:color w:val="000000"/>
          <w:sz w:val="20"/>
          <w:szCs w:val="18"/>
          <w:lang w:eastAsia="pl-PL"/>
        </w:rPr>
        <w:t xml:space="preserve"> </w:t>
      </w:r>
    </w:p>
    <w:p w:rsidR="00E67DD1" w:rsidRDefault="00E67DD1">
      <w:pPr>
        <w:rPr>
          <w:rFonts w:ascii="Book Antiqua" w:hAnsi="Book Antiqua"/>
          <w:b/>
          <w:sz w:val="18"/>
          <w:szCs w:val="18"/>
        </w:rPr>
      </w:pPr>
    </w:p>
    <w:p w:rsidR="00832C2D" w:rsidRDefault="00832C2D" w:rsidP="00343A01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br w:type="page"/>
      </w:r>
    </w:p>
    <w:p w:rsidR="00504E37" w:rsidRDefault="00504E37" w:rsidP="00343A01">
      <w:pPr>
        <w:jc w:val="right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Załącznik nr 1</w:t>
      </w:r>
    </w:p>
    <w:p w:rsidR="00343A01" w:rsidRPr="009D3E55" w:rsidRDefault="00343A01" w:rsidP="00343A01">
      <w:pPr>
        <w:rPr>
          <w:rFonts w:ascii="Book Antiqua" w:hAnsi="Book Antiqua" w:cs="Book Antiqua"/>
          <w:sz w:val="20"/>
          <w:szCs w:val="20"/>
        </w:rPr>
      </w:pPr>
    </w:p>
    <w:p w:rsidR="006C735A" w:rsidRPr="006C735A" w:rsidRDefault="006C735A" w:rsidP="006C735A">
      <w:pPr>
        <w:pStyle w:val="Akapitzlist1"/>
        <w:keepNext/>
        <w:spacing w:after="0" w:line="240" w:lineRule="auto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 w:rsidRPr="006C735A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center"/>
        <w:outlineLvl w:val="0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NR UKW/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DZP-282-</w:t>
      </w:r>
      <w:r w:rsidR="00CD75FB">
        <w:rPr>
          <w:rFonts w:ascii="Book Antiqua" w:hAnsi="Book Antiqua" w:cs="Book Antiqua"/>
          <w:b/>
          <w:bCs/>
          <w:sz w:val="20"/>
          <w:szCs w:val="20"/>
        </w:rPr>
        <w:t>ZO-79</w:t>
      </w:r>
      <w:r w:rsidR="00832C2D" w:rsidRPr="004943C4">
        <w:rPr>
          <w:rFonts w:ascii="Book Antiqua" w:hAnsi="Book Antiqua" w:cs="Book Antiqua"/>
          <w:b/>
          <w:bCs/>
          <w:sz w:val="20"/>
          <w:szCs w:val="20"/>
        </w:rPr>
        <w:t>/2017</w:t>
      </w:r>
    </w:p>
    <w:p w:rsidR="006C735A" w:rsidRDefault="006C735A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b/>
          <w:bCs/>
          <w:sz w:val="20"/>
          <w:szCs w:val="20"/>
        </w:rPr>
      </w:pPr>
    </w:p>
    <w:p w:rsidR="00343A01" w:rsidRPr="009D3E55" w:rsidRDefault="00343A01" w:rsidP="006C735A">
      <w:pPr>
        <w:pStyle w:val="Akapitzlist1"/>
        <w:keepNext/>
        <w:spacing w:after="0" w:line="240" w:lineRule="auto"/>
        <w:ind w:left="0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343A01" w:rsidRPr="009D3E55" w:rsidRDefault="00343A01" w:rsidP="00343A01">
      <w:pPr>
        <w:jc w:val="both"/>
        <w:rPr>
          <w:rFonts w:ascii="Book Antiqua" w:hAnsi="Book Antiqua" w:cs="Book Antiqua"/>
          <w:sz w:val="20"/>
          <w:szCs w:val="20"/>
        </w:rPr>
      </w:pP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343A01" w:rsidRPr="009D3E55" w:rsidRDefault="00343A01" w:rsidP="00343A0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343A01" w:rsidRPr="00DF0C39" w:rsidRDefault="00343A01" w:rsidP="00DF0C39">
      <w:pPr>
        <w:numPr>
          <w:ilvl w:val="0"/>
          <w:numId w:val="34"/>
        </w:numPr>
        <w:spacing w:after="0" w:line="360" w:lineRule="auto"/>
        <w:jc w:val="both"/>
        <w:rPr>
          <w:rFonts w:ascii="Book Antiqua" w:eastAsia="Times New Roman" w:hAnsi="Book Antiqua"/>
          <w:b/>
          <w:i/>
          <w:sz w:val="20"/>
          <w:szCs w:val="18"/>
          <w:u w:val="single"/>
          <w:lang w:eastAsia="pl-PL"/>
        </w:rPr>
      </w:pPr>
      <w:r w:rsidRPr="00650575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DF0C39" w:rsidRPr="00DF0C39">
        <w:rPr>
          <w:rFonts w:ascii="Book Antiqua" w:eastAsia="Times New Roman" w:hAnsi="Book Antiqua"/>
          <w:b/>
          <w:sz w:val="20"/>
          <w:szCs w:val="18"/>
          <w:lang w:eastAsia="pl-PL"/>
        </w:rPr>
        <w:t>Wykonanie tłumaczenia artykułów naukowych z dziedziny nauk politycznych</w:t>
      </w:r>
      <w:r w:rsidR="003E6BE6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 </w:t>
      </w:r>
      <w:r w:rsidRPr="00832C2D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6C735A" w:rsidRPr="00832C2D">
        <w:rPr>
          <w:rFonts w:ascii="Book Antiqua" w:hAnsi="Book Antiqua"/>
          <w:sz w:val="20"/>
          <w:szCs w:val="20"/>
        </w:rPr>
        <w:t>UKW/</w:t>
      </w:r>
      <w:r w:rsidR="00832C2D" w:rsidRPr="00832C2D">
        <w:rPr>
          <w:rFonts w:ascii="Book Antiqua" w:hAnsi="Book Antiqua"/>
          <w:sz w:val="20"/>
          <w:szCs w:val="20"/>
        </w:rPr>
        <w:t>DZP-282-</w:t>
      </w:r>
      <w:r w:rsidR="00CD75FB">
        <w:rPr>
          <w:rFonts w:ascii="Book Antiqua" w:hAnsi="Book Antiqua"/>
          <w:sz w:val="20"/>
          <w:szCs w:val="20"/>
        </w:rPr>
        <w:t>ZO-79</w:t>
      </w:r>
      <w:r w:rsidR="00832C2D" w:rsidRPr="00832C2D">
        <w:rPr>
          <w:rFonts w:ascii="Book Antiqua" w:hAnsi="Book Antiqua"/>
          <w:sz w:val="20"/>
          <w:szCs w:val="20"/>
        </w:rPr>
        <w:t>/2017</w:t>
      </w:r>
      <w:r w:rsidRPr="00832C2D">
        <w:rPr>
          <w:rFonts w:ascii="Book Antiqua" w:hAnsi="Book Antiqua"/>
          <w:sz w:val="20"/>
          <w:szCs w:val="20"/>
        </w:rPr>
        <w:t xml:space="preserve">, oferujemy wykonanie przedmiotu zamówienia </w:t>
      </w:r>
      <w:r w:rsidR="004B1837" w:rsidRPr="00832C2D">
        <w:rPr>
          <w:rFonts w:ascii="Book Antiqua" w:hAnsi="Book Antiqua"/>
          <w:sz w:val="20"/>
          <w:szCs w:val="20"/>
        </w:rPr>
        <w:t>n</w:t>
      </w:r>
      <w:r w:rsidRPr="00832C2D">
        <w:rPr>
          <w:rFonts w:ascii="Book Antiqua" w:hAnsi="Book Antiqua"/>
          <w:sz w:val="20"/>
          <w:szCs w:val="20"/>
        </w:rPr>
        <w:t>a:</w:t>
      </w:r>
    </w:p>
    <w:p w:rsidR="00DF0C39" w:rsidRPr="000F78A5" w:rsidRDefault="00DF0C39" w:rsidP="00DF0C39">
      <w:pPr>
        <w:spacing w:line="360" w:lineRule="auto"/>
        <w:jc w:val="both"/>
        <w:rPr>
          <w:b/>
        </w:rPr>
      </w:pPr>
      <w:r w:rsidRPr="000F78A5">
        <w:rPr>
          <w:rFonts w:ascii="Book Antiqua" w:hAnsi="Book Antiqua"/>
          <w:b/>
          <w:sz w:val="20"/>
          <w:szCs w:val="20"/>
        </w:rPr>
        <w:t xml:space="preserve">Kryterium I - </w:t>
      </w:r>
      <w:r w:rsidRPr="000F78A5">
        <w:rPr>
          <w:rFonts w:ascii="Book Antiqua" w:hAnsi="Book Antiqua"/>
          <w:b/>
          <w:szCs w:val="20"/>
        </w:rPr>
        <w:t>Cena*</w:t>
      </w:r>
      <w:r w:rsidRPr="000F78A5">
        <w:rPr>
          <w:b/>
          <w:sz w:val="24"/>
        </w:rPr>
        <w:t xml:space="preserve"> </w:t>
      </w:r>
    </w:p>
    <w:p w:rsidR="00DF0C39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</w:t>
      </w:r>
      <w:r w:rsidRPr="000F78A5">
        <w:rPr>
          <w:rFonts w:ascii="Book Antiqua" w:hAnsi="Book Antiqua"/>
          <w:sz w:val="20"/>
          <w:szCs w:val="20"/>
        </w:rPr>
        <w:t xml:space="preserve">za stronę </w:t>
      </w:r>
      <w:r>
        <w:rPr>
          <w:rFonts w:ascii="Book Antiqua" w:hAnsi="Book Antiqua"/>
          <w:sz w:val="20"/>
          <w:szCs w:val="20"/>
        </w:rPr>
        <w:t>wynosi brutto ………………</w:t>
      </w:r>
    </w:p>
    <w:p w:rsidR="00DF0C39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za całość wynosi brutto………………..</w:t>
      </w:r>
    </w:p>
    <w:p w:rsidR="00DF0C39" w:rsidRPr="000E010D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b/>
          <w:bCs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DF0C39" w:rsidRPr="000E010D" w:rsidRDefault="00DF0C39" w:rsidP="00DF0C39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 xml:space="preserve">podatek od towarów i usług .....................% wartość podatku  .............……….zł   </w:t>
      </w:r>
    </w:p>
    <w:p w:rsidR="00DF0C39" w:rsidRPr="000E010D" w:rsidRDefault="00DF0C39" w:rsidP="00DF0C39">
      <w:pPr>
        <w:spacing w:line="360" w:lineRule="auto"/>
        <w:jc w:val="both"/>
        <w:rPr>
          <w:rFonts w:ascii="Book Antiqua" w:hAnsi="Book Antiqua"/>
          <w:bCs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wartość netto  ...................</w:t>
      </w:r>
      <w:r w:rsidRPr="000E010D">
        <w:rPr>
          <w:rFonts w:ascii="Book Antiqua" w:hAnsi="Book Antiqua"/>
          <w:bCs/>
          <w:sz w:val="20"/>
          <w:szCs w:val="20"/>
        </w:rPr>
        <w:t xml:space="preserve">.....................................................................................zł </w:t>
      </w:r>
    </w:p>
    <w:p w:rsidR="00DF0C39" w:rsidRDefault="00DF0C39" w:rsidP="0003393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*zaokrąglić do</w:t>
      </w:r>
      <w:r w:rsidR="009B6243">
        <w:rPr>
          <w:rFonts w:ascii="Book Antiqua" w:hAnsi="Book Antiqua"/>
          <w:sz w:val="20"/>
          <w:szCs w:val="20"/>
        </w:rPr>
        <w:t xml:space="preserve"> 2 miejsc po przecinku</w:t>
      </w:r>
    </w:p>
    <w:p w:rsidR="003E6BE6" w:rsidRPr="007B5B88" w:rsidRDefault="003E6BE6" w:rsidP="007B5B88">
      <w:pPr>
        <w:spacing w:line="48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Oświadczamy, że osoba, która wykona tłumaczenie posiada…. lat doświadczenia w tłumaczeniu tekstów.</w:t>
      </w:r>
    </w:p>
    <w:p w:rsidR="00033935" w:rsidRPr="008617A6" w:rsidRDefault="00033935" w:rsidP="00033935">
      <w:pPr>
        <w:pStyle w:val="Akapitzlist"/>
        <w:numPr>
          <w:ilvl w:val="0"/>
          <w:numId w:val="7"/>
        </w:numPr>
        <w:shd w:val="clear" w:color="auto" w:fill="FFFFFF"/>
        <w:suppressAutoHyphens/>
        <w:spacing w:after="0" w:line="360" w:lineRule="auto"/>
        <w:ind w:left="720"/>
        <w:contextualSpacing w:val="0"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 w:rsidRPr="008617A6">
        <w:rPr>
          <w:rFonts w:ascii="Book Antiqua" w:hAnsi="Book Antiqua"/>
          <w:sz w:val="20"/>
          <w:szCs w:val="20"/>
        </w:rPr>
        <w:t xml:space="preserve">Oświadczam/my, że w cenie oferty zostały uwzględnione wszystkie koszty związane  z wykonaniem przedmiotu </w:t>
      </w:r>
      <w:r>
        <w:rPr>
          <w:rFonts w:ascii="Book Antiqua" w:hAnsi="Book Antiqua"/>
          <w:sz w:val="20"/>
          <w:szCs w:val="20"/>
        </w:rPr>
        <w:t>zamówienia oraz ewentualne rabaty i upusty.</w:t>
      </w:r>
    </w:p>
    <w:p w:rsidR="00033935" w:rsidRPr="008617A6" w:rsidRDefault="00033935" w:rsidP="00033935">
      <w:pPr>
        <w:pStyle w:val="Tekstpodstawowywcity"/>
        <w:numPr>
          <w:ilvl w:val="0"/>
          <w:numId w:val="7"/>
        </w:numPr>
        <w:tabs>
          <w:tab w:val="left" w:pos="180"/>
        </w:tabs>
        <w:spacing w:after="0"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lastRenderedPageBreak/>
        <w:t xml:space="preserve">Zobowiązuje/my się wykonać całość przedmiotu zamówienia z należytą starannością. </w:t>
      </w:r>
    </w:p>
    <w:p w:rsidR="00033935" w:rsidRPr="008940EE" w:rsidRDefault="00033935" w:rsidP="00033935">
      <w:pPr>
        <w:pStyle w:val="Akapitzlist"/>
        <w:numPr>
          <w:ilvl w:val="0"/>
          <w:numId w:val="7"/>
        </w:numPr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/>
          <w:sz w:val="20"/>
          <w:szCs w:val="20"/>
        </w:rPr>
      </w:pPr>
      <w:r w:rsidRPr="008940EE">
        <w:rPr>
          <w:rFonts w:ascii="Book Antiqua" w:hAnsi="Book Antiqua"/>
          <w:sz w:val="20"/>
          <w:szCs w:val="20"/>
        </w:rPr>
        <w:t>Oświadczam/my, że spełniam/my warunki udziału w postępow</w:t>
      </w:r>
      <w:r>
        <w:rPr>
          <w:rFonts w:ascii="Book Antiqua" w:hAnsi="Book Antiqua"/>
          <w:sz w:val="20"/>
          <w:szCs w:val="20"/>
        </w:rPr>
        <w:t>aniu, wyszczególnione w pkt. 9</w:t>
      </w:r>
      <w:r w:rsidRPr="008940EE">
        <w:rPr>
          <w:rFonts w:ascii="Book Antiqua" w:hAnsi="Book Antiqua"/>
          <w:sz w:val="20"/>
          <w:szCs w:val="20"/>
        </w:rPr>
        <w:t xml:space="preserve"> zapytania ofertowego  </w:t>
      </w:r>
    </w:p>
    <w:p w:rsidR="00033935" w:rsidRPr="000E010D" w:rsidRDefault="00033935" w:rsidP="00033935">
      <w:pPr>
        <w:pStyle w:val="Akapitzlist"/>
        <w:numPr>
          <w:ilvl w:val="0"/>
          <w:numId w:val="7"/>
        </w:numPr>
        <w:tabs>
          <w:tab w:val="left" w:pos="284"/>
        </w:tabs>
        <w:suppressAutoHyphens/>
        <w:spacing w:after="0" w:line="360" w:lineRule="auto"/>
        <w:ind w:left="720"/>
        <w:contextualSpacing w:val="0"/>
        <w:jc w:val="both"/>
        <w:rPr>
          <w:rFonts w:ascii="Book Antiqua" w:hAnsi="Book Antiqua" w:cs="Times New Roman"/>
          <w:b/>
          <w:sz w:val="20"/>
          <w:szCs w:val="20"/>
        </w:rPr>
      </w:pPr>
      <w:r w:rsidRPr="000E010D">
        <w:rPr>
          <w:rFonts w:ascii="Book Antiqua" w:hAnsi="Book Antiqua" w:cs="Times New Roman"/>
          <w:sz w:val="20"/>
          <w:szCs w:val="20"/>
        </w:rPr>
        <w:t>Oświadczam/my, że zapoznaliśmy się z Zapytaniem Ofertowym oraz wyjaśnieniami    i ewentualnymi zmianami Zapytania Ofertowego przekazanymi przez Zamawiającego i uznajemy się za związanych określonymi w nich postanowieniami i zasadami postępowania.</w:t>
      </w:r>
    </w:p>
    <w:p w:rsidR="004943C4" w:rsidRPr="004943C4" w:rsidRDefault="004943C4" w:rsidP="004943C4">
      <w:pPr>
        <w:pStyle w:val="Akapitzlist"/>
        <w:numPr>
          <w:ilvl w:val="0"/>
          <w:numId w:val="7"/>
        </w:numPr>
        <w:suppressAutoHyphens/>
        <w:spacing w:after="0" w:line="360" w:lineRule="auto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Oświadczam/my, że zapłacimy kary umowne kary umowne z następujących tytułów:</w:t>
      </w:r>
    </w:p>
    <w:p w:rsidR="004943C4" w:rsidRPr="004943C4" w:rsidRDefault="004943C4" w:rsidP="004943C4">
      <w:pPr>
        <w:pStyle w:val="Akapitzlist"/>
        <w:suppressAutoHyphens/>
        <w:spacing w:after="0" w:line="360" w:lineRule="auto"/>
        <w:ind w:left="786"/>
        <w:jc w:val="both"/>
        <w:rPr>
          <w:rFonts w:ascii="Book Antiqua" w:hAnsi="Book Antiqua" w:cs="Times New Roman"/>
          <w:sz w:val="20"/>
          <w:szCs w:val="20"/>
        </w:rPr>
      </w:pPr>
      <w:r>
        <w:rPr>
          <w:rFonts w:ascii="Book Antiqua" w:hAnsi="Book Antiqua" w:cs="Times New Roman"/>
          <w:sz w:val="20"/>
          <w:szCs w:val="20"/>
        </w:rPr>
        <w:t>•</w:t>
      </w:r>
      <w:r>
        <w:rPr>
          <w:rFonts w:ascii="Book Antiqua" w:hAnsi="Book Antiqua" w:cs="Times New Roman"/>
          <w:sz w:val="20"/>
          <w:szCs w:val="20"/>
        </w:rPr>
        <w:tab/>
        <w:t xml:space="preserve">0,5% wartości oferty brutto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wykonaniu przedmiotu umowy, liczonej od dnia wyznaczonego na wykonanie przedmiotu zamówienia do dnia faktycznego odbioru.</w:t>
      </w:r>
    </w:p>
    <w:p w:rsidR="004943C4" w:rsidRDefault="004943C4" w:rsidP="004943C4">
      <w:pPr>
        <w:pStyle w:val="Akapitzlist"/>
        <w:suppressAutoHyphens/>
        <w:spacing w:after="0" w:line="360" w:lineRule="auto"/>
        <w:ind w:left="786"/>
        <w:contextualSpacing w:val="0"/>
        <w:jc w:val="both"/>
        <w:rPr>
          <w:rFonts w:ascii="Book Antiqua" w:hAnsi="Book Antiqua" w:cs="Times New Roman"/>
          <w:sz w:val="20"/>
          <w:szCs w:val="20"/>
        </w:rPr>
      </w:pPr>
      <w:r w:rsidRPr="004943C4">
        <w:rPr>
          <w:rFonts w:ascii="Book Antiqua" w:hAnsi="Book Antiqua" w:cs="Times New Roman"/>
          <w:sz w:val="20"/>
          <w:szCs w:val="20"/>
        </w:rPr>
        <w:t>•</w:t>
      </w:r>
      <w:r w:rsidRPr="004943C4">
        <w:rPr>
          <w:rFonts w:ascii="Book Antiqua" w:hAnsi="Book Antiqua" w:cs="Times New Roman"/>
          <w:sz w:val="20"/>
          <w:szCs w:val="20"/>
        </w:rPr>
        <w:tab/>
        <w:t>0,5% wartości oferty b</w:t>
      </w:r>
      <w:r>
        <w:rPr>
          <w:rFonts w:ascii="Book Antiqua" w:hAnsi="Book Antiqua" w:cs="Times New Roman"/>
          <w:sz w:val="20"/>
          <w:szCs w:val="20"/>
        </w:rPr>
        <w:t xml:space="preserve">rutto </w:t>
      </w:r>
      <w:r w:rsidRPr="004943C4">
        <w:rPr>
          <w:rFonts w:ascii="Book Antiqua" w:hAnsi="Book Antiqua" w:cs="Times New Roman"/>
          <w:sz w:val="20"/>
          <w:szCs w:val="20"/>
        </w:rPr>
        <w:t>za każdy dzień opóźnienia w usunięciu wad, liczonej od dnia wyznaczonego na usunięcie wad do dnia faktycznego odbioru,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8617A6">
        <w:rPr>
          <w:rFonts w:ascii="Book Antiqua" w:hAnsi="Book Antiqua"/>
          <w:sz w:val="20"/>
          <w:szCs w:val="20"/>
        </w:rPr>
        <w:t>Zgadzam/my się na przetwarzanie danych osobowych zgodnie z obowiązującymi, w tym zakresie przepisami prawnymi.</w:t>
      </w:r>
    </w:p>
    <w:p w:rsidR="004943C4" w:rsidRDefault="00033935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Akceptuję/my warunki płatności określone przez Zamawiającego w zapytaniu ofertowym.</w:t>
      </w:r>
    </w:p>
    <w:p w:rsidR="004943C4" w:rsidRDefault="00D745B9" w:rsidP="004943C4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4943C4">
        <w:rPr>
          <w:rFonts w:ascii="Book Antiqua" w:hAnsi="Book Antiqua"/>
          <w:sz w:val="20"/>
          <w:szCs w:val="20"/>
        </w:rPr>
        <w:t>Zgadzam/my się, że w przypadku przekroczenia terminu realizacji zamówienia podanego w naszej ofercie, Zamawiający zastrzega sobie prawo do anulowania zamówienia i wyboru kolejnej oferty.</w:t>
      </w:r>
    </w:p>
    <w:p w:rsidR="00033935" w:rsidRPr="00054B18" w:rsidRDefault="00033935" w:rsidP="00033935">
      <w:pPr>
        <w:pStyle w:val="Akapitzlist"/>
        <w:numPr>
          <w:ilvl w:val="0"/>
          <w:numId w:val="35"/>
        </w:numPr>
        <w:suppressAutoHyphens/>
        <w:spacing w:after="0" w:line="360" w:lineRule="auto"/>
        <w:contextualSpacing w:val="0"/>
        <w:jc w:val="both"/>
        <w:rPr>
          <w:rFonts w:ascii="Book Antiqua" w:hAnsi="Book Antiqua"/>
          <w:sz w:val="20"/>
          <w:szCs w:val="20"/>
        </w:rPr>
      </w:pPr>
      <w:r w:rsidRPr="00054B18">
        <w:rPr>
          <w:rFonts w:ascii="Book Antiqua" w:hAnsi="Book Antiqua"/>
          <w:strike/>
          <w:sz w:val="20"/>
          <w:szCs w:val="20"/>
        </w:rPr>
        <w:t>Stanowisko oraz imię i nazwisko osoby upoważnionej do zawarcia umowy:</w:t>
      </w:r>
      <w:r w:rsidRPr="00054B18">
        <w:rPr>
          <w:rFonts w:ascii="Book Antiqua" w:hAnsi="Book Antiqua"/>
          <w:sz w:val="20"/>
          <w:szCs w:val="20"/>
        </w:rPr>
        <w:t xml:space="preserve">        ___________________________________________________________________________________Załącznikami do ofert są: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a) …………………………………………….</w:t>
      </w:r>
    </w:p>
    <w:p w:rsidR="00033935" w:rsidRPr="000E010D" w:rsidRDefault="00033935" w:rsidP="00033935">
      <w:pPr>
        <w:spacing w:after="0" w:line="360" w:lineRule="auto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sz w:val="20"/>
          <w:szCs w:val="20"/>
        </w:rPr>
        <w:t>b) ……………………………………………..</w:t>
      </w:r>
    </w:p>
    <w:p w:rsidR="00033935" w:rsidRPr="000E010D" w:rsidRDefault="00033935" w:rsidP="00033935">
      <w:pPr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033935" w:rsidRPr="000E010D" w:rsidRDefault="00033935" w:rsidP="00033935">
      <w:pPr>
        <w:widowControl w:val="0"/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 w:rsidRPr="000E010D">
        <w:rPr>
          <w:rFonts w:ascii="Book Antiqua" w:hAnsi="Book Antiqua"/>
          <w:kern w:val="1"/>
          <w:sz w:val="20"/>
          <w:szCs w:val="20"/>
        </w:rPr>
        <w:t xml:space="preserve">............................., dnia ..................... </w:t>
      </w:r>
    </w:p>
    <w:p w:rsidR="004943C4" w:rsidRDefault="00033935" w:rsidP="00054B18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  <w:r w:rsidRPr="000E010D">
        <w:rPr>
          <w:rFonts w:ascii="Book Antiqua" w:hAnsi="Book Antiqua"/>
          <w:sz w:val="16"/>
          <w:szCs w:val="20"/>
        </w:rPr>
        <w:t>…………………………………………………………………</w:t>
      </w:r>
    </w:p>
    <w:p w:rsidR="00E83E95" w:rsidRDefault="00E83E95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>
        <w:rPr>
          <w:rFonts w:ascii="Century Gothic" w:hAnsi="Century Gothic" w:cs="Century Gothic"/>
          <w:spacing w:val="-4"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jc w:val="right"/>
        <w:rPr>
          <w:rFonts w:ascii="Century Gothic" w:hAnsi="Century Gothic" w:cs="Century Gothic"/>
          <w:spacing w:val="-4"/>
          <w:sz w:val="20"/>
          <w:szCs w:val="20"/>
          <w:u w:val="single"/>
        </w:rPr>
      </w:pPr>
      <w:r w:rsidRPr="004943C4">
        <w:rPr>
          <w:rFonts w:ascii="Century Gothic" w:hAnsi="Century Gothic" w:cs="Century Gothic"/>
          <w:spacing w:val="-4"/>
          <w:sz w:val="20"/>
          <w:szCs w:val="20"/>
          <w:u w:val="single"/>
        </w:rPr>
        <w:lastRenderedPageBreak/>
        <w:t>Załącznik nr 2</w: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2094230</wp:posOffset>
                </wp:positionH>
                <wp:positionV relativeFrom="paragraph">
                  <wp:posOffset>299085</wp:posOffset>
                </wp:positionV>
                <wp:extent cx="3840480" cy="1023620"/>
                <wp:effectExtent l="12700" t="10160" r="13970" b="13970"/>
                <wp:wrapTight wrapText="bothSides">
                  <wp:wrapPolygon edited="0">
                    <wp:start x="-54" y="-201"/>
                    <wp:lineTo x="-54" y="21399"/>
                    <wp:lineTo x="21654" y="21399"/>
                    <wp:lineTo x="21654" y="-201"/>
                    <wp:lineTo x="-54" y="-201"/>
                  </wp:wrapPolygon>
                </wp:wrapTight>
                <wp:docPr id="3" name="Pole tekstow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02362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:rsidR="004943C4" w:rsidRPr="00953977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953977">
                              <w:rPr>
                                <w:rFonts w:ascii="Verdana" w:hAnsi="Verdana" w:cs="Verdana"/>
                                <w:b/>
                                <w:bCs/>
                                <w:sz w:val="28"/>
                                <w:szCs w:val="28"/>
                              </w:rPr>
                              <w:t>OŚWIADCZENIE</w:t>
                            </w:r>
                          </w:p>
                          <w:p w:rsidR="004943C4" w:rsidRPr="001C0373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 w:rsidRPr="00975F7D"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  <w:t xml:space="preserve">o spełnianiu warunków udziału w postępowaniu </w:t>
                            </w:r>
                          </w:p>
                          <w:p w:rsidR="004943C4" w:rsidRPr="00975F7D" w:rsidRDefault="004943C4" w:rsidP="004943C4">
                            <w:pPr>
                              <w:jc w:val="center"/>
                              <w:rPr>
                                <w:rFonts w:ascii="Century Gothic" w:hAnsi="Century Gothic" w:cs="Century Gothic"/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3" o:spid="_x0000_s1026" type="#_x0000_t202" style="position:absolute;left:0;text-align:left;margin-left:164.9pt;margin-top:23.55pt;width:302.4pt;height:80.6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" fillcolor="silver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</w:p>
                    <w:p w:rsidR="004943C4" w:rsidRPr="00953977" w:rsidRDefault="004943C4" w:rsidP="004943C4">
                      <w:pPr>
                        <w:jc w:val="center"/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</w:pPr>
                      <w:r w:rsidRPr="00953977">
                        <w:rPr>
                          <w:rFonts w:ascii="Verdana" w:hAnsi="Verdana" w:cs="Verdana"/>
                          <w:b/>
                          <w:bCs/>
                          <w:sz w:val="28"/>
                          <w:szCs w:val="28"/>
                        </w:rPr>
                        <w:t>OŚWIADCZENIE</w:t>
                      </w:r>
                    </w:p>
                    <w:p w:rsidR="004943C4" w:rsidRPr="001C0373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  <w:r w:rsidRPr="00975F7D"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  <w:t xml:space="preserve">o spełnianiu warunków udziału w postępowaniu </w:t>
                      </w:r>
                    </w:p>
                    <w:p w:rsidR="004943C4" w:rsidRPr="00975F7D" w:rsidRDefault="004943C4" w:rsidP="004943C4">
                      <w:pPr>
                        <w:jc w:val="center"/>
                        <w:rPr>
                          <w:rFonts w:ascii="Century Gothic" w:hAnsi="Century Gothic" w:cs="Century Gothic"/>
                          <w:b/>
                          <w:bCs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noProof/>
          <w:lang w:eastAsia="pl-PL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44450</wp:posOffset>
                </wp:positionH>
                <wp:positionV relativeFrom="paragraph">
                  <wp:posOffset>305435</wp:posOffset>
                </wp:positionV>
                <wp:extent cx="2079625" cy="1023620"/>
                <wp:effectExtent l="10795" t="6985" r="5080" b="7620"/>
                <wp:wrapTight wrapText="bothSides">
                  <wp:wrapPolygon edited="0">
                    <wp:start x="-99" y="-201"/>
                    <wp:lineTo x="-99" y="21399"/>
                    <wp:lineTo x="21699" y="21399"/>
                    <wp:lineTo x="21699" y="-201"/>
                    <wp:lineTo x="-99" y="-201"/>
                  </wp:wrapPolygon>
                </wp:wrapTight>
                <wp:docPr id="2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9625" cy="102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i/>
                                <w:iCs/>
                                <w:sz w:val="18"/>
                                <w:szCs w:val="18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</w:p>
                          <w:p w:rsidR="004943C4" w:rsidRDefault="004943C4" w:rsidP="004943C4">
                            <w:pPr>
                              <w:jc w:val="center"/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Verdana" w:hAnsi="Verdana" w:cs="Verdana"/>
                                <w:i/>
                                <w:iCs/>
                                <w:sz w:val="16"/>
                                <w:szCs w:val="16"/>
                              </w:rPr>
                              <w:t>(pieczęć Wykonawcy/Wykonawców)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2" o:spid="_x0000_s1027" type="#_x0000_t202" style="position:absolute;left:0;text-align:left;margin-left:3.5pt;margin-top:24.05pt;width:163.75pt;height:80.6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" strokeweight=".5pt">
                <v:textbox inset="7.45pt,3.85pt,7.45pt,3.85pt">
                  <w:txbxContent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i/>
                          <w:iCs/>
                          <w:sz w:val="18"/>
                          <w:szCs w:val="18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</w:p>
                    <w:p w:rsidR="004943C4" w:rsidRDefault="004943C4" w:rsidP="004943C4">
                      <w:pPr>
                        <w:jc w:val="center"/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</w:pPr>
                      <w:r>
                        <w:rPr>
                          <w:rFonts w:ascii="Verdana" w:hAnsi="Verdana" w:cs="Verdana"/>
                          <w:i/>
                          <w:iCs/>
                          <w:sz w:val="16"/>
                          <w:szCs w:val="16"/>
                        </w:rPr>
                        <w:t>(pieczęć Wykonawcy/Wykonawców)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pacing w:after="120"/>
        <w:ind w:right="-1"/>
        <w:jc w:val="center"/>
        <w:rPr>
          <w:rFonts w:ascii="Verdana" w:hAnsi="Verdana" w:cs="Verdana"/>
          <w:b/>
          <w:bCs/>
          <w:sz w:val="20"/>
          <w:szCs w:val="20"/>
        </w:rPr>
      </w:pPr>
    </w:p>
    <w:p w:rsidR="004943C4" w:rsidRPr="004943C4" w:rsidRDefault="004943C4" w:rsidP="004943C4">
      <w:pPr>
        <w:tabs>
          <w:tab w:val="num" w:pos="426"/>
        </w:tabs>
        <w:spacing w:after="0" w:line="360" w:lineRule="auto"/>
        <w:jc w:val="both"/>
        <w:rPr>
          <w:rFonts w:ascii="Century Gothic" w:eastAsia="Times New Roman" w:hAnsi="Century Gothic"/>
          <w:b/>
          <w:i/>
          <w:dstrike/>
          <w:sz w:val="20"/>
          <w:szCs w:val="20"/>
          <w:lang w:eastAsia="pl-PL"/>
        </w:rPr>
      </w:pPr>
      <w:r w:rsidRPr="004943C4">
        <w:rPr>
          <w:color w:val="000000"/>
        </w:rPr>
        <w:tab/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>Przystępując do postępowania o udzielenie zamówienia publicznego na:</w:t>
      </w:r>
      <w:r w:rsidRPr="004943C4">
        <w:rPr>
          <w:rFonts w:ascii="Century Gothic" w:eastAsia="Times New Roman" w:hAnsi="Century Gothic"/>
          <w:b/>
          <w:sz w:val="20"/>
          <w:szCs w:val="18"/>
          <w:lang w:eastAsia="pl-PL"/>
        </w:rPr>
        <w:t xml:space="preserve"> </w:t>
      </w:r>
      <w:r w:rsidR="009B6243" w:rsidRPr="009B6243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Wykonanie tłumaczenia artykułów naukowych z dziedziny nauk politycznych </w:t>
      </w: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pod rygorem wykluczenia z postępowania oraz świadomy (-mi) odpowiedzialności karnej za złożenie fałszywego oświadczenia wynikającej z art. 297 § 1 K.K.: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ja/my (imię i nazwisko)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...................................................................................................................................................................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>reprezentując firmę(nazwa firmy)/będąc właścicielem* ……….……………………………………….................................................................................................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jako – upoważniony na piśmie / wpisany w odpowiednim rejestrze lub ewidencji działalności gospodarczej *; 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color w:val="000000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w imieniu reprezentowanej przeze mnie/nas firmy oświadczam (-y), że spełniam(-y) warunki w zakresie: 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1) kompetencji lub uprawnień do prowadzenia określonej działalności zawodowej, o ile wynika to z odrębnych przepisów;</w:t>
      </w:r>
    </w:p>
    <w:p w:rsidR="004943C4" w:rsidRPr="004943C4" w:rsidRDefault="004943C4" w:rsidP="004943C4">
      <w:pPr>
        <w:spacing w:line="360" w:lineRule="auto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sz w:val="20"/>
          <w:szCs w:val="20"/>
        </w:rPr>
        <w:t>2) sytuacji ekonomicznej lub finansowej;</w:t>
      </w:r>
    </w:p>
    <w:p w:rsidR="004943C4" w:rsidRPr="004943C4" w:rsidRDefault="004943C4" w:rsidP="004943C4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sz w:val="20"/>
          <w:szCs w:val="20"/>
        </w:rPr>
      </w:pPr>
      <w:r w:rsidRPr="004943C4">
        <w:rPr>
          <w:rFonts w:ascii="Century Gothic" w:hAnsi="Century Gothic" w:cs="Century Gothic"/>
          <w:color w:val="000000"/>
          <w:sz w:val="20"/>
          <w:szCs w:val="20"/>
        </w:rPr>
        <w:t xml:space="preserve">3) </w:t>
      </w:r>
      <w:r w:rsidRPr="004943C4">
        <w:rPr>
          <w:rFonts w:ascii="Century Gothic" w:hAnsi="Century Gothic" w:cs="Century Gothic"/>
          <w:sz w:val="20"/>
          <w:szCs w:val="20"/>
        </w:rPr>
        <w:t>zdolności technicznej lub zawodowej.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Century Gothic" w:eastAsia="Times New Roman" w:hAnsi="Century Gothic" w:cs="Century Gothic"/>
          <w:sz w:val="20"/>
          <w:szCs w:val="20"/>
          <w:lang w:eastAsia="ar-SA"/>
        </w:rPr>
      </w:pPr>
      <w:r w:rsidRPr="004943C4">
        <w:rPr>
          <w:rFonts w:ascii="Century Gothic" w:eastAsia="Times New Roman" w:hAnsi="Century Gothic" w:cs="Century Gothic"/>
          <w:sz w:val="20"/>
          <w:szCs w:val="20"/>
          <w:lang w:eastAsia="ar-SA"/>
        </w:rPr>
        <w:t>_________________ dnia __ __ 2017 roku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Century Gothic" w:eastAsia="Times New Roman" w:hAnsi="Century Gothic" w:cs="Century Gothic"/>
          <w:i/>
          <w:i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firstLine="5220"/>
        <w:jc w:val="both"/>
        <w:rPr>
          <w:rFonts w:ascii="Verdana" w:eastAsia="Times New Roman" w:hAnsi="Verdana" w:cs="Verdana"/>
          <w:i/>
          <w:iCs/>
          <w:sz w:val="20"/>
          <w:szCs w:val="20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20"/>
          <w:szCs w:val="20"/>
          <w:lang w:eastAsia="ar-SA"/>
        </w:rPr>
        <w:t>_____________________________</w:t>
      </w:r>
    </w:p>
    <w:p w:rsidR="004943C4" w:rsidRPr="004943C4" w:rsidRDefault="004943C4" w:rsidP="004943C4">
      <w:pPr>
        <w:suppressAutoHyphens/>
        <w:spacing w:before="120" w:after="0" w:line="240" w:lineRule="auto"/>
        <w:ind w:firstLine="4500"/>
        <w:jc w:val="both"/>
        <w:rPr>
          <w:rFonts w:ascii="Verdana" w:eastAsia="Times New Roman" w:hAnsi="Verdana" w:cs="Verdana"/>
          <w:i/>
          <w:iCs/>
          <w:sz w:val="16"/>
          <w:szCs w:val="16"/>
          <w:lang w:eastAsia="ar-SA"/>
        </w:rPr>
      </w:pPr>
      <w:r w:rsidRPr="004943C4">
        <w:rPr>
          <w:rFonts w:ascii="Verdana" w:eastAsia="Times New Roman" w:hAnsi="Verdana" w:cs="Verdana"/>
          <w:i/>
          <w:iCs/>
          <w:sz w:val="16"/>
          <w:szCs w:val="16"/>
          <w:lang w:eastAsia="ar-SA"/>
        </w:rPr>
        <w:t xml:space="preserve">                    (podpis Wykonawcy/Pełnomocnika)</w:t>
      </w: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jc w:val="both"/>
        <w:rPr>
          <w:rFonts w:ascii="Verdana" w:eastAsia="Times New Roman" w:hAnsi="Verdana" w:cs="Verdana"/>
          <w:b/>
          <w:bCs/>
          <w:sz w:val="20"/>
          <w:szCs w:val="20"/>
          <w:lang w:eastAsia="ar-SA"/>
        </w:rPr>
      </w:pP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  <w:r w:rsidRPr="004943C4">
        <w:rPr>
          <w:rFonts w:ascii="Century Gothic" w:eastAsia="Times New Roman" w:hAnsi="Century Gothic" w:cs="Courier New"/>
          <w:sz w:val="18"/>
          <w:szCs w:val="18"/>
          <w:lang w:eastAsia="ar-SA"/>
        </w:rPr>
        <w:t>UWAGA: w przypadku Wykonawców wspólnie ubiegających się o udzielenie zamówienia, niniejsze „Oświadczenie o spełnianiu warunków udziału w postępowaniu”, powinno być złożone w imieniu wszystkich Wykonawców.</w:t>
      </w:r>
    </w:p>
    <w:p w:rsidR="004943C4" w:rsidRPr="004943C4" w:rsidRDefault="004943C4" w:rsidP="004943C4">
      <w:pPr>
        <w:suppressAutoHyphens/>
        <w:spacing w:before="120" w:after="0" w:line="240" w:lineRule="auto"/>
        <w:ind w:right="283"/>
        <w:jc w:val="both"/>
        <w:rPr>
          <w:rFonts w:ascii="Century Gothic" w:eastAsia="Times New Roman" w:hAnsi="Century Gothic" w:cs="Courier New"/>
          <w:sz w:val="18"/>
          <w:szCs w:val="18"/>
          <w:lang w:eastAsia="ar-SA"/>
        </w:rPr>
      </w:pPr>
    </w:p>
    <w:p w:rsidR="007B5B88" w:rsidRDefault="007B5B88" w:rsidP="004943C4">
      <w:pPr>
        <w:ind w:left="360" w:hanging="360"/>
        <w:jc w:val="right"/>
        <w:rPr>
          <w:rFonts w:ascii="Century Gothic" w:hAnsi="Century Gothic" w:cs="Tahoma"/>
          <w:color w:val="000000"/>
          <w:sz w:val="20"/>
          <w:szCs w:val="20"/>
          <w:u w:val="single"/>
        </w:rPr>
      </w:pPr>
      <w:r>
        <w:rPr>
          <w:rFonts w:ascii="Century Gothic" w:hAnsi="Century Gothic" w:cs="Tahoma"/>
          <w:color w:val="000000"/>
          <w:sz w:val="20"/>
          <w:szCs w:val="20"/>
          <w:u w:val="single"/>
        </w:rPr>
        <w:br w:type="page"/>
      </w:r>
    </w:p>
    <w:p w:rsidR="004943C4" w:rsidRPr="004943C4" w:rsidRDefault="004943C4" w:rsidP="004943C4">
      <w:pPr>
        <w:ind w:left="360" w:hanging="360"/>
        <w:jc w:val="right"/>
        <w:rPr>
          <w:rFonts w:ascii="Century Gothic" w:hAnsi="Century Gothic" w:cs="Tahoma"/>
          <w:color w:val="000000"/>
          <w:sz w:val="20"/>
          <w:szCs w:val="20"/>
          <w:u w:val="single"/>
        </w:rPr>
      </w:pPr>
      <w:r w:rsidRPr="004943C4">
        <w:rPr>
          <w:rFonts w:ascii="Century Gothic" w:hAnsi="Century Gothic" w:cs="Tahoma"/>
          <w:color w:val="000000"/>
          <w:sz w:val="20"/>
          <w:szCs w:val="20"/>
          <w:u w:val="single"/>
        </w:rPr>
        <w:lastRenderedPageBreak/>
        <w:t xml:space="preserve">Załącznik nr 3 </w:t>
      </w:r>
    </w:p>
    <w:p w:rsidR="004943C4" w:rsidRPr="004943C4" w:rsidRDefault="004943C4" w:rsidP="004943C4">
      <w:pPr>
        <w:ind w:left="360" w:hanging="360"/>
        <w:jc w:val="both"/>
        <w:rPr>
          <w:rFonts w:ascii="Verdana" w:hAnsi="Verdana" w:cs="Tahoma"/>
          <w:i/>
          <w:color w:val="000000"/>
          <w:sz w:val="18"/>
          <w:szCs w:val="18"/>
        </w:rPr>
      </w:pPr>
    </w:p>
    <w:p w:rsidR="004943C4" w:rsidRPr="004943C4" w:rsidRDefault="004943C4" w:rsidP="004943C4">
      <w:pPr>
        <w:ind w:left="360" w:hanging="360"/>
        <w:jc w:val="center"/>
        <w:rPr>
          <w:rFonts w:ascii="Century Gothic" w:hAnsi="Century Gothic" w:cs="Tahoma"/>
          <w:b/>
          <w:i/>
          <w:color w:val="000000"/>
          <w:sz w:val="24"/>
          <w:szCs w:val="24"/>
        </w:rPr>
      </w:pPr>
      <w:r w:rsidRPr="004943C4">
        <w:rPr>
          <w:rFonts w:ascii="Century Gothic" w:hAnsi="Century Gothic" w:cs="Tahoma"/>
          <w:b/>
          <w:i/>
          <w:color w:val="000000"/>
          <w:sz w:val="24"/>
          <w:szCs w:val="24"/>
        </w:rPr>
        <w:t>Wykaz wykonanych tłumaczeń pisemnych</w:t>
      </w:r>
    </w:p>
    <w:p w:rsidR="004943C4" w:rsidRPr="004943C4" w:rsidRDefault="004943C4" w:rsidP="004943C4">
      <w:pPr>
        <w:jc w:val="center"/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b/>
          <w:sz w:val="20"/>
          <w:szCs w:val="20"/>
        </w:rPr>
        <w:t>OŚWIADCZAM(Y), ŻE:</w:t>
      </w:r>
      <w:r w:rsidRPr="004943C4">
        <w:rPr>
          <w:rFonts w:ascii="Century Gothic" w:hAnsi="Century Gothic" w:cs="Tahoma"/>
          <w:sz w:val="20"/>
          <w:szCs w:val="20"/>
        </w:rPr>
        <w:t xml:space="preserve"> </w:t>
      </w:r>
    </w:p>
    <w:p w:rsidR="004943C4" w:rsidRPr="004943C4" w:rsidRDefault="004943C4" w:rsidP="004943C4">
      <w:pPr>
        <w:rPr>
          <w:rFonts w:ascii="Verdana" w:hAnsi="Verdana" w:cs="Tahoma"/>
          <w:sz w:val="18"/>
          <w:szCs w:val="18"/>
        </w:rPr>
      </w:pPr>
    </w:p>
    <w:p w:rsidR="004943C4" w:rsidRPr="004943C4" w:rsidRDefault="004943C4" w:rsidP="004943C4">
      <w:pPr>
        <w:rPr>
          <w:rFonts w:ascii="Century Gothic" w:hAnsi="Century Gothic" w:cs="Tahoma"/>
          <w:sz w:val="20"/>
          <w:szCs w:val="20"/>
        </w:rPr>
      </w:pPr>
      <w:r w:rsidRPr="004943C4">
        <w:rPr>
          <w:rFonts w:ascii="Century Gothic" w:hAnsi="Century Gothic" w:cs="Tahoma"/>
          <w:sz w:val="20"/>
          <w:szCs w:val="20"/>
        </w:rPr>
        <w:t>Tłumacz wskazany do realizacji zamówienia wykonał następujące tłumaczenia pisemne:</w:t>
      </w:r>
    </w:p>
    <w:p w:rsidR="004943C4" w:rsidRPr="004943C4" w:rsidRDefault="004943C4" w:rsidP="004943C4">
      <w:pPr>
        <w:jc w:val="both"/>
        <w:rPr>
          <w:rFonts w:ascii="Verdana" w:hAnsi="Verdana" w:cs="Tahoma"/>
          <w:sz w:val="18"/>
          <w:szCs w:val="18"/>
        </w:rPr>
      </w:pPr>
    </w:p>
    <w:tbl>
      <w:tblPr>
        <w:tblW w:w="9792" w:type="dxa"/>
        <w:tblInd w:w="-6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0"/>
        <w:gridCol w:w="3157"/>
        <w:gridCol w:w="2693"/>
        <w:gridCol w:w="1843"/>
        <w:gridCol w:w="1559"/>
      </w:tblGrid>
      <w:tr w:rsidR="004943C4" w:rsidRPr="004943C4" w:rsidTr="00DE70C4">
        <w:trPr>
          <w:cantSplit/>
          <w:trHeight w:val="1215"/>
        </w:trPr>
        <w:tc>
          <w:tcPr>
            <w:tcW w:w="54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L.p.</w:t>
            </w:r>
          </w:p>
        </w:tc>
        <w:tc>
          <w:tcPr>
            <w:tcW w:w="315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Tytuł tłumaczenia,  określenie zakresu, którego dotyczyło tłumaczenie  i rodzaj tekstu </w:t>
            </w:r>
            <w:r w:rsidRPr="004943C4">
              <w:rPr>
                <w:rFonts w:ascii="Verdana" w:hAnsi="Verdana" w:cs="Tahoma"/>
                <w:b/>
                <w:sz w:val="18"/>
                <w:szCs w:val="18"/>
              </w:rPr>
              <w:br/>
              <w:t xml:space="preserve">(np. podręcznik, artykuł itp.) </w:t>
            </w:r>
          </w:p>
        </w:tc>
        <w:tc>
          <w:tcPr>
            <w:tcW w:w="269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Nazwa zleceniodawcy tłumaczenia 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Data wykonania tłumaczenia</w:t>
            </w:r>
          </w:p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(dzień-miesiąc-rok) 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 xml:space="preserve">Ilość tłumaczonych stron </w:t>
            </w: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1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2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  <w:r w:rsidRPr="004943C4">
              <w:rPr>
                <w:rFonts w:ascii="Verdana" w:hAnsi="Verdana" w:cs="Tahoma"/>
                <w:b/>
                <w:sz w:val="18"/>
                <w:szCs w:val="18"/>
              </w:rPr>
              <w:t>…</w:t>
            </w: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  <w:tr w:rsidR="004943C4" w:rsidRPr="004943C4" w:rsidTr="00DE70C4">
        <w:trPr>
          <w:cantSplit/>
        </w:trPr>
        <w:tc>
          <w:tcPr>
            <w:tcW w:w="540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numPr>
                <w:ilvl w:val="0"/>
                <w:numId w:val="36"/>
              </w:numPr>
              <w:spacing w:after="0" w:line="240" w:lineRule="auto"/>
              <w:jc w:val="center"/>
              <w:rPr>
                <w:rFonts w:ascii="Verdana" w:hAnsi="Verdana" w:cs="Tahoma"/>
                <w:b/>
                <w:sz w:val="18"/>
                <w:szCs w:val="18"/>
              </w:rPr>
            </w:pPr>
          </w:p>
        </w:tc>
        <w:tc>
          <w:tcPr>
            <w:tcW w:w="315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</w:tcPr>
          <w:p w:rsidR="004943C4" w:rsidRPr="004943C4" w:rsidRDefault="004943C4" w:rsidP="004943C4">
            <w:pPr>
              <w:rPr>
                <w:rFonts w:ascii="Verdana" w:hAnsi="Verdana" w:cs="Tahoma"/>
                <w:sz w:val="18"/>
                <w:szCs w:val="18"/>
              </w:rPr>
            </w:pPr>
          </w:p>
        </w:tc>
      </w:tr>
    </w:tbl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4943C4" w:rsidRPr="004943C4" w:rsidRDefault="004943C4" w:rsidP="004943C4">
      <w:pPr>
        <w:numPr>
          <w:ilvl w:val="12"/>
          <w:numId w:val="0"/>
        </w:numPr>
        <w:rPr>
          <w:rFonts w:ascii="Verdana" w:hAnsi="Verdana" w:cs="Tahoma"/>
          <w:b/>
          <w:sz w:val="18"/>
          <w:szCs w:val="18"/>
        </w:rPr>
      </w:pPr>
    </w:p>
    <w:p w:rsidR="007B5B88" w:rsidRDefault="007B5B88" w:rsidP="003E6BE6">
      <w:pPr>
        <w:jc w:val="right"/>
        <w:rPr>
          <w:rFonts w:ascii="Century Gothic" w:hAnsi="Century Gothic" w:cs="Tahoma"/>
          <w:b/>
          <w:sz w:val="20"/>
          <w:szCs w:val="20"/>
          <w:u w:val="single"/>
        </w:rPr>
      </w:pPr>
    </w:p>
    <w:sectPr w:rsidR="007B5B88" w:rsidSect="00736A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F6803614"/>
    <w:name w:val="WW8Num1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ascii="Book Antiqua" w:eastAsia="Times New Roman" w:hAnsi="Book Antiqua" w:cs="Book Antiqua" w:hint="default"/>
        <w:color w:val="auto"/>
      </w:rPr>
    </w:lvl>
  </w:abstractNum>
  <w:abstractNum w:abstractNumId="1">
    <w:nsid w:val="00000003"/>
    <w:multiLevelType w:val="singleLevel"/>
    <w:tmpl w:val="00000003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Book Antiqua" w:hAnsi="Book Antiqua" w:cs="Book Antiqua" w:hint="default"/>
        <w:sz w:val="22"/>
        <w:szCs w:val="22"/>
      </w:rPr>
    </w:lvl>
  </w:abstractNum>
  <w:abstractNum w:abstractNumId="2">
    <w:nsid w:val="00000005"/>
    <w:multiLevelType w:val="singleLevel"/>
    <w:tmpl w:val="00000005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3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0BE80056"/>
    <w:multiLevelType w:val="hybridMultilevel"/>
    <w:tmpl w:val="8F46FADC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>
    <w:nsid w:val="144D7E9F"/>
    <w:multiLevelType w:val="singleLevel"/>
    <w:tmpl w:val="0000000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abstractNum w:abstractNumId="7">
    <w:nsid w:val="19D40CE1"/>
    <w:multiLevelType w:val="multilevel"/>
    <w:tmpl w:val="A68E1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49E6B4F"/>
    <w:multiLevelType w:val="hybridMultilevel"/>
    <w:tmpl w:val="5C56C892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35E5E1E"/>
    <w:multiLevelType w:val="hybridMultilevel"/>
    <w:tmpl w:val="D0A011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3BC795F"/>
    <w:multiLevelType w:val="multilevel"/>
    <w:tmpl w:val="E6CA726E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>
    <w:nsid w:val="36B87029"/>
    <w:multiLevelType w:val="hybridMultilevel"/>
    <w:tmpl w:val="11CC2E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BEA371F"/>
    <w:multiLevelType w:val="hybridMultilevel"/>
    <w:tmpl w:val="AC384E96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3FFE3C2E"/>
    <w:multiLevelType w:val="hybridMultilevel"/>
    <w:tmpl w:val="C51A30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9">
    <w:nsid w:val="43E61525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1">
    <w:nsid w:val="4E1C54A6"/>
    <w:multiLevelType w:val="hybridMultilevel"/>
    <w:tmpl w:val="4AC247F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0CA2C18"/>
    <w:multiLevelType w:val="multilevel"/>
    <w:tmpl w:val="C8E6BEB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4">
    <w:nsid w:val="50CB4D3A"/>
    <w:multiLevelType w:val="hybridMultilevel"/>
    <w:tmpl w:val="81CE268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2A85069"/>
    <w:multiLevelType w:val="hybridMultilevel"/>
    <w:tmpl w:val="077C7A5E"/>
    <w:lvl w:ilvl="0" w:tplc="04150019">
      <w:start w:val="1"/>
      <w:numFmt w:val="low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53FB09B6"/>
    <w:multiLevelType w:val="hybridMultilevel"/>
    <w:tmpl w:val="8C9CCE5C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502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>
    <w:nsid w:val="61596200"/>
    <w:multiLevelType w:val="hybridMultilevel"/>
    <w:tmpl w:val="788AB584"/>
    <w:lvl w:ilvl="0" w:tplc="017424EC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0">
    <w:nsid w:val="61694223"/>
    <w:multiLevelType w:val="hybridMultilevel"/>
    <w:tmpl w:val="7B000C18"/>
    <w:lvl w:ilvl="0" w:tplc="6A9414BC">
      <w:start w:val="1"/>
      <w:numFmt w:val="decimal"/>
      <w:lvlText w:val="%1."/>
      <w:lvlJc w:val="left"/>
      <w:pPr>
        <w:ind w:left="360" w:hanging="360"/>
      </w:pPr>
      <w:rPr>
        <w:b w:val="0"/>
        <w:i w:val="0"/>
        <w:strike w:val="0"/>
      </w:rPr>
    </w:lvl>
    <w:lvl w:ilvl="1" w:tplc="04150011">
      <w:start w:val="1"/>
      <w:numFmt w:val="decimal"/>
      <w:lvlText w:val="%2)"/>
      <w:lvlJc w:val="left"/>
      <w:pPr>
        <w:ind w:left="1070" w:hanging="360"/>
      </w:pPr>
      <w:rPr>
        <w:rFonts w:hint="default"/>
        <w:b w:val="0"/>
      </w:rPr>
    </w:lvl>
    <w:lvl w:ilvl="2" w:tplc="45623AE0">
      <w:start w:val="1"/>
      <w:numFmt w:val="decimal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90D7655"/>
    <w:multiLevelType w:val="hybridMultilevel"/>
    <w:tmpl w:val="9AD43B88"/>
    <w:name w:val="WW8Num22"/>
    <w:lvl w:ilvl="0" w:tplc="6232737E">
      <w:start w:val="3"/>
      <w:numFmt w:val="ordinal"/>
      <w:lvlText w:val="%1"/>
      <w:lvlJc w:val="left"/>
      <w:pPr>
        <w:ind w:left="78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>
    <w:nsid w:val="6F086135"/>
    <w:multiLevelType w:val="hybridMultilevel"/>
    <w:tmpl w:val="DEAABDEC"/>
    <w:lvl w:ilvl="0" w:tplc="EC66AD3E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3">
    <w:nsid w:val="71244552"/>
    <w:multiLevelType w:val="hybridMultilevel"/>
    <w:tmpl w:val="CE762B58"/>
    <w:lvl w:ilvl="0" w:tplc="4634B77E">
      <w:start w:val="1"/>
      <w:numFmt w:val="decimal"/>
      <w:lvlText w:val="%1."/>
      <w:lvlJc w:val="left"/>
      <w:pPr>
        <w:tabs>
          <w:tab w:val="num" w:pos="0"/>
        </w:tabs>
        <w:ind w:left="0" w:firstLine="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4">
    <w:nsid w:val="71DC65EB"/>
    <w:multiLevelType w:val="hybridMultilevel"/>
    <w:tmpl w:val="5DA647F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1FF1F35"/>
    <w:multiLevelType w:val="hybridMultilevel"/>
    <w:tmpl w:val="DD360D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7">
    <w:nsid w:val="783257AF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B15370D"/>
    <w:multiLevelType w:val="hybridMultilevel"/>
    <w:tmpl w:val="AC220862"/>
    <w:lvl w:ilvl="0" w:tplc="E24E4820">
      <w:start w:val="1"/>
      <w:numFmt w:val="decimal"/>
      <w:lvlText w:val="%1."/>
      <w:lvlJc w:val="left"/>
      <w:pPr>
        <w:ind w:left="360" w:hanging="360"/>
      </w:pPr>
      <w:rPr>
        <w:strike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E583854"/>
    <w:multiLevelType w:val="hybridMultilevel"/>
    <w:tmpl w:val="E304C732"/>
    <w:lvl w:ilvl="0" w:tplc="6CBE52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F181931"/>
    <w:multiLevelType w:val="hybridMultilevel"/>
    <w:tmpl w:val="9954C71C"/>
    <w:lvl w:ilvl="0" w:tplc="04150013">
      <w:start w:val="1"/>
      <w:numFmt w:val="upperRoman"/>
      <w:lvlText w:val="%1."/>
      <w:lvlJc w:val="righ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FC03F79"/>
    <w:multiLevelType w:val="hybridMultilevel"/>
    <w:tmpl w:val="CCE86C3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8"/>
  </w:num>
  <w:num w:numId="2">
    <w:abstractNumId w:val="9"/>
  </w:num>
  <w:num w:numId="3">
    <w:abstractNumId w:val="29"/>
  </w:num>
  <w:num w:numId="4">
    <w:abstractNumId w:val="8"/>
  </w:num>
  <w:num w:numId="5">
    <w:abstractNumId w:val="23"/>
  </w:num>
  <w:num w:numId="6">
    <w:abstractNumId w:val="37"/>
  </w:num>
  <w:num w:numId="7">
    <w:abstractNumId w:val="31"/>
  </w:num>
  <w:num w:numId="8">
    <w:abstractNumId w:val="15"/>
  </w:num>
  <w:num w:numId="9">
    <w:abstractNumId w:val="7"/>
  </w:num>
  <w:num w:numId="10">
    <w:abstractNumId w:val="11"/>
  </w:num>
  <w:num w:numId="11">
    <w:abstractNumId w:val="27"/>
  </w:num>
  <w:num w:numId="12">
    <w:abstractNumId w:val="30"/>
  </w:num>
  <w:num w:numId="13">
    <w:abstractNumId w:val="0"/>
  </w:num>
  <w:num w:numId="14">
    <w:abstractNumId w:val="2"/>
  </w:num>
  <w:num w:numId="15">
    <w:abstractNumId w:val="40"/>
  </w:num>
  <w:num w:numId="16">
    <w:abstractNumId w:val="1"/>
  </w:num>
  <w:num w:numId="17">
    <w:abstractNumId w:val="16"/>
  </w:num>
  <w:num w:numId="18">
    <w:abstractNumId w:val="17"/>
  </w:num>
  <w:num w:numId="19">
    <w:abstractNumId w:val="5"/>
  </w:num>
  <w:num w:numId="20">
    <w:abstractNumId w:val="4"/>
  </w:num>
  <w:num w:numId="21">
    <w:abstractNumId w:val="36"/>
  </w:num>
  <w:num w:numId="22">
    <w:abstractNumId w:val="24"/>
  </w:num>
  <w:num w:numId="23">
    <w:abstractNumId w:val="22"/>
  </w:num>
  <w:num w:numId="24">
    <w:abstractNumId w:val="20"/>
  </w:num>
  <w:num w:numId="25">
    <w:abstractNumId w:val="3"/>
  </w:num>
  <w:num w:numId="26">
    <w:abstractNumId w:val="13"/>
  </w:num>
  <w:num w:numId="27">
    <w:abstractNumId w:val="14"/>
  </w:num>
  <w:num w:numId="28">
    <w:abstractNumId w:val="10"/>
  </w:num>
  <w:num w:numId="29">
    <w:abstractNumId w:val="28"/>
  </w:num>
  <w:num w:numId="30">
    <w:abstractNumId w:val="35"/>
  </w:num>
  <w:num w:numId="31">
    <w:abstractNumId w:val="34"/>
  </w:num>
  <w:num w:numId="32">
    <w:abstractNumId w:val="26"/>
  </w:num>
  <w:num w:numId="33">
    <w:abstractNumId w:val="25"/>
  </w:num>
  <w:num w:numId="34">
    <w:abstractNumId w:val="19"/>
  </w:num>
  <w:num w:numId="35">
    <w:abstractNumId w:val="12"/>
  </w:num>
  <w:num w:numId="36">
    <w:abstractNumId w:val="33"/>
  </w:num>
  <w:num w:numId="37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38"/>
  </w:num>
  <w:num w:numId="39">
    <w:abstractNumId w:val="39"/>
  </w:num>
  <w:num w:numId="40">
    <w:abstractNumId w:val="21"/>
  </w:num>
  <w:num w:numId="41">
    <w:abstractNumId w:val="6"/>
  </w:num>
  <w:num w:numId="4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33935"/>
    <w:rsid w:val="00043170"/>
    <w:rsid w:val="00054B18"/>
    <w:rsid w:val="000666B7"/>
    <w:rsid w:val="00080194"/>
    <w:rsid w:val="000A5D01"/>
    <w:rsid w:val="000C1036"/>
    <w:rsid w:val="00104E03"/>
    <w:rsid w:val="0017113C"/>
    <w:rsid w:val="00171983"/>
    <w:rsid w:val="001C0B82"/>
    <w:rsid w:val="00225734"/>
    <w:rsid w:val="0025187D"/>
    <w:rsid w:val="002744A5"/>
    <w:rsid w:val="0028095C"/>
    <w:rsid w:val="002C4055"/>
    <w:rsid w:val="002D0822"/>
    <w:rsid w:val="002D4B2A"/>
    <w:rsid w:val="0032657C"/>
    <w:rsid w:val="00343A01"/>
    <w:rsid w:val="003D42EA"/>
    <w:rsid w:val="003E6BE6"/>
    <w:rsid w:val="00416366"/>
    <w:rsid w:val="00417AC7"/>
    <w:rsid w:val="00450087"/>
    <w:rsid w:val="004554D6"/>
    <w:rsid w:val="00490F6E"/>
    <w:rsid w:val="004943C4"/>
    <w:rsid w:val="004A2141"/>
    <w:rsid w:val="004B1837"/>
    <w:rsid w:val="00504E37"/>
    <w:rsid w:val="00511973"/>
    <w:rsid w:val="00513395"/>
    <w:rsid w:val="005162C7"/>
    <w:rsid w:val="00581578"/>
    <w:rsid w:val="00582BFC"/>
    <w:rsid w:val="005B5BF1"/>
    <w:rsid w:val="005B6F3D"/>
    <w:rsid w:val="005E00C0"/>
    <w:rsid w:val="006470E3"/>
    <w:rsid w:val="006C735A"/>
    <w:rsid w:val="006E5890"/>
    <w:rsid w:val="006F5872"/>
    <w:rsid w:val="0070122D"/>
    <w:rsid w:val="0071361B"/>
    <w:rsid w:val="00736A6E"/>
    <w:rsid w:val="007765BB"/>
    <w:rsid w:val="007874F0"/>
    <w:rsid w:val="007B5B88"/>
    <w:rsid w:val="007C321C"/>
    <w:rsid w:val="007E57DE"/>
    <w:rsid w:val="00800131"/>
    <w:rsid w:val="00832C2D"/>
    <w:rsid w:val="008348B0"/>
    <w:rsid w:val="00891222"/>
    <w:rsid w:val="008B0911"/>
    <w:rsid w:val="008B3242"/>
    <w:rsid w:val="008D5D0D"/>
    <w:rsid w:val="009777EC"/>
    <w:rsid w:val="009818C5"/>
    <w:rsid w:val="009A437C"/>
    <w:rsid w:val="009A5259"/>
    <w:rsid w:val="009B6243"/>
    <w:rsid w:val="009E5B1D"/>
    <w:rsid w:val="00A737AD"/>
    <w:rsid w:val="00AD5383"/>
    <w:rsid w:val="00AD5588"/>
    <w:rsid w:val="00B27D20"/>
    <w:rsid w:val="00B96ACA"/>
    <w:rsid w:val="00BC317C"/>
    <w:rsid w:val="00C25EF9"/>
    <w:rsid w:val="00C465DE"/>
    <w:rsid w:val="00CC4BCD"/>
    <w:rsid w:val="00CD75FB"/>
    <w:rsid w:val="00CE7614"/>
    <w:rsid w:val="00D04FC6"/>
    <w:rsid w:val="00D5344A"/>
    <w:rsid w:val="00D712FA"/>
    <w:rsid w:val="00D745B9"/>
    <w:rsid w:val="00D81DFB"/>
    <w:rsid w:val="00D87E69"/>
    <w:rsid w:val="00D906DA"/>
    <w:rsid w:val="00DF0C39"/>
    <w:rsid w:val="00DF2A86"/>
    <w:rsid w:val="00DF6225"/>
    <w:rsid w:val="00E04DE5"/>
    <w:rsid w:val="00E07CFC"/>
    <w:rsid w:val="00E40DDB"/>
    <w:rsid w:val="00E67DD1"/>
    <w:rsid w:val="00E83E95"/>
    <w:rsid w:val="00E96236"/>
    <w:rsid w:val="00EF05F4"/>
    <w:rsid w:val="00EF55C4"/>
    <w:rsid w:val="00F308D6"/>
    <w:rsid w:val="00F34906"/>
    <w:rsid w:val="00F71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E40DD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E40DDB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F6225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E96236"/>
    <w:rPr>
      <w:color w:val="0000FF" w:themeColor="hyperlink"/>
      <w:u w:val="single"/>
    </w:rPr>
  </w:style>
  <w:style w:type="paragraph" w:styleId="Akapitzlist">
    <w:name w:val="List Paragraph"/>
    <w:basedOn w:val="Normalny"/>
    <w:link w:val="AkapitzlistZnak"/>
    <w:uiPriority w:val="34"/>
    <w:qFormat/>
    <w:rsid w:val="00343A01"/>
    <w:pPr>
      <w:ind w:left="720"/>
      <w:contextualSpacing/>
    </w:pPr>
  </w:style>
  <w:style w:type="paragraph" w:customStyle="1" w:styleId="Akapitzlist1">
    <w:name w:val="Akapit z listą1"/>
    <w:basedOn w:val="Normalny"/>
    <w:rsid w:val="00343A0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343A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343A0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Bezodstpw">
    <w:name w:val="No Spacing"/>
    <w:uiPriority w:val="1"/>
    <w:qFormat/>
    <w:rsid w:val="00343A01"/>
    <w:pPr>
      <w:spacing w:after="0" w:line="240" w:lineRule="auto"/>
    </w:pPr>
    <w:rPr>
      <w:rFonts w:ascii="Calibri" w:eastAsia="Calibri" w:hAnsi="Calibri" w:cs="Times New Roman"/>
    </w:rPr>
  </w:style>
  <w:style w:type="paragraph" w:styleId="Tekstpodstawowywcity">
    <w:name w:val="Body Text Indent"/>
    <w:basedOn w:val="Normalny"/>
    <w:link w:val="TekstpodstawowywcityZnak"/>
    <w:rsid w:val="00343A01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343A01"/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kapitzlistZnak">
    <w:name w:val="Akapit z listą Znak"/>
    <w:link w:val="Akapitzlist"/>
    <w:uiPriority w:val="34"/>
    <w:locked/>
    <w:rsid w:val="00033935"/>
    <w:rPr>
      <w:rFonts w:ascii="Calibri" w:eastAsia="Calibri" w:hAnsi="Calibri" w:cs="Calibri"/>
    </w:rPr>
  </w:style>
  <w:style w:type="paragraph" w:styleId="Tekstpodstawowy2">
    <w:name w:val="Body Text 2"/>
    <w:basedOn w:val="Normalny"/>
    <w:link w:val="Tekstpodstawowy2Znak"/>
    <w:uiPriority w:val="99"/>
    <w:unhideWhenUsed/>
    <w:rsid w:val="00E40DD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E40DDB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913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7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0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85E62B-7152-4FBA-9B43-E6D041852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1879</Words>
  <Characters>11274</Characters>
  <Application>Microsoft Office Word</Application>
  <DocSecurity>0</DocSecurity>
  <Lines>93</Lines>
  <Paragraphs>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6</cp:revision>
  <cp:lastPrinted>2017-07-20T11:22:00Z</cp:lastPrinted>
  <dcterms:created xsi:type="dcterms:W3CDTF">2017-07-20T10:59:00Z</dcterms:created>
  <dcterms:modified xsi:type="dcterms:W3CDTF">2017-07-20T11:23:00Z</dcterms:modified>
</cp:coreProperties>
</file>