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8783" w14:textId="77777777" w:rsidR="00891ED8" w:rsidRDefault="00891ED8" w:rsidP="00891ED8">
      <w:pPr>
        <w:spacing w:before="120"/>
        <w:jc w:val="right"/>
        <w:rPr>
          <w:rFonts w:ascii="Century Gothic" w:hAnsi="Century Gothic"/>
          <w:b/>
        </w:rPr>
      </w:pPr>
      <w:r>
        <w:rPr>
          <w:rFonts w:ascii="Arial" w:hAnsi="Arial" w:cs="Arial"/>
          <w:b/>
          <w:bCs/>
          <w:sz w:val="21"/>
          <w:szCs w:val="21"/>
        </w:rPr>
        <w:t>Załącznik nr 9</w:t>
      </w:r>
    </w:p>
    <w:p w14:paraId="0DB17054" w14:textId="77777777" w:rsidR="00891ED8" w:rsidRDefault="00891ED8" w:rsidP="00891ED8">
      <w:pPr>
        <w:spacing w:before="120"/>
        <w:jc w:val="center"/>
        <w:rPr>
          <w:rFonts w:ascii="Century Gothic" w:hAnsi="Century Gothic"/>
          <w:b/>
        </w:rPr>
      </w:pPr>
    </w:p>
    <w:p w14:paraId="6B2F01C8" w14:textId="77777777" w:rsidR="00891ED8" w:rsidRPr="00FA3DCA" w:rsidRDefault="00891ED8" w:rsidP="00891ED8">
      <w:pPr>
        <w:spacing w:before="120"/>
        <w:jc w:val="center"/>
        <w:rPr>
          <w:rFonts w:ascii="Century Gothic" w:hAnsi="Century Gothic"/>
          <w:b/>
        </w:rPr>
      </w:pPr>
      <w:r>
        <w:rPr>
          <w:rFonts w:ascii="Century Gothic" w:hAnsi="Century Gothic" w:cs="Tahoma"/>
          <w:b/>
          <w:bCs/>
        </w:rPr>
        <w:t>UMOWA -</w:t>
      </w:r>
      <w:r w:rsidRPr="00437426">
        <w:rPr>
          <w:rFonts w:ascii="Century Gothic" w:hAnsi="Century Gothic" w:cs="Tahoma"/>
          <w:b/>
          <w:bCs/>
        </w:rPr>
        <w:t xml:space="preserve"> PROJEKT</w:t>
      </w:r>
    </w:p>
    <w:p w14:paraId="05644980" w14:textId="77777777" w:rsidR="00891ED8" w:rsidRPr="00EB2DC5" w:rsidRDefault="00891ED8" w:rsidP="00891ED8">
      <w:pPr>
        <w:spacing w:line="360" w:lineRule="auto"/>
        <w:ind w:left="360" w:right="-622" w:hanging="360"/>
        <w:jc w:val="both"/>
        <w:rPr>
          <w:b/>
          <w:bCs/>
          <w:sz w:val="23"/>
          <w:szCs w:val="23"/>
        </w:rPr>
      </w:pPr>
    </w:p>
    <w:p w14:paraId="73646014" w14:textId="77777777" w:rsidR="00891ED8" w:rsidRPr="00A64129" w:rsidRDefault="00891ED8" w:rsidP="00891ED8">
      <w:pPr>
        <w:spacing w:line="360" w:lineRule="auto"/>
        <w:jc w:val="both"/>
        <w:rPr>
          <w:rFonts w:ascii="Century Gothic" w:hAnsi="Century Gothic"/>
          <w:sz w:val="20"/>
        </w:rPr>
      </w:pPr>
      <w:r w:rsidRPr="00A64129">
        <w:rPr>
          <w:rFonts w:ascii="Century Gothic" w:hAnsi="Century Gothic"/>
          <w:sz w:val="20"/>
        </w:rPr>
        <w:t xml:space="preserve">zawarta w </w:t>
      </w:r>
      <w:r w:rsidRPr="00A64129">
        <w:rPr>
          <w:rFonts w:ascii="Century Gothic" w:hAnsi="Century Gothic"/>
          <w:b/>
          <w:sz w:val="20"/>
        </w:rPr>
        <w:t>dniu …………………. 2016</w:t>
      </w:r>
      <w:r w:rsidRPr="00A64129">
        <w:rPr>
          <w:rFonts w:ascii="Century Gothic" w:hAnsi="Century Gothic"/>
          <w:sz w:val="20"/>
        </w:rPr>
        <w:t xml:space="preserve"> roku pomiędzy:</w:t>
      </w:r>
    </w:p>
    <w:p w14:paraId="6CC6E263" w14:textId="77777777" w:rsidR="00891ED8" w:rsidRPr="00A64129" w:rsidRDefault="00891ED8" w:rsidP="00891ED8">
      <w:pPr>
        <w:spacing w:line="360" w:lineRule="auto"/>
        <w:jc w:val="both"/>
        <w:rPr>
          <w:rFonts w:ascii="Century Gothic" w:hAnsi="Century Gothic"/>
          <w:sz w:val="20"/>
        </w:rPr>
      </w:pPr>
      <w:r w:rsidRPr="00A64129">
        <w:rPr>
          <w:rFonts w:ascii="Century Gothic" w:hAnsi="Century Gothic"/>
          <w:b/>
          <w:sz w:val="20"/>
        </w:rPr>
        <w:t>1. ZAMAWIAJACYM: Uniwersytetem Kazimierza Wielkiego w Bydgoszczy</w:t>
      </w:r>
      <w:r w:rsidRPr="00A64129">
        <w:rPr>
          <w:rFonts w:ascii="Century Gothic" w:hAnsi="Century Gothic"/>
          <w:sz w:val="20"/>
        </w:rPr>
        <w:t xml:space="preserve">, z siedzibą w Bydgoszczy, przy ul. Chodkiewicza 30, 85-064 Bydgoszcz NIP 5542647568, REGON 340057695, zwanym dalej </w:t>
      </w:r>
      <w:r w:rsidRPr="00A64129">
        <w:rPr>
          <w:rFonts w:ascii="Century Gothic" w:hAnsi="Century Gothic"/>
          <w:b/>
          <w:sz w:val="20"/>
        </w:rPr>
        <w:t>Uniwersytetem</w:t>
      </w:r>
      <w:r w:rsidRPr="00A64129">
        <w:rPr>
          <w:rFonts w:ascii="Century Gothic" w:hAnsi="Century Gothic"/>
          <w:sz w:val="20"/>
        </w:rPr>
        <w:t>, reprezentowanym przez:</w:t>
      </w:r>
    </w:p>
    <w:p w14:paraId="24E7EB60" w14:textId="77777777" w:rsidR="00891ED8" w:rsidRPr="00A64129" w:rsidRDefault="00B42963" w:rsidP="00891ED8">
      <w:pPr>
        <w:spacing w:line="360" w:lineRule="auto"/>
        <w:jc w:val="both"/>
        <w:rPr>
          <w:rFonts w:ascii="Century Gothic" w:hAnsi="Century Gothic"/>
          <w:sz w:val="20"/>
        </w:rPr>
      </w:pPr>
      <w:r>
        <w:rPr>
          <w:rFonts w:ascii="Century Gothic" w:hAnsi="Century Gothic"/>
          <w:b/>
          <w:sz w:val="20"/>
        </w:rPr>
        <w:t xml:space="preserve">mgr Renatę Malak – </w:t>
      </w:r>
      <w:r w:rsidR="00891ED8" w:rsidRPr="00A64129">
        <w:rPr>
          <w:rFonts w:ascii="Century Gothic" w:hAnsi="Century Gothic"/>
          <w:b/>
          <w:sz w:val="20"/>
        </w:rPr>
        <w:t>Kanclerza UKW</w:t>
      </w:r>
      <w:r w:rsidR="00891ED8" w:rsidRPr="00A64129">
        <w:rPr>
          <w:rFonts w:ascii="Century Gothic" w:hAnsi="Century Gothic"/>
          <w:sz w:val="20"/>
        </w:rPr>
        <w:t>,</w:t>
      </w:r>
    </w:p>
    <w:p w14:paraId="703D7BA4" w14:textId="77777777" w:rsidR="00891ED8" w:rsidRPr="00A64129" w:rsidRDefault="00891ED8" w:rsidP="00891ED8">
      <w:pPr>
        <w:spacing w:line="360" w:lineRule="auto"/>
        <w:ind w:left="720"/>
        <w:jc w:val="both"/>
        <w:rPr>
          <w:rFonts w:ascii="Century Gothic" w:hAnsi="Century Gothic"/>
          <w:sz w:val="20"/>
        </w:rPr>
      </w:pPr>
      <w:r w:rsidRPr="00A64129">
        <w:rPr>
          <w:rFonts w:ascii="Century Gothic" w:hAnsi="Century Gothic"/>
          <w:sz w:val="20"/>
        </w:rPr>
        <w:t>przy kontr</w:t>
      </w:r>
      <w:r w:rsidR="00B42963">
        <w:rPr>
          <w:rFonts w:ascii="Century Gothic" w:hAnsi="Century Gothic"/>
          <w:sz w:val="20"/>
        </w:rPr>
        <w:t xml:space="preserve">asygnacie </w:t>
      </w:r>
      <w:r w:rsidR="00B42963" w:rsidRPr="004D766E">
        <w:rPr>
          <w:rFonts w:ascii="Century Gothic" w:hAnsi="Century Gothic"/>
          <w:sz w:val="20"/>
        </w:rPr>
        <w:t>mgr Renaty Stefaniak</w:t>
      </w:r>
      <w:r w:rsidRPr="004D766E">
        <w:rPr>
          <w:rFonts w:ascii="Century Gothic" w:hAnsi="Century Gothic"/>
          <w:sz w:val="20"/>
        </w:rPr>
        <w:t xml:space="preserve"> </w:t>
      </w:r>
      <w:r w:rsidRPr="00A64129">
        <w:rPr>
          <w:rFonts w:ascii="Century Gothic" w:hAnsi="Century Gothic"/>
          <w:sz w:val="20"/>
        </w:rPr>
        <w:t>– Kwestor,</w:t>
      </w:r>
    </w:p>
    <w:p w14:paraId="01BD4482" w14:textId="77777777" w:rsidR="00891ED8" w:rsidRPr="00A64129" w:rsidRDefault="00891ED8" w:rsidP="00891ED8">
      <w:pPr>
        <w:spacing w:line="360" w:lineRule="auto"/>
        <w:jc w:val="both"/>
        <w:rPr>
          <w:rFonts w:ascii="Century Gothic" w:hAnsi="Century Gothic"/>
          <w:sz w:val="20"/>
        </w:rPr>
      </w:pPr>
      <w:r w:rsidRPr="00A64129">
        <w:rPr>
          <w:rFonts w:ascii="Century Gothic" w:hAnsi="Century Gothic"/>
          <w:sz w:val="20"/>
        </w:rPr>
        <w:t xml:space="preserve">a, </w:t>
      </w:r>
    </w:p>
    <w:p w14:paraId="54F9E181" w14:textId="77777777" w:rsidR="00891ED8" w:rsidRPr="00A64129" w:rsidRDefault="00891ED8" w:rsidP="00891ED8">
      <w:pPr>
        <w:spacing w:line="360" w:lineRule="auto"/>
        <w:ind w:right="-622"/>
        <w:jc w:val="both"/>
        <w:rPr>
          <w:rFonts w:ascii="Century Gothic" w:hAnsi="Century Gothic"/>
          <w:sz w:val="20"/>
        </w:rPr>
      </w:pPr>
      <w:r w:rsidRPr="00A64129">
        <w:rPr>
          <w:rFonts w:ascii="Century Gothic" w:hAnsi="Century Gothic"/>
          <w:b/>
          <w:sz w:val="20"/>
        </w:rPr>
        <w:t xml:space="preserve">2. WYKONAWCĄ: ……………………………………………………………..  </w:t>
      </w:r>
      <w:r w:rsidRPr="00A64129">
        <w:rPr>
          <w:rFonts w:ascii="Century Gothic" w:hAnsi="Century Gothic"/>
          <w:sz w:val="20"/>
        </w:rPr>
        <w:t>zwana dalej  „Wykonawcą”</w:t>
      </w:r>
    </w:p>
    <w:p w14:paraId="114CE723" w14:textId="77777777" w:rsidR="00891ED8" w:rsidRPr="00A64129" w:rsidRDefault="00891ED8" w:rsidP="00891ED8">
      <w:pPr>
        <w:spacing w:line="360" w:lineRule="auto"/>
        <w:ind w:left="360" w:right="-622" w:hanging="360"/>
        <w:jc w:val="both"/>
        <w:rPr>
          <w:rFonts w:ascii="Century Gothic" w:hAnsi="Century Gothic"/>
          <w:sz w:val="20"/>
        </w:rPr>
      </w:pPr>
      <w:r w:rsidRPr="00A64129">
        <w:rPr>
          <w:rFonts w:ascii="Century Gothic" w:hAnsi="Century Gothic"/>
          <w:sz w:val="20"/>
        </w:rPr>
        <w:t xml:space="preserve">reprezentowanym przez: </w:t>
      </w:r>
    </w:p>
    <w:p w14:paraId="4E4BE8F4" w14:textId="77777777" w:rsidR="00891ED8" w:rsidRPr="00A64129" w:rsidRDefault="00891ED8" w:rsidP="00891ED8">
      <w:pPr>
        <w:spacing w:line="360" w:lineRule="auto"/>
        <w:ind w:left="360" w:right="-622" w:hanging="360"/>
        <w:jc w:val="both"/>
        <w:rPr>
          <w:rFonts w:ascii="Century Gothic" w:hAnsi="Century Gothic"/>
          <w:sz w:val="20"/>
        </w:rPr>
      </w:pPr>
      <w:r w:rsidRPr="00A64129">
        <w:rPr>
          <w:rFonts w:ascii="Century Gothic" w:hAnsi="Century Gothic"/>
          <w:sz w:val="20"/>
        </w:rPr>
        <w:t>……………………………………………...</w:t>
      </w:r>
    </w:p>
    <w:p w14:paraId="5134BE2B" w14:textId="77777777" w:rsidR="00891ED8" w:rsidRPr="00EB2DC5" w:rsidRDefault="00891ED8" w:rsidP="00891ED8">
      <w:pPr>
        <w:spacing w:line="360" w:lineRule="auto"/>
        <w:rPr>
          <w:b/>
          <w:sz w:val="23"/>
          <w:szCs w:val="23"/>
        </w:rPr>
      </w:pPr>
    </w:p>
    <w:p w14:paraId="6F70562E" w14:textId="77777777" w:rsidR="00891ED8" w:rsidRPr="004320A1" w:rsidRDefault="00891ED8" w:rsidP="00B42963">
      <w:pPr>
        <w:pStyle w:val="tekst"/>
        <w:spacing w:line="360" w:lineRule="auto"/>
        <w:ind w:right="-3"/>
        <w:rPr>
          <w:rFonts w:ascii="Century Gothic" w:hAnsi="Century Gothic" w:cs="Times New Roman"/>
          <w:sz w:val="20"/>
          <w:szCs w:val="20"/>
        </w:rPr>
      </w:pPr>
      <w:r w:rsidRPr="00EB2DC5">
        <w:rPr>
          <w:rFonts w:ascii="Times New Roman" w:hAnsi="Times New Roman" w:cs="Times New Roman"/>
          <w:sz w:val="23"/>
          <w:szCs w:val="23"/>
        </w:rPr>
        <w:tab/>
      </w:r>
      <w:r w:rsidRPr="004320A1">
        <w:rPr>
          <w:rFonts w:ascii="Century Gothic" w:hAnsi="Century Gothic" w:cs="Times New Roman"/>
          <w:sz w:val="20"/>
          <w:szCs w:val="20"/>
        </w:rPr>
        <w:t>Niniejsza umowa jest następstwem wyboru przez  Zamawiającego  oferty  Wykonawcy w trybie przetargu nieograniczonego, zgodnie z art. 39 – 46 ustawy z dnia 29 stycznia 2004 r.  Prawo zamówień publicznych (</w:t>
      </w:r>
      <w:r w:rsidRPr="004320A1">
        <w:rPr>
          <w:rFonts w:ascii="Century Gothic" w:hAnsi="Century Gothic"/>
          <w:sz w:val="20"/>
          <w:szCs w:val="20"/>
        </w:rPr>
        <w:t>tekst jednolity</w:t>
      </w:r>
      <w:r w:rsidRPr="004320A1">
        <w:rPr>
          <w:rFonts w:ascii="Century Gothic" w:hAnsi="Century Gothic"/>
          <w:bCs/>
          <w:color w:val="1B1B1B"/>
          <w:sz w:val="20"/>
          <w:szCs w:val="20"/>
          <w:lang w:eastAsia="pl-PL"/>
        </w:rPr>
        <w:t xml:space="preserve"> Dz.U.2015.2164 z dnia 2015.12.22</w:t>
      </w:r>
      <w:r w:rsidR="00B42963">
        <w:rPr>
          <w:rFonts w:ascii="Century Gothic" w:hAnsi="Century Gothic"/>
          <w:bCs/>
          <w:color w:val="1B1B1B"/>
          <w:sz w:val="20"/>
          <w:szCs w:val="20"/>
          <w:lang w:eastAsia="pl-PL"/>
        </w:rPr>
        <w:t xml:space="preserve"> </w:t>
      </w:r>
      <w:r w:rsidR="00B42963" w:rsidRPr="004D766E">
        <w:rPr>
          <w:rFonts w:ascii="Century Gothic" w:hAnsi="Century Gothic"/>
          <w:bCs/>
          <w:sz w:val="20"/>
          <w:szCs w:val="20"/>
          <w:lang w:eastAsia="pl-PL"/>
        </w:rPr>
        <w:t>ze zm.</w:t>
      </w:r>
      <w:r w:rsidRPr="004D766E">
        <w:rPr>
          <w:rFonts w:ascii="Century Gothic" w:hAnsi="Century Gothic" w:cs="Times New Roman"/>
          <w:sz w:val="20"/>
          <w:szCs w:val="20"/>
        </w:rPr>
        <w:t xml:space="preserve">), </w:t>
      </w:r>
      <w:r>
        <w:rPr>
          <w:rFonts w:ascii="Century Gothic" w:hAnsi="Century Gothic" w:cs="Times New Roman"/>
          <w:sz w:val="20"/>
          <w:szCs w:val="20"/>
        </w:rPr>
        <w:t>zwanej dalej „ustawą”</w:t>
      </w:r>
      <w:r w:rsidRPr="004320A1">
        <w:rPr>
          <w:rFonts w:ascii="Century Gothic" w:hAnsi="Century Gothic" w:cs="Times New Roman"/>
          <w:sz w:val="20"/>
          <w:szCs w:val="20"/>
        </w:rPr>
        <w:t xml:space="preserve">     </w:t>
      </w:r>
    </w:p>
    <w:p w14:paraId="43A70564" w14:textId="77777777" w:rsidR="00891ED8" w:rsidRPr="004320A1" w:rsidRDefault="00891ED8" w:rsidP="00891ED8">
      <w:pPr>
        <w:jc w:val="center"/>
        <w:rPr>
          <w:rFonts w:ascii="Century Gothic" w:hAnsi="Century Gothic"/>
          <w:bCs/>
          <w:color w:val="000000"/>
          <w:sz w:val="20"/>
        </w:rPr>
      </w:pPr>
    </w:p>
    <w:p w14:paraId="7986AFB5" w14:textId="77777777" w:rsidR="00891ED8" w:rsidRPr="00BC77E1" w:rsidRDefault="00891ED8" w:rsidP="00891ED8">
      <w:pPr>
        <w:spacing w:line="360" w:lineRule="auto"/>
        <w:jc w:val="center"/>
        <w:rPr>
          <w:rFonts w:ascii="Century Gothic" w:hAnsi="Century Gothic"/>
          <w:b/>
          <w:sz w:val="20"/>
          <w:szCs w:val="20"/>
        </w:rPr>
      </w:pPr>
      <w:r w:rsidRPr="00BC77E1">
        <w:rPr>
          <w:rFonts w:ascii="Century Gothic" w:hAnsi="Century Gothic"/>
          <w:b/>
          <w:sz w:val="20"/>
          <w:szCs w:val="20"/>
        </w:rPr>
        <w:t>§</w:t>
      </w:r>
      <w:r>
        <w:rPr>
          <w:rFonts w:ascii="Century Gothic" w:hAnsi="Century Gothic"/>
          <w:b/>
          <w:sz w:val="20"/>
          <w:szCs w:val="20"/>
        </w:rPr>
        <w:t xml:space="preserve"> </w:t>
      </w:r>
      <w:r w:rsidRPr="00BC77E1">
        <w:rPr>
          <w:rFonts w:ascii="Century Gothic" w:hAnsi="Century Gothic"/>
          <w:b/>
          <w:sz w:val="20"/>
          <w:szCs w:val="20"/>
        </w:rPr>
        <w:t>1</w:t>
      </w:r>
    </w:p>
    <w:p w14:paraId="3F0F9F8D" w14:textId="77777777" w:rsidR="00891ED8" w:rsidRPr="00891ED8" w:rsidRDefault="00891ED8" w:rsidP="00891ED8">
      <w:pPr>
        <w:spacing w:line="360" w:lineRule="auto"/>
        <w:jc w:val="center"/>
        <w:rPr>
          <w:rFonts w:ascii="Century Gothic" w:hAnsi="Century Gothic"/>
          <w:b/>
          <w:sz w:val="20"/>
          <w:szCs w:val="20"/>
        </w:rPr>
      </w:pPr>
      <w:r w:rsidRPr="00E879DF">
        <w:rPr>
          <w:rFonts w:ascii="Century Gothic" w:hAnsi="Century Gothic"/>
          <w:b/>
          <w:sz w:val="20"/>
          <w:szCs w:val="20"/>
        </w:rPr>
        <w:t>P</w:t>
      </w:r>
      <w:r>
        <w:rPr>
          <w:rFonts w:ascii="Century Gothic" w:hAnsi="Century Gothic"/>
          <w:b/>
          <w:sz w:val="20"/>
          <w:szCs w:val="20"/>
        </w:rPr>
        <w:t>rzedmiot umowy</w:t>
      </w:r>
    </w:p>
    <w:p w14:paraId="5568B42C" w14:textId="77777777" w:rsidR="001D05FB" w:rsidRPr="004D766E" w:rsidRDefault="00891ED8" w:rsidP="004F632E">
      <w:pPr>
        <w:pStyle w:val="Akapitzlist"/>
        <w:numPr>
          <w:ilvl w:val="0"/>
          <w:numId w:val="6"/>
        </w:numPr>
        <w:spacing w:line="360" w:lineRule="auto"/>
        <w:ind w:left="426" w:hanging="426"/>
        <w:jc w:val="both"/>
        <w:rPr>
          <w:rFonts w:ascii="Century Gothic" w:hAnsi="Century Gothic"/>
          <w:sz w:val="20"/>
          <w:szCs w:val="20"/>
        </w:rPr>
      </w:pPr>
      <w:r w:rsidRPr="004F632E">
        <w:rPr>
          <w:rFonts w:ascii="Century Gothic" w:hAnsi="Century Gothic"/>
          <w:sz w:val="20"/>
          <w:szCs w:val="20"/>
        </w:rPr>
        <w:t xml:space="preserve">Przedmiotem umowy jest wykonanie robót budowlanych dla zadania pod nazwą: </w:t>
      </w:r>
      <w:r w:rsidRPr="004F632E">
        <w:rPr>
          <w:rFonts w:ascii="Century Gothic" w:hAnsi="Century Gothic"/>
          <w:b/>
          <w:i/>
          <w:sz w:val="20"/>
          <w:szCs w:val="20"/>
        </w:rPr>
        <w:t>„Remont III piętra budynku dydaktycznego przy ul. Jagiellońskiej 11 w Bydgoszczy”</w:t>
      </w:r>
      <w:r w:rsidRPr="004F632E">
        <w:rPr>
          <w:rFonts w:ascii="Century Gothic" w:hAnsi="Century Gothic"/>
          <w:sz w:val="20"/>
          <w:szCs w:val="20"/>
        </w:rPr>
        <w:t>- zgodnie z przedmiarem robót oraz opisem przedmiotu zamówienia stanowi</w:t>
      </w:r>
      <w:r w:rsidR="00B42963">
        <w:rPr>
          <w:rFonts w:ascii="Century Gothic" w:hAnsi="Century Gothic"/>
          <w:sz w:val="20"/>
          <w:szCs w:val="20"/>
        </w:rPr>
        <w:t xml:space="preserve">ącym Załącznik nr 1 i 2 do SIWZ, </w:t>
      </w:r>
      <w:r w:rsidR="00B42963" w:rsidRPr="004D766E">
        <w:rPr>
          <w:rFonts w:ascii="Century Gothic" w:hAnsi="Century Gothic"/>
          <w:sz w:val="20"/>
          <w:szCs w:val="20"/>
        </w:rPr>
        <w:t xml:space="preserve">stanowiącym integralną cześć niniejszej umowy. </w:t>
      </w:r>
    </w:p>
    <w:p w14:paraId="2CD4CE8F" w14:textId="77777777" w:rsidR="004F632E" w:rsidRDefault="004F632E" w:rsidP="004F632E">
      <w:pPr>
        <w:pStyle w:val="Akapitzlist"/>
        <w:numPr>
          <w:ilvl w:val="0"/>
          <w:numId w:val="6"/>
        </w:numPr>
        <w:spacing w:line="360" w:lineRule="auto"/>
        <w:ind w:left="426" w:hanging="426"/>
        <w:jc w:val="both"/>
        <w:rPr>
          <w:rFonts w:ascii="Century Gothic" w:hAnsi="Century Gothic"/>
          <w:sz w:val="20"/>
          <w:szCs w:val="20"/>
        </w:rPr>
      </w:pPr>
      <w:r w:rsidRPr="004F632E">
        <w:rPr>
          <w:rFonts w:ascii="Century Gothic" w:hAnsi="Century Gothic"/>
          <w:sz w:val="20"/>
          <w:szCs w:val="20"/>
          <w:lang w:eastAsia="pl-PL"/>
        </w:rPr>
        <w:t>Roboty budowlane wykonane zostaną przez Wykonawcę zgodni</w:t>
      </w:r>
      <w:r w:rsidR="009068AC">
        <w:rPr>
          <w:rFonts w:ascii="Century Gothic" w:hAnsi="Century Gothic"/>
          <w:sz w:val="20"/>
          <w:szCs w:val="20"/>
          <w:lang w:eastAsia="pl-PL"/>
        </w:rPr>
        <w:t xml:space="preserve">e z zasadami sztuki budowlanej </w:t>
      </w:r>
      <w:r w:rsidRPr="004F632E">
        <w:rPr>
          <w:rFonts w:ascii="Century Gothic" w:hAnsi="Century Gothic"/>
          <w:sz w:val="20"/>
          <w:szCs w:val="20"/>
          <w:lang w:eastAsia="pl-PL"/>
        </w:rPr>
        <w:t>i wiedzy technicznej. Wykonawca zapewni kierownictwo robót, siłę roboczą, materiały, sprzęt i inne urządzenia oraz wszelkie przedmioty niezbędne do wykonywania zamówienia oraz usunięcia wad w takim zakresie, w jakim jest to wymienione w dokumentach umownych lub może być logicznie wywnioskowane.</w:t>
      </w:r>
    </w:p>
    <w:p w14:paraId="7B04FDDE" w14:textId="77777777" w:rsidR="004F632E" w:rsidRDefault="004F632E" w:rsidP="004F632E">
      <w:pPr>
        <w:pStyle w:val="Akapitzlist"/>
        <w:numPr>
          <w:ilvl w:val="0"/>
          <w:numId w:val="6"/>
        </w:numPr>
        <w:spacing w:line="360" w:lineRule="auto"/>
        <w:ind w:left="426" w:hanging="426"/>
        <w:jc w:val="both"/>
        <w:rPr>
          <w:rFonts w:ascii="Century Gothic" w:hAnsi="Century Gothic"/>
          <w:sz w:val="20"/>
          <w:szCs w:val="20"/>
        </w:rPr>
      </w:pPr>
      <w:r w:rsidRPr="004F632E">
        <w:rPr>
          <w:rFonts w:ascii="Century Gothic" w:hAnsi="Century Gothic"/>
          <w:sz w:val="20"/>
          <w:szCs w:val="20"/>
        </w:rPr>
        <w:t>Wykonawca zobowiązuje się do wykonania robót budowlanych zgodnie z dokumentacją projektowo-techniczną, specyfikacją techniczną wykonania i odbioru robót, należytą starannością, zgodnie z obowiązującymi przepisami, normami technicznymi, standardami, wiedzą techniczną, etyką zawodową oraz postanowieniami umowy.</w:t>
      </w:r>
    </w:p>
    <w:p w14:paraId="098C1727" w14:textId="77777777" w:rsidR="004F632E" w:rsidRPr="0015296D" w:rsidRDefault="004F632E" w:rsidP="0015296D">
      <w:pPr>
        <w:pStyle w:val="Akapitzlist"/>
        <w:numPr>
          <w:ilvl w:val="0"/>
          <w:numId w:val="6"/>
        </w:numPr>
        <w:spacing w:line="360" w:lineRule="auto"/>
        <w:ind w:left="426" w:hanging="426"/>
        <w:jc w:val="both"/>
        <w:rPr>
          <w:rFonts w:ascii="Century Gothic" w:hAnsi="Century Gothic"/>
          <w:sz w:val="20"/>
          <w:szCs w:val="20"/>
        </w:rPr>
      </w:pPr>
      <w:r w:rsidRPr="004F632E">
        <w:rPr>
          <w:rFonts w:ascii="Century Gothic" w:hAnsi="Century Gothic"/>
          <w:sz w:val="20"/>
          <w:szCs w:val="20"/>
        </w:rPr>
        <w:t>Z uwagi na specyfikę lokalizacji przedmiotu umowy, na terenie czynn</w:t>
      </w:r>
      <w:r>
        <w:rPr>
          <w:rFonts w:ascii="Century Gothic" w:hAnsi="Century Gothic"/>
          <w:sz w:val="20"/>
          <w:szCs w:val="20"/>
        </w:rPr>
        <w:t>ego</w:t>
      </w:r>
      <w:r w:rsidRPr="004F632E">
        <w:rPr>
          <w:rFonts w:ascii="Century Gothic" w:hAnsi="Century Gothic"/>
          <w:sz w:val="20"/>
          <w:szCs w:val="20"/>
        </w:rPr>
        <w:t xml:space="preserve"> obiekt</w:t>
      </w:r>
      <w:r>
        <w:rPr>
          <w:rFonts w:ascii="Century Gothic" w:hAnsi="Century Gothic"/>
          <w:sz w:val="20"/>
          <w:szCs w:val="20"/>
        </w:rPr>
        <w:t>u</w:t>
      </w:r>
      <w:r w:rsidRPr="004F632E">
        <w:rPr>
          <w:rFonts w:ascii="Century Gothic" w:hAnsi="Century Gothic"/>
          <w:sz w:val="20"/>
          <w:szCs w:val="20"/>
        </w:rPr>
        <w:t xml:space="preserve">, Wykonawca organizując plac budowy, zapewni możliwość bezpiecznego dojazdu i </w:t>
      </w:r>
      <w:r w:rsidRPr="004F632E">
        <w:rPr>
          <w:rFonts w:ascii="Century Gothic" w:hAnsi="Century Gothic"/>
          <w:sz w:val="20"/>
          <w:szCs w:val="20"/>
        </w:rPr>
        <w:lastRenderedPageBreak/>
        <w:t>dostępu do obiektu, swobodnego i bezpiecznego poruszania się studentów i pracowników Zamawiającego wokół terenu budowy oraz będzie na bieżąco współpracował w tym zakresie z Zamawiającym.</w:t>
      </w:r>
    </w:p>
    <w:p w14:paraId="5E60DD0D" w14:textId="77777777" w:rsidR="003E2B77" w:rsidRDefault="003E2B77" w:rsidP="003E2B77">
      <w:pPr>
        <w:spacing w:line="360" w:lineRule="auto"/>
        <w:jc w:val="center"/>
        <w:rPr>
          <w:rFonts w:ascii="Century Gothic" w:hAnsi="Century Gothic"/>
          <w:b/>
          <w:sz w:val="20"/>
          <w:szCs w:val="20"/>
        </w:rPr>
      </w:pPr>
      <w:r w:rsidRPr="00BC77E1">
        <w:rPr>
          <w:rFonts w:ascii="Century Gothic" w:hAnsi="Century Gothic"/>
          <w:b/>
          <w:sz w:val="20"/>
          <w:szCs w:val="20"/>
        </w:rPr>
        <w:t>§</w:t>
      </w:r>
      <w:r>
        <w:rPr>
          <w:rFonts w:ascii="Century Gothic" w:hAnsi="Century Gothic"/>
          <w:b/>
          <w:sz w:val="20"/>
          <w:szCs w:val="20"/>
        </w:rPr>
        <w:t xml:space="preserve"> </w:t>
      </w:r>
      <w:r w:rsidRPr="00BC77E1">
        <w:rPr>
          <w:rFonts w:ascii="Century Gothic" w:hAnsi="Century Gothic"/>
          <w:b/>
          <w:sz w:val="20"/>
          <w:szCs w:val="20"/>
        </w:rPr>
        <w:t>1</w:t>
      </w:r>
      <w:r>
        <w:rPr>
          <w:rFonts w:ascii="Century Gothic" w:hAnsi="Century Gothic"/>
          <w:b/>
          <w:sz w:val="20"/>
          <w:szCs w:val="20"/>
        </w:rPr>
        <w:t xml:space="preserve"> a</w:t>
      </w:r>
    </w:p>
    <w:p w14:paraId="450D2A2B" w14:textId="77777777" w:rsidR="003E2B77" w:rsidRDefault="003E2B77" w:rsidP="003E2B77">
      <w:pPr>
        <w:spacing w:line="360" w:lineRule="auto"/>
        <w:jc w:val="center"/>
        <w:rPr>
          <w:rFonts w:ascii="Century Gothic" w:hAnsi="Century Gothic"/>
          <w:b/>
          <w:sz w:val="20"/>
          <w:szCs w:val="20"/>
        </w:rPr>
      </w:pPr>
      <w:r>
        <w:rPr>
          <w:rFonts w:ascii="Century Gothic" w:hAnsi="Century Gothic"/>
          <w:b/>
          <w:sz w:val="20"/>
          <w:szCs w:val="20"/>
        </w:rPr>
        <w:t>Potencjał Wykonawcy</w:t>
      </w:r>
    </w:p>
    <w:p w14:paraId="2517836C" w14:textId="77777777" w:rsidR="003E2B77" w:rsidRPr="003E2B77" w:rsidRDefault="003E2B77" w:rsidP="004F632E">
      <w:pPr>
        <w:numPr>
          <w:ilvl w:val="0"/>
          <w:numId w:val="4"/>
        </w:numPr>
        <w:suppressAutoHyphens w:val="0"/>
        <w:spacing w:line="360" w:lineRule="auto"/>
        <w:ind w:left="567" w:hanging="567"/>
        <w:contextualSpacing/>
        <w:jc w:val="both"/>
        <w:rPr>
          <w:rFonts w:ascii="Century Gothic" w:hAnsi="Century Gothic"/>
          <w:sz w:val="20"/>
          <w:szCs w:val="20"/>
          <w:lang w:val="x-none" w:eastAsia="x-none"/>
        </w:rPr>
      </w:pPr>
      <w:r w:rsidRPr="003E2B77">
        <w:rPr>
          <w:rFonts w:ascii="Century Gothic" w:hAnsi="Century Gothic"/>
          <w:sz w:val="20"/>
          <w:szCs w:val="20"/>
          <w:lang w:val="x-none" w:eastAsia="x-none"/>
        </w:rPr>
        <w:t xml:space="preserve">Wykonawca oświadcza, że w celu realizacji </w:t>
      </w:r>
      <w:r w:rsidRPr="003E2B77">
        <w:rPr>
          <w:rFonts w:ascii="Century Gothic" w:hAnsi="Century Gothic"/>
          <w:sz w:val="20"/>
          <w:szCs w:val="20"/>
          <w:lang w:eastAsia="x-none"/>
        </w:rPr>
        <w:t>umowy</w:t>
      </w:r>
      <w:r w:rsidRPr="003E2B77">
        <w:rPr>
          <w:rFonts w:ascii="Century Gothic" w:hAnsi="Century Gothic"/>
          <w:sz w:val="20"/>
          <w:szCs w:val="20"/>
          <w:lang w:val="x-none" w:eastAsia="x-none"/>
        </w:rPr>
        <w:t xml:space="preserve"> zapewni odpowiednie zasoby techniczne oraz personel posiadający zdolności, doświadczenie, wiedzę oraz wymagane uprawnienia, w zakresie niezbędnym do wykonania przedmiotu </w:t>
      </w:r>
      <w:r w:rsidRPr="003E2B77">
        <w:rPr>
          <w:rFonts w:ascii="Century Gothic" w:hAnsi="Century Gothic"/>
          <w:sz w:val="20"/>
          <w:szCs w:val="20"/>
          <w:lang w:eastAsia="x-none"/>
        </w:rPr>
        <w:t>umowy</w:t>
      </w:r>
      <w:r w:rsidRPr="003E2B77">
        <w:rPr>
          <w:rFonts w:ascii="Century Gothic" w:hAnsi="Century Gothic"/>
          <w:sz w:val="20"/>
          <w:szCs w:val="20"/>
          <w:lang w:val="x-none" w:eastAsia="x-none"/>
        </w:rPr>
        <w:t>, zgodnie ze złożoną ofertą.</w:t>
      </w:r>
    </w:p>
    <w:p w14:paraId="12198ADF" w14:textId="77777777" w:rsidR="003E2B77" w:rsidRPr="003E2B77" w:rsidRDefault="003E2B77" w:rsidP="004F632E">
      <w:pPr>
        <w:numPr>
          <w:ilvl w:val="0"/>
          <w:numId w:val="4"/>
        </w:numPr>
        <w:suppressAutoHyphens w:val="0"/>
        <w:spacing w:line="360" w:lineRule="auto"/>
        <w:ind w:left="567" w:hanging="567"/>
        <w:contextualSpacing/>
        <w:jc w:val="both"/>
        <w:rPr>
          <w:rFonts w:ascii="Century Gothic" w:hAnsi="Century Gothic"/>
          <w:sz w:val="20"/>
          <w:szCs w:val="20"/>
          <w:lang w:val="x-none" w:eastAsia="x-none"/>
        </w:rPr>
      </w:pPr>
      <w:r w:rsidRPr="003E2B77">
        <w:rPr>
          <w:rFonts w:ascii="Century Gothic" w:hAnsi="Century Gothic"/>
          <w:sz w:val="20"/>
          <w:szCs w:val="20"/>
          <w:lang w:val="x-none" w:eastAsia="x-none"/>
        </w:rPr>
        <w:t xml:space="preserve">Wykonawca oświadcza, że posiada zdolność techniczną lub zawodową wymaganą do realizacji robót budowlanych będących przedmiotem </w:t>
      </w:r>
      <w:r w:rsidRPr="003E2B77">
        <w:rPr>
          <w:rFonts w:ascii="Century Gothic" w:hAnsi="Century Gothic"/>
          <w:sz w:val="20"/>
          <w:szCs w:val="20"/>
          <w:lang w:eastAsia="x-none"/>
        </w:rPr>
        <w:t>u</w:t>
      </w:r>
      <w:r w:rsidRPr="003E2B77">
        <w:rPr>
          <w:rFonts w:ascii="Century Gothic" w:hAnsi="Century Gothic"/>
          <w:sz w:val="20"/>
          <w:szCs w:val="20"/>
          <w:lang w:val="x-none" w:eastAsia="x-none"/>
        </w:rPr>
        <w:t>mowy.</w:t>
      </w:r>
    </w:p>
    <w:p w14:paraId="78F14F2C" w14:textId="77777777" w:rsidR="003E2B77" w:rsidRPr="003E2B77" w:rsidRDefault="003E2B77" w:rsidP="004F632E">
      <w:pPr>
        <w:numPr>
          <w:ilvl w:val="0"/>
          <w:numId w:val="4"/>
        </w:numPr>
        <w:suppressAutoHyphens w:val="0"/>
        <w:spacing w:line="360" w:lineRule="auto"/>
        <w:ind w:left="567" w:hanging="567"/>
        <w:contextualSpacing/>
        <w:jc w:val="both"/>
        <w:rPr>
          <w:sz w:val="22"/>
          <w:szCs w:val="22"/>
          <w:lang w:val="x-none" w:eastAsia="x-none"/>
        </w:rPr>
      </w:pPr>
      <w:r w:rsidRPr="003E2B77">
        <w:rPr>
          <w:rFonts w:ascii="Century Gothic" w:hAnsi="Century Gothic"/>
          <w:b/>
          <w:i/>
          <w:sz w:val="20"/>
          <w:szCs w:val="20"/>
          <w:lang w:eastAsia="x-none"/>
        </w:rPr>
        <w:t>(jeżeli dotyczy</w:t>
      </w:r>
      <w:r w:rsidRPr="003E2B77">
        <w:rPr>
          <w:rFonts w:ascii="Century Gothic" w:hAnsi="Century Gothic"/>
          <w:b/>
          <w:sz w:val="20"/>
          <w:szCs w:val="20"/>
          <w:lang w:eastAsia="x-none"/>
        </w:rPr>
        <w:t>)</w:t>
      </w:r>
      <w:r w:rsidRPr="003E2B77">
        <w:rPr>
          <w:b/>
          <w:sz w:val="22"/>
          <w:szCs w:val="22"/>
          <w:lang w:eastAsia="x-none"/>
        </w:rPr>
        <w:t xml:space="preserve"> </w:t>
      </w:r>
      <w:r w:rsidRPr="003E2B77">
        <w:rPr>
          <w:rFonts w:ascii="Century Gothic" w:hAnsi="Century Gothic"/>
          <w:sz w:val="20"/>
          <w:szCs w:val="20"/>
          <w:lang w:val="x-none" w:eastAsia="x-none"/>
        </w:rPr>
        <w:t xml:space="preserve">Wykonawca oświadcza, że podmiot trzeci ______________ </w:t>
      </w:r>
      <w:r w:rsidRPr="003E2B77">
        <w:rPr>
          <w:rFonts w:ascii="Century Gothic" w:hAnsi="Century Gothic"/>
          <w:i/>
          <w:sz w:val="20"/>
          <w:szCs w:val="20"/>
          <w:lang w:val="x-none" w:eastAsia="x-none"/>
        </w:rPr>
        <w:t>(nazwa podmiotu trzeciego),</w:t>
      </w:r>
      <w:r w:rsidRPr="003E2B77">
        <w:rPr>
          <w:rFonts w:ascii="Century Gothic" w:hAnsi="Century Gothic"/>
          <w:sz w:val="20"/>
          <w:szCs w:val="20"/>
          <w:lang w:val="x-none" w:eastAsia="x-none"/>
        </w:rPr>
        <w:t xml:space="preserve"> na zasoby którego w zakresie zdolności technicznej lub zawodowej Wykonawca powoływał się składając </w:t>
      </w:r>
      <w:r w:rsidR="004F632E" w:rsidRPr="003E2B77">
        <w:rPr>
          <w:rFonts w:ascii="Century Gothic" w:hAnsi="Century Gothic"/>
          <w:sz w:val="20"/>
          <w:szCs w:val="20"/>
          <w:lang w:val="x-none" w:eastAsia="x-none"/>
        </w:rPr>
        <w:t>ofertę</w:t>
      </w:r>
      <w:r w:rsidRPr="003E2B77">
        <w:rPr>
          <w:rFonts w:ascii="Century Gothic" w:hAnsi="Century Gothic"/>
          <w:sz w:val="20"/>
          <w:szCs w:val="20"/>
          <w:lang w:val="x-none" w:eastAsia="x-none"/>
        </w:rPr>
        <w:t xml:space="preserve"> celem wykazania spełniania warunków udziału w postępowaniu o udzielenie zamówienia publicznego, będzie realizował przedmiot </w:t>
      </w:r>
      <w:r w:rsidRPr="003E2B77">
        <w:rPr>
          <w:rFonts w:ascii="Century Gothic" w:hAnsi="Century Gothic"/>
          <w:sz w:val="20"/>
          <w:szCs w:val="20"/>
          <w:lang w:eastAsia="x-none"/>
        </w:rPr>
        <w:t>u</w:t>
      </w:r>
      <w:r w:rsidRPr="003E2B77">
        <w:rPr>
          <w:rFonts w:ascii="Century Gothic" w:hAnsi="Century Gothic"/>
          <w:sz w:val="20"/>
          <w:szCs w:val="20"/>
          <w:lang w:val="x-none" w:eastAsia="x-none"/>
        </w:rPr>
        <w:t>mowy w zakresie</w:t>
      </w:r>
      <w:r w:rsidRPr="003E2B77">
        <w:rPr>
          <w:sz w:val="22"/>
          <w:szCs w:val="22"/>
          <w:lang w:val="x-none" w:eastAsia="x-none"/>
        </w:rPr>
        <w:t xml:space="preserve"> _______________________ </w:t>
      </w:r>
      <w:r w:rsidRPr="003E2B77">
        <w:rPr>
          <w:i/>
          <w:sz w:val="22"/>
          <w:szCs w:val="22"/>
          <w:lang w:val="x-none" w:eastAsia="x-none"/>
        </w:rPr>
        <w:t>(</w:t>
      </w:r>
      <w:r w:rsidRPr="003E2B77">
        <w:rPr>
          <w:rFonts w:ascii="Century Gothic" w:hAnsi="Century Gothic"/>
          <w:i/>
          <w:sz w:val="20"/>
          <w:szCs w:val="20"/>
          <w:lang w:val="x-none" w:eastAsia="x-none"/>
        </w:rPr>
        <w:t xml:space="preserve">w jakim zdolność techniczna lub zawodowa podmiotu trzeciego były deklarowane do wykonania przedmiotu </w:t>
      </w:r>
      <w:r w:rsidRPr="003E2B77">
        <w:rPr>
          <w:rFonts w:ascii="Century Gothic" w:hAnsi="Century Gothic"/>
          <w:i/>
          <w:sz w:val="20"/>
          <w:szCs w:val="20"/>
          <w:lang w:eastAsia="x-none"/>
        </w:rPr>
        <w:t>u</w:t>
      </w:r>
      <w:r w:rsidRPr="003E2B77">
        <w:rPr>
          <w:rFonts w:ascii="Century Gothic" w:hAnsi="Century Gothic"/>
          <w:i/>
          <w:sz w:val="20"/>
          <w:szCs w:val="20"/>
          <w:lang w:val="x-none" w:eastAsia="x-none"/>
        </w:rPr>
        <w:t>mowy na użytek postępowania o udzielenie zamówienia publicznego</w:t>
      </w:r>
      <w:r w:rsidRPr="003E2B77">
        <w:rPr>
          <w:i/>
          <w:sz w:val="22"/>
          <w:szCs w:val="22"/>
          <w:lang w:val="x-none" w:eastAsia="x-none"/>
        </w:rPr>
        <w:t>).</w:t>
      </w:r>
    </w:p>
    <w:p w14:paraId="5C7733BC" w14:textId="77777777" w:rsidR="003E2B77" w:rsidRPr="003E2B77" w:rsidRDefault="003E2B77" w:rsidP="004F632E">
      <w:pPr>
        <w:numPr>
          <w:ilvl w:val="0"/>
          <w:numId w:val="4"/>
        </w:numPr>
        <w:suppressAutoHyphens w:val="0"/>
        <w:spacing w:line="360" w:lineRule="auto"/>
        <w:ind w:left="567" w:hanging="567"/>
        <w:contextualSpacing/>
        <w:jc w:val="both"/>
        <w:rPr>
          <w:rFonts w:ascii="Century Gothic" w:hAnsi="Century Gothic"/>
          <w:sz w:val="20"/>
          <w:szCs w:val="20"/>
          <w:lang w:val="x-none" w:eastAsia="x-none"/>
        </w:rPr>
      </w:pPr>
      <w:r w:rsidRPr="003E2B77">
        <w:rPr>
          <w:rFonts w:ascii="Century Gothic" w:hAnsi="Century Gothic"/>
          <w:b/>
          <w:i/>
          <w:sz w:val="20"/>
          <w:szCs w:val="20"/>
          <w:lang w:eastAsia="x-none"/>
        </w:rPr>
        <w:t>(jeżeli dotyczy)</w:t>
      </w:r>
      <w:r w:rsidRPr="003E2B77">
        <w:rPr>
          <w:b/>
          <w:sz w:val="22"/>
          <w:szCs w:val="22"/>
          <w:lang w:eastAsia="x-none"/>
        </w:rPr>
        <w:t xml:space="preserve"> </w:t>
      </w:r>
      <w:r w:rsidRPr="003E2B77">
        <w:rPr>
          <w:rFonts w:ascii="Century Gothic" w:hAnsi="Century Gothic"/>
          <w:sz w:val="20"/>
          <w:szCs w:val="20"/>
          <w:lang w:val="x-none" w:eastAsia="x-none"/>
        </w:rPr>
        <w:t xml:space="preserve">W przypadku zaprzestania wykonywania </w:t>
      </w:r>
      <w:r w:rsidRPr="003E2B77">
        <w:rPr>
          <w:rFonts w:ascii="Century Gothic" w:hAnsi="Century Gothic"/>
          <w:sz w:val="20"/>
          <w:szCs w:val="20"/>
          <w:lang w:eastAsia="x-none"/>
        </w:rPr>
        <w:t>u</w:t>
      </w:r>
      <w:r w:rsidRPr="003E2B77">
        <w:rPr>
          <w:rFonts w:ascii="Century Gothic" w:hAnsi="Century Gothic"/>
          <w:sz w:val="20"/>
          <w:szCs w:val="20"/>
          <w:lang w:val="x-none" w:eastAsia="x-none"/>
        </w:rPr>
        <w:t xml:space="preserve">mowy przez ________________________ </w:t>
      </w:r>
      <w:r w:rsidRPr="003E2B77">
        <w:rPr>
          <w:rFonts w:ascii="Century Gothic" w:hAnsi="Century Gothic"/>
          <w:i/>
          <w:sz w:val="20"/>
          <w:szCs w:val="20"/>
          <w:lang w:val="x-none" w:eastAsia="x-none"/>
        </w:rPr>
        <w:t xml:space="preserve">(nazwa podmiotu trzeciego) </w:t>
      </w:r>
      <w:r w:rsidRPr="003E2B77">
        <w:rPr>
          <w:rFonts w:ascii="Century Gothic" w:hAnsi="Century Gothic"/>
          <w:sz w:val="20"/>
          <w:szCs w:val="20"/>
          <w:lang w:val="x-none" w:eastAsia="x-none"/>
        </w:rPr>
        <w:t>z</w:t>
      </w:r>
      <w:r w:rsidRPr="003E2B77">
        <w:rPr>
          <w:rFonts w:ascii="Century Gothic" w:hAnsi="Century Gothic"/>
          <w:i/>
          <w:sz w:val="20"/>
          <w:szCs w:val="20"/>
          <w:lang w:val="x-none" w:eastAsia="x-none"/>
        </w:rPr>
        <w:t xml:space="preserve"> </w:t>
      </w:r>
      <w:r w:rsidRPr="003E2B77">
        <w:rPr>
          <w:rFonts w:ascii="Century Gothic" w:hAnsi="Century Gothic"/>
          <w:sz w:val="20"/>
          <w:szCs w:val="20"/>
          <w:lang w:val="x-none" w:eastAsia="x-none"/>
        </w:rPr>
        <w:t xml:space="preserve">jakichkolwiek przyczyn w powyższym zakresie Wykonawca będzie zobowiązany do zastąpienia tego podmiotu innym podmiotem, posiadającym zasoby co najmniej takie jak te, które stanowiły podstawę wykazania spełniania przez Wykonawcę warunków udziału </w:t>
      </w:r>
      <w:r w:rsidRPr="003E2B77">
        <w:rPr>
          <w:rFonts w:ascii="Century Gothic" w:hAnsi="Century Gothic"/>
          <w:sz w:val="20"/>
          <w:szCs w:val="20"/>
          <w:lang w:eastAsia="x-none"/>
        </w:rPr>
        <w:br/>
      </w:r>
      <w:r w:rsidRPr="003E2B77">
        <w:rPr>
          <w:rFonts w:ascii="Century Gothic" w:hAnsi="Century Gothic"/>
          <w:sz w:val="20"/>
          <w:szCs w:val="20"/>
          <w:lang w:val="x-none" w:eastAsia="x-none"/>
        </w:rPr>
        <w:t>w postępowaniu o udzielenie zamówienia publicznego przy udziale podmiotu trzeciego, po uprzednim uzyskaniu zgody Zamawiającego.</w:t>
      </w:r>
    </w:p>
    <w:p w14:paraId="64088ABC" w14:textId="77777777" w:rsidR="003E2B77" w:rsidRPr="0015296D" w:rsidRDefault="003E2B77" w:rsidP="0015296D">
      <w:pPr>
        <w:spacing w:line="360" w:lineRule="auto"/>
        <w:jc w:val="both"/>
        <w:rPr>
          <w:rFonts w:ascii="Century Gothic" w:hAnsi="Century Gothic"/>
          <w:sz w:val="20"/>
          <w:szCs w:val="20"/>
        </w:rPr>
      </w:pPr>
    </w:p>
    <w:p w14:paraId="36BF4D87" w14:textId="77777777" w:rsidR="00891ED8" w:rsidRPr="0015296D" w:rsidRDefault="00891ED8" w:rsidP="0015296D">
      <w:pPr>
        <w:spacing w:line="360" w:lineRule="auto"/>
        <w:jc w:val="center"/>
        <w:rPr>
          <w:rFonts w:ascii="Century Gothic" w:hAnsi="Century Gothic"/>
          <w:b/>
          <w:sz w:val="20"/>
          <w:szCs w:val="20"/>
        </w:rPr>
      </w:pPr>
      <w:r w:rsidRPr="0015296D">
        <w:rPr>
          <w:rFonts w:ascii="Century Gothic" w:hAnsi="Century Gothic"/>
          <w:b/>
          <w:sz w:val="20"/>
          <w:szCs w:val="20"/>
        </w:rPr>
        <w:t>§ 2</w:t>
      </w:r>
    </w:p>
    <w:p w14:paraId="640DF7DA" w14:textId="77777777" w:rsidR="0015296D" w:rsidRPr="0015296D" w:rsidRDefault="0015296D" w:rsidP="0015296D">
      <w:pPr>
        <w:widowControl w:val="0"/>
        <w:autoSpaceDE w:val="0"/>
        <w:autoSpaceDN w:val="0"/>
        <w:adjustRightInd w:val="0"/>
        <w:spacing w:line="276" w:lineRule="auto"/>
        <w:ind w:left="284" w:hanging="284"/>
        <w:jc w:val="center"/>
        <w:rPr>
          <w:rFonts w:ascii="Century Gothic" w:hAnsi="Century Gothic"/>
          <w:b/>
          <w:bCs/>
          <w:sz w:val="20"/>
          <w:szCs w:val="20"/>
          <w:lang w:eastAsia="pl-PL"/>
        </w:rPr>
      </w:pPr>
      <w:r w:rsidRPr="0015296D">
        <w:rPr>
          <w:rFonts w:ascii="Century Gothic" w:hAnsi="Century Gothic"/>
          <w:b/>
          <w:bCs/>
          <w:sz w:val="20"/>
          <w:szCs w:val="20"/>
          <w:lang w:eastAsia="pl-PL"/>
        </w:rPr>
        <w:t>Obowiązki Stron</w:t>
      </w:r>
    </w:p>
    <w:p w14:paraId="06EA4ECD" w14:textId="77777777" w:rsidR="0015296D" w:rsidRPr="0015296D" w:rsidRDefault="0015296D" w:rsidP="0015296D">
      <w:pPr>
        <w:widowControl w:val="0"/>
        <w:numPr>
          <w:ilvl w:val="0"/>
          <w:numId w:val="8"/>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15296D">
        <w:rPr>
          <w:rFonts w:ascii="Century Gothic" w:hAnsi="Century Gothic"/>
          <w:bCs/>
          <w:sz w:val="20"/>
          <w:szCs w:val="20"/>
          <w:lang w:eastAsia="pl-PL"/>
        </w:rPr>
        <w:t>Do obowiązków Zamawiającego należy</w:t>
      </w:r>
      <w:r w:rsidRPr="0015296D">
        <w:rPr>
          <w:rFonts w:ascii="Century Gothic" w:hAnsi="Century Gothic"/>
          <w:sz w:val="20"/>
          <w:szCs w:val="20"/>
          <w:lang w:eastAsia="pl-PL"/>
        </w:rPr>
        <w:t>:</w:t>
      </w:r>
    </w:p>
    <w:p w14:paraId="65DDB176" w14:textId="77777777" w:rsidR="0015296D" w:rsidRPr="0015296D" w:rsidRDefault="0015296D" w:rsidP="0015296D">
      <w:pPr>
        <w:widowControl w:val="0"/>
        <w:numPr>
          <w:ilvl w:val="0"/>
          <w:numId w:val="9"/>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15296D">
        <w:rPr>
          <w:rFonts w:ascii="Century Gothic" w:hAnsi="Century Gothic"/>
          <w:sz w:val="20"/>
          <w:szCs w:val="20"/>
          <w:lang w:val="x-none" w:eastAsia="x-none"/>
        </w:rPr>
        <w:t xml:space="preserve">Protokolarne przekazanie placu budowy poprzez wskazanie jego miejsca w terminie </w:t>
      </w:r>
      <w:r w:rsidRPr="0015296D">
        <w:rPr>
          <w:rFonts w:ascii="Century Gothic" w:hAnsi="Century Gothic"/>
          <w:i/>
          <w:sz w:val="20"/>
          <w:szCs w:val="20"/>
          <w:lang w:val="x-none" w:eastAsia="x-none"/>
        </w:rPr>
        <w:t>trzech</w:t>
      </w:r>
      <w:r w:rsidRPr="0015296D">
        <w:rPr>
          <w:rFonts w:ascii="Century Gothic" w:hAnsi="Century Gothic"/>
          <w:sz w:val="20"/>
          <w:szCs w:val="20"/>
          <w:lang w:eastAsia="x-none"/>
        </w:rPr>
        <w:t xml:space="preserve"> </w:t>
      </w:r>
      <w:r w:rsidRPr="0015296D">
        <w:rPr>
          <w:rFonts w:ascii="Century Gothic" w:hAnsi="Century Gothic"/>
          <w:sz w:val="20"/>
          <w:szCs w:val="20"/>
          <w:lang w:val="x-none" w:eastAsia="x-none"/>
        </w:rPr>
        <w:t xml:space="preserve">[ 3 ] dni </w:t>
      </w:r>
      <w:r w:rsidRPr="0015296D">
        <w:rPr>
          <w:rFonts w:ascii="Century Gothic" w:hAnsi="Century Gothic"/>
          <w:sz w:val="20"/>
          <w:szCs w:val="20"/>
          <w:lang w:eastAsia="x-none"/>
        </w:rPr>
        <w:t>kalendarzowych</w:t>
      </w:r>
      <w:r w:rsidRPr="0015296D">
        <w:rPr>
          <w:rFonts w:ascii="Century Gothic" w:hAnsi="Century Gothic"/>
          <w:sz w:val="20"/>
          <w:szCs w:val="20"/>
          <w:lang w:val="x-none" w:eastAsia="x-none"/>
        </w:rPr>
        <w:t xml:space="preserve"> od dnia zawarcia niniejszej umowy.</w:t>
      </w:r>
    </w:p>
    <w:p w14:paraId="04EDF568" w14:textId="77777777" w:rsidR="0015296D" w:rsidRPr="00375FD2" w:rsidRDefault="0015296D" w:rsidP="0015296D">
      <w:pPr>
        <w:widowControl w:val="0"/>
        <w:numPr>
          <w:ilvl w:val="0"/>
          <w:numId w:val="9"/>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color w:val="000000" w:themeColor="text1"/>
          <w:sz w:val="20"/>
          <w:szCs w:val="20"/>
          <w:lang w:val="x-none" w:eastAsia="x-none"/>
        </w:rPr>
      </w:pPr>
      <w:r w:rsidRPr="0015296D">
        <w:rPr>
          <w:rFonts w:ascii="Century Gothic" w:hAnsi="Century Gothic"/>
          <w:sz w:val="20"/>
          <w:szCs w:val="20"/>
          <w:lang w:val="x-none" w:eastAsia="x-none"/>
        </w:rPr>
        <w:t xml:space="preserve">Przekazanie kompletu posiadanej dokumentacji na dzień przekazania placu </w:t>
      </w:r>
      <w:r w:rsidRPr="00375FD2">
        <w:rPr>
          <w:rFonts w:ascii="Century Gothic" w:hAnsi="Century Gothic"/>
          <w:color w:val="000000" w:themeColor="text1"/>
          <w:sz w:val="20"/>
          <w:szCs w:val="20"/>
          <w:lang w:val="x-none" w:eastAsia="x-none"/>
        </w:rPr>
        <w:t>budowy.</w:t>
      </w:r>
    </w:p>
    <w:p w14:paraId="37EC3BB9" w14:textId="77777777" w:rsidR="0015296D" w:rsidRPr="00375FD2" w:rsidRDefault="0015296D" w:rsidP="0015296D">
      <w:pPr>
        <w:widowControl w:val="0"/>
        <w:numPr>
          <w:ilvl w:val="0"/>
          <w:numId w:val="9"/>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color w:val="000000" w:themeColor="text1"/>
          <w:sz w:val="20"/>
          <w:szCs w:val="20"/>
          <w:lang w:val="x-none" w:eastAsia="x-none"/>
        </w:rPr>
      </w:pPr>
      <w:r w:rsidRPr="00375FD2">
        <w:rPr>
          <w:rFonts w:ascii="Century Gothic" w:hAnsi="Century Gothic"/>
          <w:color w:val="000000" w:themeColor="text1"/>
          <w:sz w:val="20"/>
          <w:szCs w:val="20"/>
          <w:lang w:val="x-none" w:eastAsia="x-none"/>
        </w:rPr>
        <w:t xml:space="preserve">Zapewnienie nadzoru </w:t>
      </w:r>
      <w:r w:rsidRPr="00375FD2">
        <w:rPr>
          <w:rFonts w:ascii="Century Gothic" w:hAnsi="Century Gothic"/>
          <w:color w:val="000000" w:themeColor="text1"/>
          <w:sz w:val="20"/>
          <w:szCs w:val="20"/>
          <w:lang w:eastAsia="x-none"/>
        </w:rPr>
        <w:t>inwestorskiego</w:t>
      </w:r>
      <w:r w:rsidRPr="00375FD2">
        <w:rPr>
          <w:rFonts w:ascii="Century Gothic" w:hAnsi="Century Gothic"/>
          <w:color w:val="000000" w:themeColor="text1"/>
          <w:sz w:val="20"/>
          <w:szCs w:val="20"/>
          <w:lang w:val="x-none" w:eastAsia="x-none"/>
        </w:rPr>
        <w:t>.</w:t>
      </w:r>
    </w:p>
    <w:p w14:paraId="7CBBF0BC" w14:textId="77777777" w:rsidR="0015296D" w:rsidRPr="0015296D" w:rsidRDefault="0015296D" w:rsidP="0015296D">
      <w:pPr>
        <w:widowControl w:val="0"/>
        <w:numPr>
          <w:ilvl w:val="0"/>
          <w:numId w:val="8"/>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15296D">
        <w:rPr>
          <w:rFonts w:ascii="Century Gothic" w:hAnsi="Century Gothic"/>
          <w:bCs/>
          <w:sz w:val="20"/>
          <w:szCs w:val="20"/>
          <w:lang w:eastAsia="pl-PL"/>
        </w:rPr>
        <w:t>Do obowiązków Wykonawcy należy</w:t>
      </w:r>
      <w:r w:rsidRPr="0015296D">
        <w:rPr>
          <w:rFonts w:ascii="Century Gothic" w:hAnsi="Century Gothic"/>
          <w:sz w:val="20"/>
          <w:szCs w:val="20"/>
          <w:lang w:eastAsia="pl-PL"/>
        </w:rPr>
        <w:t>:</w:t>
      </w:r>
    </w:p>
    <w:p w14:paraId="510F55E8"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Przyjęcie placu budowy i utrzymanie porządku w miejscu realizacji robót.</w:t>
      </w:r>
    </w:p>
    <w:p w14:paraId="545F77A0" w14:textId="1B13A477" w:rsidR="0015296D" w:rsidRPr="00185FBB"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Wykonanie przedmiotu umowy zgodnie z ofertą sporzą</w:t>
      </w:r>
      <w:r w:rsidR="00B42963">
        <w:rPr>
          <w:rFonts w:ascii="Century Gothic" w:hAnsi="Century Gothic"/>
          <w:sz w:val="20"/>
          <w:szCs w:val="20"/>
          <w:lang w:val="x-none" w:eastAsia="x-none"/>
        </w:rPr>
        <w:t>dzoną na podstawie dokumentacji</w:t>
      </w:r>
      <w:r w:rsidR="00C8318A">
        <w:rPr>
          <w:rFonts w:ascii="Century Gothic" w:hAnsi="Century Gothic"/>
          <w:sz w:val="20"/>
          <w:szCs w:val="20"/>
          <w:lang w:eastAsia="x-none"/>
        </w:rPr>
        <w:t xml:space="preserve"> wykonawczej</w:t>
      </w:r>
      <w:r w:rsidR="000712D2">
        <w:rPr>
          <w:rFonts w:ascii="Century Gothic" w:hAnsi="Century Gothic"/>
          <w:color w:val="FF0000"/>
          <w:sz w:val="20"/>
          <w:szCs w:val="20"/>
          <w:lang w:eastAsia="x-none"/>
        </w:rPr>
        <w:t xml:space="preserve"> </w:t>
      </w:r>
      <w:r w:rsidR="000712D2" w:rsidRPr="00185FBB">
        <w:rPr>
          <w:rFonts w:ascii="Century Gothic" w:hAnsi="Century Gothic"/>
          <w:sz w:val="20"/>
          <w:szCs w:val="20"/>
          <w:lang w:eastAsia="x-none"/>
        </w:rPr>
        <w:t>oraz treści SIWZ.</w:t>
      </w:r>
    </w:p>
    <w:p w14:paraId="5B9918BC" w14:textId="77777777" w:rsidR="000712D2" w:rsidRPr="0012650C" w:rsidRDefault="000712D2" w:rsidP="000712D2">
      <w:pPr>
        <w:widowControl w:val="0"/>
        <w:suppressAutoHyphens w:val="0"/>
        <w:autoSpaceDE w:val="0"/>
        <w:autoSpaceDN w:val="0"/>
        <w:adjustRightInd w:val="0"/>
        <w:spacing w:line="360" w:lineRule="auto"/>
        <w:ind w:left="1134"/>
        <w:jc w:val="both"/>
        <w:rPr>
          <w:rFonts w:ascii="Century Gothic" w:hAnsi="Century Gothic"/>
          <w:color w:val="FF0000"/>
          <w:sz w:val="20"/>
          <w:szCs w:val="20"/>
          <w:lang w:val="x-none" w:eastAsia="x-none"/>
        </w:rPr>
      </w:pPr>
    </w:p>
    <w:p w14:paraId="6D7D26DD"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Stosowania materiałów i urządzeń posiadających właściwe do wyrobu atesty, świadectwa pochodzenia z obszaru Unii Europejskiej, świadectwa dopuszczenia w budownictwie, certyfikatów, deklaracji zgodności z PN.</w:t>
      </w:r>
    </w:p>
    <w:p w14:paraId="7548E225"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Utrzymywanie terenu wokół miejsca prowadzonych robót w stanie wolnym od przeszkód komunikacyjnych.</w:t>
      </w:r>
    </w:p>
    <w:p w14:paraId="08189B02"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Przestrzeganie obowiązujących przepisów BHP i PPOŻ w trakcie wykonywania robót również w odniesieniu do osób trzecich korzystających z ciągów pieszych w budynku.</w:t>
      </w:r>
    </w:p>
    <w:p w14:paraId="32FF4F0E"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Skompletowanie i przedstawienie Zamawiającemu dokumentów pozwalających na ocenę prawidłowego wykonania przedmiotu odbioru, a w szczególności przekazanie:</w:t>
      </w:r>
    </w:p>
    <w:p w14:paraId="07888FD3"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Dokumentacji powykonawczej (dokumentacji technicznej z naniesionymi zmianami dokonywanymi w toku wykonania przedmiotu umowy, jeżeli miały miejsce).</w:t>
      </w:r>
    </w:p>
    <w:p w14:paraId="1D024CEC"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Protokołów badań i pomiarów.</w:t>
      </w:r>
    </w:p>
    <w:p w14:paraId="7C4DC735"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Instrukcji obsługi.</w:t>
      </w:r>
    </w:p>
    <w:p w14:paraId="4EE0356A"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Aprobat technicznych.</w:t>
      </w:r>
    </w:p>
    <w:p w14:paraId="0A6DF269"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Atestów i certyfikatów jakości.</w:t>
      </w:r>
    </w:p>
    <w:p w14:paraId="36F963E3"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Deklaracji zgodności z PN.</w:t>
      </w:r>
    </w:p>
    <w:p w14:paraId="1879C8B8" w14:textId="77777777" w:rsidR="0015296D" w:rsidRPr="0015296D" w:rsidRDefault="0015296D" w:rsidP="0015296D">
      <w:pPr>
        <w:widowControl w:val="0"/>
        <w:numPr>
          <w:ilvl w:val="0"/>
          <w:numId w:val="11"/>
        </w:numPr>
        <w:suppressAutoHyphens w:val="0"/>
        <w:autoSpaceDE w:val="0"/>
        <w:autoSpaceDN w:val="0"/>
        <w:adjustRightInd w:val="0"/>
        <w:spacing w:line="360" w:lineRule="auto"/>
        <w:ind w:left="1701"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Pozostałych dokumentów dotyczących przedmiotu umowy</w:t>
      </w:r>
      <w:r>
        <w:rPr>
          <w:rFonts w:ascii="Century Gothic" w:hAnsi="Century Gothic"/>
          <w:sz w:val="20"/>
          <w:szCs w:val="20"/>
          <w:lang w:eastAsia="x-none"/>
        </w:rPr>
        <w:t>.</w:t>
      </w:r>
    </w:p>
    <w:p w14:paraId="1315F8BD"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Umożliwienie Zamawiającemu w każdym czasie przeprowad</w:t>
      </w:r>
      <w:r>
        <w:rPr>
          <w:rFonts w:ascii="Century Gothic" w:hAnsi="Century Gothic"/>
          <w:sz w:val="20"/>
          <w:szCs w:val="20"/>
          <w:lang w:val="x-none" w:eastAsia="x-none"/>
        </w:rPr>
        <w:t xml:space="preserve">zenia kontroli realizacji robót, </w:t>
      </w:r>
      <w:r w:rsidRPr="0015296D">
        <w:rPr>
          <w:rFonts w:ascii="Century Gothic" w:hAnsi="Century Gothic"/>
          <w:sz w:val="20"/>
          <w:szCs w:val="20"/>
          <w:lang w:val="x-none" w:eastAsia="x-none"/>
        </w:rPr>
        <w:t>w tym postępu w realizacji robót, stosowanych w ich toku materiałów oraz wszelkich okoliczności dotyczących realizacji przedmiotu umowy.</w:t>
      </w:r>
    </w:p>
    <w:p w14:paraId="4CF41F7C"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Uporządkowanie miejsca wykonywania robót po zakończeniu realizacji robót.</w:t>
      </w:r>
    </w:p>
    <w:p w14:paraId="4C68B40F"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Zapewnienie Zamawiającemu, wszystkim osobom upoważnionym przez Zamawiającego dostępu do każdego miejsca, gdzie roboty w związku z umową będą lub są wykonywane.</w:t>
      </w:r>
    </w:p>
    <w:p w14:paraId="67D07F62" w14:textId="77777777" w:rsidR="0015296D" w:rsidRPr="0015296D" w:rsidRDefault="0015296D" w:rsidP="0015296D">
      <w:pPr>
        <w:widowControl w:val="0"/>
        <w:numPr>
          <w:ilvl w:val="0"/>
          <w:numId w:val="10"/>
        </w:numPr>
        <w:suppressAutoHyphens w:val="0"/>
        <w:autoSpaceDE w:val="0"/>
        <w:autoSpaceDN w:val="0"/>
        <w:adjustRightInd w:val="0"/>
        <w:spacing w:line="360" w:lineRule="auto"/>
        <w:ind w:left="1134" w:hanging="567"/>
        <w:jc w:val="both"/>
        <w:rPr>
          <w:rFonts w:ascii="Century Gothic" w:hAnsi="Century Gothic"/>
          <w:sz w:val="20"/>
          <w:szCs w:val="20"/>
          <w:lang w:val="x-none" w:eastAsia="x-none"/>
        </w:rPr>
      </w:pPr>
      <w:r w:rsidRPr="0015296D">
        <w:rPr>
          <w:rFonts w:ascii="Century Gothic" w:hAnsi="Century Gothic"/>
          <w:sz w:val="20"/>
          <w:szCs w:val="20"/>
          <w:lang w:val="x-none" w:eastAsia="x-none"/>
        </w:rPr>
        <w:t xml:space="preserve">W przypadku powierzenia wykonania części zamówienia Podwykonawcom, Wykonawca będzie pełnił funkcję koordynatora Podwykonawców podczas wykonywania robót lub usuwania ewentualnych wad. Wykonawca ponosi wobec Zamawiającego pełną odpowiedzialność za roboty, które wykonuje przy pomocy Podwykonawców. Wykonawca odpowiada za działania lub uchybienia każdego Podwykonawcy, dostawcy lub osób/podmiotów trzecich, którymi będzie się posługiwał przy realizacji przedmiotu umowy jak za działania </w:t>
      </w:r>
      <w:r>
        <w:rPr>
          <w:rFonts w:ascii="Century Gothic" w:hAnsi="Century Gothic"/>
          <w:sz w:val="20"/>
          <w:szCs w:val="20"/>
          <w:lang w:val="x-none" w:eastAsia="x-none"/>
        </w:rPr>
        <w:t xml:space="preserve"> </w:t>
      </w:r>
      <w:r w:rsidRPr="0015296D">
        <w:rPr>
          <w:rFonts w:ascii="Century Gothic" w:hAnsi="Century Gothic"/>
          <w:sz w:val="20"/>
          <w:szCs w:val="20"/>
          <w:lang w:val="x-none" w:eastAsia="x-none"/>
        </w:rPr>
        <w:t>zaniechania własne</w:t>
      </w:r>
      <w:r>
        <w:rPr>
          <w:rFonts w:ascii="Century Gothic" w:hAnsi="Century Gothic"/>
          <w:sz w:val="20"/>
          <w:szCs w:val="20"/>
          <w:lang w:eastAsia="x-none"/>
        </w:rPr>
        <w:t>.</w:t>
      </w:r>
    </w:p>
    <w:p w14:paraId="44B3CDEF" w14:textId="77777777" w:rsidR="0015296D" w:rsidRPr="0015296D" w:rsidRDefault="0015296D" w:rsidP="0015296D">
      <w:pPr>
        <w:widowControl w:val="0"/>
        <w:numPr>
          <w:ilvl w:val="0"/>
          <w:numId w:val="8"/>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15296D">
        <w:rPr>
          <w:rFonts w:ascii="Century Gothic" w:hAnsi="Century Gothic"/>
          <w:sz w:val="20"/>
          <w:szCs w:val="20"/>
          <w:lang w:eastAsia="pl-PL"/>
        </w:rPr>
        <w:lastRenderedPageBreak/>
        <w:t xml:space="preserve">W przypadku ujawnienia w trakcie realizacji przedmiotu umowy wad lub usterek, a także w przypadku wykonywania robót w sposób sprzeczny z postanowieniami umowy, Wykonawca zobowiązany jest usunąć wady lub usterki lub zaniechać kontynuacji wykonywania robót w sposób sprzeczny z postanowieniami umowy, w ciągu </w:t>
      </w:r>
      <w:r w:rsidRPr="0015296D">
        <w:rPr>
          <w:rFonts w:ascii="Century Gothic" w:hAnsi="Century Gothic"/>
          <w:i/>
          <w:sz w:val="20"/>
          <w:szCs w:val="20"/>
          <w:lang w:eastAsia="pl-PL"/>
        </w:rPr>
        <w:t xml:space="preserve">czternastu </w:t>
      </w:r>
      <w:r w:rsidRPr="0015296D">
        <w:rPr>
          <w:rFonts w:ascii="Century Gothic" w:hAnsi="Century Gothic"/>
          <w:sz w:val="20"/>
          <w:szCs w:val="20"/>
          <w:lang w:eastAsia="pl-PL"/>
        </w:rPr>
        <w:t>[ 14 ] dni roboczych od daty jej zgłoszenia przez Zamawiającego lub w innym uzgodnionym z Zamawiającym terminie przez okres trwania umowy.</w:t>
      </w:r>
    </w:p>
    <w:p w14:paraId="40F022EA" w14:textId="77777777" w:rsidR="0015296D" w:rsidRDefault="0015296D" w:rsidP="002A7C45">
      <w:pPr>
        <w:widowControl w:val="0"/>
        <w:numPr>
          <w:ilvl w:val="0"/>
          <w:numId w:val="8"/>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15296D">
        <w:rPr>
          <w:rFonts w:ascii="Century Gothic" w:hAnsi="Century Gothic"/>
          <w:sz w:val="20"/>
          <w:szCs w:val="20"/>
          <w:lang w:eastAsia="pl-PL"/>
        </w:rPr>
        <w:t>Wykonawca oświadcza, że jest w stanie należycie wykonać roboty budowlane na warunkach określonych w niniejszej umowie.</w:t>
      </w:r>
    </w:p>
    <w:p w14:paraId="577843B9" w14:textId="77777777" w:rsidR="002A7C45" w:rsidRPr="0015296D" w:rsidRDefault="002A7C45" w:rsidP="002A7C45">
      <w:pPr>
        <w:widowControl w:val="0"/>
        <w:suppressAutoHyphens w:val="0"/>
        <w:autoSpaceDE w:val="0"/>
        <w:autoSpaceDN w:val="0"/>
        <w:adjustRightInd w:val="0"/>
        <w:spacing w:line="360" w:lineRule="auto"/>
        <w:ind w:left="567"/>
        <w:jc w:val="both"/>
        <w:rPr>
          <w:rFonts w:ascii="Century Gothic" w:hAnsi="Century Gothic"/>
          <w:sz w:val="20"/>
          <w:szCs w:val="20"/>
          <w:lang w:eastAsia="pl-PL"/>
        </w:rPr>
      </w:pPr>
    </w:p>
    <w:p w14:paraId="3BCAEC72" w14:textId="77777777" w:rsidR="002A7C45" w:rsidRPr="002A7C45" w:rsidRDefault="002A7C45" w:rsidP="002A7C45">
      <w:pPr>
        <w:widowControl w:val="0"/>
        <w:autoSpaceDE w:val="0"/>
        <w:autoSpaceDN w:val="0"/>
        <w:adjustRightInd w:val="0"/>
        <w:spacing w:line="360" w:lineRule="auto"/>
        <w:ind w:left="284" w:hanging="284"/>
        <w:contextualSpacing/>
        <w:jc w:val="center"/>
        <w:rPr>
          <w:rFonts w:ascii="Century Gothic" w:hAnsi="Century Gothic"/>
          <w:b/>
          <w:bCs/>
          <w:sz w:val="20"/>
          <w:szCs w:val="20"/>
          <w:lang w:val="x-none" w:eastAsia="x-none"/>
        </w:rPr>
      </w:pPr>
      <w:r w:rsidRPr="002A7C45">
        <w:rPr>
          <w:rFonts w:ascii="Century Gothic" w:hAnsi="Century Gothic"/>
          <w:b/>
          <w:bCs/>
          <w:sz w:val="20"/>
          <w:szCs w:val="20"/>
          <w:lang w:val="x-none" w:eastAsia="x-none"/>
        </w:rPr>
        <w:t>§ 2a</w:t>
      </w:r>
    </w:p>
    <w:p w14:paraId="72DD9BE4" w14:textId="77777777" w:rsidR="002A7C45" w:rsidRPr="002A7C45" w:rsidRDefault="002A7C45" w:rsidP="002A7C45">
      <w:pPr>
        <w:widowControl w:val="0"/>
        <w:autoSpaceDE w:val="0"/>
        <w:autoSpaceDN w:val="0"/>
        <w:adjustRightInd w:val="0"/>
        <w:spacing w:line="360" w:lineRule="auto"/>
        <w:ind w:left="284" w:hanging="284"/>
        <w:contextualSpacing/>
        <w:jc w:val="center"/>
        <w:rPr>
          <w:rFonts w:ascii="Century Gothic" w:hAnsi="Century Gothic"/>
          <w:b/>
          <w:bCs/>
          <w:sz w:val="20"/>
          <w:szCs w:val="20"/>
          <w:lang w:val="x-none" w:eastAsia="x-none"/>
        </w:rPr>
      </w:pPr>
      <w:r w:rsidRPr="002A7C45">
        <w:rPr>
          <w:rFonts w:ascii="Century Gothic" w:hAnsi="Century Gothic"/>
          <w:b/>
          <w:bCs/>
          <w:sz w:val="20"/>
          <w:szCs w:val="20"/>
          <w:lang w:val="x-none" w:eastAsia="x-none"/>
        </w:rPr>
        <w:t>Personel Wykonawcy</w:t>
      </w:r>
    </w:p>
    <w:p w14:paraId="3AB268CC" w14:textId="3E969984" w:rsidR="002A7C45" w:rsidRPr="002A7C45" w:rsidRDefault="002A7C45" w:rsidP="002A7C45">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sz w:val="20"/>
          <w:szCs w:val="20"/>
          <w:lang w:val="x-none" w:eastAsia="x-none"/>
        </w:rPr>
        <w:t>Roboty budowlane wykonywane przez Wykonawcę będą świadczone</w:t>
      </w:r>
      <w:r w:rsidRPr="002A7C45">
        <w:rPr>
          <w:rFonts w:ascii="Century Gothic" w:hAnsi="Century Gothic"/>
          <w:sz w:val="20"/>
          <w:szCs w:val="20"/>
          <w:lang w:eastAsia="x-none"/>
        </w:rPr>
        <w:t xml:space="preserve"> miedzy innymi</w:t>
      </w:r>
      <w:r w:rsidRPr="002A7C45">
        <w:rPr>
          <w:rFonts w:ascii="Century Gothic" w:hAnsi="Century Gothic"/>
          <w:sz w:val="20"/>
          <w:szCs w:val="20"/>
          <w:lang w:val="x-none" w:eastAsia="x-none"/>
        </w:rPr>
        <w:t xml:space="preserve"> przez personel Wykonawcy, w skład którego wchodzą </w:t>
      </w:r>
      <w:r w:rsidRPr="002A7C45">
        <w:rPr>
          <w:rFonts w:ascii="Century Gothic" w:hAnsi="Century Gothic"/>
          <w:sz w:val="20"/>
          <w:szCs w:val="20"/>
          <w:lang w:eastAsia="x-none"/>
        </w:rPr>
        <w:t>miedzy innymi</w:t>
      </w:r>
      <w:r w:rsidRPr="002A7C45">
        <w:rPr>
          <w:rFonts w:ascii="Century Gothic" w:hAnsi="Century Gothic"/>
          <w:sz w:val="20"/>
          <w:szCs w:val="20"/>
          <w:lang w:val="x-none" w:eastAsia="x-none"/>
        </w:rPr>
        <w:t xml:space="preserve"> osoby </w:t>
      </w:r>
      <w:r w:rsidRPr="002A7C45">
        <w:rPr>
          <w:rFonts w:ascii="Century Gothic" w:hAnsi="Century Gothic"/>
          <w:sz w:val="20"/>
          <w:szCs w:val="20"/>
          <w:lang w:eastAsia="x-none"/>
        </w:rPr>
        <w:t>(</w:t>
      </w:r>
      <w:r w:rsidRPr="002A7C45">
        <w:rPr>
          <w:rFonts w:ascii="Century Gothic" w:hAnsi="Century Gothic"/>
          <w:sz w:val="20"/>
          <w:szCs w:val="20"/>
          <w:lang w:val="x-none" w:eastAsia="x-none"/>
        </w:rPr>
        <w:t>wymienione w</w:t>
      </w:r>
      <w:r w:rsidRPr="002A7C45">
        <w:rPr>
          <w:rFonts w:ascii="Century Gothic" w:hAnsi="Century Gothic"/>
          <w:sz w:val="20"/>
          <w:szCs w:val="20"/>
          <w:lang w:eastAsia="x-none"/>
        </w:rPr>
        <w:t xml:space="preserve"> </w:t>
      </w:r>
      <w:r w:rsidRPr="008768AD">
        <w:rPr>
          <w:rFonts w:ascii="Century Gothic" w:hAnsi="Century Gothic"/>
          <w:sz w:val="20"/>
          <w:szCs w:val="20"/>
          <w:lang w:eastAsia="x-none"/>
        </w:rPr>
        <w:t xml:space="preserve">załączniku </w:t>
      </w:r>
      <w:r w:rsidR="008768AD" w:rsidRPr="008768AD">
        <w:rPr>
          <w:rFonts w:ascii="Century Gothic" w:hAnsi="Century Gothic"/>
          <w:sz w:val="20"/>
          <w:szCs w:val="20"/>
          <w:lang w:eastAsia="x-none"/>
        </w:rPr>
        <w:t xml:space="preserve"> nr 3 </w:t>
      </w:r>
      <w:r w:rsidRPr="002A7C45">
        <w:rPr>
          <w:rFonts w:ascii="Century Gothic" w:hAnsi="Century Gothic"/>
          <w:sz w:val="20"/>
          <w:szCs w:val="20"/>
          <w:lang w:eastAsia="x-none"/>
        </w:rPr>
        <w:t xml:space="preserve">do umowy – w </w:t>
      </w:r>
      <w:r w:rsidRPr="002A7C45">
        <w:rPr>
          <w:rFonts w:ascii="Century Gothic" w:hAnsi="Century Gothic"/>
          <w:i/>
          <w:sz w:val="20"/>
          <w:szCs w:val="20"/>
          <w:lang w:val="x-none" w:eastAsia="x-none"/>
        </w:rPr>
        <w:t>Wykaz</w:t>
      </w:r>
      <w:r w:rsidRPr="002A7C45">
        <w:rPr>
          <w:rFonts w:ascii="Century Gothic" w:hAnsi="Century Gothic"/>
          <w:i/>
          <w:sz w:val="20"/>
          <w:szCs w:val="20"/>
          <w:lang w:eastAsia="x-none"/>
        </w:rPr>
        <w:t>ie</w:t>
      </w:r>
      <w:r w:rsidRPr="002A7C45">
        <w:rPr>
          <w:rFonts w:ascii="Century Gothic" w:hAnsi="Century Gothic"/>
          <w:i/>
          <w:sz w:val="20"/>
          <w:szCs w:val="20"/>
          <w:lang w:val="x-none" w:eastAsia="x-none"/>
        </w:rPr>
        <w:t xml:space="preserve"> osób wykonujących czynności</w:t>
      </w:r>
      <w:r w:rsidRPr="002A7C45">
        <w:rPr>
          <w:rFonts w:ascii="Century Gothic" w:hAnsi="Century Gothic"/>
          <w:i/>
          <w:sz w:val="20"/>
          <w:szCs w:val="20"/>
          <w:lang w:eastAsia="x-none"/>
        </w:rPr>
        <w:t>)</w:t>
      </w:r>
      <w:r w:rsidRPr="002A7C45">
        <w:rPr>
          <w:rFonts w:ascii="Century Gothic" w:hAnsi="Century Gothic"/>
          <w:sz w:val="20"/>
          <w:szCs w:val="20"/>
          <w:lang w:val="x-none" w:eastAsia="x-none"/>
        </w:rPr>
        <w:t>, które zostały wskazane przez Wykonawcę w złożonej ofercie</w:t>
      </w:r>
      <w:r w:rsidRPr="002A7C45">
        <w:rPr>
          <w:rFonts w:ascii="Century Gothic" w:hAnsi="Century Gothic"/>
          <w:sz w:val="20"/>
          <w:szCs w:val="20"/>
          <w:lang w:eastAsia="x-none"/>
        </w:rPr>
        <w:t xml:space="preserve"> (</w:t>
      </w:r>
      <w:r w:rsidRPr="002A7C45">
        <w:rPr>
          <w:rFonts w:ascii="Century Gothic" w:hAnsi="Century Gothic"/>
          <w:sz w:val="20"/>
          <w:szCs w:val="20"/>
          <w:lang w:val="x-none" w:eastAsia="x-none"/>
        </w:rPr>
        <w:t>zwan</w:t>
      </w:r>
      <w:r w:rsidRPr="002A7C45">
        <w:rPr>
          <w:rFonts w:ascii="Century Gothic" w:hAnsi="Century Gothic"/>
          <w:sz w:val="20"/>
          <w:szCs w:val="20"/>
          <w:lang w:eastAsia="x-none"/>
        </w:rPr>
        <w:t xml:space="preserve">e </w:t>
      </w:r>
      <w:r w:rsidRPr="002A7C45">
        <w:rPr>
          <w:rFonts w:ascii="Century Gothic" w:hAnsi="Century Gothic"/>
          <w:sz w:val="20"/>
          <w:szCs w:val="20"/>
          <w:lang w:val="x-none" w:eastAsia="x-none"/>
        </w:rPr>
        <w:t xml:space="preserve">dalej </w:t>
      </w:r>
      <w:r w:rsidRPr="002A7C45">
        <w:rPr>
          <w:rFonts w:ascii="Century Gothic" w:hAnsi="Century Gothic"/>
          <w:i/>
          <w:sz w:val="20"/>
          <w:szCs w:val="20"/>
          <w:lang w:val="x-none" w:eastAsia="x-none"/>
        </w:rPr>
        <w:t>Pracownikami świadczącymi roboty budowlane</w:t>
      </w:r>
      <w:r w:rsidRPr="002A7C45">
        <w:rPr>
          <w:rFonts w:ascii="Century Gothic" w:hAnsi="Century Gothic"/>
          <w:sz w:val="20"/>
          <w:szCs w:val="20"/>
          <w:lang w:eastAsia="x-none"/>
        </w:rPr>
        <w:t>)</w:t>
      </w:r>
      <w:r w:rsidRPr="002A7C45">
        <w:rPr>
          <w:rFonts w:ascii="Century Gothic" w:hAnsi="Century Gothic"/>
          <w:i/>
          <w:sz w:val="20"/>
          <w:szCs w:val="20"/>
          <w:lang w:val="x-none" w:eastAsia="x-none"/>
        </w:rPr>
        <w:t>.</w:t>
      </w:r>
    </w:p>
    <w:p w14:paraId="696B3465" w14:textId="77777777" w:rsidR="002A7C45" w:rsidRPr="004D766E" w:rsidRDefault="002A7C45" w:rsidP="002A7C45">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sz w:val="20"/>
          <w:szCs w:val="20"/>
          <w:lang w:val="x-none" w:eastAsia="x-none"/>
        </w:rPr>
        <w:t xml:space="preserve">Wykonawca zobowiązuje się, że </w:t>
      </w:r>
      <w:r w:rsidRPr="002A7C45">
        <w:rPr>
          <w:rFonts w:ascii="Century Gothic" w:hAnsi="Century Gothic"/>
          <w:i/>
          <w:sz w:val="20"/>
          <w:szCs w:val="20"/>
          <w:lang w:val="x-none" w:eastAsia="x-none"/>
        </w:rPr>
        <w:t xml:space="preserve">Pracownicy świadczący roboty budowlane </w:t>
      </w:r>
      <w:r w:rsidRPr="002A7C45">
        <w:rPr>
          <w:rFonts w:ascii="Century Gothic" w:hAnsi="Century Gothic"/>
          <w:sz w:val="20"/>
          <w:szCs w:val="20"/>
          <w:lang w:val="x-none" w:eastAsia="x-none"/>
        </w:rPr>
        <w:t xml:space="preserve">będą w okresie realizacji umowy zatrudnieni na podstawie umowy o pracę w rozumieniu przepisów ustawy z dnia 26 czerwca 1974 r. – Kodeks pracy </w:t>
      </w:r>
      <w:r w:rsidRPr="004D766E">
        <w:rPr>
          <w:rFonts w:ascii="Century Gothic" w:hAnsi="Century Gothic"/>
          <w:sz w:val="20"/>
          <w:szCs w:val="20"/>
          <w:lang w:val="x-none" w:eastAsia="x-none"/>
        </w:rPr>
        <w:t>(</w:t>
      </w:r>
      <w:r w:rsidR="0012650C" w:rsidRPr="004D766E">
        <w:rPr>
          <w:rFonts w:ascii="Century Gothic" w:hAnsi="Century Gothic"/>
          <w:sz w:val="20"/>
          <w:szCs w:val="20"/>
          <w:lang w:eastAsia="x-none"/>
        </w:rPr>
        <w:t xml:space="preserve">j.t. </w:t>
      </w:r>
      <w:r w:rsidR="0012650C" w:rsidRPr="004D766E">
        <w:rPr>
          <w:rFonts w:ascii="Century Gothic" w:hAnsi="Century Gothic"/>
          <w:sz w:val="20"/>
          <w:szCs w:val="20"/>
          <w:lang w:val="x-none" w:eastAsia="x-none"/>
        </w:rPr>
        <w:t>Dz.U.201</w:t>
      </w:r>
      <w:r w:rsidR="0012650C" w:rsidRPr="004D766E">
        <w:rPr>
          <w:rFonts w:ascii="Century Gothic" w:hAnsi="Century Gothic"/>
          <w:sz w:val="20"/>
          <w:szCs w:val="20"/>
          <w:lang w:eastAsia="x-none"/>
        </w:rPr>
        <w:t>6</w:t>
      </w:r>
      <w:r w:rsidR="0012650C" w:rsidRPr="004D766E">
        <w:rPr>
          <w:rFonts w:ascii="Century Gothic" w:hAnsi="Century Gothic"/>
          <w:sz w:val="20"/>
          <w:szCs w:val="20"/>
          <w:lang w:val="x-none" w:eastAsia="x-none"/>
        </w:rPr>
        <w:t>.</w:t>
      </w:r>
      <w:r w:rsidR="0012650C" w:rsidRPr="004D766E">
        <w:rPr>
          <w:rFonts w:ascii="Century Gothic" w:hAnsi="Century Gothic"/>
          <w:sz w:val="20"/>
          <w:szCs w:val="20"/>
          <w:lang w:eastAsia="x-none"/>
        </w:rPr>
        <w:t>1666</w:t>
      </w:r>
      <w:r w:rsidRPr="004D766E">
        <w:rPr>
          <w:rFonts w:ascii="Century Gothic" w:hAnsi="Century Gothic"/>
          <w:sz w:val="20"/>
          <w:szCs w:val="20"/>
          <w:lang w:val="x-none" w:eastAsia="x-none"/>
        </w:rPr>
        <w:t xml:space="preserve"> ze zm.).</w:t>
      </w:r>
    </w:p>
    <w:p w14:paraId="50C6022C" w14:textId="77777777" w:rsidR="002A7C45" w:rsidRPr="002A7C45" w:rsidRDefault="002A7C45" w:rsidP="002A7C45">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bCs/>
          <w:sz w:val="20"/>
          <w:szCs w:val="20"/>
          <w:lang w:val="x-none" w:eastAsia="x-none"/>
        </w:rPr>
        <w:t>Każdorazowo na żądanie Zamawiającego, w terminie wskazanym przez Zamawiającego, nie krótszym niż</w:t>
      </w:r>
      <w:r w:rsidRPr="002A7C45">
        <w:rPr>
          <w:rFonts w:ascii="Century Gothic" w:hAnsi="Century Gothic"/>
          <w:bCs/>
          <w:i/>
          <w:sz w:val="20"/>
          <w:szCs w:val="20"/>
          <w:lang w:val="x-none" w:eastAsia="x-none"/>
        </w:rPr>
        <w:t xml:space="preserve"> trzy</w:t>
      </w:r>
      <w:r w:rsidRPr="002A7C45">
        <w:rPr>
          <w:rFonts w:ascii="Century Gothic" w:hAnsi="Century Gothic"/>
          <w:bCs/>
          <w:sz w:val="20"/>
          <w:szCs w:val="20"/>
          <w:lang w:val="x-none" w:eastAsia="x-none"/>
        </w:rPr>
        <w:t xml:space="preserve"> [ 3 ] dni robocze, Wykonawca zobowiązuje się przedłożyć do wglądu oświadczenia </w:t>
      </w:r>
      <w:r w:rsidRPr="002A7C45">
        <w:rPr>
          <w:rFonts w:ascii="Century Gothic" w:hAnsi="Century Gothic"/>
          <w:bCs/>
          <w:i/>
          <w:sz w:val="20"/>
          <w:szCs w:val="20"/>
          <w:lang w:val="x-none" w:eastAsia="x-none"/>
        </w:rPr>
        <w:t>Pracowników świadczących roboty budowlane</w:t>
      </w:r>
      <w:r w:rsidRPr="002A7C45">
        <w:rPr>
          <w:rFonts w:ascii="Century Gothic" w:hAnsi="Century Gothic"/>
          <w:bCs/>
          <w:sz w:val="20"/>
          <w:szCs w:val="20"/>
          <w:lang w:val="x-none" w:eastAsia="x-none"/>
        </w:rPr>
        <w:t xml:space="preserve">, iż są zatrudnieni na podstawie umowy o pracę oraz wydruk raportu miesięcznego ubezpieczonego z Zakładu Ubezpieczeń Społecznych (ZUS RMUA). </w:t>
      </w:r>
      <w:r w:rsidRPr="002A7C45">
        <w:rPr>
          <w:rFonts w:ascii="Century Gothic" w:hAnsi="Century Gothic"/>
          <w:bCs/>
          <w:sz w:val="20"/>
          <w:szCs w:val="20"/>
          <w:lang w:eastAsia="x-none"/>
        </w:rPr>
        <w:br/>
      </w:r>
      <w:r w:rsidRPr="002A7C45">
        <w:rPr>
          <w:rFonts w:ascii="Century Gothic" w:hAnsi="Century Gothic"/>
          <w:bCs/>
          <w:sz w:val="20"/>
          <w:szCs w:val="20"/>
          <w:lang w:val="x-none" w:eastAsia="x-none"/>
        </w:rPr>
        <w:t>W tym celu Wykonawca zobowiązany jest do uzyskania od tego pracownika zgody na przetwarzanie danych osobowych zgodnie z przepisami o ochronie danych osobowych</w:t>
      </w:r>
      <w:r w:rsidRPr="002A7C45">
        <w:rPr>
          <w:rFonts w:ascii="Century Gothic" w:hAnsi="Century Gothic"/>
          <w:sz w:val="20"/>
          <w:szCs w:val="20"/>
          <w:lang w:val="x-none" w:eastAsia="x-none"/>
        </w:rPr>
        <w:t>.</w:t>
      </w:r>
      <w:r w:rsidRPr="002A7C45">
        <w:rPr>
          <w:rFonts w:ascii="Century Gothic" w:hAnsi="Century Gothic"/>
          <w:bCs/>
          <w:sz w:val="20"/>
          <w:szCs w:val="20"/>
          <w:lang w:val="x-none" w:eastAsia="x-none"/>
        </w:rPr>
        <w:t xml:space="preserve"> </w:t>
      </w:r>
    </w:p>
    <w:p w14:paraId="574E3902" w14:textId="77777777" w:rsidR="002A7C45" w:rsidRPr="002A7C45" w:rsidRDefault="002A7C45" w:rsidP="002A7C45">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sz w:val="20"/>
          <w:szCs w:val="20"/>
          <w:lang w:val="x-none" w:eastAsia="x-none"/>
        </w:rPr>
        <w:t xml:space="preserve">Nieprzedłożenie przez Wykonawcę </w:t>
      </w:r>
      <w:r w:rsidRPr="002A7C45">
        <w:rPr>
          <w:rFonts w:ascii="Century Gothic" w:hAnsi="Century Gothic"/>
          <w:sz w:val="20"/>
          <w:szCs w:val="20"/>
          <w:lang w:eastAsia="x-none"/>
        </w:rPr>
        <w:t xml:space="preserve">dokumentów, o których mowa w </w:t>
      </w:r>
      <w:r w:rsidRPr="002A7C45">
        <w:rPr>
          <w:rFonts w:ascii="Century Gothic" w:hAnsi="Century Gothic"/>
          <w:b/>
          <w:sz w:val="20"/>
          <w:szCs w:val="20"/>
          <w:lang w:eastAsia="x-none"/>
        </w:rPr>
        <w:t xml:space="preserve">§ 2a ust. 3. </w:t>
      </w:r>
      <w:r w:rsidRPr="002A7C45">
        <w:rPr>
          <w:rFonts w:ascii="Century Gothic" w:hAnsi="Century Gothic"/>
          <w:sz w:val="20"/>
          <w:szCs w:val="20"/>
          <w:lang w:val="x-none" w:eastAsia="x-none"/>
        </w:rPr>
        <w:t>umowy</w:t>
      </w:r>
      <w:r w:rsidRPr="002A7C45">
        <w:rPr>
          <w:rFonts w:ascii="Century Gothic" w:hAnsi="Century Gothic"/>
          <w:sz w:val="20"/>
          <w:szCs w:val="20"/>
          <w:lang w:eastAsia="x-none"/>
        </w:rPr>
        <w:t>,</w:t>
      </w:r>
      <w:r w:rsidRPr="002A7C45">
        <w:rPr>
          <w:rFonts w:ascii="Century Gothic" w:hAnsi="Century Gothic"/>
          <w:i/>
          <w:sz w:val="20"/>
          <w:szCs w:val="20"/>
          <w:lang w:val="x-none" w:eastAsia="x-none"/>
        </w:rPr>
        <w:t xml:space="preserve"> </w:t>
      </w:r>
      <w:r w:rsidRPr="002A7C45">
        <w:rPr>
          <w:rFonts w:ascii="Century Gothic" w:hAnsi="Century Gothic"/>
          <w:sz w:val="20"/>
          <w:szCs w:val="20"/>
          <w:lang w:val="x-none" w:eastAsia="x-none"/>
        </w:rPr>
        <w:t xml:space="preserve">w terminie wskazanym przez Zamawiającego zgodnie z </w:t>
      </w:r>
      <w:r w:rsidRPr="002A7C45">
        <w:rPr>
          <w:rFonts w:ascii="Century Gothic" w:hAnsi="Century Gothic"/>
          <w:b/>
          <w:sz w:val="20"/>
          <w:szCs w:val="20"/>
          <w:lang w:val="x-none" w:eastAsia="x-none"/>
        </w:rPr>
        <w:t>§ 2a ust. 3.</w:t>
      </w:r>
      <w:r w:rsidRPr="002A7C45">
        <w:rPr>
          <w:rFonts w:ascii="Century Gothic" w:hAnsi="Century Gothic"/>
          <w:sz w:val="20"/>
          <w:szCs w:val="20"/>
          <w:lang w:val="x-none" w:eastAsia="x-none"/>
        </w:rPr>
        <w:t xml:space="preserve"> umowy</w:t>
      </w:r>
      <w:r w:rsidRPr="002A7C45">
        <w:rPr>
          <w:rFonts w:ascii="Century Gothic" w:hAnsi="Century Gothic"/>
          <w:sz w:val="20"/>
          <w:szCs w:val="20"/>
          <w:lang w:eastAsia="x-none"/>
        </w:rPr>
        <w:t>,</w:t>
      </w:r>
      <w:r w:rsidRPr="002A7C45">
        <w:rPr>
          <w:rFonts w:ascii="Century Gothic" w:hAnsi="Century Gothic"/>
          <w:sz w:val="20"/>
          <w:szCs w:val="20"/>
          <w:lang w:val="x-none" w:eastAsia="x-none"/>
        </w:rPr>
        <w:t xml:space="preserve"> będzie traktowane</w:t>
      </w:r>
      <w:r w:rsidRPr="002A7C45">
        <w:rPr>
          <w:rFonts w:ascii="Century Gothic" w:hAnsi="Century Gothic"/>
          <w:sz w:val="20"/>
          <w:szCs w:val="20"/>
          <w:lang w:eastAsia="x-none"/>
        </w:rPr>
        <w:t xml:space="preserve">, </w:t>
      </w:r>
      <w:r w:rsidRPr="002A7C45">
        <w:rPr>
          <w:rFonts w:ascii="Century Gothic" w:hAnsi="Century Gothic"/>
          <w:sz w:val="20"/>
          <w:szCs w:val="20"/>
          <w:lang w:val="x-none" w:eastAsia="x-none"/>
        </w:rPr>
        <w:t xml:space="preserve">jako niewypełnienie obowiązku zatrudnienia </w:t>
      </w:r>
      <w:r w:rsidRPr="002A7C45">
        <w:rPr>
          <w:rFonts w:ascii="Century Gothic" w:hAnsi="Century Gothic"/>
          <w:i/>
          <w:sz w:val="20"/>
          <w:szCs w:val="20"/>
          <w:lang w:val="x-none" w:eastAsia="x-none"/>
        </w:rPr>
        <w:t xml:space="preserve">Pracowników świadczących roboty budowlane </w:t>
      </w:r>
      <w:r w:rsidRPr="002A7C45">
        <w:rPr>
          <w:rFonts w:ascii="Century Gothic" w:hAnsi="Century Gothic"/>
          <w:sz w:val="20"/>
          <w:szCs w:val="20"/>
          <w:lang w:val="x-none" w:eastAsia="x-none"/>
        </w:rPr>
        <w:t xml:space="preserve">na podstawie umowy o pracę, </w:t>
      </w:r>
      <w:r w:rsidRPr="002A7C45">
        <w:rPr>
          <w:rFonts w:ascii="Century Gothic" w:hAnsi="Century Gothic"/>
          <w:sz w:val="20"/>
          <w:szCs w:val="20"/>
          <w:lang w:eastAsia="x-none"/>
        </w:rPr>
        <w:t>co</w:t>
      </w:r>
      <w:r w:rsidRPr="002A7C45">
        <w:rPr>
          <w:rFonts w:ascii="Century Gothic" w:hAnsi="Century Gothic"/>
          <w:sz w:val="20"/>
          <w:szCs w:val="20"/>
          <w:lang w:val="x-none" w:eastAsia="x-none"/>
        </w:rPr>
        <w:t xml:space="preserve"> tym samym</w:t>
      </w:r>
      <w:r w:rsidRPr="002A7C45">
        <w:rPr>
          <w:rFonts w:ascii="Century Gothic" w:hAnsi="Century Gothic"/>
          <w:sz w:val="20"/>
          <w:szCs w:val="20"/>
          <w:lang w:eastAsia="x-none"/>
        </w:rPr>
        <w:t xml:space="preserve"> skutkuje</w:t>
      </w:r>
      <w:r w:rsidRPr="002A7C45">
        <w:rPr>
          <w:rFonts w:ascii="Century Gothic" w:hAnsi="Century Gothic"/>
          <w:sz w:val="20"/>
          <w:szCs w:val="20"/>
          <w:lang w:val="x-none" w:eastAsia="x-none"/>
        </w:rPr>
        <w:t xml:space="preserve"> możliwością rozwiązania umowy</w:t>
      </w:r>
      <w:r w:rsidRPr="002A7C45">
        <w:rPr>
          <w:rFonts w:ascii="Century Gothic" w:hAnsi="Century Gothic"/>
          <w:sz w:val="20"/>
          <w:szCs w:val="20"/>
          <w:lang w:eastAsia="x-none"/>
        </w:rPr>
        <w:t xml:space="preserve"> </w:t>
      </w:r>
      <w:r w:rsidRPr="002A7C45">
        <w:rPr>
          <w:rFonts w:ascii="Century Gothic" w:hAnsi="Century Gothic"/>
          <w:sz w:val="20"/>
          <w:szCs w:val="20"/>
          <w:lang w:val="x-none" w:eastAsia="x-none"/>
        </w:rPr>
        <w:t xml:space="preserve">przez Zamawiającego </w:t>
      </w:r>
      <w:r w:rsidRPr="002A7C45">
        <w:rPr>
          <w:rFonts w:ascii="Century Gothic" w:hAnsi="Century Gothic"/>
          <w:sz w:val="20"/>
          <w:szCs w:val="20"/>
          <w:lang w:eastAsia="x-none"/>
        </w:rPr>
        <w:br/>
      </w:r>
      <w:r w:rsidRPr="002A7C45">
        <w:rPr>
          <w:rFonts w:ascii="Century Gothic" w:hAnsi="Century Gothic"/>
          <w:sz w:val="20"/>
          <w:szCs w:val="20"/>
          <w:lang w:val="x-none" w:eastAsia="x-none"/>
        </w:rPr>
        <w:t>z winy Wykonawcy.</w:t>
      </w:r>
    </w:p>
    <w:p w14:paraId="6EEDF88F" w14:textId="77777777" w:rsidR="002A7C45" w:rsidRPr="002A7C45" w:rsidRDefault="002A7C45" w:rsidP="002A7C45">
      <w:pPr>
        <w:numPr>
          <w:ilvl w:val="0"/>
          <w:numId w:val="12"/>
        </w:numPr>
        <w:suppressAutoHyphens w:val="0"/>
        <w:spacing w:line="360" w:lineRule="auto"/>
        <w:ind w:left="567" w:hanging="567"/>
        <w:jc w:val="both"/>
        <w:rPr>
          <w:rFonts w:ascii="Century Gothic" w:hAnsi="Century Gothic"/>
          <w:sz w:val="20"/>
          <w:szCs w:val="20"/>
          <w:lang w:eastAsia="pl-PL"/>
        </w:rPr>
      </w:pPr>
      <w:r w:rsidRPr="002A7C45">
        <w:rPr>
          <w:rFonts w:ascii="Century Gothic" w:hAnsi="Century Gothic"/>
          <w:sz w:val="20"/>
          <w:szCs w:val="20"/>
          <w:lang w:eastAsia="pl-PL"/>
        </w:rPr>
        <w:t xml:space="preserve">Wykonawca ustanawia </w:t>
      </w:r>
      <w:r w:rsidRPr="002A7C45">
        <w:rPr>
          <w:rFonts w:ascii="Century Gothic" w:hAnsi="Century Gothic"/>
          <w:b/>
          <w:sz w:val="20"/>
          <w:szCs w:val="20"/>
          <w:lang w:eastAsia="pl-PL"/>
        </w:rPr>
        <w:t>Kierownika budowy</w:t>
      </w:r>
      <w:r w:rsidRPr="002A7C45">
        <w:rPr>
          <w:rFonts w:ascii="Century Gothic" w:hAnsi="Century Gothic"/>
          <w:sz w:val="20"/>
          <w:szCs w:val="20"/>
          <w:lang w:eastAsia="pl-PL"/>
        </w:rPr>
        <w:t xml:space="preserve"> w osobie: </w:t>
      </w:r>
      <w:r w:rsidRPr="002A7C45">
        <w:rPr>
          <w:rFonts w:ascii="Century Gothic" w:hAnsi="Century Gothic"/>
          <w:b/>
          <w:sz w:val="20"/>
          <w:szCs w:val="20"/>
          <w:lang w:eastAsia="pl-PL"/>
        </w:rPr>
        <w:t>__________</w:t>
      </w:r>
      <w:r w:rsidRPr="002A7C45">
        <w:rPr>
          <w:rFonts w:ascii="Century Gothic" w:hAnsi="Century Gothic"/>
          <w:sz w:val="20"/>
          <w:szCs w:val="20"/>
          <w:lang w:eastAsia="pl-PL"/>
        </w:rPr>
        <w:t>, zgodnie z wymogami określonymi w specyfikacji istotnych warunków zamówienia.</w:t>
      </w:r>
    </w:p>
    <w:p w14:paraId="3A65894D" w14:textId="77777777" w:rsidR="002A7C45" w:rsidRPr="002A7C45" w:rsidRDefault="002A7C45" w:rsidP="002A7C45">
      <w:pPr>
        <w:numPr>
          <w:ilvl w:val="0"/>
          <w:numId w:val="12"/>
        </w:numPr>
        <w:suppressAutoHyphens w:val="0"/>
        <w:spacing w:line="360" w:lineRule="auto"/>
        <w:ind w:left="567" w:hanging="567"/>
        <w:jc w:val="both"/>
        <w:rPr>
          <w:rFonts w:ascii="Century Gothic" w:hAnsi="Century Gothic"/>
          <w:sz w:val="20"/>
          <w:szCs w:val="20"/>
          <w:lang w:eastAsia="pl-PL"/>
        </w:rPr>
      </w:pPr>
      <w:r w:rsidRPr="002A7C45">
        <w:rPr>
          <w:rFonts w:ascii="Century Gothic" w:hAnsi="Century Gothic"/>
          <w:sz w:val="20"/>
          <w:szCs w:val="20"/>
          <w:lang w:eastAsia="pl-PL"/>
        </w:rPr>
        <w:t xml:space="preserve">Wykonawca ma prawo do zmiany osoby pełniącej obowiązki Kierownika określonego w </w:t>
      </w:r>
      <w:r w:rsidRPr="002A7C45">
        <w:rPr>
          <w:rFonts w:ascii="Century Gothic" w:hAnsi="Century Gothic"/>
          <w:b/>
          <w:sz w:val="20"/>
          <w:szCs w:val="20"/>
          <w:lang w:eastAsia="pl-PL"/>
        </w:rPr>
        <w:t>§ 2a ust. 5.</w:t>
      </w:r>
      <w:r w:rsidRPr="002A7C45">
        <w:rPr>
          <w:rFonts w:ascii="Century Gothic" w:hAnsi="Century Gothic"/>
          <w:sz w:val="20"/>
          <w:szCs w:val="20"/>
          <w:lang w:eastAsia="pl-PL"/>
        </w:rPr>
        <w:t xml:space="preserve"> umowy na inną osobę o kwalifikacjach co najmniej równym kwalifikacjom wymaganym przez Zamawiającego w postępowaniu o udzielenie zamówienia </w:t>
      </w:r>
      <w:r w:rsidRPr="002A7C45">
        <w:rPr>
          <w:rFonts w:ascii="Century Gothic" w:hAnsi="Century Gothic"/>
          <w:sz w:val="20"/>
          <w:szCs w:val="20"/>
          <w:lang w:eastAsia="pl-PL"/>
        </w:rPr>
        <w:lastRenderedPageBreak/>
        <w:t xml:space="preserve">publicznego prowadzącym do zawarcia umowy po poinformowaniu o zamiarze zmiany Zamawiającego i uzyskaniu jego pisemnej akceptacji, na warunkach i zgodnie z procedurą określoną w </w:t>
      </w:r>
      <w:r w:rsidRPr="002A7C45">
        <w:rPr>
          <w:rFonts w:ascii="Century Gothic" w:hAnsi="Century Gothic"/>
          <w:b/>
          <w:sz w:val="20"/>
          <w:szCs w:val="20"/>
          <w:lang w:eastAsia="pl-PL"/>
        </w:rPr>
        <w:t>§ 11</w:t>
      </w:r>
      <w:r w:rsidRPr="002A7C45">
        <w:rPr>
          <w:rFonts w:ascii="Century Gothic" w:hAnsi="Century Gothic"/>
          <w:sz w:val="20"/>
          <w:szCs w:val="20"/>
          <w:lang w:eastAsia="pl-PL"/>
        </w:rPr>
        <w:t xml:space="preserve"> umowy.</w:t>
      </w:r>
    </w:p>
    <w:p w14:paraId="6451127B" w14:textId="77777777" w:rsidR="002A7C45" w:rsidRPr="002A7C45" w:rsidRDefault="002A7C45" w:rsidP="002A7C45">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sz w:val="20"/>
          <w:szCs w:val="20"/>
          <w:lang w:eastAsia="x-none"/>
        </w:rPr>
        <w:t>Postanowienia umowne dotyczące obowiązków Wykonawcy, związane z obowiązkiem zatrudniania osób, stosuje się odpowiednio do Podwykonawców lub dalszych Podwykonawców.</w:t>
      </w:r>
    </w:p>
    <w:p w14:paraId="153EEBC7" w14:textId="77777777" w:rsidR="005A4109" w:rsidRDefault="002A7C45" w:rsidP="005A4109">
      <w:pPr>
        <w:widowControl w:val="0"/>
        <w:numPr>
          <w:ilvl w:val="0"/>
          <w:numId w:val="12"/>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2A7C45">
        <w:rPr>
          <w:rFonts w:ascii="Century Gothic" w:hAnsi="Century Gothic"/>
          <w:sz w:val="20"/>
          <w:szCs w:val="20"/>
          <w:lang w:eastAsia="x-none"/>
        </w:rPr>
        <w:t xml:space="preserve">Zmiana, o której mowa w </w:t>
      </w:r>
      <w:r w:rsidRPr="002A7C45">
        <w:rPr>
          <w:rFonts w:ascii="Century Gothic" w:hAnsi="Century Gothic"/>
          <w:b/>
          <w:sz w:val="20"/>
          <w:szCs w:val="20"/>
          <w:lang w:eastAsia="x-none"/>
        </w:rPr>
        <w:t xml:space="preserve">§ 2a ust. </w:t>
      </w:r>
      <w:r w:rsidR="005A4109">
        <w:rPr>
          <w:rFonts w:ascii="Century Gothic" w:hAnsi="Century Gothic"/>
          <w:b/>
          <w:sz w:val="20"/>
          <w:szCs w:val="20"/>
          <w:lang w:eastAsia="x-none"/>
        </w:rPr>
        <w:t>6</w:t>
      </w:r>
      <w:r w:rsidRPr="002A7C45">
        <w:rPr>
          <w:rFonts w:ascii="Century Gothic" w:hAnsi="Century Gothic"/>
          <w:b/>
          <w:sz w:val="20"/>
          <w:szCs w:val="20"/>
          <w:lang w:eastAsia="x-none"/>
        </w:rPr>
        <w:t>.</w:t>
      </w:r>
      <w:r w:rsidRPr="002A7C45">
        <w:rPr>
          <w:rFonts w:ascii="Century Gothic" w:hAnsi="Century Gothic"/>
          <w:sz w:val="20"/>
          <w:szCs w:val="20"/>
          <w:lang w:eastAsia="x-none"/>
        </w:rPr>
        <w:t xml:space="preserve"> umowy nie wymaga zmiany umowy.</w:t>
      </w:r>
    </w:p>
    <w:p w14:paraId="29E7E4C5" w14:textId="77777777" w:rsidR="00803C08" w:rsidRPr="00803C08" w:rsidRDefault="00803C08" w:rsidP="00803C08">
      <w:pPr>
        <w:widowControl w:val="0"/>
        <w:suppressAutoHyphens w:val="0"/>
        <w:autoSpaceDE w:val="0"/>
        <w:autoSpaceDN w:val="0"/>
        <w:adjustRightInd w:val="0"/>
        <w:spacing w:line="360" w:lineRule="auto"/>
        <w:ind w:left="567"/>
        <w:contextualSpacing/>
        <w:jc w:val="both"/>
        <w:rPr>
          <w:rFonts w:ascii="Century Gothic" w:hAnsi="Century Gothic"/>
          <w:sz w:val="20"/>
          <w:szCs w:val="20"/>
          <w:lang w:val="x-none" w:eastAsia="x-none"/>
        </w:rPr>
      </w:pPr>
    </w:p>
    <w:p w14:paraId="40402B3D" w14:textId="77777777" w:rsidR="00803C08" w:rsidRPr="00803C08" w:rsidRDefault="00803C08" w:rsidP="00803C08">
      <w:pPr>
        <w:shd w:val="clear" w:color="auto" w:fill="FFFFFF"/>
        <w:spacing w:line="276" w:lineRule="auto"/>
        <w:jc w:val="center"/>
        <w:rPr>
          <w:rFonts w:ascii="Century Gothic" w:hAnsi="Century Gothic"/>
          <w:b/>
          <w:bCs/>
          <w:sz w:val="20"/>
          <w:szCs w:val="20"/>
          <w:lang w:eastAsia="pl-PL"/>
        </w:rPr>
      </w:pPr>
      <w:r w:rsidRPr="00803C08">
        <w:rPr>
          <w:rFonts w:ascii="Century Gothic" w:hAnsi="Century Gothic"/>
          <w:b/>
          <w:bCs/>
          <w:sz w:val="20"/>
          <w:szCs w:val="20"/>
          <w:lang w:eastAsia="pl-PL"/>
        </w:rPr>
        <w:t>§ 3</w:t>
      </w:r>
    </w:p>
    <w:p w14:paraId="78C79C8C" w14:textId="77777777" w:rsidR="00803C08" w:rsidRPr="00803C08" w:rsidRDefault="00803C08" w:rsidP="00803C08">
      <w:pPr>
        <w:shd w:val="clear" w:color="auto" w:fill="FFFFFF"/>
        <w:spacing w:line="276" w:lineRule="auto"/>
        <w:ind w:left="284" w:hanging="284"/>
        <w:jc w:val="center"/>
        <w:rPr>
          <w:rFonts w:ascii="Century Gothic" w:hAnsi="Century Gothic"/>
          <w:b/>
          <w:bCs/>
          <w:sz w:val="20"/>
          <w:szCs w:val="20"/>
          <w:lang w:eastAsia="pl-PL"/>
        </w:rPr>
      </w:pPr>
      <w:r w:rsidRPr="00803C08">
        <w:rPr>
          <w:rFonts w:ascii="Century Gothic" w:hAnsi="Century Gothic"/>
          <w:b/>
          <w:bCs/>
          <w:sz w:val="20"/>
          <w:szCs w:val="20"/>
          <w:lang w:eastAsia="pl-PL"/>
        </w:rPr>
        <w:t>Termin realizacji umowy</w:t>
      </w:r>
    </w:p>
    <w:p w14:paraId="1CCD9B73" w14:textId="77777777" w:rsidR="00803C08" w:rsidRPr="00803C08" w:rsidRDefault="00803C08" w:rsidP="00803C08">
      <w:pPr>
        <w:widowControl w:val="0"/>
        <w:numPr>
          <w:ilvl w:val="0"/>
          <w:numId w:val="13"/>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03C08">
        <w:rPr>
          <w:rFonts w:ascii="Century Gothic" w:hAnsi="Century Gothic"/>
          <w:sz w:val="20"/>
          <w:szCs w:val="20"/>
          <w:lang w:eastAsia="pl-PL"/>
        </w:rPr>
        <w:t xml:space="preserve">Wykonawca wykona przedmiot umowy w terminie: </w:t>
      </w:r>
      <w:r w:rsidRPr="00803C08">
        <w:rPr>
          <w:rFonts w:ascii="Century Gothic" w:hAnsi="Century Gothic"/>
          <w:b/>
          <w:sz w:val="20"/>
          <w:szCs w:val="20"/>
          <w:lang w:eastAsia="pl-PL"/>
        </w:rPr>
        <w:t>od dnia zawarcia umowy</w:t>
      </w:r>
      <w:r w:rsidRPr="00803C08">
        <w:rPr>
          <w:rFonts w:ascii="Century Gothic" w:hAnsi="Century Gothic"/>
          <w:sz w:val="20"/>
          <w:szCs w:val="20"/>
          <w:lang w:eastAsia="pl-PL"/>
        </w:rPr>
        <w:t xml:space="preserve"> maksymalnie </w:t>
      </w:r>
      <w:r w:rsidRPr="00803C08">
        <w:rPr>
          <w:rFonts w:ascii="Century Gothic" w:hAnsi="Century Gothic"/>
          <w:b/>
          <w:sz w:val="20"/>
          <w:szCs w:val="20"/>
          <w:lang w:eastAsia="pl-PL"/>
        </w:rPr>
        <w:t>do</w:t>
      </w:r>
      <w:r w:rsidRPr="00803C08">
        <w:rPr>
          <w:rFonts w:ascii="Century Gothic" w:hAnsi="Century Gothic"/>
          <w:sz w:val="20"/>
          <w:szCs w:val="20"/>
          <w:lang w:eastAsia="pl-PL"/>
        </w:rPr>
        <w:t xml:space="preserve"> </w:t>
      </w:r>
      <w:r w:rsidRPr="00803C08">
        <w:rPr>
          <w:rFonts w:ascii="Century Gothic" w:hAnsi="Century Gothic"/>
          <w:i/>
          <w:sz w:val="20"/>
          <w:szCs w:val="20"/>
          <w:lang w:eastAsia="pl-PL"/>
        </w:rPr>
        <w:t>___________________________</w:t>
      </w:r>
      <w:r w:rsidRPr="00803C08">
        <w:rPr>
          <w:rFonts w:ascii="Century Gothic" w:hAnsi="Century Gothic"/>
          <w:sz w:val="20"/>
          <w:szCs w:val="20"/>
          <w:lang w:eastAsia="pl-PL"/>
        </w:rPr>
        <w:t xml:space="preserve"> [ </w:t>
      </w:r>
      <w:r w:rsidRPr="00803C08">
        <w:rPr>
          <w:rFonts w:ascii="Century Gothic" w:hAnsi="Century Gothic"/>
          <w:b/>
          <w:sz w:val="20"/>
          <w:szCs w:val="20"/>
          <w:lang w:eastAsia="pl-PL"/>
        </w:rPr>
        <w:t>___________</w:t>
      </w:r>
      <w:r w:rsidRPr="00803C08">
        <w:rPr>
          <w:rFonts w:ascii="Century Gothic" w:hAnsi="Century Gothic"/>
          <w:sz w:val="20"/>
          <w:szCs w:val="20"/>
          <w:lang w:eastAsia="pl-PL"/>
        </w:rPr>
        <w:t xml:space="preserve"> ]</w:t>
      </w:r>
      <w:r w:rsidRPr="00803C08">
        <w:rPr>
          <w:rFonts w:ascii="Century Gothic" w:hAnsi="Century Gothic"/>
          <w:b/>
          <w:sz w:val="20"/>
          <w:szCs w:val="20"/>
          <w:lang w:eastAsia="pl-PL"/>
        </w:rPr>
        <w:t xml:space="preserve"> roku</w:t>
      </w:r>
      <w:r w:rsidRPr="00803C08">
        <w:rPr>
          <w:rFonts w:ascii="Century Gothic" w:hAnsi="Century Gothic"/>
          <w:sz w:val="20"/>
          <w:szCs w:val="20"/>
          <w:lang w:eastAsia="pl-PL"/>
        </w:rPr>
        <w:t xml:space="preserve"> </w:t>
      </w:r>
      <w:r w:rsidRPr="00803C08">
        <w:rPr>
          <w:rFonts w:ascii="Century Gothic" w:hAnsi="Century Gothic"/>
          <w:i/>
          <w:sz w:val="20"/>
          <w:szCs w:val="20"/>
          <w:lang w:eastAsia="pl-PL"/>
        </w:rPr>
        <w:t>(zgodnie ze złożoną ofertą)</w:t>
      </w:r>
      <w:r w:rsidRPr="00803C08">
        <w:rPr>
          <w:rFonts w:ascii="Century Gothic" w:hAnsi="Century Gothic"/>
          <w:sz w:val="20"/>
          <w:szCs w:val="20"/>
          <w:lang w:eastAsia="pl-PL"/>
        </w:rPr>
        <w:t>.</w:t>
      </w:r>
    </w:p>
    <w:p w14:paraId="16D15688" w14:textId="77777777" w:rsidR="00803C08" w:rsidRPr="00803C08" w:rsidRDefault="00803C08" w:rsidP="00803C08">
      <w:pPr>
        <w:widowControl w:val="0"/>
        <w:numPr>
          <w:ilvl w:val="0"/>
          <w:numId w:val="13"/>
        </w:numPr>
        <w:suppressAutoHyphens w:val="0"/>
        <w:autoSpaceDE w:val="0"/>
        <w:autoSpaceDN w:val="0"/>
        <w:adjustRightInd w:val="0"/>
        <w:spacing w:line="360" w:lineRule="auto"/>
        <w:ind w:left="567" w:hanging="567"/>
        <w:contextualSpacing/>
        <w:jc w:val="both"/>
        <w:rPr>
          <w:rFonts w:ascii="Century Gothic" w:hAnsi="Century Gothic"/>
          <w:sz w:val="20"/>
          <w:szCs w:val="20"/>
          <w:lang w:val="x-none" w:eastAsia="x-none"/>
        </w:rPr>
      </w:pPr>
      <w:r w:rsidRPr="00803C08">
        <w:rPr>
          <w:rFonts w:ascii="Century Gothic" w:hAnsi="Century Gothic"/>
          <w:sz w:val="20"/>
          <w:szCs w:val="20"/>
          <w:lang w:val="x-none" w:eastAsia="x-none"/>
        </w:rPr>
        <w:t xml:space="preserve">Strony ustalają za dzień zawarcia umowy, o którym mowa w postanowieniach umowy, dzień wskazany w komparycji </w:t>
      </w:r>
      <w:r w:rsidR="0012650C">
        <w:rPr>
          <w:rFonts w:ascii="Century Gothic" w:hAnsi="Century Gothic"/>
          <w:sz w:val="20"/>
          <w:szCs w:val="20"/>
          <w:lang w:eastAsia="x-none"/>
        </w:rPr>
        <w:t xml:space="preserve"> </w:t>
      </w:r>
      <w:r w:rsidR="0012650C" w:rsidRPr="004D766E">
        <w:rPr>
          <w:rFonts w:ascii="Century Gothic" w:hAnsi="Century Gothic"/>
          <w:sz w:val="20"/>
          <w:szCs w:val="20"/>
          <w:lang w:eastAsia="x-none"/>
        </w:rPr>
        <w:t xml:space="preserve">niniejszej </w:t>
      </w:r>
      <w:r w:rsidRPr="004D766E">
        <w:rPr>
          <w:rFonts w:ascii="Century Gothic" w:hAnsi="Century Gothic"/>
          <w:sz w:val="20"/>
          <w:szCs w:val="20"/>
          <w:lang w:val="x-none" w:eastAsia="x-none"/>
        </w:rPr>
        <w:t>umowy</w:t>
      </w:r>
      <w:r w:rsidRPr="00803C08">
        <w:rPr>
          <w:rFonts w:ascii="Century Gothic" w:hAnsi="Century Gothic"/>
          <w:sz w:val="20"/>
          <w:szCs w:val="20"/>
          <w:lang w:val="x-none" w:eastAsia="x-none"/>
        </w:rPr>
        <w:t>.</w:t>
      </w:r>
    </w:p>
    <w:p w14:paraId="77F16B61" w14:textId="77777777" w:rsidR="00803C08" w:rsidRPr="00803C08" w:rsidRDefault="00803C08" w:rsidP="00803C08">
      <w:pPr>
        <w:widowControl w:val="0"/>
        <w:numPr>
          <w:ilvl w:val="0"/>
          <w:numId w:val="13"/>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03C08">
        <w:rPr>
          <w:rFonts w:ascii="Century Gothic" w:hAnsi="Century Gothic"/>
          <w:sz w:val="20"/>
          <w:szCs w:val="20"/>
          <w:lang w:eastAsia="pl-PL"/>
        </w:rPr>
        <w:t xml:space="preserve">Dniem roboczym w rozumieniu niniejszej umowy są dni od poniedziałku do piątku, w godzinach od </w:t>
      </w:r>
      <w:r w:rsidRPr="00803C08">
        <w:rPr>
          <w:rFonts w:ascii="Century Gothic" w:hAnsi="Century Gothic"/>
          <w:i/>
          <w:sz w:val="20"/>
          <w:szCs w:val="20"/>
          <w:lang w:eastAsia="pl-PL"/>
        </w:rPr>
        <w:t>siódmej</w:t>
      </w:r>
      <w:r>
        <w:rPr>
          <w:rFonts w:ascii="Century Gothic" w:hAnsi="Century Gothic"/>
          <w:i/>
          <w:sz w:val="20"/>
          <w:szCs w:val="20"/>
          <w:lang w:eastAsia="pl-PL"/>
        </w:rPr>
        <w:t xml:space="preserve"> piętnaście </w:t>
      </w:r>
      <w:r>
        <w:rPr>
          <w:rFonts w:ascii="Century Gothic" w:hAnsi="Century Gothic"/>
          <w:sz w:val="20"/>
          <w:szCs w:val="20"/>
          <w:lang w:eastAsia="pl-PL"/>
        </w:rPr>
        <w:t xml:space="preserve"> [ 7:15</w:t>
      </w:r>
      <w:r w:rsidRPr="00803C08">
        <w:rPr>
          <w:rFonts w:ascii="Century Gothic" w:hAnsi="Century Gothic"/>
          <w:sz w:val="20"/>
          <w:szCs w:val="20"/>
          <w:lang w:eastAsia="pl-PL"/>
        </w:rPr>
        <w:t xml:space="preserve"> ] do </w:t>
      </w:r>
      <w:r w:rsidRPr="00803C08">
        <w:rPr>
          <w:rFonts w:ascii="Century Gothic" w:hAnsi="Century Gothic"/>
          <w:i/>
          <w:sz w:val="20"/>
          <w:szCs w:val="20"/>
          <w:lang w:eastAsia="pl-PL"/>
        </w:rPr>
        <w:t>piętnastej</w:t>
      </w:r>
      <w:r w:rsidRPr="00803C08">
        <w:rPr>
          <w:rFonts w:ascii="Century Gothic" w:hAnsi="Century Gothic"/>
          <w:sz w:val="20"/>
          <w:szCs w:val="20"/>
          <w:lang w:eastAsia="pl-PL"/>
        </w:rPr>
        <w:t xml:space="preserve"> </w:t>
      </w:r>
      <w:r w:rsidRPr="00803C08">
        <w:rPr>
          <w:rFonts w:ascii="Century Gothic" w:hAnsi="Century Gothic"/>
          <w:i/>
          <w:sz w:val="20"/>
          <w:szCs w:val="20"/>
          <w:lang w:eastAsia="pl-PL"/>
        </w:rPr>
        <w:t>piętnaście</w:t>
      </w:r>
      <w:r>
        <w:rPr>
          <w:rFonts w:ascii="Century Gothic" w:hAnsi="Century Gothic"/>
          <w:sz w:val="20"/>
          <w:szCs w:val="20"/>
          <w:lang w:eastAsia="pl-PL"/>
        </w:rPr>
        <w:t xml:space="preserve"> [ 15:15</w:t>
      </w:r>
      <w:r w:rsidRPr="00803C08">
        <w:rPr>
          <w:rFonts w:ascii="Century Gothic" w:hAnsi="Century Gothic"/>
          <w:sz w:val="20"/>
          <w:szCs w:val="20"/>
          <w:lang w:eastAsia="pl-PL"/>
        </w:rPr>
        <w:t xml:space="preserve"> ], z wyłączeniem dni ustawowo wolnych od pracy oraz dni ustanowionych przez władze Zamawiającego, jako dni wolne od pracy. </w:t>
      </w:r>
    </w:p>
    <w:p w14:paraId="03B16F7D" w14:textId="77777777" w:rsidR="00803C08" w:rsidRPr="00803C08" w:rsidRDefault="00803C08" w:rsidP="00803C08">
      <w:pPr>
        <w:widowControl w:val="0"/>
        <w:numPr>
          <w:ilvl w:val="0"/>
          <w:numId w:val="13"/>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03C08">
        <w:rPr>
          <w:rFonts w:ascii="Century Gothic" w:hAnsi="Century Gothic"/>
          <w:sz w:val="20"/>
          <w:szCs w:val="20"/>
          <w:lang w:eastAsia="pl-PL"/>
        </w:rPr>
        <w:t>W przypadku, gdy ostatni dzień terminów określonych w umowie wraz z załącznikami występuje w dniu niebędącym w rozumieniu niniejszej umowy dniem roboczym, wówczas ostatni dzień terminów, określonych w umowie wraz z załącznikami, przypada w następnym dniu będącym dniem roboczym w rozumieniu niniejszej umowy.</w:t>
      </w:r>
    </w:p>
    <w:p w14:paraId="490EBCA4" w14:textId="77777777" w:rsidR="002A7C45" w:rsidRDefault="00803C08" w:rsidP="00A27488">
      <w:pPr>
        <w:widowControl w:val="0"/>
        <w:numPr>
          <w:ilvl w:val="0"/>
          <w:numId w:val="13"/>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03C08">
        <w:rPr>
          <w:rFonts w:ascii="Century Gothic" w:hAnsi="Century Gothic"/>
          <w:sz w:val="20"/>
          <w:szCs w:val="20"/>
          <w:lang w:eastAsia="pl-PL"/>
        </w:rPr>
        <w:t>Przez zakończenie realizacji przedm</w:t>
      </w:r>
      <w:r w:rsidR="0012650C">
        <w:rPr>
          <w:rFonts w:ascii="Century Gothic" w:hAnsi="Century Gothic"/>
          <w:sz w:val="20"/>
          <w:szCs w:val="20"/>
          <w:lang w:eastAsia="pl-PL"/>
        </w:rPr>
        <w:t xml:space="preserve">iotu umowy rozumie się </w:t>
      </w:r>
      <w:r w:rsidR="0012650C" w:rsidRPr="004D766E">
        <w:rPr>
          <w:rFonts w:ascii="Century Gothic" w:hAnsi="Century Gothic"/>
          <w:sz w:val="20"/>
          <w:szCs w:val="20"/>
          <w:lang w:eastAsia="pl-PL"/>
        </w:rPr>
        <w:t>sporządzenie przez Strony</w:t>
      </w:r>
      <w:r w:rsidRPr="004D766E">
        <w:rPr>
          <w:rFonts w:ascii="Century Gothic" w:hAnsi="Century Gothic"/>
          <w:sz w:val="20"/>
          <w:szCs w:val="20"/>
          <w:lang w:eastAsia="pl-PL"/>
        </w:rPr>
        <w:t xml:space="preserve"> </w:t>
      </w:r>
      <w:r w:rsidRPr="00803C08">
        <w:rPr>
          <w:rFonts w:ascii="Century Gothic" w:hAnsi="Century Gothic"/>
          <w:i/>
          <w:sz w:val="20"/>
          <w:szCs w:val="20"/>
          <w:lang w:eastAsia="pl-PL"/>
        </w:rPr>
        <w:t>protokolarnego bezusterkowego odbioru wykonanych robót</w:t>
      </w:r>
      <w:r w:rsidRPr="00803C08">
        <w:rPr>
          <w:rFonts w:ascii="Century Gothic" w:hAnsi="Century Gothic"/>
          <w:sz w:val="20"/>
          <w:szCs w:val="20"/>
          <w:lang w:eastAsia="pl-PL"/>
        </w:rPr>
        <w:t>, oraz wydanie Zamawiającemu stosownych dokumentów. Wyk</w:t>
      </w:r>
      <w:r>
        <w:rPr>
          <w:rFonts w:ascii="Century Gothic" w:hAnsi="Century Gothic"/>
          <w:sz w:val="20"/>
          <w:szCs w:val="20"/>
          <w:lang w:eastAsia="pl-PL"/>
        </w:rPr>
        <w:t xml:space="preserve">az obligatoryjnych dokumentów </w:t>
      </w:r>
      <w:r w:rsidRPr="00803C08">
        <w:rPr>
          <w:rFonts w:ascii="Century Gothic" w:hAnsi="Century Gothic"/>
          <w:sz w:val="20"/>
          <w:szCs w:val="20"/>
          <w:lang w:eastAsia="pl-PL"/>
        </w:rPr>
        <w:t xml:space="preserve">oraz procedury odbioru określone zostały w </w:t>
      </w:r>
      <w:r w:rsidRPr="00803C08">
        <w:rPr>
          <w:rFonts w:ascii="Century Gothic" w:hAnsi="Century Gothic"/>
          <w:b/>
          <w:sz w:val="20"/>
          <w:szCs w:val="20"/>
          <w:lang w:eastAsia="pl-PL"/>
        </w:rPr>
        <w:t>§ 4</w:t>
      </w:r>
      <w:r w:rsidR="004D766E">
        <w:rPr>
          <w:rFonts w:ascii="Century Gothic" w:hAnsi="Century Gothic"/>
          <w:sz w:val="20"/>
          <w:szCs w:val="20"/>
          <w:lang w:eastAsia="pl-PL"/>
        </w:rPr>
        <w:t xml:space="preserve"> </w:t>
      </w:r>
      <w:r w:rsidRPr="00803C08">
        <w:rPr>
          <w:rFonts w:ascii="Century Gothic" w:hAnsi="Century Gothic"/>
          <w:sz w:val="20"/>
          <w:szCs w:val="20"/>
          <w:lang w:eastAsia="pl-PL"/>
        </w:rPr>
        <w:t xml:space="preserve">i </w:t>
      </w:r>
      <w:r w:rsidRPr="00803C08">
        <w:rPr>
          <w:rFonts w:ascii="Century Gothic" w:hAnsi="Century Gothic"/>
          <w:b/>
          <w:sz w:val="20"/>
          <w:szCs w:val="20"/>
          <w:lang w:eastAsia="pl-PL"/>
        </w:rPr>
        <w:t>§ 5</w:t>
      </w:r>
      <w:r w:rsidRPr="00803C08">
        <w:rPr>
          <w:rFonts w:ascii="Century Gothic" w:hAnsi="Century Gothic"/>
          <w:sz w:val="20"/>
          <w:szCs w:val="20"/>
          <w:lang w:eastAsia="pl-PL"/>
        </w:rPr>
        <w:t xml:space="preserve"> niniejszej umowy.</w:t>
      </w:r>
    </w:p>
    <w:p w14:paraId="5567BC30" w14:textId="77777777" w:rsidR="00A27488" w:rsidRPr="002A7C45" w:rsidRDefault="00A27488" w:rsidP="00A27488">
      <w:pPr>
        <w:widowControl w:val="0"/>
        <w:suppressAutoHyphens w:val="0"/>
        <w:autoSpaceDE w:val="0"/>
        <w:autoSpaceDN w:val="0"/>
        <w:adjustRightInd w:val="0"/>
        <w:spacing w:line="360" w:lineRule="auto"/>
        <w:ind w:left="567"/>
        <w:jc w:val="both"/>
        <w:rPr>
          <w:rFonts w:ascii="Century Gothic" w:hAnsi="Century Gothic"/>
          <w:sz w:val="20"/>
          <w:szCs w:val="20"/>
          <w:lang w:eastAsia="pl-PL"/>
        </w:rPr>
      </w:pPr>
    </w:p>
    <w:p w14:paraId="07AB6AC3" w14:textId="77777777" w:rsidR="00A27488" w:rsidRPr="00A27488" w:rsidRDefault="00A27488" w:rsidP="00A27488">
      <w:pPr>
        <w:shd w:val="clear" w:color="auto" w:fill="FFFFFF"/>
        <w:spacing w:line="360" w:lineRule="auto"/>
        <w:ind w:left="284" w:hanging="284"/>
        <w:jc w:val="center"/>
        <w:rPr>
          <w:rFonts w:ascii="Century Gothic" w:hAnsi="Century Gothic"/>
          <w:b/>
          <w:bCs/>
          <w:sz w:val="20"/>
          <w:szCs w:val="20"/>
          <w:lang w:eastAsia="pl-PL"/>
        </w:rPr>
      </w:pPr>
      <w:r w:rsidRPr="00A27488">
        <w:rPr>
          <w:rFonts w:ascii="Century Gothic" w:hAnsi="Century Gothic"/>
          <w:b/>
          <w:bCs/>
          <w:sz w:val="20"/>
          <w:szCs w:val="20"/>
          <w:lang w:eastAsia="pl-PL"/>
        </w:rPr>
        <w:t>§ 4</w:t>
      </w:r>
    </w:p>
    <w:p w14:paraId="562B6ED7" w14:textId="77777777" w:rsidR="00A27488" w:rsidRPr="00A27488" w:rsidRDefault="00A27488" w:rsidP="00A27488">
      <w:pPr>
        <w:shd w:val="clear" w:color="auto" w:fill="FFFFFF"/>
        <w:spacing w:line="360" w:lineRule="auto"/>
        <w:ind w:left="284" w:hanging="284"/>
        <w:jc w:val="center"/>
        <w:rPr>
          <w:rFonts w:ascii="Century Gothic" w:hAnsi="Century Gothic"/>
          <w:b/>
          <w:bCs/>
          <w:sz w:val="20"/>
          <w:szCs w:val="20"/>
          <w:lang w:eastAsia="pl-PL"/>
        </w:rPr>
      </w:pPr>
      <w:r w:rsidRPr="00A27488">
        <w:rPr>
          <w:rFonts w:ascii="Century Gothic" w:hAnsi="Century Gothic"/>
          <w:b/>
          <w:bCs/>
          <w:sz w:val="20"/>
          <w:szCs w:val="20"/>
          <w:lang w:eastAsia="pl-PL"/>
        </w:rPr>
        <w:t>ODBIÓR ROBÓT</w:t>
      </w:r>
    </w:p>
    <w:p w14:paraId="5B480A31"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Przedmiotem odbioru </w:t>
      </w:r>
      <w:r w:rsidRPr="004D766E">
        <w:rPr>
          <w:rFonts w:ascii="Century Gothic" w:hAnsi="Century Gothic"/>
          <w:sz w:val="20"/>
          <w:szCs w:val="20"/>
          <w:lang w:eastAsia="pl-PL"/>
        </w:rPr>
        <w:t xml:space="preserve">jest </w:t>
      </w:r>
      <w:r w:rsidR="0012650C" w:rsidRPr="004D766E">
        <w:rPr>
          <w:rFonts w:ascii="Century Gothic" w:hAnsi="Century Gothic"/>
          <w:sz w:val="20"/>
          <w:szCs w:val="20"/>
          <w:lang w:eastAsia="pl-PL"/>
        </w:rPr>
        <w:t xml:space="preserve">potwierdzenie </w:t>
      </w:r>
      <w:r w:rsidRPr="00A27488">
        <w:rPr>
          <w:rFonts w:ascii="Century Gothic" w:hAnsi="Century Gothic"/>
          <w:i/>
          <w:sz w:val="20"/>
          <w:szCs w:val="20"/>
          <w:lang w:eastAsia="pl-PL"/>
        </w:rPr>
        <w:t>wykonanie robót</w:t>
      </w:r>
      <w:r w:rsidRPr="00A27488">
        <w:rPr>
          <w:rFonts w:ascii="Century Gothic" w:hAnsi="Century Gothic"/>
          <w:sz w:val="20"/>
          <w:szCs w:val="20"/>
          <w:lang w:eastAsia="pl-PL"/>
        </w:rPr>
        <w:t xml:space="preserve"> obejmujących zakres umowy, określony w § 1 umowy.</w:t>
      </w:r>
      <w:r w:rsidR="0012650C">
        <w:rPr>
          <w:rFonts w:ascii="Century Gothic" w:hAnsi="Century Gothic"/>
          <w:sz w:val="20"/>
          <w:szCs w:val="20"/>
          <w:lang w:eastAsia="pl-PL"/>
        </w:rPr>
        <w:t xml:space="preserve"> </w:t>
      </w:r>
    </w:p>
    <w:p w14:paraId="75BBDCB4"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Do obowiązków Wykonawcy należy skompletowanie i przedstawienie Zamawiającemu dokumentów potwierdzających prawidłowe wykonanie przedmiotu umowy, a w szczególności wykonanie przedmiotu umowy zgodnie z obowiązującymi i wymaganymi normami technicznymi (tj.: atestów i certyfikatów jakości, deklaracji zgodności z PN, aprobat technicznych – dotyczących przedmiotu umowy). Na podstawie</w:t>
      </w:r>
      <w:r>
        <w:rPr>
          <w:rFonts w:ascii="Century Gothic" w:hAnsi="Century Gothic"/>
          <w:sz w:val="20"/>
          <w:szCs w:val="20"/>
          <w:lang w:eastAsia="pl-PL"/>
        </w:rPr>
        <w:t xml:space="preserve"> </w:t>
      </w:r>
      <w:r w:rsidRPr="00A27488">
        <w:rPr>
          <w:rFonts w:ascii="Century Gothic" w:hAnsi="Century Gothic"/>
          <w:sz w:val="20"/>
          <w:szCs w:val="20"/>
          <w:lang w:eastAsia="pl-PL"/>
        </w:rPr>
        <w:t xml:space="preserve">przedstawionej dokumentacji Zamawiający oceni, czy przedmiot umowy został </w:t>
      </w:r>
      <w:r w:rsidRPr="00A27488">
        <w:rPr>
          <w:rFonts w:ascii="Century Gothic" w:hAnsi="Century Gothic"/>
          <w:sz w:val="20"/>
          <w:szCs w:val="20"/>
          <w:lang w:eastAsia="pl-PL"/>
        </w:rPr>
        <w:lastRenderedPageBreak/>
        <w:t>wykonany należycie i zgodnie z umową.</w:t>
      </w:r>
    </w:p>
    <w:p w14:paraId="430EDC9A"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i/>
          <w:sz w:val="20"/>
          <w:szCs w:val="20"/>
          <w:lang w:eastAsia="pl-PL"/>
        </w:rPr>
      </w:pPr>
      <w:r w:rsidRPr="00A27488">
        <w:rPr>
          <w:rFonts w:ascii="Century Gothic" w:hAnsi="Century Gothic"/>
          <w:sz w:val="20"/>
          <w:szCs w:val="20"/>
          <w:lang w:eastAsia="pl-PL"/>
        </w:rPr>
        <w:t xml:space="preserve">Przed zgłoszeniem przedmiotu umowy do odbioru końcowego Wykonawca, w ramach wynagrodzenia określonego w </w:t>
      </w:r>
      <w:r w:rsidRPr="00A27488">
        <w:rPr>
          <w:rFonts w:ascii="Century Gothic" w:hAnsi="Century Gothic"/>
          <w:b/>
          <w:sz w:val="20"/>
          <w:szCs w:val="20"/>
          <w:lang w:eastAsia="pl-PL"/>
        </w:rPr>
        <w:t>§ 5 ust. 1.</w:t>
      </w:r>
      <w:r w:rsidRPr="00A27488">
        <w:rPr>
          <w:rFonts w:ascii="Century Gothic" w:hAnsi="Century Gothic"/>
          <w:sz w:val="20"/>
          <w:szCs w:val="20"/>
          <w:lang w:eastAsia="pl-PL"/>
        </w:rPr>
        <w:t xml:space="preserve"> umowy, dokona odbiorów technicznych i niezbędnych badań oraz pomiarów przez uprawnione do tego jednostki (</w:t>
      </w:r>
      <w:r w:rsidRPr="00A27488">
        <w:rPr>
          <w:rFonts w:ascii="Century Gothic" w:hAnsi="Century Gothic"/>
          <w:i/>
          <w:sz w:val="20"/>
          <w:szCs w:val="20"/>
          <w:lang w:eastAsia="pl-PL"/>
        </w:rPr>
        <w:t>jeżeli dotyczy).</w:t>
      </w:r>
    </w:p>
    <w:p w14:paraId="2C31D97C"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i/>
          <w:sz w:val="20"/>
          <w:szCs w:val="20"/>
          <w:lang w:eastAsia="pl-PL"/>
        </w:rPr>
        <w:t>Odbiór wykonanych robót</w:t>
      </w:r>
      <w:r w:rsidRPr="00A27488">
        <w:rPr>
          <w:rFonts w:ascii="Century Gothic" w:hAnsi="Century Gothic"/>
          <w:sz w:val="20"/>
          <w:szCs w:val="20"/>
          <w:lang w:eastAsia="pl-PL"/>
        </w:rPr>
        <w:t xml:space="preserve"> przeprowadzony będzie w terminie do</w:t>
      </w:r>
      <w:r w:rsidRPr="00A27488">
        <w:rPr>
          <w:rFonts w:ascii="Century Gothic" w:hAnsi="Century Gothic"/>
          <w:i/>
          <w:sz w:val="20"/>
          <w:szCs w:val="20"/>
          <w:lang w:eastAsia="pl-PL"/>
        </w:rPr>
        <w:t xml:space="preserve"> siedmiu</w:t>
      </w:r>
      <w:r w:rsidRPr="00A27488">
        <w:rPr>
          <w:rFonts w:ascii="Century Gothic" w:hAnsi="Century Gothic"/>
          <w:sz w:val="20"/>
          <w:szCs w:val="20"/>
          <w:lang w:eastAsia="pl-PL"/>
        </w:rPr>
        <w:t xml:space="preserve"> [ 7 ] dni roboczych od daty pisemnego zawiadomienia Zamawiającego o gotowości do </w:t>
      </w:r>
      <w:r w:rsidRPr="00A27488">
        <w:rPr>
          <w:rFonts w:ascii="Century Gothic" w:hAnsi="Century Gothic"/>
          <w:i/>
          <w:sz w:val="20"/>
          <w:szCs w:val="20"/>
          <w:lang w:eastAsia="pl-PL"/>
        </w:rPr>
        <w:t>odbioru</w:t>
      </w:r>
      <w:r w:rsidRPr="00A27488">
        <w:rPr>
          <w:rFonts w:ascii="Century Gothic" w:hAnsi="Century Gothic"/>
          <w:sz w:val="20"/>
          <w:szCs w:val="20"/>
          <w:lang w:eastAsia="pl-PL"/>
        </w:rPr>
        <w:t xml:space="preserve"> </w:t>
      </w:r>
      <w:r w:rsidRPr="00A27488">
        <w:rPr>
          <w:rFonts w:ascii="Century Gothic" w:hAnsi="Century Gothic"/>
          <w:i/>
          <w:sz w:val="20"/>
          <w:szCs w:val="20"/>
          <w:lang w:eastAsia="pl-PL"/>
        </w:rPr>
        <w:t>wykonanych robót</w:t>
      </w:r>
      <w:r w:rsidRPr="00A27488">
        <w:rPr>
          <w:rFonts w:ascii="Century Gothic" w:hAnsi="Century Gothic"/>
          <w:sz w:val="20"/>
          <w:szCs w:val="20"/>
          <w:lang w:eastAsia="pl-PL"/>
        </w:rPr>
        <w:t>. Termin liczony będzie od dnia, w którym Zamawiający potwierdził fakt jego doręczenia. Zamawiający wyznacza dzień i go</w:t>
      </w:r>
      <w:r>
        <w:rPr>
          <w:rFonts w:ascii="Century Gothic" w:hAnsi="Century Gothic"/>
          <w:sz w:val="20"/>
          <w:szCs w:val="20"/>
          <w:lang w:eastAsia="pl-PL"/>
        </w:rPr>
        <w:t>dzinę odbioru</w:t>
      </w:r>
      <w:r w:rsidRPr="00A27488">
        <w:rPr>
          <w:rFonts w:ascii="Century Gothic" w:hAnsi="Century Gothic"/>
          <w:sz w:val="20"/>
          <w:szCs w:val="20"/>
          <w:lang w:eastAsia="pl-PL"/>
        </w:rPr>
        <w:t>.</w:t>
      </w:r>
    </w:p>
    <w:p w14:paraId="0F714636"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Z czynności odbioru sporządza się </w:t>
      </w:r>
      <w:r w:rsidRPr="00A27488">
        <w:rPr>
          <w:rFonts w:ascii="Century Gothic" w:hAnsi="Century Gothic"/>
          <w:i/>
          <w:sz w:val="20"/>
          <w:szCs w:val="20"/>
          <w:lang w:eastAsia="pl-PL"/>
        </w:rPr>
        <w:t>protokół bezusterkowego odbioru wykonanych robót</w:t>
      </w:r>
      <w:r w:rsidR="00E16A79">
        <w:rPr>
          <w:rFonts w:ascii="Century Gothic" w:hAnsi="Century Gothic"/>
          <w:i/>
          <w:color w:val="FF0000"/>
          <w:sz w:val="20"/>
          <w:szCs w:val="20"/>
          <w:lang w:eastAsia="pl-PL"/>
        </w:rPr>
        <w:t>,</w:t>
      </w:r>
      <w:r w:rsidRPr="00A27488">
        <w:rPr>
          <w:rFonts w:ascii="Century Gothic" w:hAnsi="Century Gothic"/>
          <w:i/>
          <w:sz w:val="20"/>
          <w:szCs w:val="20"/>
          <w:lang w:eastAsia="pl-PL"/>
        </w:rPr>
        <w:t xml:space="preserve"> </w:t>
      </w:r>
      <w:r w:rsidRPr="00A27488">
        <w:rPr>
          <w:rFonts w:ascii="Century Gothic" w:hAnsi="Century Gothic"/>
          <w:sz w:val="20"/>
          <w:szCs w:val="20"/>
          <w:lang w:eastAsia="pl-PL"/>
        </w:rPr>
        <w:t>który zawierać będzie ustalenia poczynione w toku odbioru. Odbiór jest dokonany po złożeniu stosownego oświadczenia przez Zamawiającego w </w:t>
      </w:r>
      <w:r w:rsidRPr="00A27488">
        <w:rPr>
          <w:rFonts w:ascii="Century Gothic" w:hAnsi="Century Gothic"/>
          <w:i/>
          <w:sz w:val="20"/>
          <w:szCs w:val="20"/>
          <w:lang w:eastAsia="pl-PL"/>
        </w:rPr>
        <w:t>protokole bezusterkowego odbioru wykonanych robót</w:t>
      </w:r>
      <w:r w:rsidRPr="00A27488">
        <w:rPr>
          <w:rFonts w:ascii="Century Gothic" w:hAnsi="Century Gothic"/>
          <w:sz w:val="20"/>
          <w:szCs w:val="20"/>
          <w:lang w:eastAsia="pl-PL"/>
        </w:rPr>
        <w:t xml:space="preserve"> lub po potwierdzeniu w wyżej wymienionym protokole usunięcia wszystkich wad lub usterek stwierdzonych w tym odbiorze. </w:t>
      </w:r>
    </w:p>
    <w:p w14:paraId="079F4922"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Jeżeli w toku czynności odbioru zostanie stwierdzone, że Wykonawca nie osiągnął gotowości do dokonania czynności odbioru z powodu niezakończenia robót, stwierdzenia wad lub niewywiązania się z obowiązków, o których mowa w niniejszej umowie, Zamawiający odmówi </w:t>
      </w:r>
      <w:r w:rsidR="00E16A79" w:rsidRPr="004D766E">
        <w:rPr>
          <w:rFonts w:ascii="Century Gothic" w:hAnsi="Century Gothic"/>
          <w:sz w:val="20"/>
          <w:szCs w:val="20"/>
          <w:lang w:eastAsia="pl-PL"/>
        </w:rPr>
        <w:t xml:space="preserve">dokonania </w:t>
      </w:r>
      <w:r w:rsidRPr="00A27488">
        <w:rPr>
          <w:rFonts w:ascii="Century Gothic" w:hAnsi="Century Gothic"/>
          <w:sz w:val="20"/>
          <w:szCs w:val="20"/>
          <w:lang w:eastAsia="pl-PL"/>
        </w:rPr>
        <w:t>odbioru. W tej sytuacji będą naliczone kary umowne w wysokości</w:t>
      </w:r>
      <w:r w:rsidRPr="00A27488">
        <w:rPr>
          <w:rFonts w:ascii="Century Gothic" w:hAnsi="Century Gothic"/>
          <w:i/>
          <w:sz w:val="20"/>
          <w:szCs w:val="20"/>
          <w:lang w:eastAsia="pl-PL"/>
        </w:rPr>
        <w:t xml:space="preserve"> pół </w:t>
      </w:r>
      <w:r w:rsidRPr="00A27488">
        <w:rPr>
          <w:rFonts w:ascii="Century Gothic" w:hAnsi="Century Gothic"/>
          <w:sz w:val="20"/>
          <w:szCs w:val="20"/>
          <w:lang w:eastAsia="pl-PL"/>
        </w:rPr>
        <w:t xml:space="preserve">[ 0,5 ] </w:t>
      </w:r>
      <w:r w:rsidRPr="00A27488">
        <w:rPr>
          <w:rFonts w:ascii="Century Gothic" w:hAnsi="Century Gothic"/>
          <w:i/>
          <w:sz w:val="20"/>
          <w:szCs w:val="20"/>
          <w:lang w:eastAsia="pl-PL"/>
        </w:rPr>
        <w:t xml:space="preserve">procent </w:t>
      </w:r>
      <w:r w:rsidRPr="00A27488">
        <w:rPr>
          <w:rFonts w:ascii="Century Gothic" w:hAnsi="Century Gothic"/>
          <w:sz w:val="20"/>
          <w:szCs w:val="20"/>
          <w:lang w:eastAsia="pl-PL"/>
        </w:rPr>
        <w:t xml:space="preserve">[ % ] wynagrodzenia brutto, o którym mowa w </w:t>
      </w:r>
      <w:r w:rsidRPr="00A27488">
        <w:rPr>
          <w:rFonts w:ascii="Century Gothic" w:hAnsi="Century Gothic"/>
          <w:b/>
          <w:sz w:val="20"/>
          <w:szCs w:val="20"/>
          <w:lang w:eastAsia="pl-PL"/>
        </w:rPr>
        <w:t>§ 5 ust. 1.</w:t>
      </w:r>
      <w:r w:rsidRPr="00A27488">
        <w:rPr>
          <w:rFonts w:ascii="Century Gothic" w:hAnsi="Century Gothic"/>
          <w:sz w:val="20"/>
          <w:szCs w:val="20"/>
          <w:lang w:eastAsia="pl-PL"/>
        </w:rPr>
        <w:t xml:space="preserve"> umowy za każdy dzień opóźnienia od dnia przerwania czynności odbiorowych do dnia </w:t>
      </w:r>
      <w:r w:rsidRPr="00A27488">
        <w:rPr>
          <w:rFonts w:ascii="Century Gothic" w:hAnsi="Century Gothic"/>
          <w:i/>
          <w:sz w:val="20"/>
          <w:szCs w:val="20"/>
          <w:lang w:eastAsia="pl-PL"/>
        </w:rPr>
        <w:t>protokolarnego bezusterkowego odbioru wykonanych robót</w:t>
      </w:r>
      <w:r w:rsidRPr="00A27488">
        <w:rPr>
          <w:rFonts w:ascii="Century Gothic" w:hAnsi="Century Gothic"/>
          <w:sz w:val="20"/>
          <w:szCs w:val="20"/>
          <w:lang w:eastAsia="pl-PL"/>
        </w:rPr>
        <w:t xml:space="preserve">. </w:t>
      </w:r>
    </w:p>
    <w:p w14:paraId="04C543B8"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Jeżeli odbiór nie został dokonany z winy Zamawiającego, to Wykonawca nie pozostaje w opóźnieniu z wykonaniem zobowiązania wynikającego z umowy.</w:t>
      </w:r>
    </w:p>
    <w:p w14:paraId="1EC39D52"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Jeżeli Zamawiający, mimo osiągnięcia gotowości przez Wykonawcę do dokonania czynności odbioru i prawidłowego powiadomienia (zgodnie z </w:t>
      </w:r>
      <w:r w:rsidRPr="00A27488">
        <w:rPr>
          <w:rFonts w:ascii="Century Gothic" w:hAnsi="Century Gothic"/>
          <w:b/>
          <w:sz w:val="20"/>
          <w:szCs w:val="20"/>
          <w:lang w:eastAsia="pl-PL"/>
        </w:rPr>
        <w:t>§ 4 ust. 3.</w:t>
      </w:r>
      <w:r w:rsidRPr="00A27488">
        <w:rPr>
          <w:rFonts w:ascii="Century Gothic" w:hAnsi="Century Gothic"/>
          <w:sz w:val="20"/>
          <w:szCs w:val="20"/>
          <w:lang w:eastAsia="pl-PL"/>
        </w:rPr>
        <w:t xml:space="preserve"> umowy) o tym fakcie przez Wykonawcę, nie przystąpi do czynności związanych z odbiorem w uzgodnionym obustronnie terminie, Wykonawca może ustalić protokolarnie stan przedmiotu odbioru. Protokół taki, stanowi podstawę do wystawienia faktury i żądania zapłaty wynagrodzenia zgodnie z </w:t>
      </w:r>
      <w:r w:rsidRPr="00A27488">
        <w:rPr>
          <w:rFonts w:ascii="Century Gothic" w:hAnsi="Century Gothic"/>
          <w:b/>
          <w:sz w:val="20"/>
          <w:szCs w:val="20"/>
          <w:lang w:eastAsia="pl-PL"/>
        </w:rPr>
        <w:t xml:space="preserve">§ 5 </w:t>
      </w:r>
      <w:r w:rsidRPr="00A27488">
        <w:rPr>
          <w:rFonts w:ascii="Century Gothic" w:hAnsi="Century Gothic"/>
          <w:sz w:val="20"/>
          <w:szCs w:val="20"/>
          <w:lang w:eastAsia="pl-PL"/>
        </w:rPr>
        <w:t>umowy.</w:t>
      </w:r>
    </w:p>
    <w:p w14:paraId="51772476"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Obowiązek powiadomienia uczestników odbioru i sporządzenia </w:t>
      </w:r>
      <w:r w:rsidRPr="00A27488">
        <w:rPr>
          <w:rFonts w:ascii="Century Gothic" w:hAnsi="Century Gothic"/>
          <w:i/>
          <w:sz w:val="20"/>
          <w:szCs w:val="20"/>
          <w:lang w:eastAsia="pl-PL"/>
        </w:rPr>
        <w:t xml:space="preserve">protokołu bezusterkowego odbioru robót </w:t>
      </w:r>
      <w:r w:rsidRPr="00A27488">
        <w:rPr>
          <w:rFonts w:ascii="Century Gothic" w:hAnsi="Century Gothic"/>
          <w:sz w:val="20"/>
          <w:szCs w:val="20"/>
          <w:lang w:eastAsia="pl-PL"/>
        </w:rPr>
        <w:t>ciąży na Zamawiającym.</w:t>
      </w:r>
    </w:p>
    <w:p w14:paraId="62BE9C41" w14:textId="77777777" w:rsidR="00A27488" w:rsidRPr="00A27488" w:rsidRDefault="00A27488" w:rsidP="00A27488">
      <w:pPr>
        <w:widowControl w:val="0"/>
        <w:numPr>
          <w:ilvl w:val="0"/>
          <w:numId w:val="14"/>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Na dzień zgłoszenia do odbioru Wykonawca zobowiązany jest przekazać:</w:t>
      </w:r>
    </w:p>
    <w:p w14:paraId="457D5E34"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t>Opracowanie dokumentacji powykonawczej (dokumentacji technicznej z naniesionymi zmianami dokonywanymi w toku wykonania przedmiotu umowy, jeżeli miały miejsce),</w:t>
      </w:r>
    </w:p>
    <w:p w14:paraId="7593BCA4"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t>Protokoły badań i pomiarów.</w:t>
      </w:r>
    </w:p>
    <w:p w14:paraId="3FB8D1EB"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t>Instrukcje obsługi.</w:t>
      </w:r>
    </w:p>
    <w:p w14:paraId="305A0568"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lastRenderedPageBreak/>
        <w:t>Aprobaty techniczne.</w:t>
      </w:r>
    </w:p>
    <w:p w14:paraId="088E22E1"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t>Atesty i certyfikaty jakości.</w:t>
      </w:r>
    </w:p>
    <w:p w14:paraId="4FDCB8C6" w14:textId="77777777" w:rsidR="00A27488" w:rsidRPr="00A27488" w:rsidRDefault="00A27488" w:rsidP="00A27488">
      <w:pPr>
        <w:numPr>
          <w:ilvl w:val="0"/>
          <w:numId w:val="17"/>
        </w:numPr>
        <w:shd w:val="clear" w:color="auto" w:fill="FFFFFF"/>
        <w:suppressAutoHyphens w:val="0"/>
        <w:spacing w:line="360" w:lineRule="auto"/>
        <w:ind w:left="1134" w:hanging="567"/>
        <w:jc w:val="both"/>
        <w:rPr>
          <w:rFonts w:ascii="Century Gothic" w:hAnsi="Century Gothic"/>
          <w:color w:val="333333"/>
          <w:sz w:val="20"/>
          <w:szCs w:val="20"/>
          <w:lang w:eastAsia="pl-PL"/>
        </w:rPr>
      </w:pPr>
      <w:r w:rsidRPr="00A27488">
        <w:rPr>
          <w:rFonts w:ascii="Century Gothic" w:hAnsi="Century Gothic"/>
          <w:color w:val="333333"/>
          <w:sz w:val="20"/>
          <w:szCs w:val="20"/>
          <w:lang w:eastAsia="pl-PL"/>
        </w:rPr>
        <w:t>Deklaracji zgodności z PN.</w:t>
      </w:r>
    </w:p>
    <w:p w14:paraId="61A9761E" w14:textId="77777777" w:rsidR="00A27488" w:rsidRPr="004D766E" w:rsidRDefault="00A27488" w:rsidP="00A27488">
      <w:pPr>
        <w:numPr>
          <w:ilvl w:val="0"/>
          <w:numId w:val="17"/>
        </w:numPr>
        <w:shd w:val="clear" w:color="auto" w:fill="FFFFFF"/>
        <w:suppressAutoHyphens w:val="0"/>
        <w:spacing w:line="360" w:lineRule="auto"/>
        <w:ind w:left="1134" w:hanging="567"/>
        <w:jc w:val="both"/>
        <w:rPr>
          <w:rFonts w:ascii="Century Gothic" w:hAnsi="Century Gothic"/>
          <w:sz w:val="20"/>
          <w:szCs w:val="20"/>
          <w:lang w:eastAsia="pl-PL"/>
        </w:rPr>
      </w:pPr>
      <w:r w:rsidRPr="00A27488">
        <w:rPr>
          <w:rFonts w:ascii="Century Gothic" w:hAnsi="Century Gothic"/>
          <w:color w:val="333333"/>
          <w:sz w:val="20"/>
          <w:szCs w:val="20"/>
          <w:lang w:eastAsia="pl-PL"/>
        </w:rPr>
        <w:t xml:space="preserve">Pozostałe dokumenty </w:t>
      </w:r>
      <w:r w:rsidR="00E16A79">
        <w:rPr>
          <w:rFonts w:ascii="Century Gothic" w:hAnsi="Century Gothic"/>
          <w:color w:val="333333"/>
          <w:sz w:val="20"/>
          <w:szCs w:val="20"/>
          <w:lang w:eastAsia="pl-PL"/>
        </w:rPr>
        <w:t>dotyczące przedmiotu umowy</w:t>
      </w:r>
      <w:r w:rsidR="00E16A79" w:rsidRPr="004D766E">
        <w:rPr>
          <w:rFonts w:ascii="Century Gothic" w:hAnsi="Century Gothic"/>
          <w:sz w:val="20"/>
          <w:szCs w:val="20"/>
          <w:lang w:eastAsia="pl-PL"/>
        </w:rPr>
        <w:t xml:space="preserve">, których wymóg przedłożenia wynika z postanowień niniejszej umowy lub obowiązujących przepisów prawa. </w:t>
      </w:r>
    </w:p>
    <w:p w14:paraId="3D255635" w14:textId="77777777" w:rsidR="00A27488" w:rsidRPr="004D766E" w:rsidRDefault="00A27488" w:rsidP="00A27488">
      <w:pPr>
        <w:shd w:val="clear" w:color="auto" w:fill="FFFFFF"/>
        <w:suppressAutoHyphens w:val="0"/>
        <w:spacing w:line="360" w:lineRule="auto"/>
        <w:ind w:left="1134"/>
        <w:jc w:val="both"/>
        <w:rPr>
          <w:rFonts w:ascii="Century Gothic" w:hAnsi="Century Gothic"/>
          <w:sz w:val="20"/>
          <w:szCs w:val="20"/>
          <w:lang w:eastAsia="pl-PL"/>
        </w:rPr>
      </w:pPr>
    </w:p>
    <w:p w14:paraId="5C690C04" w14:textId="77777777" w:rsidR="00A27488" w:rsidRPr="00A27488" w:rsidRDefault="00A27488" w:rsidP="00A27488">
      <w:pPr>
        <w:shd w:val="clear" w:color="auto" w:fill="FFFFFF"/>
        <w:spacing w:line="360" w:lineRule="auto"/>
        <w:ind w:left="284" w:hanging="284"/>
        <w:jc w:val="center"/>
        <w:rPr>
          <w:rFonts w:ascii="Century Gothic" w:hAnsi="Century Gothic"/>
          <w:b/>
          <w:bCs/>
          <w:sz w:val="20"/>
          <w:szCs w:val="20"/>
          <w:lang w:eastAsia="pl-PL"/>
        </w:rPr>
      </w:pPr>
      <w:r w:rsidRPr="00A27488">
        <w:rPr>
          <w:rFonts w:ascii="Century Gothic" w:hAnsi="Century Gothic"/>
          <w:b/>
          <w:bCs/>
          <w:sz w:val="20"/>
          <w:szCs w:val="20"/>
          <w:lang w:eastAsia="pl-PL"/>
        </w:rPr>
        <w:t xml:space="preserve"> § 5</w:t>
      </w:r>
    </w:p>
    <w:p w14:paraId="44FECA59" w14:textId="77777777" w:rsidR="00A27488" w:rsidRPr="00A27488" w:rsidRDefault="00A27488" w:rsidP="00A27488">
      <w:pPr>
        <w:shd w:val="clear" w:color="auto" w:fill="FFFFFF"/>
        <w:spacing w:line="360" w:lineRule="auto"/>
        <w:ind w:left="284" w:hanging="284"/>
        <w:jc w:val="center"/>
        <w:rPr>
          <w:rFonts w:ascii="Century Gothic" w:hAnsi="Century Gothic"/>
          <w:b/>
          <w:bCs/>
          <w:sz w:val="20"/>
          <w:szCs w:val="20"/>
          <w:lang w:eastAsia="pl-PL"/>
        </w:rPr>
      </w:pPr>
      <w:r w:rsidRPr="00A27488">
        <w:rPr>
          <w:rFonts w:ascii="Century Gothic" w:hAnsi="Century Gothic"/>
          <w:b/>
          <w:bCs/>
          <w:sz w:val="20"/>
          <w:szCs w:val="20"/>
          <w:lang w:eastAsia="pl-PL"/>
        </w:rPr>
        <w:t>Wynagrodzenie i sposób rozliczeń</w:t>
      </w:r>
    </w:p>
    <w:p w14:paraId="7DA58A73"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b/>
          <w:sz w:val="20"/>
          <w:szCs w:val="20"/>
          <w:lang w:eastAsia="pl-PL"/>
        </w:rPr>
        <w:t>Za wykonanie przedmiotu umowy</w:t>
      </w:r>
      <w:r w:rsidRPr="00A27488">
        <w:rPr>
          <w:rFonts w:ascii="Century Gothic" w:hAnsi="Century Gothic"/>
          <w:sz w:val="20"/>
          <w:szCs w:val="20"/>
          <w:lang w:eastAsia="pl-PL"/>
        </w:rPr>
        <w:t xml:space="preserve"> określonego w </w:t>
      </w:r>
      <w:r w:rsidRPr="00A27488">
        <w:rPr>
          <w:rFonts w:ascii="Century Gothic" w:hAnsi="Century Gothic"/>
          <w:b/>
          <w:sz w:val="20"/>
          <w:szCs w:val="20"/>
          <w:lang w:eastAsia="pl-PL"/>
        </w:rPr>
        <w:t>§ 1</w:t>
      </w:r>
      <w:r w:rsidRPr="00A27488">
        <w:rPr>
          <w:rFonts w:ascii="Century Gothic" w:hAnsi="Century Gothic"/>
          <w:sz w:val="20"/>
          <w:szCs w:val="20"/>
          <w:lang w:eastAsia="pl-PL"/>
        </w:rPr>
        <w:t xml:space="preserve"> niniejszej umowy, strony ustalają </w:t>
      </w:r>
      <w:r w:rsidRPr="00A27488">
        <w:rPr>
          <w:rFonts w:ascii="Century Gothic" w:hAnsi="Century Gothic"/>
          <w:i/>
          <w:sz w:val="20"/>
          <w:szCs w:val="20"/>
          <w:lang w:eastAsia="pl-PL"/>
        </w:rPr>
        <w:t xml:space="preserve">wynagrodzenie łączne </w:t>
      </w:r>
      <w:r w:rsidRPr="00A27488">
        <w:rPr>
          <w:rFonts w:ascii="Century Gothic" w:hAnsi="Century Gothic"/>
          <w:b/>
          <w:i/>
          <w:sz w:val="20"/>
          <w:szCs w:val="20"/>
          <w:lang w:eastAsia="pl-PL"/>
        </w:rPr>
        <w:t xml:space="preserve">ryczałtowe </w:t>
      </w:r>
      <w:r w:rsidRPr="00A27488">
        <w:rPr>
          <w:rFonts w:ascii="Century Gothic" w:hAnsi="Century Gothic"/>
          <w:i/>
          <w:sz w:val="20"/>
          <w:szCs w:val="20"/>
          <w:lang w:eastAsia="pl-PL"/>
        </w:rPr>
        <w:t>w wysokości: __________ 00/100</w:t>
      </w:r>
      <w:r w:rsidRPr="00A27488">
        <w:rPr>
          <w:rFonts w:ascii="Century Gothic" w:hAnsi="Century Gothic"/>
          <w:b/>
          <w:i/>
          <w:sz w:val="20"/>
          <w:szCs w:val="20"/>
          <w:lang w:eastAsia="pl-PL"/>
        </w:rPr>
        <w:t xml:space="preserve"> </w:t>
      </w:r>
      <w:r w:rsidRPr="00A27488">
        <w:rPr>
          <w:rFonts w:ascii="Century Gothic" w:hAnsi="Century Gothic"/>
          <w:b/>
          <w:sz w:val="20"/>
          <w:szCs w:val="20"/>
          <w:lang w:eastAsia="pl-PL"/>
        </w:rPr>
        <w:t>[ __________,__ ] złotych brutto</w:t>
      </w:r>
      <w:r w:rsidRPr="00A27488">
        <w:rPr>
          <w:rFonts w:ascii="Century Gothic" w:hAnsi="Century Gothic"/>
          <w:b/>
          <w:i/>
          <w:sz w:val="20"/>
          <w:szCs w:val="20"/>
          <w:lang w:eastAsia="pl-PL"/>
        </w:rPr>
        <w:t xml:space="preserve"> </w:t>
      </w:r>
      <w:r w:rsidRPr="00A27488">
        <w:rPr>
          <w:rFonts w:ascii="Century Gothic" w:hAnsi="Century Gothic"/>
          <w:sz w:val="20"/>
          <w:szCs w:val="20"/>
          <w:lang w:eastAsia="pl-PL"/>
        </w:rPr>
        <w:t>(tj.: z podatkiem VAT i innymi należnościami publicznoprawnymi zgodnie z obowiązującymi przepisami).</w:t>
      </w:r>
    </w:p>
    <w:p w14:paraId="52BD60FA"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Wartość wynagrodzenia ryczałtowego określonego w </w:t>
      </w:r>
      <w:r w:rsidRPr="00A27488">
        <w:rPr>
          <w:rFonts w:ascii="Century Gothic" w:hAnsi="Century Gothic"/>
          <w:b/>
          <w:sz w:val="20"/>
          <w:szCs w:val="20"/>
          <w:lang w:eastAsia="pl-PL"/>
        </w:rPr>
        <w:t>§ 5 ust. 1</w:t>
      </w:r>
      <w:r w:rsidRPr="00A27488">
        <w:rPr>
          <w:rFonts w:ascii="Century Gothic" w:hAnsi="Century Gothic"/>
          <w:sz w:val="20"/>
          <w:szCs w:val="20"/>
          <w:lang w:eastAsia="pl-PL"/>
        </w:rPr>
        <w:t xml:space="preserve">. umowy jest niezmienna do końca realizacji przedmiotu niniejszej umowy. Wykonawca zobowiązany jest uwzględnić wszelkie koszty związane z realizacją przedmiotu umowy w celu jej prawidłowej realizacji, z zastrzeżeniem </w:t>
      </w:r>
      <w:r w:rsidRPr="00A27488">
        <w:rPr>
          <w:rFonts w:ascii="Century Gothic" w:hAnsi="Century Gothic"/>
          <w:b/>
          <w:sz w:val="20"/>
          <w:szCs w:val="20"/>
          <w:lang w:eastAsia="pl-PL"/>
        </w:rPr>
        <w:t xml:space="preserve">§ 10 </w:t>
      </w:r>
      <w:r w:rsidRPr="00A27488">
        <w:rPr>
          <w:rFonts w:ascii="Century Gothic" w:hAnsi="Century Gothic"/>
          <w:sz w:val="20"/>
          <w:szCs w:val="20"/>
          <w:lang w:eastAsia="pl-PL"/>
        </w:rPr>
        <w:t>umowy.</w:t>
      </w:r>
    </w:p>
    <w:p w14:paraId="463E32C2"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Rozliczenie robót i fakturowanie nastąpi po dokonaniu </w:t>
      </w:r>
      <w:r w:rsidRPr="00A27488">
        <w:rPr>
          <w:rFonts w:ascii="Century Gothic" w:hAnsi="Century Gothic"/>
          <w:i/>
          <w:sz w:val="20"/>
          <w:szCs w:val="20"/>
          <w:lang w:eastAsia="pl-PL"/>
        </w:rPr>
        <w:t>protokolarnego bezusterkowego odbioru robót</w:t>
      </w:r>
      <w:r w:rsidRPr="00A27488">
        <w:rPr>
          <w:rFonts w:ascii="Century Gothic" w:hAnsi="Century Gothic"/>
          <w:sz w:val="20"/>
          <w:szCs w:val="20"/>
          <w:lang w:eastAsia="pl-PL"/>
        </w:rPr>
        <w:t>.</w:t>
      </w:r>
    </w:p>
    <w:p w14:paraId="5B2E1172"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Podstawą wystawienia faktury jest obustronnie podpisany </w:t>
      </w:r>
      <w:r w:rsidRPr="00A27488">
        <w:rPr>
          <w:rFonts w:ascii="Century Gothic" w:hAnsi="Century Gothic"/>
          <w:i/>
          <w:sz w:val="20"/>
          <w:szCs w:val="20"/>
          <w:lang w:eastAsia="pl-PL"/>
        </w:rPr>
        <w:t>protokół bezusterkowego odbioru wykonanych robót</w:t>
      </w:r>
      <w:r w:rsidRPr="00A27488">
        <w:rPr>
          <w:rFonts w:ascii="Century Gothic" w:hAnsi="Century Gothic"/>
          <w:sz w:val="20"/>
          <w:szCs w:val="20"/>
          <w:lang w:eastAsia="pl-PL"/>
        </w:rPr>
        <w:t>.</w:t>
      </w:r>
    </w:p>
    <w:p w14:paraId="11601B82"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Za dzień zapłaty uznaje się dzień obciążenia rachunku bankowego Zamawiającego.</w:t>
      </w:r>
    </w:p>
    <w:p w14:paraId="2F0BFC94"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Jeżeli wartość na fakturze będzie odmienna niż przedstawiona w </w:t>
      </w:r>
      <w:r w:rsidRPr="00A27488">
        <w:rPr>
          <w:rFonts w:ascii="Century Gothic" w:hAnsi="Century Gothic"/>
          <w:b/>
          <w:sz w:val="20"/>
          <w:szCs w:val="20"/>
          <w:lang w:eastAsia="pl-PL"/>
        </w:rPr>
        <w:t>§ 5 ust. 1.</w:t>
      </w:r>
      <w:r w:rsidRPr="00A27488">
        <w:rPr>
          <w:rFonts w:ascii="Century Gothic" w:hAnsi="Century Gothic"/>
          <w:sz w:val="20"/>
          <w:szCs w:val="20"/>
          <w:lang w:eastAsia="pl-PL"/>
        </w:rPr>
        <w:t xml:space="preserve"> umowy, Zamawiający zwróci się do Wykonawcy o wystawienie faktur</w:t>
      </w:r>
      <w:r w:rsidR="00E16A79">
        <w:rPr>
          <w:rFonts w:ascii="Century Gothic" w:hAnsi="Century Gothic"/>
          <w:sz w:val="20"/>
          <w:szCs w:val="20"/>
          <w:lang w:eastAsia="pl-PL"/>
        </w:rPr>
        <w:t xml:space="preserve">y korygującej, a termin zapłaty, </w:t>
      </w:r>
      <w:r w:rsidR="00E16A79" w:rsidRPr="004D766E">
        <w:rPr>
          <w:rFonts w:ascii="Century Gothic" w:hAnsi="Century Gothic"/>
          <w:sz w:val="20"/>
          <w:szCs w:val="20"/>
          <w:lang w:eastAsia="pl-PL"/>
        </w:rPr>
        <w:t xml:space="preserve">określony w ust. 7 </w:t>
      </w:r>
      <w:r w:rsidRPr="00A27488">
        <w:rPr>
          <w:rFonts w:ascii="Century Gothic" w:hAnsi="Century Gothic"/>
          <w:sz w:val="20"/>
          <w:szCs w:val="20"/>
          <w:lang w:eastAsia="pl-PL"/>
        </w:rPr>
        <w:t>liczony będzie od dnia doręczenia Zamawiającemu faktury korygującej.</w:t>
      </w:r>
    </w:p>
    <w:p w14:paraId="79E59600"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Płatno</w:t>
      </w:r>
      <w:r w:rsidRPr="00A27488">
        <w:rPr>
          <w:rFonts w:ascii="Century Gothic" w:eastAsia="TimesNewRoman" w:hAnsi="Century Gothic"/>
          <w:sz w:val="20"/>
          <w:szCs w:val="20"/>
          <w:lang w:eastAsia="pl-PL"/>
        </w:rPr>
        <w:t>ś</w:t>
      </w:r>
      <w:r w:rsidRPr="00A27488">
        <w:rPr>
          <w:rFonts w:ascii="Century Gothic" w:hAnsi="Century Gothic"/>
          <w:sz w:val="20"/>
          <w:szCs w:val="20"/>
          <w:lang w:eastAsia="pl-PL"/>
        </w:rPr>
        <w:t xml:space="preserve">ć faktury dokonywana będzie przelewem, z rachunku bankowego Zamawiającego na rachunek bankowy Wykonawcy podany na fakturze w ciągu </w:t>
      </w:r>
      <w:r w:rsidRPr="00A27488">
        <w:rPr>
          <w:rFonts w:ascii="Century Gothic" w:hAnsi="Century Gothic"/>
          <w:i/>
          <w:sz w:val="20"/>
          <w:szCs w:val="20"/>
          <w:lang w:eastAsia="pl-PL"/>
        </w:rPr>
        <w:t>trzydziestu</w:t>
      </w:r>
      <w:r w:rsidRPr="00A27488">
        <w:rPr>
          <w:rFonts w:ascii="Century Gothic" w:hAnsi="Century Gothic"/>
          <w:sz w:val="20"/>
          <w:szCs w:val="20"/>
          <w:lang w:eastAsia="pl-PL"/>
        </w:rPr>
        <w:t xml:space="preserve"> [ 30 ] dni, licz</w:t>
      </w:r>
      <w:r w:rsidRPr="00A27488">
        <w:rPr>
          <w:rFonts w:ascii="Century Gothic" w:eastAsia="TimesNewRoman" w:hAnsi="Century Gothic"/>
          <w:sz w:val="20"/>
          <w:szCs w:val="20"/>
          <w:lang w:eastAsia="pl-PL"/>
        </w:rPr>
        <w:t>ą</w:t>
      </w:r>
      <w:r w:rsidRPr="00A27488">
        <w:rPr>
          <w:rFonts w:ascii="Century Gothic" w:hAnsi="Century Gothic"/>
          <w:sz w:val="20"/>
          <w:szCs w:val="20"/>
          <w:lang w:eastAsia="pl-PL"/>
        </w:rPr>
        <w:t xml:space="preserve">c od dnia doręczenia prawidłowo sporządzonej faktury do siedziby Zamawiającego. Wraz z fakturą Wykonawca zobowiązany jest dostarczyć obustronnie podpisany </w:t>
      </w:r>
      <w:r w:rsidRPr="00A27488">
        <w:rPr>
          <w:rFonts w:ascii="Century Gothic" w:hAnsi="Century Gothic"/>
          <w:i/>
          <w:sz w:val="20"/>
          <w:szCs w:val="20"/>
          <w:lang w:eastAsia="pl-PL"/>
        </w:rPr>
        <w:t>protokół bezusterkowego odbioru wykonanych robót</w:t>
      </w:r>
      <w:r w:rsidRPr="00A27488">
        <w:rPr>
          <w:rFonts w:ascii="Century Gothic" w:hAnsi="Century Gothic"/>
          <w:sz w:val="20"/>
          <w:szCs w:val="20"/>
          <w:lang w:eastAsia="pl-PL"/>
        </w:rPr>
        <w:t xml:space="preserve"> (w tym protokół wykonanych przez Podwykonawców robót budowlanych, z informacją, iż Wykonawca nie wnosi zastrzeżeń do wykonanych przez Podwykonawców robót budowlanych), podpisany bez zastrzeżeń przez Wykonawcę i Podwykonawców, wraz z oświadczeniem Podwykonawców i kopią przelewu, z którego wynika, że Wykonawca nie zalega z wymaganymi płatnościami wobec Podwykonawców z tytułu realizacji niniejszej umowy.</w:t>
      </w:r>
    </w:p>
    <w:p w14:paraId="77B86ED7"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W przypadku wystąpienia mechanizmu odwróconego obciążenia podatkiem od </w:t>
      </w:r>
      <w:r w:rsidRPr="00A27488">
        <w:rPr>
          <w:rFonts w:ascii="Century Gothic" w:hAnsi="Century Gothic"/>
          <w:sz w:val="20"/>
          <w:szCs w:val="20"/>
          <w:lang w:eastAsia="pl-PL"/>
        </w:rPr>
        <w:lastRenderedPageBreak/>
        <w:t>towarów i usług (Odwrotne obciążenie VAT), na podstawie art. 17 ustawy z dnia 11 marca 2004 r. od podatku od towarów i usług (DZ.U. z 2016 r., poz. 710 ze zm.), w umowach zawieranych z Podwykonawcami, Wykonawca zobowiązany jest przedłożyć Zamawiającemu oświadczenie o odprowadzeniu należnego podatku od towarów i usług do właściwego Urzędu Skarbowego.</w:t>
      </w:r>
    </w:p>
    <w:p w14:paraId="79811D39"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94AFBEE"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Zamawiający niezwłocznie po zgłoszeniu żądania dokonania płatności bezpośredniej zawiadomi Wykonawcę o żądaniu Podwykonawcy lub dalszego Podwykonawcy oraz </w:t>
      </w:r>
      <w:r w:rsidRPr="00A27488">
        <w:rPr>
          <w:rFonts w:ascii="Century Gothic" w:hAnsi="Century Gothic"/>
          <w:snapToGrid w:val="0"/>
          <w:sz w:val="20"/>
          <w:szCs w:val="20"/>
          <w:lang w:eastAsia="pl-PL"/>
        </w:rPr>
        <w:t xml:space="preserve">wezwie Wykonawcę do zgłoszenia pisemnych uwag dotyczących zasadności bezpośredniej zapłaty wynagrodzenia Podwykonawcy lub dalszemu Podwykonawcy, w terminie </w:t>
      </w:r>
      <w:r w:rsidRPr="00A27488">
        <w:rPr>
          <w:rFonts w:ascii="Century Gothic" w:hAnsi="Century Gothic"/>
          <w:i/>
          <w:snapToGrid w:val="0"/>
          <w:sz w:val="20"/>
          <w:szCs w:val="20"/>
          <w:lang w:eastAsia="pl-PL"/>
        </w:rPr>
        <w:t>czternastu</w:t>
      </w:r>
      <w:r w:rsidRPr="00A27488">
        <w:rPr>
          <w:rFonts w:ascii="Century Gothic" w:hAnsi="Century Gothic"/>
          <w:snapToGrid w:val="0"/>
          <w:sz w:val="20"/>
          <w:szCs w:val="20"/>
          <w:lang w:eastAsia="pl-PL"/>
        </w:rPr>
        <w:t xml:space="preserve"> [ 14 ] dni od dnia doręczenia Wykonawcy wezwania. </w:t>
      </w:r>
    </w:p>
    <w:p w14:paraId="7CAFCCC6"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 xml:space="preserve">W przypadku zgłoszenia przez Wykonawcę uwag, o których mowa w </w:t>
      </w:r>
      <w:r w:rsidRPr="00A27488">
        <w:rPr>
          <w:rFonts w:ascii="Century Gothic" w:hAnsi="Century Gothic"/>
          <w:b/>
          <w:sz w:val="20"/>
          <w:szCs w:val="20"/>
          <w:lang w:eastAsia="pl-PL"/>
        </w:rPr>
        <w:t>§ 5 ust. 1</w:t>
      </w:r>
      <w:r w:rsidR="005301E0">
        <w:rPr>
          <w:rFonts w:ascii="Century Gothic" w:hAnsi="Century Gothic"/>
          <w:b/>
          <w:sz w:val="20"/>
          <w:szCs w:val="20"/>
          <w:lang w:eastAsia="pl-PL"/>
        </w:rPr>
        <w:t>0</w:t>
      </w:r>
      <w:r w:rsidR="00EA13E3">
        <w:rPr>
          <w:rFonts w:ascii="Century Gothic" w:hAnsi="Century Gothic"/>
          <w:b/>
          <w:sz w:val="20"/>
          <w:szCs w:val="20"/>
          <w:lang w:eastAsia="pl-PL"/>
        </w:rPr>
        <w:t xml:space="preserve"> </w:t>
      </w:r>
      <w:r w:rsidRPr="00EA13E3">
        <w:rPr>
          <w:rFonts w:ascii="Century Gothic" w:hAnsi="Century Gothic"/>
          <w:sz w:val="20"/>
          <w:szCs w:val="20"/>
          <w:lang w:eastAsia="pl-PL"/>
        </w:rPr>
        <w:t xml:space="preserve"> </w:t>
      </w:r>
      <w:r w:rsidRPr="00A27488">
        <w:rPr>
          <w:rFonts w:ascii="Century Gothic" w:hAnsi="Century Gothic"/>
          <w:sz w:val="20"/>
          <w:szCs w:val="20"/>
          <w:lang w:eastAsia="pl-PL"/>
        </w:rPr>
        <w:t>umowy podważających zasadność bezpośredniej zapłaty, Zamawiający może:</w:t>
      </w:r>
    </w:p>
    <w:p w14:paraId="7F4FB6AC" w14:textId="77777777" w:rsidR="00A27488" w:rsidRDefault="00A27488" w:rsidP="005301E0">
      <w:pPr>
        <w:pStyle w:val="Akapitzlist"/>
        <w:numPr>
          <w:ilvl w:val="1"/>
          <w:numId w:val="15"/>
        </w:numPr>
        <w:suppressAutoHyphens w:val="0"/>
        <w:spacing w:line="360" w:lineRule="auto"/>
        <w:jc w:val="both"/>
        <w:rPr>
          <w:rFonts w:ascii="Century Gothic" w:hAnsi="Century Gothic"/>
          <w:sz w:val="20"/>
          <w:szCs w:val="20"/>
          <w:lang w:val="x-none" w:eastAsia="x-none"/>
        </w:rPr>
      </w:pPr>
      <w:r w:rsidRPr="005301E0">
        <w:rPr>
          <w:rFonts w:ascii="Century Gothic" w:hAnsi="Century Gothic"/>
          <w:sz w:val="20"/>
          <w:szCs w:val="20"/>
          <w:lang w:eastAsia="x-none"/>
        </w:rPr>
        <w:t>N</w:t>
      </w:r>
      <w:r w:rsidRPr="005301E0">
        <w:rPr>
          <w:rFonts w:ascii="Century Gothic" w:hAnsi="Century Gothic"/>
          <w:sz w:val="20"/>
          <w:szCs w:val="20"/>
          <w:lang w:val="x-none" w:eastAsia="x-none"/>
        </w:rPr>
        <w:t>ie dokonać bezpośredniej zapłaty wynagrodzenia Podwykonawcy, jeżeli Wykonawca wykaże niezasadność takiej zapłaty lub</w:t>
      </w:r>
    </w:p>
    <w:p w14:paraId="301FD04F" w14:textId="77777777" w:rsidR="00A27488" w:rsidRPr="005301E0" w:rsidRDefault="00A27488" w:rsidP="005301E0">
      <w:pPr>
        <w:pStyle w:val="Akapitzlist"/>
        <w:numPr>
          <w:ilvl w:val="1"/>
          <w:numId w:val="15"/>
        </w:numPr>
        <w:suppressAutoHyphens w:val="0"/>
        <w:spacing w:line="360" w:lineRule="auto"/>
        <w:jc w:val="both"/>
        <w:rPr>
          <w:rFonts w:ascii="Century Gothic" w:hAnsi="Century Gothic"/>
          <w:sz w:val="20"/>
          <w:szCs w:val="20"/>
          <w:lang w:val="x-none" w:eastAsia="x-none"/>
        </w:rPr>
      </w:pPr>
      <w:r w:rsidRPr="005301E0">
        <w:rPr>
          <w:rFonts w:ascii="Century Gothic" w:hAnsi="Century Gothic"/>
          <w:sz w:val="20"/>
          <w:szCs w:val="20"/>
          <w:lang w:eastAsia="x-none"/>
        </w:rPr>
        <w:t>Z</w:t>
      </w:r>
      <w:r w:rsidRPr="005301E0">
        <w:rPr>
          <w:rFonts w:ascii="Century Gothic" w:hAnsi="Century Gothic"/>
          <w:sz w:val="20"/>
          <w:szCs w:val="20"/>
          <w:lang w:val="x-none" w:eastAsia="x-none"/>
        </w:rPr>
        <w:t>łożyć do depozytu sądowego kwotę potrzebną na pokrycie wynagrodzenia Podwykonawcy lub dalszego Podwykonawcy w przypadku zaistnienia zasadniczej wątpliwości co do wysokości kwoty należnej zapłaty lub podmiotu, któremu płatność się należy</w:t>
      </w:r>
      <w:r w:rsidRPr="005301E0">
        <w:rPr>
          <w:rFonts w:ascii="Century Gothic" w:hAnsi="Century Gothic"/>
          <w:sz w:val="20"/>
          <w:szCs w:val="20"/>
          <w:lang w:eastAsia="x-none"/>
        </w:rPr>
        <w:t>.</w:t>
      </w:r>
    </w:p>
    <w:p w14:paraId="4F8728DC" w14:textId="77777777" w:rsidR="00A27488" w:rsidRPr="005301E0" w:rsidRDefault="00A27488" w:rsidP="005301E0">
      <w:pPr>
        <w:pStyle w:val="Akapitzlist"/>
        <w:numPr>
          <w:ilvl w:val="1"/>
          <w:numId w:val="15"/>
        </w:numPr>
        <w:suppressAutoHyphens w:val="0"/>
        <w:spacing w:line="360" w:lineRule="auto"/>
        <w:jc w:val="both"/>
        <w:rPr>
          <w:rFonts w:ascii="Century Gothic" w:hAnsi="Century Gothic"/>
          <w:sz w:val="20"/>
          <w:szCs w:val="20"/>
          <w:lang w:val="x-none" w:eastAsia="x-none"/>
        </w:rPr>
      </w:pPr>
      <w:r w:rsidRPr="005301E0">
        <w:rPr>
          <w:rFonts w:ascii="Century Gothic" w:hAnsi="Century Gothic"/>
          <w:sz w:val="20"/>
          <w:szCs w:val="20"/>
          <w:lang w:eastAsia="x-none"/>
        </w:rPr>
        <w:t>D</w:t>
      </w:r>
      <w:r w:rsidRPr="005301E0">
        <w:rPr>
          <w:rFonts w:ascii="Century Gothic" w:hAnsi="Century Gothic"/>
          <w:sz w:val="20"/>
          <w:szCs w:val="20"/>
          <w:lang w:val="x-none" w:eastAsia="x-none"/>
        </w:rPr>
        <w:t xml:space="preserve">okonać bezpośredniej zapłaty wynagrodzenia Podwykonawcy lub dalszemu Podwykonawcy, jeżeli Podwykonawca lub dalszy Podwykonawca wykaże zasadność takiej zapłaty. </w:t>
      </w:r>
    </w:p>
    <w:p w14:paraId="0F3768AD" w14:textId="77777777" w:rsidR="00A27488" w:rsidRPr="00A27488" w:rsidRDefault="00A27488" w:rsidP="00A27488">
      <w:pPr>
        <w:numPr>
          <w:ilvl w:val="0"/>
          <w:numId w:val="15"/>
        </w:numPr>
        <w:suppressAutoHyphens w:val="0"/>
        <w:spacing w:line="360" w:lineRule="auto"/>
        <w:ind w:left="567" w:hanging="567"/>
        <w:contextualSpacing/>
        <w:jc w:val="both"/>
        <w:rPr>
          <w:rFonts w:ascii="Century Gothic" w:hAnsi="Century Gothic"/>
          <w:sz w:val="20"/>
          <w:szCs w:val="20"/>
          <w:lang w:val="x-none" w:eastAsia="x-none"/>
        </w:rPr>
      </w:pPr>
      <w:r w:rsidRPr="00A27488">
        <w:rPr>
          <w:rFonts w:ascii="Century Gothic" w:hAnsi="Century Gothic"/>
          <w:sz w:val="20"/>
          <w:szCs w:val="20"/>
          <w:lang w:val="x-none" w:eastAsia="x-none"/>
        </w:rPr>
        <w:t xml:space="preserve">Zamawiający jest zobowiązany zapłacić Podwykonawcy lub dalszemu Podwykonawcy należne wynagrodzenie, będące przedmiotem żądania, o którym mowa w </w:t>
      </w:r>
      <w:r w:rsidRPr="00A27488">
        <w:rPr>
          <w:rFonts w:ascii="Century Gothic" w:hAnsi="Century Gothic"/>
          <w:b/>
          <w:sz w:val="20"/>
          <w:szCs w:val="20"/>
          <w:lang w:val="x-none" w:eastAsia="x-none"/>
        </w:rPr>
        <w:t xml:space="preserve">§ </w:t>
      </w:r>
      <w:r w:rsidRPr="00A27488">
        <w:rPr>
          <w:rFonts w:ascii="Century Gothic" w:hAnsi="Century Gothic"/>
          <w:b/>
          <w:sz w:val="20"/>
          <w:szCs w:val="20"/>
          <w:lang w:eastAsia="x-none"/>
        </w:rPr>
        <w:t>5</w:t>
      </w:r>
      <w:r w:rsidRPr="00A27488">
        <w:rPr>
          <w:rFonts w:ascii="Century Gothic" w:hAnsi="Century Gothic"/>
          <w:b/>
          <w:sz w:val="20"/>
          <w:szCs w:val="20"/>
          <w:lang w:val="x-none" w:eastAsia="x-none"/>
        </w:rPr>
        <w:t xml:space="preserve"> ust. </w:t>
      </w:r>
      <w:r w:rsidRPr="00A27488">
        <w:rPr>
          <w:rFonts w:ascii="Century Gothic" w:hAnsi="Century Gothic"/>
          <w:b/>
          <w:sz w:val="20"/>
          <w:szCs w:val="20"/>
          <w:lang w:eastAsia="x-none"/>
        </w:rPr>
        <w:t>10.</w:t>
      </w:r>
      <w:r w:rsidRPr="00A27488">
        <w:rPr>
          <w:rFonts w:ascii="Century Gothic" w:hAnsi="Century Gothic"/>
          <w:sz w:val="20"/>
          <w:szCs w:val="20"/>
          <w:lang w:eastAsia="x-none"/>
        </w:rPr>
        <w:t xml:space="preserve"> umowy</w:t>
      </w:r>
      <w:r w:rsidRPr="00A27488">
        <w:rPr>
          <w:rFonts w:ascii="Century Gothic" w:hAnsi="Century Gothic"/>
          <w:sz w:val="20"/>
          <w:szCs w:val="20"/>
          <w:lang w:val="x-none" w:eastAsia="x-none"/>
        </w:rPr>
        <w:t xml:space="preserve">, jeżeli Podwykonawca lub dalszy Podwykonawca udokumentuje jego zasadność fakturą VAT lub rachunkiem oraz dokumentami potwierdzającymi wykonanie i odbiór robót, a Wykonawca nie złoży w trybie określonym w </w:t>
      </w:r>
      <w:r w:rsidRPr="00A27488">
        <w:rPr>
          <w:rFonts w:ascii="Century Gothic" w:hAnsi="Century Gothic"/>
          <w:b/>
          <w:sz w:val="20"/>
          <w:szCs w:val="20"/>
          <w:lang w:val="x-none" w:eastAsia="x-none"/>
        </w:rPr>
        <w:t xml:space="preserve">§ </w:t>
      </w:r>
      <w:r w:rsidRPr="00A27488">
        <w:rPr>
          <w:rFonts w:ascii="Century Gothic" w:hAnsi="Century Gothic"/>
          <w:b/>
          <w:sz w:val="20"/>
          <w:szCs w:val="20"/>
          <w:lang w:eastAsia="x-none"/>
        </w:rPr>
        <w:t>5</w:t>
      </w:r>
      <w:r w:rsidRPr="00A27488">
        <w:rPr>
          <w:rFonts w:ascii="Century Gothic" w:hAnsi="Century Gothic"/>
          <w:b/>
          <w:sz w:val="20"/>
          <w:szCs w:val="20"/>
          <w:lang w:val="x-none" w:eastAsia="x-none"/>
        </w:rPr>
        <w:t xml:space="preserve"> ust. </w:t>
      </w:r>
      <w:r w:rsidRPr="00A27488">
        <w:rPr>
          <w:rFonts w:ascii="Century Gothic" w:hAnsi="Century Gothic"/>
          <w:b/>
          <w:sz w:val="20"/>
          <w:szCs w:val="20"/>
          <w:lang w:eastAsia="x-none"/>
        </w:rPr>
        <w:t>11.</w:t>
      </w:r>
      <w:r w:rsidRPr="00A27488">
        <w:rPr>
          <w:rFonts w:ascii="Century Gothic" w:hAnsi="Century Gothic"/>
          <w:sz w:val="20"/>
          <w:szCs w:val="20"/>
          <w:lang w:eastAsia="x-none"/>
        </w:rPr>
        <w:t xml:space="preserve"> umowy</w:t>
      </w:r>
      <w:r w:rsidRPr="00A27488">
        <w:rPr>
          <w:rFonts w:ascii="Century Gothic" w:hAnsi="Century Gothic"/>
          <w:sz w:val="20"/>
          <w:szCs w:val="20"/>
          <w:lang w:val="x-none" w:eastAsia="x-none"/>
        </w:rPr>
        <w:t xml:space="preserve"> uwag wykazujących niezasadność bezpośredniej zapłaty. Bezpośrednia zapłata obejmuje wyłącznie należne wynagrodzenie, bez odsetek należnych Podwykonawcy lub dalszemu Podwykonawcy z tytułu uchybienia terminowi zapłaty.</w:t>
      </w:r>
    </w:p>
    <w:p w14:paraId="5BB765C6" w14:textId="77777777" w:rsidR="00A27488" w:rsidRP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t>Równowartość  kwoty zapłaconej Podwykonawcy lub dalszemu Podwykonawcy, bądź skierowanej do depozytu sądowego, Zamawiający potrąci z wynagrodzenia należnego Wykonawcy, na co Wykonawca niniejszą umową wyraża zgodę.</w:t>
      </w:r>
    </w:p>
    <w:p w14:paraId="25C84E39" w14:textId="77777777" w:rsidR="00A27488" w:rsidRDefault="00A27488" w:rsidP="00A27488">
      <w:pPr>
        <w:widowControl w:val="0"/>
        <w:numPr>
          <w:ilvl w:val="0"/>
          <w:numId w:val="15"/>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A27488">
        <w:rPr>
          <w:rFonts w:ascii="Century Gothic" w:hAnsi="Century Gothic"/>
          <w:sz w:val="20"/>
          <w:szCs w:val="20"/>
          <w:lang w:eastAsia="pl-PL"/>
        </w:rPr>
        <w:lastRenderedPageBreak/>
        <w:t xml:space="preserve">Zamawiający w dniu przekazania placu budowy wskaże punkty poboru energii elektrycznej i wody. Ewentualne koszty przyłączenia, zainstalowania mierników i liczników oraz koszty zużycia wody i energii ponosi Wykonawca, w ramach wynagrodzenia, o którym mowa w </w:t>
      </w:r>
      <w:r w:rsidRPr="00A27488">
        <w:rPr>
          <w:rFonts w:ascii="Century Gothic" w:hAnsi="Century Gothic"/>
          <w:b/>
          <w:sz w:val="20"/>
          <w:szCs w:val="20"/>
          <w:lang w:eastAsia="pl-PL"/>
        </w:rPr>
        <w:t>§ 5 ust.1.</w:t>
      </w:r>
      <w:r w:rsidRPr="00A27488">
        <w:rPr>
          <w:rFonts w:ascii="Century Gothic" w:hAnsi="Century Gothic"/>
          <w:sz w:val="20"/>
          <w:szCs w:val="20"/>
          <w:lang w:eastAsia="pl-PL"/>
        </w:rPr>
        <w:t xml:space="preserve"> umowy.</w:t>
      </w:r>
    </w:p>
    <w:p w14:paraId="106DACC3" w14:textId="77777777" w:rsidR="00CA40BB" w:rsidRPr="00A27488" w:rsidRDefault="00CA40BB" w:rsidP="00CA40BB">
      <w:pPr>
        <w:widowControl w:val="0"/>
        <w:suppressAutoHyphens w:val="0"/>
        <w:autoSpaceDE w:val="0"/>
        <w:autoSpaceDN w:val="0"/>
        <w:adjustRightInd w:val="0"/>
        <w:spacing w:line="360" w:lineRule="auto"/>
        <w:jc w:val="both"/>
        <w:rPr>
          <w:rFonts w:ascii="Century Gothic" w:hAnsi="Century Gothic"/>
          <w:sz w:val="20"/>
          <w:szCs w:val="20"/>
          <w:lang w:eastAsia="pl-PL"/>
        </w:rPr>
      </w:pPr>
    </w:p>
    <w:p w14:paraId="5A897653" w14:textId="77777777" w:rsidR="00CA40BB" w:rsidRPr="00CA40BB" w:rsidRDefault="00CA40BB" w:rsidP="00CA40BB">
      <w:pPr>
        <w:shd w:val="clear" w:color="auto" w:fill="FFFFFF"/>
        <w:spacing w:line="360" w:lineRule="auto"/>
        <w:ind w:left="284" w:hanging="284"/>
        <w:jc w:val="center"/>
        <w:rPr>
          <w:rFonts w:ascii="Century Gothic" w:hAnsi="Century Gothic"/>
          <w:b/>
          <w:bCs/>
          <w:sz w:val="20"/>
          <w:szCs w:val="20"/>
          <w:lang w:eastAsia="pl-PL"/>
        </w:rPr>
      </w:pPr>
      <w:r w:rsidRPr="00CA40BB">
        <w:rPr>
          <w:rFonts w:ascii="Century Gothic" w:hAnsi="Century Gothic"/>
          <w:b/>
          <w:bCs/>
          <w:sz w:val="20"/>
          <w:szCs w:val="20"/>
          <w:lang w:eastAsia="pl-PL"/>
        </w:rPr>
        <w:t>§ 6</w:t>
      </w:r>
    </w:p>
    <w:p w14:paraId="668D44E9" w14:textId="77777777" w:rsidR="00CA40BB" w:rsidRPr="00CA40BB" w:rsidRDefault="00CA40BB" w:rsidP="00CA40BB">
      <w:pPr>
        <w:shd w:val="clear" w:color="auto" w:fill="FFFFFF"/>
        <w:spacing w:line="360" w:lineRule="auto"/>
        <w:ind w:left="284" w:hanging="284"/>
        <w:jc w:val="center"/>
        <w:rPr>
          <w:rFonts w:ascii="Century Gothic" w:hAnsi="Century Gothic"/>
          <w:b/>
          <w:bCs/>
          <w:sz w:val="20"/>
          <w:szCs w:val="20"/>
          <w:lang w:eastAsia="pl-PL"/>
        </w:rPr>
      </w:pPr>
      <w:r w:rsidRPr="00CA40BB">
        <w:rPr>
          <w:rFonts w:ascii="Century Gothic" w:hAnsi="Century Gothic"/>
          <w:b/>
          <w:bCs/>
          <w:sz w:val="20"/>
          <w:szCs w:val="20"/>
          <w:lang w:eastAsia="pl-PL"/>
        </w:rPr>
        <w:t>RĘKOJMIA ZA WADY, GWARANCJA</w:t>
      </w:r>
    </w:p>
    <w:p w14:paraId="54999B06"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Wykonawca udziela Zamawiającemu gwarancji na wykonane roboty budowlane stanowiące przedmiot umowy.</w:t>
      </w:r>
    </w:p>
    <w:p w14:paraId="23DD231A"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 xml:space="preserve">Termin gwarancji na wykonanie przedmiotu umowy ustala się na okres </w:t>
      </w:r>
      <w:r w:rsidRPr="00CA40BB">
        <w:rPr>
          <w:rFonts w:ascii="Century Gothic" w:hAnsi="Century Gothic"/>
          <w:i/>
          <w:sz w:val="20"/>
          <w:szCs w:val="20"/>
          <w:lang w:eastAsia="pl-PL"/>
        </w:rPr>
        <w:t>__________</w:t>
      </w:r>
      <w:r w:rsidRPr="00CA40BB">
        <w:rPr>
          <w:rFonts w:ascii="Century Gothic" w:hAnsi="Century Gothic"/>
          <w:b/>
          <w:sz w:val="20"/>
          <w:szCs w:val="20"/>
          <w:lang w:eastAsia="pl-PL"/>
        </w:rPr>
        <w:t xml:space="preserve"> [ _________ ] miesięcy </w:t>
      </w:r>
      <w:r w:rsidRPr="00CA40BB">
        <w:rPr>
          <w:rFonts w:ascii="Century Gothic" w:hAnsi="Century Gothic"/>
          <w:i/>
          <w:sz w:val="20"/>
          <w:szCs w:val="20"/>
          <w:lang w:eastAsia="pl-PL"/>
        </w:rPr>
        <w:t>(wskazana w ofercie liczba miesięcy)</w:t>
      </w:r>
      <w:r w:rsidRPr="00CA40BB">
        <w:rPr>
          <w:rFonts w:ascii="Century Gothic" w:hAnsi="Century Gothic"/>
          <w:sz w:val="20"/>
          <w:szCs w:val="20"/>
          <w:lang w:eastAsia="pl-PL"/>
        </w:rPr>
        <w:t xml:space="preserve"> od dnia podpisania przez Zamawiającego i Wykonawcę </w:t>
      </w:r>
      <w:r w:rsidRPr="00CA40BB">
        <w:rPr>
          <w:rFonts w:ascii="Century Gothic" w:hAnsi="Century Gothic"/>
          <w:i/>
          <w:sz w:val="20"/>
          <w:szCs w:val="20"/>
          <w:lang w:eastAsia="pl-PL"/>
        </w:rPr>
        <w:t>protokołu bezusterkowego odbioru końcowego</w:t>
      </w:r>
      <w:r w:rsidRPr="00CA40BB">
        <w:rPr>
          <w:rFonts w:ascii="Century Gothic" w:hAnsi="Century Gothic"/>
          <w:sz w:val="20"/>
          <w:szCs w:val="20"/>
          <w:lang w:eastAsia="pl-PL"/>
        </w:rPr>
        <w:t>.</w:t>
      </w:r>
    </w:p>
    <w:p w14:paraId="759861D3"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Gwarancja nie obejmuje uszkodzeń mechanicznych wynikających z bieżącego użytkowania.</w:t>
      </w:r>
    </w:p>
    <w:p w14:paraId="71EDE37F"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Udzielona przez Wykonawcę gwarancja nie może być uzależniona od innych zapisów gwarancyjnych producenta.</w:t>
      </w:r>
    </w:p>
    <w:p w14:paraId="4E3D651D"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Wykonawca jest odpowiedzialny z tytułu rękojmi za wady fizyczne przedmiotu umowy istniejące w czasie dokonywania czynności odbioru oraz za wady powstałe po odbiorze, lecz z przyczyn tkwiących w wykonanym przedmiocie umowy.</w:t>
      </w:r>
    </w:p>
    <w:p w14:paraId="245CEB9E"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 xml:space="preserve">W razie stwierdzenia wad lub usterek po dokonaniu </w:t>
      </w:r>
      <w:r w:rsidRPr="00CA40BB">
        <w:rPr>
          <w:rFonts w:ascii="Century Gothic" w:hAnsi="Century Gothic"/>
          <w:i/>
          <w:sz w:val="20"/>
          <w:szCs w:val="20"/>
          <w:lang w:eastAsia="pl-PL"/>
        </w:rPr>
        <w:t>protokolarnego bezusterkowego odbioru końcowego</w:t>
      </w:r>
      <w:r w:rsidRPr="00CA40BB">
        <w:rPr>
          <w:rFonts w:ascii="Century Gothic" w:hAnsi="Century Gothic"/>
          <w:sz w:val="20"/>
          <w:szCs w:val="20"/>
          <w:lang w:eastAsia="pl-PL"/>
        </w:rPr>
        <w:t xml:space="preserve"> Wykonawca po wezwaniu przez Zamawiającego przystąpi do ich usunięcia w terminie nie dłuższym niż </w:t>
      </w:r>
      <w:r w:rsidRPr="00CA40BB">
        <w:rPr>
          <w:rFonts w:ascii="Century Gothic" w:hAnsi="Century Gothic"/>
          <w:i/>
          <w:sz w:val="20"/>
          <w:szCs w:val="20"/>
          <w:lang w:eastAsia="pl-PL"/>
        </w:rPr>
        <w:t>czternaście</w:t>
      </w:r>
      <w:r w:rsidRPr="00CA40BB">
        <w:rPr>
          <w:rFonts w:ascii="Century Gothic" w:hAnsi="Century Gothic"/>
          <w:sz w:val="20"/>
          <w:szCs w:val="20"/>
          <w:lang w:eastAsia="pl-PL"/>
        </w:rPr>
        <w:t xml:space="preserve"> [ 14 ] dni roboczych od dnia otrzymania wezwania lub w innym uzgodnionym z Zamawiającym terminie.</w:t>
      </w:r>
    </w:p>
    <w:p w14:paraId="1BC7DD53"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 xml:space="preserve">Zamawiający, po bezskutecznym upływie dodatkowego, </w:t>
      </w:r>
      <w:r w:rsidRPr="00CA40BB">
        <w:rPr>
          <w:rFonts w:ascii="Century Gothic" w:hAnsi="Century Gothic"/>
          <w:i/>
          <w:sz w:val="20"/>
          <w:szCs w:val="20"/>
          <w:lang w:eastAsia="pl-PL"/>
        </w:rPr>
        <w:t>siedmio</w:t>
      </w:r>
      <w:r w:rsidRPr="00CA40BB">
        <w:rPr>
          <w:rFonts w:ascii="Century Gothic" w:hAnsi="Century Gothic"/>
          <w:sz w:val="20"/>
          <w:szCs w:val="20"/>
          <w:lang w:eastAsia="pl-PL"/>
        </w:rPr>
        <w:t xml:space="preserve"> [ 7 ] dniowego terminu, może usunąć w zastępstwie Wykonawcy, na jego koszt i ryzyko wady lub usterki nieusunięte w terminie ustalonym w </w:t>
      </w:r>
      <w:r w:rsidRPr="00CA40BB">
        <w:rPr>
          <w:rFonts w:ascii="Century Gothic" w:hAnsi="Century Gothic"/>
          <w:b/>
          <w:sz w:val="20"/>
          <w:szCs w:val="20"/>
          <w:lang w:eastAsia="pl-PL"/>
        </w:rPr>
        <w:t>§ 2 ust. 3.</w:t>
      </w:r>
      <w:r w:rsidRPr="00CA40BB">
        <w:rPr>
          <w:rFonts w:ascii="Century Gothic" w:hAnsi="Century Gothic"/>
          <w:sz w:val="20"/>
          <w:szCs w:val="20"/>
          <w:lang w:eastAsia="pl-PL"/>
        </w:rPr>
        <w:t xml:space="preserve"> umowy lub w </w:t>
      </w:r>
      <w:r w:rsidRPr="00CA40BB">
        <w:rPr>
          <w:rFonts w:ascii="Century Gothic" w:hAnsi="Century Gothic"/>
          <w:b/>
          <w:sz w:val="20"/>
          <w:szCs w:val="20"/>
          <w:lang w:eastAsia="pl-PL"/>
        </w:rPr>
        <w:t>§ 6 ust. 6.</w:t>
      </w:r>
      <w:r w:rsidRPr="00CA40BB">
        <w:rPr>
          <w:rFonts w:ascii="Century Gothic" w:hAnsi="Century Gothic"/>
          <w:sz w:val="20"/>
          <w:szCs w:val="20"/>
          <w:lang w:eastAsia="pl-PL"/>
        </w:rPr>
        <w:t xml:space="preserve"> umowy. Zamawiający ma obowiązek uprzedniego poinformowania Wykonawcy o zamiarze zastępczego usunięcia wad i wyznaczenia Wykonawcy dodatkowego, </w:t>
      </w:r>
      <w:r w:rsidRPr="00CA40BB">
        <w:rPr>
          <w:rFonts w:ascii="Century Gothic" w:hAnsi="Century Gothic"/>
          <w:i/>
          <w:sz w:val="20"/>
          <w:szCs w:val="20"/>
          <w:lang w:eastAsia="pl-PL"/>
        </w:rPr>
        <w:t>siedmio</w:t>
      </w:r>
      <w:r w:rsidRPr="00CA40BB">
        <w:rPr>
          <w:rFonts w:ascii="Century Gothic" w:hAnsi="Century Gothic"/>
          <w:sz w:val="20"/>
          <w:szCs w:val="20"/>
          <w:lang w:eastAsia="pl-PL"/>
        </w:rPr>
        <w:t xml:space="preserve"> [ 7 ] dniowego, terminu do usunięcia wad lub usterek. Zastępcze usunięcie wady nie zwalnia z obowiązku zapłaty kar umownych, które naliczane są do momentu zastępczego usunięcia wady.</w:t>
      </w:r>
    </w:p>
    <w:p w14:paraId="5D827338" w14:textId="77777777" w:rsidR="00CA40BB" w:rsidRPr="00CA40BB" w:rsidRDefault="00CA40BB" w:rsidP="00CA40BB">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 xml:space="preserve">Wykonawca zobowiązany jest do przeniesienia na Zamawiającego wszelkich uprawnień z tytułu gwarancji lub rękojmi udzielonych przez dostawców wyrobów, instalacji zastosowanych przy wykonaniu przedmiotu zamówienia najpóźniej w chwili podpisania </w:t>
      </w:r>
      <w:r w:rsidRPr="00CA40BB">
        <w:rPr>
          <w:rFonts w:ascii="Century Gothic" w:hAnsi="Century Gothic"/>
          <w:i/>
          <w:sz w:val="20"/>
          <w:szCs w:val="20"/>
          <w:lang w:eastAsia="pl-PL"/>
        </w:rPr>
        <w:t>bezusterkowego protokołu odbioru</w:t>
      </w:r>
      <w:r w:rsidRPr="00CA40BB">
        <w:rPr>
          <w:rFonts w:ascii="Century Gothic" w:hAnsi="Century Gothic"/>
          <w:sz w:val="20"/>
          <w:szCs w:val="20"/>
          <w:lang w:eastAsia="pl-PL"/>
        </w:rPr>
        <w:t xml:space="preserve"> </w:t>
      </w:r>
      <w:r w:rsidRPr="00CA40BB">
        <w:rPr>
          <w:rFonts w:ascii="Century Gothic" w:hAnsi="Century Gothic"/>
          <w:i/>
          <w:sz w:val="20"/>
          <w:szCs w:val="20"/>
          <w:lang w:eastAsia="pl-PL"/>
        </w:rPr>
        <w:t>końcowego</w:t>
      </w:r>
      <w:r w:rsidRPr="00CA40BB">
        <w:rPr>
          <w:rFonts w:ascii="Century Gothic" w:hAnsi="Century Gothic"/>
          <w:sz w:val="20"/>
          <w:szCs w:val="20"/>
          <w:lang w:eastAsia="pl-PL"/>
        </w:rPr>
        <w:t xml:space="preserve">. </w:t>
      </w:r>
    </w:p>
    <w:p w14:paraId="708B22C7" w14:textId="77777777" w:rsidR="00CA40BB" w:rsidRPr="00CA40BB" w:rsidRDefault="00CA40BB" w:rsidP="00892904">
      <w:pPr>
        <w:widowControl w:val="0"/>
        <w:numPr>
          <w:ilvl w:val="0"/>
          <w:numId w:val="18"/>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A40BB">
        <w:rPr>
          <w:rFonts w:ascii="Century Gothic" w:hAnsi="Century Gothic"/>
          <w:sz w:val="20"/>
          <w:szCs w:val="20"/>
          <w:lang w:eastAsia="pl-PL"/>
        </w:rPr>
        <w:t xml:space="preserve">Strony rozszerzają odpowiedzialność z tytułu rękojmi na okres równy okresowi gwarancji, zgodnie </w:t>
      </w:r>
      <w:r w:rsidRPr="00CA40BB">
        <w:rPr>
          <w:rFonts w:ascii="Century Gothic" w:hAnsi="Century Gothic"/>
          <w:b/>
          <w:bCs/>
          <w:sz w:val="20"/>
          <w:szCs w:val="20"/>
          <w:lang w:eastAsia="pl-PL"/>
        </w:rPr>
        <w:t>§ 6 ust. 2.</w:t>
      </w:r>
      <w:r w:rsidRPr="00CA40BB">
        <w:rPr>
          <w:rFonts w:ascii="Century Gothic" w:hAnsi="Century Gothic"/>
          <w:bCs/>
          <w:sz w:val="20"/>
          <w:szCs w:val="20"/>
          <w:lang w:eastAsia="pl-PL"/>
        </w:rPr>
        <w:t xml:space="preserve"> umowy.</w:t>
      </w:r>
    </w:p>
    <w:p w14:paraId="24C21AAA" w14:textId="77777777" w:rsidR="00892904" w:rsidRPr="00892904" w:rsidRDefault="00892904" w:rsidP="00892904">
      <w:pPr>
        <w:shd w:val="clear" w:color="auto" w:fill="FFFFFF"/>
        <w:spacing w:line="360" w:lineRule="auto"/>
        <w:ind w:left="284" w:hanging="284"/>
        <w:jc w:val="center"/>
        <w:rPr>
          <w:rFonts w:ascii="Century Gothic" w:hAnsi="Century Gothic"/>
          <w:b/>
          <w:bCs/>
          <w:sz w:val="20"/>
          <w:szCs w:val="20"/>
          <w:lang w:eastAsia="pl-PL"/>
        </w:rPr>
      </w:pPr>
      <w:r w:rsidRPr="00892904">
        <w:rPr>
          <w:rFonts w:ascii="Century Gothic" w:hAnsi="Century Gothic"/>
          <w:b/>
          <w:bCs/>
          <w:sz w:val="20"/>
          <w:szCs w:val="20"/>
          <w:lang w:eastAsia="pl-PL"/>
        </w:rPr>
        <w:t>§ 7</w:t>
      </w:r>
    </w:p>
    <w:p w14:paraId="4585B4AA" w14:textId="77777777" w:rsidR="00892904" w:rsidRPr="00892904" w:rsidRDefault="00892904" w:rsidP="00892904">
      <w:pPr>
        <w:shd w:val="clear" w:color="auto" w:fill="FFFFFF"/>
        <w:spacing w:line="360" w:lineRule="auto"/>
        <w:ind w:left="284" w:hanging="284"/>
        <w:jc w:val="center"/>
        <w:rPr>
          <w:rFonts w:ascii="Century Gothic" w:hAnsi="Century Gothic"/>
          <w:b/>
          <w:bCs/>
          <w:sz w:val="20"/>
          <w:szCs w:val="20"/>
          <w:lang w:eastAsia="pl-PL"/>
        </w:rPr>
      </w:pPr>
      <w:r w:rsidRPr="00892904">
        <w:rPr>
          <w:rFonts w:ascii="Century Gothic" w:hAnsi="Century Gothic"/>
          <w:b/>
          <w:bCs/>
          <w:sz w:val="20"/>
          <w:szCs w:val="20"/>
          <w:lang w:eastAsia="pl-PL"/>
        </w:rPr>
        <w:lastRenderedPageBreak/>
        <w:t>ROBOTY DODATKOWE</w:t>
      </w:r>
    </w:p>
    <w:p w14:paraId="3570AD7C" w14:textId="77777777" w:rsidR="00892904" w:rsidRPr="00892904" w:rsidRDefault="00892904" w:rsidP="00892904">
      <w:pPr>
        <w:widowControl w:val="0"/>
        <w:numPr>
          <w:ilvl w:val="0"/>
          <w:numId w:val="20"/>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Jeżeli konieczność robót dodatkowych wynika z decyzji organów nadzoru budowlanego lub jest następstwem błędów lub z</w:t>
      </w:r>
      <w:r w:rsidR="009E5A22">
        <w:rPr>
          <w:rFonts w:ascii="Century Gothic" w:hAnsi="Century Gothic"/>
          <w:sz w:val="20"/>
          <w:szCs w:val="20"/>
          <w:lang w:eastAsia="pl-PL"/>
        </w:rPr>
        <w:t xml:space="preserve">aniedbań Wykonawcy, prace takie </w:t>
      </w:r>
      <w:r w:rsidRPr="00892904">
        <w:rPr>
          <w:rFonts w:ascii="Century Gothic" w:hAnsi="Century Gothic"/>
          <w:sz w:val="20"/>
          <w:szCs w:val="20"/>
          <w:lang w:eastAsia="pl-PL"/>
        </w:rPr>
        <w:t xml:space="preserve">zostaną wykonane przez Wykonawcę w ramach wynagrodzenia określonego w </w:t>
      </w:r>
      <w:r w:rsidRPr="00892904">
        <w:rPr>
          <w:rFonts w:ascii="Century Gothic" w:hAnsi="Century Gothic"/>
          <w:b/>
          <w:sz w:val="20"/>
          <w:szCs w:val="20"/>
          <w:lang w:eastAsia="pl-PL"/>
        </w:rPr>
        <w:t>§ 5 ust. 1.</w:t>
      </w:r>
      <w:r w:rsidRPr="00892904">
        <w:rPr>
          <w:rFonts w:ascii="Century Gothic" w:hAnsi="Century Gothic"/>
          <w:sz w:val="20"/>
          <w:szCs w:val="20"/>
          <w:lang w:eastAsia="pl-PL"/>
        </w:rPr>
        <w:t xml:space="preserve"> umowy, a termin wykonania przedmiotu umowy, określony w </w:t>
      </w:r>
      <w:r w:rsidRPr="00892904">
        <w:rPr>
          <w:rFonts w:ascii="Century Gothic" w:hAnsi="Century Gothic"/>
          <w:b/>
          <w:sz w:val="20"/>
          <w:szCs w:val="20"/>
          <w:lang w:eastAsia="pl-PL"/>
        </w:rPr>
        <w:t>§ 3 ust. 1.</w:t>
      </w:r>
      <w:r w:rsidRPr="00892904">
        <w:rPr>
          <w:rFonts w:ascii="Century Gothic" w:hAnsi="Century Gothic"/>
          <w:sz w:val="20"/>
          <w:szCs w:val="20"/>
          <w:lang w:eastAsia="pl-PL"/>
        </w:rPr>
        <w:t xml:space="preserve"> umowy nie ulegnie przedłużeniu.</w:t>
      </w:r>
    </w:p>
    <w:p w14:paraId="3EBC2BB7" w14:textId="77777777" w:rsidR="00892904" w:rsidRPr="00892904" w:rsidRDefault="00892904" w:rsidP="00892904">
      <w:pPr>
        <w:widowControl w:val="0"/>
        <w:numPr>
          <w:ilvl w:val="0"/>
          <w:numId w:val="20"/>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Roboty dodatkowe nieobjęte umową nie mogą być realizowane bez uzyskania dodatkowego zamówienia na podstawie zatwierdzonego przez Zamawiającego protokołu konieczności wykonania tych robót.</w:t>
      </w:r>
    </w:p>
    <w:p w14:paraId="53E5D1C3" w14:textId="77777777" w:rsidR="00892904" w:rsidRPr="00892904" w:rsidRDefault="00892904" w:rsidP="00892904">
      <w:pPr>
        <w:widowControl w:val="0"/>
        <w:numPr>
          <w:ilvl w:val="0"/>
          <w:numId w:val="20"/>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 xml:space="preserve">Roboty dodatkowe, nieobjęte </w:t>
      </w:r>
      <w:r w:rsidRPr="004D766E">
        <w:rPr>
          <w:rFonts w:ascii="Century Gothic" w:hAnsi="Century Gothic"/>
          <w:sz w:val="20"/>
          <w:szCs w:val="20"/>
          <w:lang w:eastAsia="pl-PL"/>
        </w:rPr>
        <w:t xml:space="preserve">podstawowym </w:t>
      </w:r>
      <w:r w:rsidRPr="00892904">
        <w:rPr>
          <w:rFonts w:ascii="Century Gothic" w:hAnsi="Century Gothic"/>
          <w:sz w:val="20"/>
          <w:szCs w:val="20"/>
          <w:lang w:eastAsia="pl-PL"/>
        </w:rPr>
        <w:t>przedmiotem umowy, muszą być niezbędne dla prawidłowej realizacji podstawowego przedmiotu umowy.</w:t>
      </w:r>
    </w:p>
    <w:p w14:paraId="32AD0E37" w14:textId="77777777" w:rsidR="00892904" w:rsidRPr="00892904" w:rsidRDefault="00892904" w:rsidP="00892904">
      <w:pPr>
        <w:widowControl w:val="0"/>
        <w:numPr>
          <w:ilvl w:val="0"/>
          <w:numId w:val="20"/>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Protokół konieczności wykonania robót powinien zawierać, w szczególności podstawy faktyczne (techniczne) zaistnienia robót dodatkowych.</w:t>
      </w:r>
    </w:p>
    <w:p w14:paraId="34072ECB" w14:textId="77777777" w:rsidR="00892904" w:rsidRPr="00892904" w:rsidRDefault="00892904" w:rsidP="009E5A22">
      <w:pPr>
        <w:shd w:val="clear" w:color="auto" w:fill="FFFFFF"/>
        <w:spacing w:line="360" w:lineRule="auto"/>
        <w:rPr>
          <w:rFonts w:ascii="Century Gothic" w:hAnsi="Century Gothic"/>
          <w:b/>
          <w:bCs/>
          <w:sz w:val="20"/>
          <w:szCs w:val="20"/>
          <w:lang w:eastAsia="pl-PL"/>
        </w:rPr>
      </w:pPr>
    </w:p>
    <w:p w14:paraId="129B0148" w14:textId="77777777" w:rsidR="00892904" w:rsidRPr="00892904" w:rsidRDefault="00892904" w:rsidP="009E5A22">
      <w:pPr>
        <w:shd w:val="clear" w:color="auto" w:fill="FFFFFF"/>
        <w:spacing w:line="360" w:lineRule="auto"/>
        <w:ind w:left="284" w:hanging="284"/>
        <w:jc w:val="center"/>
        <w:rPr>
          <w:rFonts w:ascii="Century Gothic" w:hAnsi="Century Gothic"/>
          <w:b/>
          <w:bCs/>
          <w:sz w:val="20"/>
          <w:szCs w:val="20"/>
          <w:lang w:eastAsia="pl-PL"/>
        </w:rPr>
      </w:pPr>
      <w:r w:rsidRPr="00892904">
        <w:rPr>
          <w:rFonts w:ascii="Century Gothic" w:hAnsi="Century Gothic"/>
          <w:b/>
          <w:bCs/>
          <w:sz w:val="20"/>
          <w:szCs w:val="20"/>
          <w:lang w:eastAsia="pl-PL"/>
        </w:rPr>
        <w:t>§ 8</w:t>
      </w:r>
    </w:p>
    <w:p w14:paraId="5F8CF155" w14:textId="77777777" w:rsidR="00892904" w:rsidRPr="00892904" w:rsidRDefault="00892904" w:rsidP="009E5A22">
      <w:pPr>
        <w:shd w:val="clear" w:color="auto" w:fill="FFFFFF"/>
        <w:spacing w:line="360" w:lineRule="auto"/>
        <w:ind w:left="284" w:hanging="284"/>
        <w:jc w:val="center"/>
        <w:rPr>
          <w:rFonts w:ascii="Century Gothic" w:hAnsi="Century Gothic"/>
          <w:b/>
          <w:bCs/>
          <w:sz w:val="20"/>
          <w:szCs w:val="20"/>
          <w:lang w:eastAsia="pl-PL"/>
        </w:rPr>
      </w:pPr>
      <w:r w:rsidRPr="00892904">
        <w:rPr>
          <w:rFonts w:ascii="Century Gothic" w:hAnsi="Century Gothic"/>
          <w:b/>
          <w:bCs/>
          <w:sz w:val="20"/>
          <w:szCs w:val="20"/>
          <w:lang w:eastAsia="pl-PL"/>
        </w:rPr>
        <w:t>ODSTĄPIENIE OD UMOWY</w:t>
      </w:r>
    </w:p>
    <w:p w14:paraId="3D134357"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w:t>
      </w:r>
      <w:r w:rsidRPr="00892904">
        <w:rPr>
          <w:rFonts w:ascii="Century Gothic" w:hAnsi="Century Gothic"/>
          <w:i/>
          <w:sz w:val="20"/>
          <w:szCs w:val="20"/>
          <w:lang w:eastAsia="pl-PL"/>
        </w:rPr>
        <w:t>trzydziestu</w:t>
      </w:r>
      <w:r w:rsidRPr="00892904">
        <w:rPr>
          <w:rFonts w:ascii="Century Gothic" w:hAnsi="Century Gothic"/>
          <w:sz w:val="20"/>
          <w:szCs w:val="20"/>
          <w:lang w:eastAsia="pl-PL"/>
        </w:rPr>
        <w:t xml:space="preserve"> [ 30 ] dni od powzięcia wiadomości o tych okolicznościach. W takim przypadku Wykonawcy przysługuje wynagrodzenie należne z tytułu wykonania części umowy wykonanej do czasu odstąpienia, potwierdzonej wpisem w protokole odbioru.</w:t>
      </w:r>
    </w:p>
    <w:p w14:paraId="270B24F1"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Odstąpienie od umowy winno nastąpić w formie pisemnej pod rygorem nieważności takiego oświadczenia wraz z uzasadnieniem i przekazaniem stronie za potwierdzeniem odbioru tego oświadczenia.</w:t>
      </w:r>
    </w:p>
    <w:p w14:paraId="7194FE33"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Strony postanawiają, iż oprócz przypadków wymienionych w tytule XVI Kodeksu cywilnego, Zamawiającemu przysługuje prawo odstąpienia od niniejszej umowy lub jej części z winy Wykonawcy, w szczególności gdy:</w:t>
      </w:r>
    </w:p>
    <w:p w14:paraId="7BE8E3C2" w14:textId="77777777" w:rsidR="00892904" w:rsidRPr="00892904" w:rsidRDefault="00892904" w:rsidP="009E5A22">
      <w:pPr>
        <w:widowControl w:val="0"/>
        <w:numPr>
          <w:ilvl w:val="0"/>
          <w:numId w:val="21"/>
        </w:numPr>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892904">
        <w:rPr>
          <w:rFonts w:ascii="Century Gothic" w:hAnsi="Century Gothic"/>
          <w:sz w:val="20"/>
          <w:szCs w:val="20"/>
          <w:lang w:val="x-none" w:eastAsia="x-none"/>
        </w:rPr>
        <w:t xml:space="preserve">Wykonawca bez uzasadnienia nie rozpoczął realizacji przedmiotu umowy i nie podejmuje jej pomimo upływu </w:t>
      </w:r>
      <w:r w:rsidRPr="00892904">
        <w:rPr>
          <w:rFonts w:ascii="Century Gothic" w:hAnsi="Century Gothic"/>
          <w:i/>
          <w:sz w:val="20"/>
          <w:szCs w:val="20"/>
          <w:lang w:val="x-none" w:eastAsia="x-none"/>
        </w:rPr>
        <w:t>siedmiu</w:t>
      </w:r>
      <w:r w:rsidRPr="00892904">
        <w:rPr>
          <w:rFonts w:ascii="Century Gothic" w:hAnsi="Century Gothic"/>
          <w:sz w:val="20"/>
          <w:szCs w:val="20"/>
          <w:lang w:val="x-none" w:eastAsia="x-none"/>
        </w:rPr>
        <w:t xml:space="preserve"> [ 7 ] dni od pisemnego wezwania przez Zamawiającego.</w:t>
      </w:r>
    </w:p>
    <w:p w14:paraId="307685C9" w14:textId="77777777" w:rsidR="00892904" w:rsidRPr="00892904" w:rsidRDefault="00892904" w:rsidP="009E5A22">
      <w:pPr>
        <w:widowControl w:val="0"/>
        <w:numPr>
          <w:ilvl w:val="0"/>
          <w:numId w:val="21"/>
        </w:numPr>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892904">
        <w:rPr>
          <w:rFonts w:ascii="Century Gothic" w:hAnsi="Century Gothic"/>
          <w:sz w:val="20"/>
          <w:szCs w:val="20"/>
          <w:lang w:val="x-none" w:eastAsia="x-none"/>
        </w:rPr>
        <w:t xml:space="preserve">Wykonawca przerwał całkowicie realizację robót bez uzasadnienia i nie realizuje ich przez okres </w:t>
      </w:r>
      <w:r w:rsidRPr="00892904">
        <w:rPr>
          <w:rFonts w:ascii="Century Gothic" w:hAnsi="Century Gothic"/>
          <w:i/>
          <w:sz w:val="20"/>
          <w:szCs w:val="20"/>
          <w:lang w:val="x-none" w:eastAsia="x-none"/>
        </w:rPr>
        <w:t xml:space="preserve">siedmiu </w:t>
      </w:r>
      <w:r w:rsidRPr="00892904">
        <w:rPr>
          <w:rFonts w:ascii="Century Gothic" w:hAnsi="Century Gothic"/>
          <w:sz w:val="20"/>
          <w:szCs w:val="20"/>
          <w:lang w:val="x-none" w:eastAsia="x-none"/>
        </w:rPr>
        <w:t>[ 7 ] dni od pisemnego wezwania przez Zamawiającego.</w:t>
      </w:r>
    </w:p>
    <w:p w14:paraId="4DF730AF" w14:textId="77777777" w:rsidR="00892904" w:rsidRPr="00892904" w:rsidRDefault="00C11714" w:rsidP="009E5A22">
      <w:pPr>
        <w:widowControl w:val="0"/>
        <w:numPr>
          <w:ilvl w:val="0"/>
          <w:numId w:val="21"/>
        </w:numPr>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Pr>
          <w:rFonts w:ascii="Century Gothic" w:hAnsi="Century Gothic"/>
          <w:sz w:val="20"/>
          <w:szCs w:val="20"/>
          <w:lang w:val="x-none" w:eastAsia="x-none"/>
        </w:rPr>
        <w:t xml:space="preserve">Wykonawca nie </w:t>
      </w:r>
      <w:r w:rsidRPr="004D766E">
        <w:rPr>
          <w:rFonts w:ascii="Century Gothic" w:hAnsi="Century Gothic"/>
          <w:sz w:val="20"/>
          <w:szCs w:val="20"/>
          <w:lang w:eastAsia="x-none"/>
        </w:rPr>
        <w:t>wykonuje przedmiotu umowy</w:t>
      </w:r>
      <w:r w:rsidR="00892904" w:rsidRPr="004D766E">
        <w:rPr>
          <w:rFonts w:ascii="Century Gothic" w:hAnsi="Century Gothic"/>
          <w:sz w:val="20"/>
          <w:szCs w:val="20"/>
          <w:lang w:val="x-none" w:eastAsia="x-none"/>
        </w:rPr>
        <w:t xml:space="preserve"> </w:t>
      </w:r>
      <w:r w:rsidR="00892904" w:rsidRPr="00892904">
        <w:rPr>
          <w:rFonts w:ascii="Century Gothic" w:hAnsi="Century Gothic"/>
          <w:sz w:val="20"/>
          <w:szCs w:val="20"/>
          <w:lang w:val="x-none" w:eastAsia="x-none"/>
        </w:rPr>
        <w:t>zgodnie z umową, ofertą lub dokumentacją</w:t>
      </w:r>
      <w:bookmarkStart w:id="0" w:name="_GoBack"/>
      <w:bookmarkEnd w:id="0"/>
      <w:r w:rsidR="006D5AB3">
        <w:rPr>
          <w:rFonts w:ascii="Century Gothic" w:hAnsi="Century Gothic"/>
          <w:sz w:val="20"/>
          <w:szCs w:val="20"/>
          <w:lang w:eastAsia="x-none"/>
        </w:rPr>
        <w:t xml:space="preserve"> wykonawczą.</w:t>
      </w:r>
    </w:p>
    <w:p w14:paraId="1F137A0D" w14:textId="77777777" w:rsidR="00892904" w:rsidRPr="004D766E" w:rsidRDefault="00892904" w:rsidP="009E5A22">
      <w:pPr>
        <w:widowControl w:val="0"/>
        <w:numPr>
          <w:ilvl w:val="0"/>
          <w:numId w:val="21"/>
        </w:numPr>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892904">
        <w:rPr>
          <w:rFonts w:ascii="Century Gothic" w:hAnsi="Century Gothic"/>
          <w:sz w:val="20"/>
          <w:szCs w:val="20"/>
          <w:lang w:eastAsia="x-none"/>
        </w:rPr>
        <w:t>Z</w:t>
      </w:r>
      <w:r w:rsidRPr="00892904">
        <w:rPr>
          <w:rFonts w:ascii="Century Gothic" w:hAnsi="Century Gothic"/>
          <w:sz w:val="20"/>
          <w:szCs w:val="20"/>
          <w:lang w:val="x-none" w:eastAsia="x-none"/>
        </w:rPr>
        <w:t xml:space="preserve">włoka w wykonaniu przedmiotu umowy jest większa niż </w:t>
      </w:r>
      <w:r w:rsidRPr="00892904">
        <w:rPr>
          <w:rFonts w:ascii="Century Gothic" w:hAnsi="Century Gothic"/>
          <w:i/>
          <w:sz w:val="20"/>
          <w:szCs w:val="20"/>
          <w:lang w:eastAsia="x-none"/>
        </w:rPr>
        <w:t xml:space="preserve">trzydzieści </w:t>
      </w:r>
      <w:r w:rsidRPr="00892904">
        <w:rPr>
          <w:rFonts w:ascii="Century Gothic" w:hAnsi="Century Gothic"/>
          <w:sz w:val="20"/>
          <w:szCs w:val="20"/>
          <w:lang w:eastAsia="x-none"/>
        </w:rPr>
        <w:t xml:space="preserve">[ </w:t>
      </w:r>
      <w:r w:rsidRPr="00892904">
        <w:rPr>
          <w:rFonts w:ascii="Century Gothic" w:hAnsi="Century Gothic"/>
          <w:sz w:val="20"/>
          <w:szCs w:val="20"/>
          <w:lang w:val="x-none" w:eastAsia="x-none"/>
        </w:rPr>
        <w:t>30</w:t>
      </w:r>
      <w:r w:rsidRPr="00892904">
        <w:rPr>
          <w:rFonts w:ascii="Century Gothic" w:hAnsi="Century Gothic"/>
          <w:sz w:val="20"/>
          <w:szCs w:val="20"/>
          <w:lang w:eastAsia="x-none"/>
        </w:rPr>
        <w:t xml:space="preserve"> ]</w:t>
      </w:r>
      <w:r w:rsidRPr="00892904">
        <w:rPr>
          <w:rFonts w:ascii="Century Gothic" w:hAnsi="Century Gothic"/>
          <w:sz w:val="20"/>
          <w:szCs w:val="20"/>
          <w:lang w:val="x-none" w:eastAsia="x-none"/>
        </w:rPr>
        <w:t xml:space="preserve"> dni </w:t>
      </w:r>
      <w:r w:rsidRPr="00892904">
        <w:rPr>
          <w:rFonts w:ascii="Century Gothic" w:hAnsi="Century Gothic"/>
          <w:sz w:val="20"/>
          <w:szCs w:val="20"/>
          <w:lang w:eastAsia="x-none"/>
        </w:rPr>
        <w:br/>
      </w:r>
      <w:r w:rsidR="00C11714">
        <w:rPr>
          <w:rFonts w:ascii="Century Gothic" w:hAnsi="Century Gothic"/>
          <w:sz w:val="20"/>
          <w:szCs w:val="20"/>
          <w:lang w:val="x-none" w:eastAsia="x-none"/>
        </w:rPr>
        <w:t xml:space="preserve">w odniesieniu do </w:t>
      </w:r>
      <w:r w:rsidR="00C11714" w:rsidRPr="004D766E">
        <w:rPr>
          <w:rFonts w:ascii="Century Gothic" w:hAnsi="Century Gothic"/>
          <w:sz w:val="20"/>
          <w:szCs w:val="20"/>
          <w:lang w:val="x-none" w:eastAsia="x-none"/>
        </w:rPr>
        <w:t>termin</w:t>
      </w:r>
      <w:r w:rsidR="00C11714" w:rsidRPr="004D766E">
        <w:rPr>
          <w:rFonts w:ascii="Century Gothic" w:hAnsi="Century Gothic"/>
          <w:sz w:val="20"/>
          <w:szCs w:val="20"/>
          <w:lang w:eastAsia="x-none"/>
        </w:rPr>
        <w:t>u</w:t>
      </w:r>
      <w:r w:rsidR="00C11714" w:rsidRPr="004D766E">
        <w:rPr>
          <w:rFonts w:ascii="Century Gothic" w:hAnsi="Century Gothic"/>
          <w:sz w:val="20"/>
          <w:szCs w:val="20"/>
          <w:lang w:val="x-none" w:eastAsia="x-none"/>
        </w:rPr>
        <w:t xml:space="preserve"> określon</w:t>
      </w:r>
      <w:r w:rsidR="00C11714" w:rsidRPr="004D766E">
        <w:rPr>
          <w:rFonts w:ascii="Century Gothic" w:hAnsi="Century Gothic"/>
          <w:sz w:val="20"/>
          <w:szCs w:val="20"/>
          <w:lang w:eastAsia="x-none"/>
        </w:rPr>
        <w:t>ego</w:t>
      </w:r>
      <w:r w:rsidRPr="004D766E">
        <w:rPr>
          <w:rFonts w:ascii="Century Gothic" w:hAnsi="Century Gothic"/>
          <w:sz w:val="20"/>
          <w:szCs w:val="20"/>
          <w:lang w:val="x-none" w:eastAsia="x-none"/>
        </w:rPr>
        <w:t xml:space="preserve"> w </w:t>
      </w:r>
      <w:r w:rsidRPr="004D766E">
        <w:rPr>
          <w:rFonts w:ascii="Century Gothic" w:hAnsi="Century Gothic"/>
          <w:b/>
          <w:sz w:val="20"/>
          <w:szCs w:val="20"/>
          <w:lang w:val="x-none" w:eastAsia="x-none"/>
        </w:rPr>
        <w:t xml:space="preserve">§ </w:t>
      </w:r>
      <w:r w:rsidRPr="004D766E">
        <w:rPr>
          <w:rFonts w:ascii="Century Gothic" w:hAnsi="Century Gothic"/>
          <w:b/>
          <w:sz w:val="20"/>
          <w:szCs w:val="20"/>
          <w:lang w:eastAsia="x-none"/>
        </w:rPr>
        <w:t>3</w:t>
      </w:r>
      <w:r w:rsidR="00C11714" w:rsidRPr="004D766E">
        <w:rPr>
          <w:rFonts w:ascii="Century Gothic" w:hAnsi="Century Gothic"/>
          <w:b/>
          <w:sz w:val="20"/>
          <w:szCs w:val="20"/>
          <w:lang w:eastAsia="x-none"/>
        </w:rPr>
        <w:t xml:space="preserve"> ust.1 </w:t>
      </w:r>
      <w:r w:rsidRPr="004D766E">
        <w:rPr>
          <w:rFonts w:ascii="Century Gothic" w:hAnsi="Century Gothic"/>
          <w:sz w:val="20"/>
          <w:szCs w:val="20"/>
          <w:lang w:val="x-none" w:eastAsia="x-none"/>
        </w:rPr>
        <w:t xml:space="preserve"> umowy.</w:t>
      </w:r>
    </w:p>
    <w:p w14:paraId="493DFB58" w14:textId="77777777" w:rsidR="00892904" w:rsidRPr="00892904" w:rsidRDefault="00892904" w:rsidP="009E5A22">
      <w:pPr>
        <w:widowControl w:val="0"/>
        <w:numPr>
          <w:ilvl w:val="0"/>
          <w:numId w:val="21"/>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 xml:space="preserve">Wykonawca </w:t>
      </w:r>
      <w:r w:rsidR="009E5A22">
        <w:rPr>
          <w:rFonts w:ascii="Century Gothic" w:hAnsi="Century Gothic"/>
          <w:sz w:val="20"/>
          <w:szCs w:val="20"/>
          <w:lang w:eastAsia="pl-PL"/>
        </w:rPr>
        <w:t>p</w:t>
      </w:r>
      <w:r w:rsidRPr="00892904">
        <w:rPr>
          <w:rFonts w:ascii="Century Gothic" w:hAnsi="Century Gothic"/>
          <w:sz w:val="20"/>
          <w:szCs w:val="20"/>
          <w:lang w:eastAsia="pl-PL"/>
        </w:rPr>
        <w:t xml:space="preserve">odzleca </w:t>
      </w:r>
      <w:r w:rsidR="00C11714" w:rsidRPr="006D5AB3">
        <w:rPr>
          <w:rFonts w:ascii="Century Gothic" w:hAnsi="Century Gothic"/>
          <w:sz w:val="20"/>
          <w:szCs w:val="20"/>
          <w:lang w:eastAsia="pl-PL"/>
        </w:rPr>
        <w:t xml:space="preserve">wykonanie </w:t>
      </w:r>
      <w:r w:rsidR="00C11714">
        <w:rPr>
          <w:rFonts w:ascii="Century Gothic" w:hAnsi="Century Gothic"/>
          <w:sz w:val="20"/>
          <w:szCs w:val="20"/>
          <w:lang w:eastAsia="pl-PL"/>
        </w:rPr>
        <w:t>całości</w:t>
      </w:r>
      <w:r w:rsidRPr="00892904">
        <w:rPr>
          <w:rFonts w:ascii="Century Gothic" w:hAnsi="Century Gothic"/>
          <w:sz w:val="20"/>
          <w:szCs w:val="20"/>
          <w:lang w:eastAsia="pl-PL"/>
        </w:rPr>
        <w:t xml:space="preserve"> robót lub dokonuje cesji umowy lub jej </w:t>
      </w:r>
      <w:r w:rsidRPr="00892904">
        <w:rPr>
          <w:rFonts w:ascii="Century Gothic" w:hAnsi="Century Gothic"/>
          <w:sz w:val="20"/>
          <w:szCs w:val="20"/>
          <w:lang w:eastAsia="pl-PL"/>
        </w:rPr>
        <w:lastRenderedPageBreak/>
        <w:t>części bez zgody Zamawiającego.</w:t>
      </w:r>
    </w:p>
    <w:p w14:paraId="69E048C4" w14:textId="77777777" w:rsidR="00892904" w:rsidRPr="00892904" w:rsidRDefault="00892904" w:rsidP="009E5A22">
      <w:pPr>
        <w:widowControl w:val="0"/>
        <w:numPr>
          <w:ilvl w:val="0"/>
          <w:numId w:val="21"/>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 xml:space="preserve">Wykonawca </w:t>
      </w:r>
      <w:r w:rsidR="009E5A22">
        <w:rPr>
          <w:rFonts w:ascii="Century Gothic" w:hAnsi="Century Gothic"/>
          <w:sz w:val="20"/>
          <w:szCs w:val="20"/>
          <w:lang w:eastAsia="pl-PL"/>
        </w:rPr>
        <w:t>p</w:t>
      </w:r>
      <w:r w:rsidRPr="00892904">
        <w:rPr>
          <w:rFonts w:ascii="Century Gothic" w:hAnsi="Century Gothic"/>
          <w:sz w:val="20"/>
          <w:szCs w:val="20"/>
          <w:lang w:eastAsia="pl-PL"/>
        </w:rPr>
        <w:t xml:space="preserve">odzleca wykonanie części przedmiotu umowy Podwykonawcy innemu niż wskazanego przez Wykonawcę Zamawiającemu. </w:t>
      </w:r>
    </w:p>
    <w:p w14:paraId="5C547353"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Koszty poniesione przez strony umowy do daty odstąpienia od umowy, ponosi ta strona, której działanie lub zaniechanie spowodowało odstąpienie od umowy.</w:t>
      </w:r>
    </w:p>
    <w:p w14:paraId="2ED9151D"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W wypadku odstąpienia od umowy, Wykonawcę oraz Zamawiającego obciążają następujące obowiązki:</w:t>
      </w:r>
    </w:p>
    <w:p w14:paraId="590BCAD5" w14:textId="77777777" w:rsidR="00892904" w:rsidRPr="00892904" w:rsidRDefault="00892904" w:rsidP="009E5A22">
      <w:pPr>
        <w:widowControl w:val="0"/>
        <w:numPr>
          <w:ilvl w:val="0"/>
          <w:numId w:val="22"/>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 xml:space="preserve">W terminie </w:t>
      </w:r>
      <w:r w:rsidRPr="00892904">
        <w:rPr>
          <w:rFonts w:ascii="Century Gothic" w:hAnsi="Century Gothic"/>
          <w:i/>
          <w:sz w:val="20"/>
          <w:szCs w:val="20"/>
          <w:lang w:eastAsia="pl-PL"/>
        </w:rPr>
        <w:t>siedmiu</w:t>
      </w:r>
      <w:r w:rsidRPr="00892904">
        <w:rPr>
          <w:rFonts w:ascii="Century Gothic" w:hAnsi="Century Gothic"/>
          <w:sz w:val="20"/>
          <w:szCs w:val="20"/>
          <w:lang w:eastAsia="pl-PL"/>
        </w:rPr>
        <w:t xml:space="preserve"> [ 7 ] dni od daty odstąpienia od umowy, Wykonawca przy udziale Zamawiającego sporządzi szczegółowy protokół inwentaryzacji robót w toku, według stanu na dzień odstąpienia.</w:t>
      </w:r>
    </w:p>
    <w:p w14:paraId="34712A4B" w14:textId="77777777" w:rsidR="00892904" w:rsidRPr="00892904" w:rsidRDefault="00892904" w:rsidP="009E5A22">
      <w:pPr>
        <w:widowControl w:val="0"/>
        <w:numPr>
          <w:ilvl w:val="0"/>
          <w:numId w:val="22"/>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Wykonawca zabezpieczy przerwane roboty w zakresie obustronnie uzgodnionym, na koszt tej strony, z winy której odstąpiono od umowy.</w:t>
      </w:r>
    </w:p>
    <w:p w14:paraId="74703BB6" w14:textId="77777777" w:rsidR="00892904" w:rsidRPr="00892904" w:rsidRDefault="00892904" w:rsidP="009E5A22">
      <w:pPr>
        <w:widowControl w:val="0"/>
        <w:numPr>
          <w:ilvl w:val="0"/>
          <w:numId w:val="22"/>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10AFA55D"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 xml:space="preserve">Wykonawca zgłosi do dokonania odbioru przez Zamawiającego roboty przerwane oraz roboty zabezpieczające, jeżeli odstąpienie od umowy nastąpiło z przyczyn, za które Wykonawca nie ponosi odpowiedzialności, oraz niezwłocznie, a najpóźniej w terminie </w:t>
      </w:r>
      <w:r w:rsidRPr="00892904">
        <w:rPr>
          <w:rFonts w:ascii="Century Gothic" w:hAnsi="Century Gothic"/>
          <w:i/>
          <w:sz w:val="20"/>
          <w:szCs w:val="20"/>
          <w:lang w:eastAsia="pl-PL"/>
        </w:rPr>
        <w:t>trzydziestu</w:t>
      </w:r>
      <w:r w:rsidRPr="00892904">
        <w:rPr>
          <w:rFonts w:ascii="Century Gothic" w:hAnsi="Century Gothic"/>
          <w:sz w:val="20"/>
          <w:szCs w:val="20"/>
          <w:lang w:eastAsia="pl-PL"/>
        </w:rPr>
        <w:t xml:space="preserve"> [ 30 ] dni usunie z terenu budowy urządzenia zaplecza przez niego dostarczone lub wniesione.</w:t>
      </w:r>
    </w:p>
    <w:p w14:paraId="3D679828" w14:textId="77777777" w:rsidR="00892904" w:rsidRPr="00892904" w:rsidRDefault="00892904" w:rsidP="009E5A22">
      <w:pPr>
        <w:widowControl w:val="0"/>
        <w:numPr>
          <w:ilvl w:val="0"/>
          <w:numId w:val="19"/>
        </w:numPr>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892904">
        <w:rPr>
          <w:rFonts w:ascii="Century Gothic" w:hAnsi="Century Gothic"/>
          <w:sz w:val="20"/>
          <w:szCs w:val="20"/>
          <w:lang w:eastAsia="pl-PL"/>
        </w:rPr>
        <w:t>Zamawiający w razie odstąpienia od umowy z przyczyn, za które Wykonawca nie odpowiada, obowiązany jest do:</w:t>
      </w:r>
    </w:p>
    <w:p w14:paraId="4A451949" w14:textId="77777777" w:rsidR="00892904" w:rsidRPr="00892904" w:rsidRDefault="00892904" w:rsidP="009E5A22">
      <w:pPr>
        <w:widowControl w:val="0"/>
        <w:numPr>
          <w:ilvl w:val="0"/>
          <w:numId w:val="23"/>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Dokonania odbioru robót przerwanych oraz do zapłaty wynagrodzenia za roboty, które zostały wykonane do dnia odstąpienia.</w:t>
      </w:r>
    </w:p>
    <w:p w14:paraId="57E7EECB" w14:textId="77777777" w:rsidR="00892904" w:rsidRDefault="00892904" w:rsidP="009E5A22">
      <w:pPr>
        <w:widowControl w:val="0"/>
        <w:numPr>
          <w:ilvl w:val="0"/>
          <w:numId w:val="23"/>
        </w:numPr>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892904">
        <w:rPr>
          <w:rFonts w:ascii="Century Gothic" w:hAnsi="Century Gothic"/>
          <w:sz w:val="20"/>
          <w:szCs w:val="20"/>
          <w:lang w:eastAsia="pl-PL"/>
        </w:rPr>
        <w:t>Przejęcia od Wykonawcy terenu budowy.</w:t>
      </w:r>
    </w:p>
    <w:p w14:paraId="77C0C373" w14:textId="77777777" w:rsidR="00C11714" w:rsidRPr="006D5AB3" w:rsidRDefault="006863D6" w:rsidP="006D5AB3">
      <w:pPr>
        <w:pStyle w:val="Akapitzlist"/>
        <w:numPr>
          <w:ilvl w:val="0"/>
          <w:numId w:val="19"/>
        </w:numPr>
        <w:tabs>
          <w:tab w:val="left" w:pos="284"/>
        </w:tabs>
        <w:autoSpaceDN w:val="0"/>
        <w:spacing w:line="360" w:lineRule="auto"/>
        <w:ind w:hanging="720"/>
        <w:textAlignment w:val="baseline"/>
        <w:rPr>
          <w:rFonts w:ascii="Century Gothic" w:hAnsi="Century Gothic"/>
          <w:sz w:val="20"/>
          <w:szCs w:val="20"/>
        </w:rPr>
      </w:pPr>
      <w:r w:rsidRPr="006D5AB3">
        <w:rPr>
          <w:rFonts w:ascii="Century Gothic" w:hAnsi="Century Gothic"/>
          <w:sz w:val="20"/>
          <w:szCs w:val="20"/>
        </w:rPr>
        <w:t xml:space="preserve">Uprawnienie do odstąpienia od umowy z przyczyn wskazanych w ust. 3 przysługuje Zamawiającemu w terminie 30 dni od daty powzięcia wiadomości o ich zaistnieniu. </w:t>
      </w:r>
    </w:p>
    <w:p w14:paraId="39170D96" w14:textId="77777777" w:rsidR="00892904" w:rsidRPr="006D5AB3" w:rsidRDefault="00892904" w:rsidP="009E5A22">
      <w:pPr>
        <w:widowControl w:val="0"/>
        <w:autoSpaceDE w:val="0"/>
        <w:autoSpaceDN w:val="0"/>
        <w:adjustRightInd w:val="0"/>
        <w:spacing w:line="360" w:lineRule="auto"/>
        <w:ind w:left="284" w:hanging="284"/>
        <w:jc w:val="both"/>
        <w:rPr>
          <w:rFonts w:ascii="Century Gothic" w:hAnsi="Century Gothic"/>
          <w:sz w:val="20"/>
          <w:szCs w:val="20"/>
          <w:lang w:eastAsia="pl-PL"/>
        </w:rPr>
      </w:pPr>
    </w:p>
    <w:p w14:paraId="4471023E" w14:textId="77777777" w:rsidR="00322EB0" w:rsidRPr="00322EB0" w:rsidRDefault="00322EB0" w:rsidP="00322EB0">
      <w:pPr>
        <w:shd w:val="clear" w:color="auto" w:fill="FFFFFF"/>
        <w:spacing w:line="360" w:lineRule="auto"/>
        <w:ind w:left="284" w:hanging="284"/>
        <w:jc w:val="center"/>
        <w:rPr>
          <w:rFonts w:ascii="Century Gothic" w:hAnsi="Century Gothic"/>
          <w:b/>
          <w:bCs/>
          <w:sz w:val="20"/>
          <w:szCs w:val="20"/>
          <w:lang w:eastAsia="pl-PL"/>
        </w:rPr>
      </w:pPr>
      <w:r w:rsidRPr="00322EB0">
        <w:rPr>
          <w:rFonts w:ascii="Century Gothic" w:hAnsi="Century Gothic"/>
          <w:b/>
          <w:bCs/>
          <w:sz w:val="20"/>
          <w:szCs w:val="20"/>
          <w:lang w:eastAsia="pl-PL"/>
        </w:rPr>
        <w:t>§ 9</w:t>
      </w:r>
    </w:p>
    <w:p w14:paraId="3E6FDAB1" w14:textId="77777777" w:rsidR="00322EB0" w:rsidRPr="00322EB0" w:rsidRDefault="00322EB0" w:rsidP="00322EB0">
      <w:pPr>
        <w:shd w:val="clear" w:color="auto" w:fill="FFFFFF"/>
        <w:spacing w:line="360" w:lineRule="auto"/>
        <w:ind w:left="284" w:hanging="284"/>
        <w:jc w:val="center"/>
        <w:rPr>
          <w:rFonts w:ascii="Century Gothic" w:hAnsi="Century Gothic"/>
          <w:b/>
          <w:bCs/>
          <w:sz w:val="20"/>
          <w:szCs w:val="20"/>
          <w:lang w:eastAsia="pl-PL"/>
        </w:rPr>
      </w:pPr>
      <w:r w:rsidRPr="00322EB0">
        <w:rPr>
          <w:rFonts w:ascii="Century Gothic" w:hAnsi="Century Gothic"/>
          <w:b/>
          <w:bCs/>
          <w:sz w:val="20"/>
          <w:szCs w:val="20"/>
          <w:lang w:eastAsia="pl-PL"/>
        </w:rPr>
        <w:t>KARY UMOWNE</w:t>
      </w:r>
    </w:p>
    <w:p w14:paraId="64258DCB" w14:textId="77777777" w:rsidR="00322EB0" w:rsidRPr="00322EB0" w:rsidRDefault="00322EB0" w:rsidP="00322EB0">
      <w:pPr>
        <w:shd w:val="clear" w:color="auto" w:fill="FFFFFF"/>
        <w:spacing w:line="360" w:lineRule="auto"/>
        <w:ind w:left="284" w:hanging="284"/>
        <w:rPr>
          <w:rFonts w:ascii="Century Gothic" w:hAnsi="Century Gothic"/>
          <w:sz w:val="20"/>
          <w:szCs w:val="20"/>
          <w:lang w:eastAsia="pl-PL"/>
        </w:rPr>
      </w:pPr>
      <w:r w:rsidRPr="00322EB0">
        <w:rPr>
          <w:rFonts w:ascii="Century Gothic" w:hAnsi="Century Gothic"/>
          <w:sz w:val="20"/>
          <w:szCs w:val="20"/>
          <w:lang w:eastAsia="pl-PL"/>
        </w:rPr>
        <w:t>Strony ustalają, że formą odszkodowania będą kary umowne z następujących tytułów:</w:t>
      </w:r>
    </w:p>
    <w:p w14:paraId="0FBD8841" w14:textId="77777777" w:rsidR="00322EB0" w:rsidRPr="00322EB0" w:rsidRDefault="00322EB0" w:rsidP="00322EB0">
      <w:pPr>
        <w:widowControl w:val="0"/>
        <w:numPr>
          <w:ilvl w:val="0"/>
          <w:numId w:val="24"/>
        </w:numPr>
        <w:shd w:val="clear" w:color="auto" w:fill="FFFFFF"/>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322EB0">
        <w:rPr>
          <w:rFonts w:ascii="Century Gothic" w:hAnsi="Century Gothic"/>
          <w:sz w:val="20"/>
          <w:szCs w:val="20"/>
          <w:lang w:eastAsia="pl-PL"/>
        </w:rPr>
        <w:t>Wykonawca zapłaci Zamawiającemu kary umowne:</w:t>
      </w:r>
    </w:p>
    <w:p w14:paraId="7520E17A"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trike/>
          <w:sz w:val="20"/>
          <w:szCs w:val="20"/>
          <w:lang w:val="x-none" w:eastAsia="x-none"/>
        </w:rPr>
      </w:pPr>
      <w:r w:rsidRPr="00322EB0">
        <w:rPr>
          <w:rFonts w:ascii="Century Gothic" w:hAnsi="Century Gothic"/>
          <w:sz w:val="20"/>
          <w:szCs w:val="20"/>
          <w:lang w:val="x-none" w:eastAsia="x-none"/>
        </w:rPr>
        <w:t xml:space="preserve">Za opóźnienie w ukończeniu przedmiotu umowy </w:t>
      </w:r>
      <w:r w:rsidRPr="00322EB0">
        <w:rPr>
          <w:rFonts w:ascii="Century Gothic" w:hAnsi="Century Gothic"/>
          <w:sz w:val="20"/>
          <w:szCs w:val="20"/>
          <w:lang w:eastAsia="x-none"/>
        </w:rPr>
        <w:t xml:space="preserve">(termin </w:t>
      </w:r>
      <w:r w:rsidRPr="00322EB0">
        <w:rPr>
          <w:rFonts w:ascii="Century Gothic" w:hAnsi="Century Gothic"/>
          <w:sz w:val="20"/>
          <w:szCs w:val="20"/>
          <w:lang w:val="x-none" w:eastAsia="x-none"/>
        </w:rPr>
        <w:t>oznaczon</w:t>
      </w:r>
      <w:r w:rsidRPr="00322EB0">
        <w:rPr>
          <w:rFonts w:ascii="Century Gothic" w:hAnsi="Century Gothic"/>
          <w:sz w:val="20"/>
          <w:szCs w:val="20"/>
          <w:lang w:eastAsia="x-none"/>
        </w:rPr>
        <w:t>o</w:t>
      </w:r>
      <w:r w:rsidRPr="00322EB0">
        <w:rPr>
          <w:rFonts w:ascii="Century Gothic" w:hAnsi="Century Gothic"/>
          <w:sz w:val="20"/>
          <w:szCs w:val="20"/>
          <w:lang w:val="x-none" w:eastAsia="x-none"/>
        </w:rPr>
        <w:t xml:space="preserve"> w </w:t>
      </w:r>
      <w:r w:rsidRPr="00322EB0">
        <w:rPr>
          <w:rFonts w:ascii="Century Gothic" w:hAnsi="Century Gothic"/>
          <w:b/>
          <w:sz w:val="20"/>
          <w:szCs w:val="20"/>
          <w:lang w:val="x-none" w:eastAsia="x-none"/>
        </w:rPr>
        <w:t>§ 3 ust. 1.</w:t>
      </w:r>
      <w:r w:rsidRPr="00322EB0">
        <w:rPr>
          <w:rFonts w:ascii="Century Gothic" w:hAnsi="Century Gothic"/>
          <w:sz w:val="20"/>
          <w:szCs w:val="20"/>
          <w:lang w:eastAsia="x-none"/>
        </w:rPr>
        <w:t xml:space="preserve"> umowy)</w:t>
      </w:r>
      <w:r w:rsidRPr="00322EB0">
        <w:rPr>
          <w:rFonts w:ascii="Century Gothic" w:hAnsi="Century Gothic"/>
          <w:sz w:val="20"/>
          <w:szCs w:val="20"/>
          <w:lang w:val="x-none" w:eastAsia="x-none"/>
        </w:rPr>
        <w:t xml:space="preserve">, jak również za opóźnienie w usunięciu wad lub usterek (z uwzględnieniem zapisów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6</w:t>
      </w:r>
      <w:r w:rsidRPr="00322EB0">
        <w:rPr>
          <w:rFonts w:ascii="Century Gothic" w:hAnsi="Century Gothic"/>
          <w:b/>
          <w:sz w:val="20"/>
          <w:szCs w:val="20"/>
          <w:lang w:val="x-none" w:eastAsia="x-none"/>
        </w:rPr>
        <w:t xml:space="preserve"> ust. 6</w:t>
      </w:r>
      <w:r w:rsidRPr="00322EB0">
        <w:rPr>
          <w:rFonts w:ascii="Century Gothic" w:hAnsi="Century Gothic"/>
          <w:sz w:val="20"/>
          <w:szCs w:val="20"/>
          <w:lang w:val="x-none" w:eastAsia="x-none"/>
        </w:rPr>
        <w:t xml:space="preserve">. umowy) – w wysokości </w:t>
      </w:r>
      <w:r w:rsidRPr="00322EB0">
        <w:rPr>
          <w:rFonts w:ascii="Century Gothic" w:hAnsi="Century Gothic"/>
          <w:i/>
          <w:sz w:val="20"/>
          <w:szCs w:val="20"/>
          <w:lang w:val="x-none" w:eastAsia="x-none"/>
        </w:rPr>
        <w:t>pół</w:t>
      </w:r>
      <w:r w:rsidRPr="00322EB0">
        <w:rPr>
          <w:rFonts w:ascii="Century Gothic" w:hAnsi="Century Gothic"/>
          <w:sz w:val="20"/>
          <w:szCs w:val="20"/>
          <w:lang w:val="x-none" w:eastAsia="x-none"/>
        </w:rPr>
        <w:t xml:space="preserve"> [ 0,5 ]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 wynagrodzenia brutto, o którym mowa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sz w:val="20"/>
          <w:szCs w:val="20"/>
          <w:lang w:val="x-none" w:eastAsia="x-none"/>
        </w:rPr>
        <w:t xml:space="preserve"> umowy za każdy dzień opóźnienia</w:t>
      </w:r>
      <w:r w:rsidRPr="00322EB0">
        <w:rPr>
          <w:rFonts w:ascii="Century Gothic" w:hAnsi="Century Gothic"/>
          <w:sz w:val="20"/>
          <w:szCs w:val="20"/>
          <w:lang w:eastAsia="x-none"/>
        </w:rPr>
        <w:t>.</w:t>
      </w:r>
    </w:p>
    <w:p w14:paraId="09770A8C"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trike/>
          <w:sz w:val="20"/>
          <w:szCs w:val="20"/>
          <w:lang w:val="x-none" w:eastAsia="x-none"/>
        </w:rPr>
      </w:pPr>
      <w:r w:rsidRPr="00322EB0">
        <w:rPr>
          <w:rFonts w:ascii="Century Gothic" w:hAnsi="Century Gothic"/>
          <w:sz w:val="20"/>
          <w:szCs w:val="20"/>
          <w:lang w:val="x-none" w:eastAsia="x-none"/>
        </w:rPr>
        <w:t xml:space="preserve">Za opóźnienie w usunięciu wad lub usterek lub niezaniechaniu kontynuacji wykonywanych robót w sposób sprzeczny z postanowieniami umowy w terminie </w:t>
      </w:r>
      <w:r w:rsidRPr="00322EB0">
        <w:rPr>
          <w:rFonts w:ascii="Century Gothic" w:hAnsi="Century Gothic"/>
          <w:sz w:val="20"/>
          <w:szCs w:val="20"/>
          <w:lang w:val="x-none" w:eastAsia="x-none"/>
        </w:rPr>
        <w:lastRenderedPageBreak/>
        <w:t xml:space="preserve">oznaczonym w </w:t>
      </w:r>
      <w:r w:rsidRPr="00322EB0">
        <w:rPr>
          <w:rFonts w:ascii="Century Gothic" w:hAnsi="Century Gothic"/>
          <w:b/>
          <w:sz w:val="20"/>
          <w:szCs w:val="20"/>
          <w:lang w:val="x-none" w:eastAsia="x-none"/>
        </w:rPr>
        <w:t xml:space="preserve">§ 2 ust. </w:t>
      </w:r>
      <w:r w:rsidRPr="00322EB0">
        <w:rPr>
          <w:rFonts w:ascii="Century Gothic" w:hAnsi="Century Gothic"/>
          <w:b/>
          <w:sz w:val="20"/>
          <w:szCs w:val="20"/>
          <w:lang w:eastAsia="x-none"/>
        </w:rPr>
        <w:t>3</w:t>
      </w:r>
      <w:r w:rsidRPr="00322EB0">
        <w:rPr>
          <w:rFonts w:ascii="Century Gothic" w:hAnsi="Century Gothic"/>
          <w:b/>
          <w:sz w:val="20"/>
          <w:szCs w:val="20"/>
          <w:lang w:val="x-none" w:eastAsia="x-none"/>
        </w:rPr>
        <w:t>.</w:t>
      </w:r>
      <w:r w:rsidRPr="00322EB0">
        <w:rPr>
          <w:rFonts w:ascii="Century Gothic" w:hAnsi="Century Gothic"/>
          <w:sz w:val="20"/>
          <w:szCs w:val="20"/>
          <w:lang w:val="x-none" w:eastAsia="x-none"/>
        </w:rPr>
        <w:t xml:space="preserve"> umowy – w wysokości </w:t>
      </w:r>
      <w:r w:rsidRPr="00322EB0">
        <w:rPr>
          <w:rFonts w:ascii="Century Gothic" w:hAnsi="Century Gothic"/>
          <w:i/>
          <w:sz w:val="20"/>
          <w:szCs w:val="20"/>
          <w:lang w:val="x-none" w:eastAsia="x-none"/>
        </w:rPr>
        <w:t>pół</w:t>
      </w:r>
      <w:r w:rsidRPr="00322EB0">
        <w:rPr>
          <w:rFonts w:ascii="Century Gothic" w:hAnsi="Century Gothic"/>
          <w:sz w:val="20"/>
          <w:szCs w:val="20"/>
          <w:lang w:val="x-none" w:eastAsia="x-none"/>
        </w:rPr>
        <w:t xml:space="preserve"> [ 0,5 ]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 wynagrodzenia brutto, o którym mowa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sz w:val="20"/>
          <w:szCs w:val="20"/>
          <w:lang w:val="x-none" w:eastAsia="x-none"/>
        </w:rPr>
        <w:t xml:space="preserve"> umowy za każdy dzień opóźnienia</w:t>
      </w:r>
      <w:r w:rsidRPr="00322EB0">
        <w:rPr>
          <w:rFonts w:ascii="Century Gothic" w:hAnsi="Century Gothic"/>
          <w:sz w:val="20"/>
          <w:szCs w:val="20"/>
          <w:lang w:eastAsia="x-none"/>
        </w:rPr>
        <w:t>.</w:t>
      </w:r>
    </w:p>
    <w:p w14:paraId="36DC4ED6"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W przypadku odstąpienia od umowy przez Wykonawcę z przyczyn, za które odpowiada Wykonawca, w wysokości </w:t>
      </w:r>
      <w:r w:rsidRPr="00322EB0">
        <w:rPr>
          <w:rFonts w:ascii="Century Gothic" w:hAnsi="Century Gothic"/>
          <w:i/>
          <w:sz w:val="20"/>
          <w:szCs w:val="20"/>
          <w:lang w:val="x-none" w:eastAsia="x-none"/>
        </w:rPr>
        <w:t>dziesięciu</w:t>
      </w:r>
      <w:r w:rsidRPr="00322EB0">
        <w:rPr>
          <w:rFonts w:ascii="Century Gothic" w:hAnsi="Century Gothic"/>
          <w:sz w:val="20"/>
          <w:szCs w:val="20"/>
          <w:lang w:val="x-none" w:eastAsia="x-none"/>
        </w:rPr>
        <w:t xml:space="preserve"> [ 10 ] </w:t>
      </w:r>
      <w:r w:rsidRPr="00322EB0">
        <w:rPr>
          <w:rFonts w:ascii="Century Gothic" w:hAnsi="Century Gothic"/>
          <w:i/>
          <w:sz w:val="20"/>
          <w:szCs w:val="20"/>
          <w:lang w:val="x-none" w:eastAsia="x-none"/>
        </w:rPr>
        <w:t>procent</w:t>
      </w:r>
      <w:r w:rsidRPr="00322EB0">
        <w:rPr>
          <w:rFonts w:ascii="Century Gothic" w:hAnsi="Century Gothic"/>
          <w:sz w:val="20"/>
          <w:szCs w:val="20"/>
          <w:lang w:val="x-none" w:eastAsia="x-none"/>
        </w:rPr>
        <w:t xml:space="preserve"> [ % ] wynagrodzenia brutto, określonego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sz w:val="20"/>
          <w:szCs w:val="20"/>
          <w:lang w:val="x-none" w:eastAsia="x-none"/>
        </w:rPr>
        <w:t xml:space="preserve"> umowy</w:t>
      </w:r>
      <w:r w:rsidRPr="00322EB0">
        <w:rPr>
          <w:rFonts w:ascii="Century Gothic" w:hAnsi="Century Gothic"/>
          <w:sz w:val="20"/>
          <w:szCs w:val="20"/>
          <w:lang w:eastAsia="x-none"/>
        </w:rPr>
        <w:t>.</w:t>
      </w:r>
    </w:p>
    <w:p w14:paraId="3CC94780"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W przypadku odstąpienia od umowy przez Zamawiającego z przyczyn, za które odpowiada Wykonawca, w wysokości </w:t>
      </w:r>
      <w:r w:rsidRPr="00322EB0">
        <w:rPr>
          <w:rFonts w:ascii="Century Gothic" w:hAnsi="Century Gothic"/>
          <w:i/>
          <w:sz w:val="20"/>
          <w:szCs w:val="20"/>
          <w:lang w:val="x-none" w:eastAsia="x-none"/>
        </w:rPr>
        <w:t xml:space="preserve">dziesięciu </w:t>
      </w:r>
      <w:r w:rsidRPr="00322EB0">
        <w:rPr>
          <w:rFonts w:ascii="Century Gothic" w:hAnsi="Century Gothic"/>
          <w:sz w:val="20"/>
          <w:szCs w:val="20"/>
          <w:lang w:val="x-none" w:eastAsia="x-none"/>
        </w:rPr>
        <w:t xml:space="preserve">[ 10 ] </w:t>
      </w:r>
      <w:r w:rsidRPr="00322EB0">
        <w:rPr>
          <w:rFonts w:ascii="Century Gothic" w:hAnsi="Century Gothic"/>
          <w:i/>
          <w:sz w:val="20"/>
          <w:szCs w:val="20"/>
          <w:lang w:val="x-none" w:eastAsia="x-none"/>
        </w:rPr>
        <w:t>procent</w:t>
      </w:r>
      <w:r w:rsidRPr="00322EB0">
        <w:rPr>
          <w:rFonts w:ascii="Century Gothic" w:hAnsi="Century Gothic"/>
          <w:sz w:val="20"/>
          <w:szCs w:val="20"/>
          <w:lang w:val="x-none" w:eastAsia="x-none"/>
        </w:rPr>
        <w:t xml:space="preserve"> [ % ] wynagrodzenia brutto, określonego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sz w:val="20"/>
          <w:szCs w:val="20"/>
          <w:lang w:val="x-none" w:eastAsia="x-none"/>
        </w:rPr>
        <w:t xml:space="preserve"> umowy</w:t>
      </w:r>
      <w:r w:rsidRPr="00322EB0">
        <w:rPr>
          <w:rFonts w:ascii="Century Gothic" w:hAnsi="Century Gothic"/>
          <w:sz w:val="20"/>
          <w:szCs w:val="20"/>
          <w:lang w:eastAsia="x-none"/>
        </w:rPr>
        <w:t>.</w:t>
      </w:r>
    </w:p>
    <w:p w14:paraId="10C8D896"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Za opóźnienie w </w:t>
      </w:r>
      <w:r w:rsidRPr="00322EB0">
        <w:rPr>
          <w:rFonts w:ascii="Century Gothic" w:hAnsi="Century Gothic"/>
          <w:bCs/>
          <w:sz w:val="20"/>
          <w:szCs w:val="20"/>
          <w:lang w:val="x-none" w:eastAsia="x-none"/>
        </w:rPr>
        <w:t>dostarczeniu Zamawiającemu przez Wykonawcę</w:t>
      </w:r>
      <w:r w:rsidRPr="00322EB0">
        <w:rPr>
          <w:rFonts w:ascii="Century Gothic" w:hAnsi="Century Gothic"/>
          <w:bCs/>
          <w:sz w:val="20"/>
          <w:szCs w:val="20"/>
          <w:lang w:eastAsia="x-none"/>
        </w:rPr>
        <w:t xml:space="preserve"> dokumentów, </w:t>
      </w:r>
      <w:r w:rsidRPr="00322EB0">
        <w:rPr>
          <w:rFonts w:ascii="Century Gothic" w:hAnsi="Century Gothic"/>
          <w:bCs/>
          <w:sz w:val="20"/>
          <w:szCs w:val="20"/>
          <w:lang w:eastAsia="x-none"/>
        </w:rPr>
        <w:br/>
        <w:t xml:space="preserve">o których mowa w </w:t>
      </w:r>
      <w:r w:rsidRPr="00322EB0">
        <w:rPr>
          <w:rFonts w:ascii="Century Gothic" w:hAnsi="Century Gothic"/>
          <w:b/>
          <w:bCs/>
          <w:sz w:val="20"/>
          <w:szCs w:val="20"/>
          <w:lang w:eastAsia="x-none"/>
        </w:rPr>
        <w:t>§ 2a ust. 3.</w:t>
      </w:r>
      <w:r w:rsidRPr="00322EB0">
        <w:rPr>
          <w:rFonts w:ascii="Century Gothic" w:hAnsi="Century Gothic"/>
          <w:bCs/>
          <w:sz w:val="20"/>
          <w:szCs w:val="20"/>
          <w:lang w:eastAsia="x-none"/>
        </w:rPr>
        <w:t xml:space="preserve"> umowy</w:t>
      </w:r>
      <w:r w:rsidRPr="00322EB0">
        <w:rPr>
          <w:rFonts w:ascii="Century Gothic" w:hAnsi="Century Gothic"/>
          <w:i/>
          <w:sz w:val="20"/>
          <w:szCs w:val="20"/>
          <w:lang w:val="x-none" w:eastAsia="x-none"/>
        </w:rPr>
        <w:t xml:space="preserve">, </w:t>
      </w:r>
      <w:r w:rsidRPr="00322EB0">
        <w:rPr>
          <w:rFonts w:ascii="Century Gothic" w:hAnsi="Century Gothic"/>
          <w:sz w:val="20"/>
          <w:szCs w:val="20"/>
          <w:lang w:val="x-none" w:eastAsia="x-none"/>
        </w:rPr>
        <w:t xml:space="preserve">w terminie określonym w </w:t>
      </w:r>
      <w:r w:rsidRPr="00322EB0">
        <w:rPr>
          <w:rFonts w:ascii="Century Gothic" w:hAnsi="Century Gothic"/>
          <w:b/>
          <w:sz w:val="20"/>
          <w:szCs w:val="20"/>
          <w:lang w:val="x-none" w:eastAsia="x-none"/>
        </w:rPr>
        <w:t>§ 2a ust. 3.</w:t>
      </w:r>
      <w:r w:rsidRPr="00322EB0">
        <w:rPr>
          <w:rFonts w:ascii="Century Gothic" w:hAnsi="Century Gothic"/>
          <w:sz w:val="20"/>
          <w:szCs w:val="20"/>
          <w:lang w:val="x-none" w:eastAsia="x-none"/>
        </w:rPr>
        <w:t xml:space="preserve"> umowy </w:t>
      </w:r>
      <w:r w:rsidRPr="00322EB0">
        <w:rPr>
          <w:rFonts w:ascii="Century Gothic" w:hAnsi="Century Gothic"/>
          <w:sz w:val="20"/>
          <w:szCs w:val="20"/>
          <w:lang w:eastAsia="x-none"/>
        </w:rPr>
        <w:br/>
      </w:r>
      <w:r w:rsidRPr="00322EB0">
        <w:rPr>
          <w:rFonts w:ascii="Century Gothic" w:hAnsi="Century Gothic"/>
          <w:sz w:val="20"/>
          <w:szCs w:val="20"/>
          <w:lang w:val="x-none" w:eastAsia="x-none"/>
        </w:rPr>
        <w:t>– w wysokości</w:t>
      </w:r>
      <w:r w:rsidRPr="00322EB0">
        <w:rPr>
          <w:rFonts w:ascii="Century Gothic" w:hAnsi="Century Gothic"/>
          <w:sz w:val="20"/>
          <w:szCs w:val="20"/>
          <w:lang w:eastAsia="x-none"/>
        </w:rPr>
        <w:t xml:space="preserve"> </w:t>
      </w:r>
      <w:r w:rsidRPr="00322EB0">
        <w:rPr>
          <w:rFonts w:ascii="Century Gothic" w:hAnsi="Century Gothic"/>
          <w:i/>
          <w:sz w:val="20"/>
          <w:szCs w:val="20"/>
          <w:lang w:eastAsia="x-none"/>
        </w:rPr>
        <w:t xml:space="preserve">sto </w:t>
      </w:r>
      <w:r w:rsidRPr="00322EB0">
        <w:rPr>
          <w:rFonts w:ascii="Century Gothic" w:hAnsi="Century Gothic"/>
          <w:sz w:val="20"/>
          <w:szCs w:val="20"/>
          <w:lang w:eastAsia="x-none"/>
        </w:rPr>
        <w:t xml:space="preserve">[ 100 ] złotych </w:t>
      </w:r>
      <w:r w:rsidRPr="00322EB0">
        <w:rPr>
          <w:rFonts w:ascii="Century Gothic" w:hAnsi="Century Gothic"/>
          <w:sz w:val="20"/>
          <w:szCs w:val="20"/>
          <w:lang w:val="x-none" w:eastAsia="x-none"/>
        </w:rPr>
        <w:t>za każdy dzień opóźnienia</w:t>
      </w:r>
      <w:r w:rsidRPr="00322EB0">
        <w:rPr>
          <w:rFonts w:ascii="Century Gothic" w:hAnsi="Century Gothic"/>
          <w:sz w:val="20"/>
          <w:szCs w:val="20"/>
          <w:lang w:eastAsia="x-none"/>
        </w:rPr>
        <w:t>.</w:t>
      </w:r>
    </w:p>
    <w:p w14:paraId="0429B93A"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Za brak zapłaty wynagrodzenia należnego Podwykonawcom lub dalszym Podwykonawcom </w:t>
      </w:r>
      <w:r w:rsidRPr="00322EB0">
        <w:rPr>
          <w:rFonts w:ascii="Century Gothic" w:hAnsi="Century Gothic"/>
          <w:sz w:val="20"/>
          <w:szCs w:val="20"/>
          <w:lang w:eastAsia="x-none"/>
        </w:rPr>
        <w:t xml:space="preserve">w wysokości </w:t>
      </w:r>
      <w:r w:rsidRPr="00322EB0">
        <w:rPr>
          <w:rFonts w:ascii="Century Gothic" w:hAnsi="Century Gothic"/>
          <w:i/>
          <w:sz w:val="20"/>
          <w:szCs w:val="20"/>
          <w:lang w:eastAsia="x-none"/>
        </w:rPr>
        <w:t xml:space="preserve">pięciu </w:t>
      </w:r>
      <w:r w:rsidRPr="00322EB0">
        <w:rPr>
          <w:rFonts w:ascii="Century Gothic" w:hAnsi="Century Gothic"/>
          <w:sz w:val="20"/>
          <w:szCs w:val="20"/>
          <w:lang w:eastAsia="x-none"/>
        </w:rPr>
        <w:t xml:space="preserve">[ 5 ] </w:t>
      </w:r>
      <w:r w:rsidRPr="00322EB0">
        <w:rPr>
          <w:rFonts w:ascii="Century Gothic" w:hAnsi="Century Gothic"/>
          <w:i/>
          <w:sz w:val="20"/>
          <w:szCs w:val="20"/>
          <w:lang w:eastAsia="x-none"/>
        </w:rPr>
        <w:t xml:space="preserve">procent </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 xml:space="preserve"> wynagrodzenia należnego Podwykonawcy lub dalszemu Podwykonawcy za każde dokonanie przez Zamawiającego bezpośredniej płatności na rzecz Podwykonawców lub dalszych Podwykonawców</w:t>
      </w:r>
      <w:r w:rsidRPr="00322EB0">
        <w:rPr>
          <w:rFonts w:ascii="Century Gothic" w:hAnsi="Century Gothic"/>
          <w:sz w:val="20"/>
          <w:szCs w:val="20"/>
          <w:lang w:eastAsia="x-none"/>
        </w:rPr>
        <w:t>.</w:t>
      </w:r>
    </w:p>
    <w:p w14:paraId="4FB3AB87"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Za nieterminową zapłatę wynagrodzenia należnego Podwykonawcom lub dalszym Podwykonawcom </w:t>
      </w:r>
      <w:r w:rsidRPr="00322EB0">
        <w:rPr>
          <w:rFonts w:ascii="Century Gothic" w:hAnsi="Century Gothic"/>
          <w:sz w:val="20"/>
          <w:szCs w:val="20"/>
          <w:lang w:eastAsia="x-none"/>
        </w:rPr>
        <w:t>w wysokości odsetek ustawowych za opóźnienie liczonych</w:t>
      </w:r>
      <w:r w:rsidRPr="00322EB0">
        <w:rPr>
          <w:rFonts w:ascii="Century Gothic" w:hAnsi="Century Gothic"/>
          <w:sz w:val="20"/>
          <w:szCs w:val="20"/>
          <w:lang w:val="x-none" w:eastAsia="x-none"/>
        </w:rPr>
        <w:t xml:space="preserve"> od wynagrodzenia należnego Podwykonawcy lub dalszemu Podwykonawcy za każdy dzień </w:t>
      </w:r>
      <w:r w:rsidRPr="00322EB0">
        <w:rPr>
          <w:rFonts w:ascii="Century Gothic" w:hAnsi="Century Gothic"/>
          <w:sz w:val="20"/>
          <w:szCs w:val="20"/>
          <w:lang w:eastAsia="x-none"/>
        </w:rPr>
        <w:t xml:space="preserve">opóźnienia </w:t>
      </w:r>
      <w:r w:rsidRPr="00322EB0">
        <w:rPr>
          <w:rFonts w:ascii="Century Gothic" w:hAnsi="Century Gothic"/>
          <w:sz w:val="20"/>
          <w:szCs w:val="20"/>
          <w:lang w:val="x-none" w:eastAsia="x-none"/>
        </w:rPr>
        <w:t>od dnia upływu terminu zapłaty do dnia zapłaty</w:t>
      </w:r>
      <w:r w:rsidRPr="00322EB0">
        <w:rPr>
          <w:rFonts w:ascii="Century Gothic" w:hAnsi="Century Gothic"/>
          <w:sz w:val="20"/>
          <w:szCs w:val="20"/>
          <w:lang w:eastAsia="x-none"/>
        </w:rPr>
        <w:t>.</w:t>
      </w:r>
    </w:p>
    <w:p w14:paraId="3AC8427E"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eastAsia="x-none"/>
        </w:rPr>
        <w:t>Z</w:t>
      </w:r>
      <w:r w:rsidRPr="00322EB0">
        <w:rPr>
          <w:rFonts w:ascii="Century Gothic" w:hAnsi="Century Gothic"/>
          <w:sz w:val="20"/>
          <w:szCs w:val="20"/>
          <w:lang w:val="x-none" w:eastAsia="x-none"/>
        </w:rPr>
        <w:t xml:space="preserve">a nieprzedłożenie do zaakceptowania projektu umowy o podwykonawstwo, której przedmiotem są roboty budowlane lub projektu jej zmiany, w wysokości </w:t>
      </w:r>
      <w:r w:rsidRPr="00322EB0">
        <w:rPr>
          <w:rFonts w:ascii="Century Gothic" w:hAnsi="Century Gothic"/>
          <w:i/>
          <w:sz w:val="20"/>
          <w:szCs w:val="20"/>
          <w:lang w:val="x-none" w:eastAsia="x-none"/>
        </w:rPr>
        <w:t xml:space="preserve">pół </w:t>
      </w:r>
      <w:r w:rsidRPr="00322EB0">
        <w:rPr>
          <w:rFonts w:ascii="Century Gothic" w:hAnsi="Century Gothic"/>
          <w:sz w:val="20"/>
          <w:szCs w:val="20"/>
          <w:lang w:val="x-none" w:eastAsia="x-none"/>
        </w:rPr>
        <w:t xml:space="preserve">[ 0,5 ]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od wynagrodzenia należnego Podwykonawcy lub dalszemu Podwykonawcy</w:t>
      </w:r>
      <w:r w:rsidRPr="00322EB0">
        <w:rPr>
          <w:rFonts w:ascii="Century Gothic" w:hAnsi="Century Gothic"/>
          <w:sz w:val="20"/>
          <w:szCs w:val="20"/>
          <w:lang w:eastAsia="x-none"/>
        </w:rPr>
        <w:t xml:space="preserve"> (objętego przedmiotem umowy o podwykonawstwo)</w:t>
      </w:r>
      <w:r w:rsidRPr="00322EB0">
        <w:rPr>
          <w:rFonts w:ascii="Century Gothic" w:hAnsi="Century Gothic"/>
          <w:sz w:val="20"/>
          <w:szCs w:val="20"/>
          <w:lang w:val="x-none" w:eastAsia="x-none"/>
        </w:rPr>
        <w:t xml:space="preserve"> za każdy dzień </w:t>
      </w:r>
      <w:r w:rsidRPr="00322EB0">
        <w:rPr>
          <w:rFonts w:ascii="Century Gothic" w:hAnsi="Century Gothic"/>
          <w:sz w:val="20"/>
          <w:szCs w:val="20"/>
          <w:lang w:eastAsia="x-none"/>
        </w:rPr>
        <w:t>opóźnienia.</w:t>
      </w:r>
    </w:p>
    <w:p w14:paraId="2FABBD8E"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eastAsia="x-none"/>
        </w:rPr>
        <w:t>Z</w:t>
      </w:r>
      <w:r w:rsidRPr="00322EB0">
        <w:rPr>
          <w:rFonts w:ascii="Century Gothic" w:hAnsi="Century Gothic"/>
          <w:sz w:val="20"/>
          <w:szCs w:val="20"/>
          <w:lang w:val="x-none" w:eastAsia="x-none"/>
        </w:rPr>
        <w:t xml:space="preserve">a nieprzedłożenie poświadczonej za zgodność z oryginałem kopii umowy o podwykonawstwo lub jej zmiany w wysokości </w:t>
      </w:r>
      <w:r w:rsidRPr="00322EB0">
        <w:rPr>
          <w:rFonts w:ascii="Century Gothic" w:hAnsi="Century Gothic"/>
          <w:i/>
          <w:sz w:val="20"/>
          <w:szCs w:val="20"/>
          <w:lang w:val="x-none" w:eastAsia="x-none"/>
        </w:rPr>
        <w:t>pół</w:t>
      </w:r>
      <w:r w:rsidRPr="00322EB0">
        <w:rPr>
          <w:rFonts w:ascii="Century Gothic" w:hAnsi="Century Gothic"/>
          <w:sz w:val="20"/>
          <w:szCs w:val="20"/>
          <w:lang w:val="x-none" w:eastAsia="x-none"/>
        </w:rPr>
        <w:t xml:space="preserve"> [ 0,5 ]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od wynagrodzenia należnego Podwykonawcy lub dalszemu Podwykonawcy</w:t>
      </w:r>
      <w:r w:rsidRPr="00322EB0">
        <w:rPr>
          <w:rFonts w:ascii="Century Gothic" w:hAnsi="Century Gothic"/>
          <w:sz w:val="20"/>
          <w:szCs w:val="20"/>
          <w:lang w:eastAsia="x-none"/>
        </w:rPr>
        <w:t xml:space="preserve"> (objętego przedmiotem umowy o podwykonawstwo)</w:t>
      </w:r>
      <w:r w:rsidRPr="00322EB0">
        <w:rPr>
          <w:rFonts w:ascii="Century Gothic" w:hAnsi="Century Gothic"/>
          <w:sz w:val="20"/>
          <w:szCs w:val="20"/>
          <w:lang w:val="x-none" w:eastAsia="x-none"/>
        </w:rPr>
        <w:t xml:space="preserve"> za każdy dzień </w:t>
      </w:r>
      <w:r w:rsidRPr="00322EB0">
        <w:rPr>
          <w:rFonts w:ascii="Century Gothic" w:hAnsi="Century Gothic"/>
          <w:sz w:val="20"/>
          <w:szCs w:val="20"/>
          <w:lang w:eastAsia="x-none"/>
        </w:rPr>
        <w:t>opóźnienia.</w:t>
      </w:r>
    </w:p>
    <w:p w14:paraId="6A93CBFF"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Za brak dokonania wymaganej przez Zamawiającego zmiany umowy o podwykonawstwo w zakresie dostaw lub usług w zakresie terminu zapłaty we wskazanym przez Zamawiającego terminie, w wysokości </w:t>
      </w:r>
      <w:r w:rsidRPr="00322EB0">
        <w:rPr>
          <w:rFonts w:ascii="Century Gothic" w:hAnsi="Century Gothic"/>
          <w:i/>
          <w:sz w:val="20"/>
          <w:szCs w:val="20"/>
          <w:lang w:val="x-none" w:eastAsia="x-none"/>
        </w:rPr>
        <w:t xml:space="preserve">pół </w:t>
      </w:r>
      <w:r w:rsidRPr="00322EB0">
        <w:rPr>
          <w:rFonts w:ascii="Century Gothic" w:hAnsi="Century Gothic"/>
          <w:sz w:val="20"/>
          <w:szCs w:val="20"/>
          <w:lang w:val="x-none" w:eastAsia="x-none"/>
        </w:rPr>
        <w:t xml:space="preserve">[ 0,5 ]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 od wynagrodzenia należnego Podwykonawcy lub dalszemu Podwykonawcy</w:t>
      </w:r>
      <w:r w:rsidRPr="00322EB0">
        <w:rPr>
          <w:rFonts w:ascii="Century Gothic" w:hAnsi="Century Gothic"/>
          <w:sz w:val="20"/>
          <w:szCs w:val="20"/>
          <w:lang w:eastAsia="x-none"/>
        </w:rPr>
        <w:t xml:space="preserve"> (objętego przedmiotem umowy o podwykonawstwo).</w:t>
      </w:r>
    </w:p>
    <w:p w14:paraId="4305E68E"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Za dopuszczenie do wykonywania robót budowlanych objętych przedmiotem umowy innego podmiotu niż Wykonawca lub zaakceptowany przez </w:t>
      </w:r>
      <w:r w:rsidRPr="00322EB0">
        <w:rPr>
          <w:rFonts w:ascii="Century Gothic" w:hAnsi="Century Gothic"/>
          <w:sz w:val="20"/>
          <w:szCs w:val="20"/>
          <w:lang w:val="x-none" w:eastAsia="x-none"/>
        </w:rPr>
        <w:lastRenderedPageBreak/>
        <w:t xml:space="preserve">Zamawiającego Podwykonawca skierowany do ich wykonania zgodnie z zasadami określonymi umową - w wysokości </w:t>
      </w:r>
      <w:r w:rsidRPr="00322EB0">
        <w:rPr>
          <w:rFonts w:ascii="Century Gothic" w:hAnsi="Century Gothic"/>
          <w:i/>
          <w:sz w:val="20"/>
          <w:szCs w:val="20"/>
          <w:lang w:eastAsia="x-none"/>
        </w:rPr>
        <w:t xml:space="preserve">pięć </w:t>
      </w:r>
      <w:r w:rsidRPr="00322EB0">
        <w:rPr>
          <w:rFonts w:ascii="Century Gothic" w:hAnsi="Century Gothic"/>
          <w:sz w:val="20"/>
          <w:szCs w:val="20"/>
          <w:lang w:eastAsia="x-none"/>
        </w:rPr>
        <w:t xml:space="preserve">[ 5 ] </w:t>
      </w:r>
      <w:r w:rsidRPr="00322EB0">
        <w:rPr>
          <w:rFonts w:ascii="Century Gothic" w:hAnsi="Century Gothic"/>
          <w:i/>
          <w:sz w:val="20"/>
          <w:szCs w:val="20"/>
          <w:lang w:eastAsia="x-none"/>
        </w:rPr>
        <w:t>procent</w:t>
      </w:r>
      <w:r w:rsidRPr="00322EB0">
        <w:rPr>
          <w:rFonts w:ascii="Century Gothic" w:hAnsi="Century Gothic"/>
          <w:sz w:val="20"/>
          <w:szCs w:val="20"/>
          <w:lang w:eastAsia="x-none"/>
        </w:rPr>
        <w:t xml:space="preserve"> [ </w:t>
      </w:r>
      <w:r w:rsidRPr="00322EB0">
        <w:rPr>
          <w:rFonts w:ascii="Century Gothic" w:hAnsi="Century Gothic"/>
          <w:sz w:val="20"/>
          <w:szCs w:val="20"/>
          <w:lang w:val="x-none" w:eastAsia="x-none"/>
        </w:rPr>
        <w:t>%</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 xml:space="preserve"> wynagrodzenia brutto, o którym mowa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b/>
          <w:sz w:val="20"/>
          <w:szCs w:val="20"/>
          <w:lang w:eastAsia="x-none"/>
        </w:rPr>
        <w:t>.</w:t>
      </w:r>
      <w:r w:rsidRPr="00322EB0">
        <w:rPr>
          <w:rFonts w:ascii="Century Gothic" w:hAnsi="Century Gothic"/>
          <w:sz w:val="20"/>
          <w:szCs w:val="20"/>
          <w:lang w:eastAsia="x-none"/>
        </w:rPr>
        <w:t xml:space="preserve"> umowy.</w:t>
      </w:r>
    </w:p>
    <w:p w14:paraId="546AA529"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Za zawinione przerwanie realizacji robót przez Wykonawcę trwające powyżej</w:t>
      </w:r>
      <w:r w:rsidRPr="00322EB0">
        <w:rPr>
          <w:rFonts w:ascii="Century Gothic" w:hAnsi="Century Gothic"/>
          <w:sz w:val="20"/>
          <w:szCs w:val="20"/>
          <w:lang w:eastAsia="x-none"/>
        </w:rPr>
        <w:t xml:space="preserve"> </w:t>
      </w:r>
      <w:r w:rsidRPr="00322EB0">
        <w:rPr>
          <w:rFonts w:ascii="Century Gothic" w:hAnsi="Century Gothic"/>
          <w:i/>
          <w:sz w:val="20"/>
          <w:szCs w:val="20"/>
          <w:lang w:eastAsia="x-none"/>
        </w:rPr>
        <w:t xml:space="preserve">siedmiu </w:t>
      </w:r>
      <w:r w:rsidRPr="00322EB0">
        <w:rPr>
          <w:rFonts w:ascii="Century Gothic" w:hAnsi="Century Gothic"/>
          <w:sz w:val="20"/>
          <w:szCs w:val="20"/>
          <w:lang w:eastAsia="x-none"/>
        </w:rPr>
        <w:t>[</w:t>
      </w:r>
      <w:r w:rsidRPr="00322EB0">
        <w:rPr>
          <w:rFonts w:ascii="Century Gothic" w:hAnsi="Century Gothic"/>
          <w:sz w:val="20"/>
          <w:szCs w:val="20"/>
          <w:lang w:val="x-none" w:eastAsia="x-none"/>
        </w:rPr>
        <w:t xml:space="preserve"> 7 </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dni</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 xml:space="preserve">w wysokości </w:t>
      </w:r>
      <w:r w:rsidRPr="00322EB0">
        <w:rPr>
          <w:rFonts w:ascii="Century Gothic" w:hAnsi="Century Gothic"/>
          <w:i/>
          <w:sz w:val="20"/>
          <w:szCs w:val="20"/>
          <w:lang w:val="x-none" w:eastAsia="x-none"/>
        </w:rPr>
        <w:t>pół</w:t>
      </w:r>
      <w:r w:rsidRPr="00322EB0">
        <w:rPr>
          <w:rFonts w:ascii="Century Gothic" w:hAnsi="Century Gothic"/>
          <w:sz w:val="20"/>
          <w:szCs w:val="20"/>
          <w:lang w:val="x-none" w:eastAsia="x-none"/>
        </w:rPr>
        <w:t xml:space="preserve"> [ 0,5 ] </w:t>
      </w:r>
      <w:r w:rsidRPr="00322EB0">
        <w:rPr>
          <w:rFonts w:ascii="Century Gothic" w:hAnsi="Century Gothic"/>
          <w:i/>
          <w:sz w:val="20"/>
          <w:szCs w:val="20"/>
          <w:lang w:val="x-none" w:eastAsia="x-none"/>
        </w:rPr>
        <w:t>procenta</w:t>
      </w:r>
      <w:r w:rsidRPr="00322EB0">
        <w:rPr>
          <w:rFonts w:ascii="Century Gothic" w:hAnsi="Century Gothic"/>
          <w:sz w:val="20"/>
          <w:szCs w:val="20"/>
          <w:lang w:val="x-none" w:eastAsia="x-none"/>
        </w:rPr>
        <w:t xml:space="preserve"> [ % ]</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wynagrodzenia brutto, o którym mowa w </w:t>
      </w:r>
      <w:r w:rsidRPr="00322EB0">
        <w:rPr>
          <w:rFonts w:ascii="Century Gothic" w:hAnsi="Century Gothic"/>
          <w:b/>
          <w:sz w:val="20"/>
          <w:szCs w:val="20"/>
          <w:lang w:val="x-none" w:eastAsia="x-none"/>
        </w:rPr>
        <w:t>§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b/>
          <w:sz w:val="20"/>
          <w:szCs w:val="20"/>
          <w:lang w:eastAsia="x-none"/>
        </w:rPr>
        <w:t>.</w:t>
      </w:r>
      <w:r w:rsidRPr="00322EB0">
        <w:rPr>
          <w:rFonts w:ascii="Century Gothic" w:hAnsi="Century Gothic"/>
          <w:sz w:val="20"/>
          <w:szCs w:val="20"/>
          <w:lang w:eastAsia="x-none"/>
        </w:rPr>
        <w:t xml:space="preserve"> umowy</w:t>
      </w:r>
      <w:r w:rsidRPr="00322EB0">
        <w:rPr>
          <w:rFonts w:ascii="Century Gothic" w:hAnsi="Century Gothic"/>
          <w:sz w:val="20"/>
          <w:szCs w:val="20"/>
          <w:lang w:val="x-none" w:eastAsia="x-none"/>
        </w:rPr>
        <w:t>, za każdy rozpoczęty dzień przerwy w wykonywaniu robót</w:t>
      </w:r>
      <w:r w:rsidRPr="00322EB0">
        <w:rPr>
          <w:rFonts w:ascii="Century Gothic" w:hAnsi="Century Gothic"/>
          <w:sz w:val="20"/>
          <w:szCs w:val="20"/>
          <w:lang w:eastAsia="x-none"/>
        </w:rPr>
        <w:t>, licząc od pierwszego dnia przerwania realizacji robót.</w:t>
      </w:r>
    </w:p>
    <w:p w14:paraId="1A4EEBFD" w14:textId="77777777" w:rsidR="00322EB0" w:rsidRPr="00322EB0" w:rsidRDefault="006863D6"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Pr>
          <w:rFonts w:ascii="Century Gothic" w:hAnsi="Century Gothic"/>
          <w:sz w:val="20"/>
          <w:szCs w:val="20"/>
          <w:lang w:val="x-none" w:eastAsia="x-none"/>
        </w:rPr>
        <w:t xml:space="preserve">Za </w:t>
      </w:r>
      <w:r w:rsidRPr="006D5AB3">
        <w:rPr>
          <w:rFonts w:ascii="Century Gothic" w:hAnsi="Century Gothic"/>
          <w:sz w:val="20"/>
          <w:szCs w:val="20"/>
          <w:lang w:eastAsia="x-none"/>
        </w:rPr>
        <w:t>nieprzedstawienie</w:t>
      </w:r>
      <w:r w:rsidR="00322EB0" w:rsidRPr="006D5AB3">
        <w:rPr>
          <w:rFonts w:ascii="Century Gothic" w:hAnsi="Century Gothic"/>
          <w:sz w:val="20"/>
          <w:szCs w:val="20"/>
          <w:lang w:val="x-none" w:eastAsia="x-none"/>
        </w:rPr>
        <w:t xml:space="preserve"> </w:t>
      </w:r>
      <w:r w:rsidR="00322EB0" w:rsidRPr="00322EB0">
        <w:rPr>
          <w:rFonts w:ascii="Century Gothic" w:hAnsi="Century Gothic"/>
          <w:sz w:val="20"/>
          <w:szCs w:val="20"/>
          <w:lang w:val="x-none" w:eastAsia="x-none"/>
        </w:rPr>
        <w:t xml:space="preserve">na żądanie Zamawiającemu dokumentów potwierdzających zawarcie umowy ubezpieczenia i opłacenia składek Zamawiający jest uprawniony do nałożenia kary umownej w wysokości </w:t>
      </w:r>
      <w:r w:rsidR="00322EB0" w:rsidRPr="00322EB0">
        <w:rPr>
          <w:rFonts w:ascii="Century Gothic" w:hAnsi="Century Gothic"/>
          <w:i/>
          <w:sz w:val="20"/>
          <w:szCs w:val="20"/>
          <w:lang w:val="x-none" w:eastAsia="x-none"/>
        </w:rPr>
        <w:t>pół</w:t>
      </w:r>
      <w:r w:rsidR="00322EB0" w:rsidRPr="00322EB0">
        <w:rPr>
          <w:rFonts w:ascii="Century Gothic" w:hAnsi="Century Gothic"/>
          <w:sz w:val="20"/>
          <w:szCs w:val="20"/>
          <w:lang w:val="x-none" w:eastAsia="x-none"/>
        </w:rPr>
        <w:t xml:space="preserve"> [ 0,5 ] </w:t>
      </w:r>
      <w:r w:rsidR="00322EB0" w:rsidRPr="00322EB0">
        <w:rPr>
          <w:rFonts w:ascii="Century Gothic" w:hAnsi="Century Gothic"/>
          <w:i/>
          <w:sz w:val="20"/>
          <w:szCs w:val="20"/>
          <w:lang w:val="x-none" w:eastAsia="x-none"/>
        </w:rPr>
        <w:t xml:space="preserve">procenta </w:t>
      </w:r>
      <w:r w:rsidR="00322EB0" w:rsidRPr="00322EB0">
        <w:rPr>
          <w:rFonts w:ascii="Century Gothic" w:hAnsi="Century Gothic"/>
          <w:sz w:val="20"/>
          <w:szCs w:val="20"/>
          <w:lang w:val="x-none" w:eastAsia="x-none"/>
        </w:rPr>
        <w:t>[ % ]</w:t>
      </w:r>
      <w:r w:rsidR="00322EB0" w:rsidRPr="00322EB0">
        <w:rPr>
          <w:rFonts w:ascii="Century Gothic" w:hAnsi="Century Gothic"/>
          <w:sz w:val="20"/>
          <w:szCs w:val="20"/>
          <w:lang w:eastAsia="x-none"/>
        </w:rPr>
        <w:t xml:space="preserve"> </w:t>
      </w:r>
      <w:r w:rsidR="00322EB0" w:rsidRPr="00322EB0">
        <w:rPr>
          <w:rFonts w:ascii="Century Gothic" w:hAnsi="Century Gothic"/>
          <w:sz w:val="20"/>
          <w:szCs w:val="20"/>
          <w:lang w:val="x-none" w:eastAsia="x-none"/>
        </w:rPr>
        <w:t xml:space="preserve">wynagrodzenia brutto, o którym mowa w </w:t>
      </w:r>
      <w:r w:rsidR="00322EB0" w:rsidRPr="00322EB0">
        <w:rPr>
          <w:rFonts w:ascii="Century Gothic" w:hAnsi="Century Gothic"/>
          <w:b/>
          <w:sz w:val="20"/>
          <w:szCs w:val="20"/>
          <w:lang w:val="x-none" w:eastAsia="x-none"/>
        </w:rPr>
        <w:t xml:space="preserve">§ </w:t>
      </w:r>
      <w:r w:rsidR="00322EB0" w:rsidRPr="00322EB0">
        <w:rPr>
          <w:rFonts w:ascii="Century Gothic" w:hAnsi="Century Gothic"/>
          <w:b/>
          <w:sz w:val="20"/>
          <w:szCs w:val="20"/>
          <w:lang w:eastAsia="x-none"/>
        </w:rPr>
        <w:t>5</w:t>
      </w:r>
      <w:r w:rsidR="00322EB0" w:rsidRPr="00322EB0">
        <w:rPr>
          <w:rFonts w:ascii="Century Gothic" w:hAnsi="Century Gothic"/>
          <w:b/>
          <w:sz w:val="20"/>
          <w:szCs w:val="20"/>
          <w:lang w:val="x-none" w:eastAsia="x-none"/>
        </w:rPr>
        <w:t xml:space="preserve"> ust. 1</w:t>
      </w:r>
      <w:r w:rsidR="00322EB0" w:rsidRPr="00322EB0">
        <w:rPr>
          <w:rFonts w:ascii="Century Gothic" w:hAnsi="Century Gothic"/>
          <w:b/>
          <w:sz w:val="20"/>
          <w:szCs w:val="20"/>
          <w:lang w:eastAsia="x-none"/>
        </w:rPr>
        <w:t>.</w:t>
      </w:r>
      <w:r w:rsidR="00322EB0" w:rsidRPr="00322EB0">
        <w:rPr>
          <w:rFonts w:ascii="Century Gothic" w:hAnsi="Century Gothic"/>
          <w:sz w:val="20"/>
          <w:szCs w:val="20"/>
          <w:lang w:eastAsia="x-none"/>
        </w:rPr>
        <w:t xml:space="preserve"> umowy.</w:t>
      </w:r>
    </w:p>
    <w:p w14:paraId="60C0176F" w14:textId="77777777" w:rsidR="00322EB0" w:rsidRPr="00322EB0" w:rsidRDefault="00322EB0" w:rsidP="00322EB0">
      <w:pPr>
        <w:widowControl w:val="0"/>
        <w:numPr>
          <w:ilvl w:val="0"/>
          <w:numId w:val="25"/>
        </w:numPr>
        <w:shd w:val="clear" w:color="auto" w:fill="FFFFFF"/>
        <w:suppressAutoHyphens w:val="0"/>
        <w:autoSpaceDE w:val="0"/>
        <w:autoSpaceDN w:val="0"/>
        <w:adjustRightInd w:val="0"/>
        <w:spacing w:line="360" w:lineRule="auto"/>
        <w:ind w:left="993" w:hanging="567"/>
        <w:contextualSpacing/>
        <w:jc w:val="both"/>
        <w:rPr>
          <w:rFonts w:ascii="Century Gothic" w:hAnsi="Century Gothic"/>
          <w:sz w:val="20"/>
          <w:szCs w:val="20"/>
          <w:lang w:val="x-none" w:eastAsia="x-none"/>
        </w:rPr>
      </w:pPr>
      <w:r w:rsidRPr="00322EB0">
        <w:rPr>
          <w:rFonts w:ascii="Century Gothic" w:hAnsi="Century Gothic"/>
          <w:sz w:val="20"/>
          <w:szCs w:val="20"/>
          <w:lang w:eastAsia="x-none"/>
        </w:rPr>
        <w:t>W</w:t>
      </w:r>
      <w:r w:rsidRPr="00322EB0">
        <w:rPr>
          <w:rFonts w:ascii="Century Gothic" w:hAnsi="Century Gothic"/>
          <w:sz w:val="20"/>
          <w:szCs w:val="20"/>
          <w:lang w:val="x-none" w:eastAsia="x-none"/>
        </w:rPr>
        <w:t xml:space="preserve"> przypadku, gdy czynności zastrzeżone dla wskazanych w </w:t>
      </w:r>
      <w:r w:rsidRPr="00322EB0">
        <w:rPr>
          <w:rFonts w:ascii="Century Gothic" w:hAnsi="Century Gothic"/>
          <w:sz w:val="20"/>
          <w:szCs w:val="20"/>
          <w:lang w:eastAsia="x-none"/>
        </w:rPr>
        <w:t>Specyfikacji Istotnych Warunków Zamówienia</w:t>
      </w:r>
      <w:r w:rsidRPr="00322EB0">
        <w:rPr>
          <w:rFonts w:ascii="Century Gothic" w:hAnsi="Century Gothic"/>
          <w:sz w:val="20"/>
          <w:szCs w:val="20"/>
          <w:lang w:val="x-none" w:eastAsia="x-none"/>
        </w:rPr>
        <w:t xml:space="preserve">/umowie osób, będzie wykonywała inna osoba niż zaakceptowana przez Zamawiającego – w wysokości </w:t>
      </w:r>
      <w:r w:rsidRPr="00322EB0">
        <w:rPr>
          <w:rFonts w:ascii="Century Gothic" w:hAnsi="Century Gothic"/>
          <w:i/>
          <w:sz w:val="20"/>
          <w:szCs w:val="20"/>
          <w:lang w:eastAsia="x-none"/>
        </w:rPr>
        <w:t xml:space="preserve">pięciu </w:t>
      </w:r>
      <w:r w:rsidRPr="00322EB0">
        <w:rPr>
          <w:rFonts w:ascii="Century Gothic" w:hAnsi="Century Gothic"/>
          <w:sz w:val="20"/>
          <w:szCs w:val="20"/>
          <w:lang w:eastAsia="x-none"/>
        </w:rPr>
        <w:t xml:space="preserve">[ 5 ] </w:t>
      </w:r>
      <w:r w:rsidRPr="00322EB0">
        <w:rPr>
          <w:rFonts w:ascii="Century Gothic" w:hAnsi="Century Gothic"/>
          <w:i/>
          <w:sz w:val="20"/>
          <w:szCs w:val="20"/>
          <w:lang w:eastAsia="x-none"/>
        </w:rPr>
        <w:t>procent</w:t>
      </w:r>
      <w:r w:rsidRPr="00322EB0">
        <w:rPr>
          <w:rFonts w:ascii="Century Gothic" w:hAnsi="Century Gothic"/>
          <w:sz w:val="20"/>
          <w:szCs w:val="20"/>
          <w:lang w:eastAsia="x-none"/>
        </w:rPr>
        <w:t xml:space="preserve"> [ </w:t>
      </w:r>
      <w:r w:rsidRPr="00322EB0">
        <w:rPr>
          <w:rFonts w:ascii="Century Gothic" w:hAnsi="Century Gothic"/>
          <w:sz w:val="20"/>
          <w:szCs w:val="20"/>
          <w:lang w:val="x-none" w:eastAsia="x-none"/>
        </w:rPr>
        <w:t>%</w:t>
      </w:r>
      <w:r w:rsidRPr="00322EB0">
        <w:rPr>
          <w:rFonts w:ascii="Century Gothic" w:hAnsi="Century Gothic"/>
          <w:sz w:val="20"/>
          <w:szCs w:val="20"/>
          <w:lang w:eastAsia="x-none"/>
        </w:rPr>
        <w:t xml:space="preserve"> ]</w:t>
      </w:r>
      <w:r w:rsidRPr="00322EB0">
        <w:rPr>
          <w:rFonts w:ascii="Century Gothic" w:hAnsi="Century Gothic"/>
          <w:sz w:val="20"/>
          <w:szCs w:val="20"/>
          <w:lang w:val="x-none" w:eastAsia="x-none"/>
        </w:rPr>
        <w:t xml:space="preserve"> wynagrodzenia brutto, o którym mowa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b/>
          <w:sz w:val="20"/>
          <w:szCs w:val="20"/>
          <w:lang w:eastAsia="x-none"/>
        </w:rPr>
        <w:t>.</w:t>
      </w:r>
      <w:r w:rsidRPr="00322EB0">
        <w:rPr>
          <w:rFonts w:ascii="Century Gothic" w:hAnsi="Century Gothic"/>
          <w:sz w:val="20"/>
          <w:szCs w:val="20"/>
          <w:lang w:eastAsia="x-none"/>
        </w:rPr>
        <w:t xml:space="preserve"> umowy.</w:t>
      </w:r>
    </w:p>
    <w:p w14:paraId="444FE4F3" w14:textId="77777777" w:rsidR="00322EB0" w:rsidRPr="00322EB0" w:rsidRDefault="00322EB0" w:rsidP="00322EB0">
      <w:pPr>
        <w:widowControl w:val="0"/>
        <w:numPr>
          <w:ilvl w:val="0"/>
          <w:numId w:val="24"/>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22EB0">
        <w:rPr>
          <w:rFonts w:ascii="Century Gothic" w:hAnsi="Century Gothic"/>
          <w:sz w:val="20"/>
          <w:szCs w:val="20"/>
          <w:lang w:eastAsia="pl-PL"/>
        </w:rPr>
        <w:t>Zamawiający zapłaci Wykonawcy kary umowne:</w:t>
      </w:r>
    </w:p>
    <w:p w14:paraId="480F2022" w14:textId="77777777" w:rsidR="00322EB0" w:rsidRPr="00322EB0" w:rsidRDefault="00322EB0" w:rsidP="00322EB0">
      <w:pPr>
        <w:widowControl w:val="0"/>
        <w:numPr>
          <w:ilvl w:val="0"/>
          <w:numId w:val="27"/>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W przypadku odstąpienia od umowy przez Wykonawcę z przyczyn, za które odpowiada Zamawiający, w wysokości </w:t>
      </w:r>
      <w:r w:rsidRPr="00322EB0">
        <w:rPr>
          <w:rFonts w:ascii="Century Gothic" w:hAnsi="Century Gothic"/>
          <w:i/>
          <w:sz w:val="20"/>
          <w:szCs w:val="20"/>
          <w:lang w:val="x-none" w:eastAsia="x-none"/>
        </w:rPr>
        <w:t>dziesięć</w:t>
      </w:r>
      <w:r w:rsidRPr="00322EB0">
        <w:rPr>
          <w:rFonts w:ascii="Century Gothic" w:hAnsi="Century Gothic"/>
          <w:sz w:val="20"/>
          <w:szCs w:val="20"/>
          <w:lang w:val="x-none" w:eastAsia="x-none"/>
        </w:rPr>
        <w:t xml:space="preserve"> [ 10 ] </w:t>
      </w:r>
      <w:r w:rsidRPr="00322EB0">
        <w:rPr>
          <w:rFonts w:ascii="Century Gothic" w:hAnsi="Century Gothic"/>
          <w:i/>
          <w:sz w:val="20"/>
          <w:szCs w:val="20"/>
          <w:lang w:val="x-none" w:eastAsia="x-none"/>
        </w:rPr>
        <w:t>procent</w:t>
      </w:r>
      <w:r w:rsidRPr="00322EB0">
        <w:rPr>
          <w:rFonts w:ascii="Century Gothic" w:hAnsi="Century Gothic"/>
          <w:sz w:val="20"/>
          <w:szCs w:val="20"/>
          <w:lang w:val="x-none" w:eastAsia="x-none"/>
        </w:rPr>
        <w:t xml:space="preserve"> [ % ] wynagrodzenia brutto, określonego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sz w:val="20"/>
          <w:szCs w:val="20"/>
          <w:lang w:eastAsia="x-none"/>
        </w:rPr>
        <w:t xml:space="preserve"> umowy.</w:t>
      </w:r>
    </w:p>
    <w:p w14:paraId="07509ABC" w14:textId="77777777" w:rsidR="00322EB0" w:rsidRPr="006D5AB3" w:rsidRDefault="00322EB0" w:rsidP="00322EB0">
      <w:pPr>
        <w:widowControl w:val="0"/>
        <w:numPr>
          <w:ilvl w:val="0"/>
          <w:numId w:val="27"/>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322EB0">
        <w:rPr>
          <w:rFonts w:ascii="Century Gothic" w:hAnsi="Century Gothic"/>
          <w:sz w:val="20"/>
          <w:szCs w:val="20"/>
          <w:lang w:val="x-none" w:eastAsia="x-none"/>
        </w:rPr>
        <w:t xml:space="preserve">W przypadku odstąpienia od umowy przez Zamawiającego z przyczyn, za które odpowiada Zamawiający, w wysokości </w:t>
      </w:r>
      <w:r w:rsidRPr="00322EB0">
        <w:rPr>
          <w:rFonts w:ascii="Century Gothic" w:hAnsi="Century Gothic"/>
          <w:i/>
          <w:sz w:val="20"/>
          <w:szCs w:val="20"/>
          <w:lang w:val="x-none" w:eastAsia="x-none"/>
        </w:rPr>
        <w:t>dziesięciu</w:t>
      </w:r>
      <w:r w:rsidRPr="00322EB0">
        <w:rPr>
          <w:rFonts w:ascii="Century Gothic" w:hAnsi="Century Gothic"/>
          <w:sz w:val="20"/>
          <w:szCs w:val="20"/>
          <w:lang w:val="x-none" w:eastAsia="x-none"/>
        </w:rPr>
        <w:t xml:space="preserve"> [ 10 ] </w:t>
      </w:r>
      <w:r w:rsidRPr="00322EB0">
        <w:rPr>
          <w:rFonts w:ascii="Century Gothic" w:hAnsi="Century Gothic"/>
          <w:i/>
          <w:sz w:val="20"/>
          <w:szCs w:val="20"/>
          <w:lang w:val="x-none" w:eastAsia="x-none"/>
        </w:rPr>
        <w:t>procent</w:t>
      </w:r>
      <w:r w:rsidRPr="00322EB0">
        <w:rPr>
          <w:rFonts w:ascii="Century Gothic" w:hAnsi="Century Gothic"/>
          <w:sz w:val="20"/>
          <w:szCs w:val="20"/>
          <w:lang w:val="x-none" w:eastAsia="x-none"/>
        </w:rPr>
        <w:t xml:space="preserve"> [ % ] wynagrodzenia brutto, określonego w </w:t>
      </w:r>
      <w:r w:rsidRPr="00322EB0">
        <w:rPr>
          <w:rFonts w:ascii="Century Gothic" w:hAnsi="Century Gothic"/>
          <w:b/>
          <w:sz w:val="20"/>
          <w:szCs w:val="20"/>
          <w:lang w:val="x-none" w:eastAsia="x-none"/>
        </w:rPr>
        <w:t xml:space="preserve">§ </w:t>
      </w:r>
      <w:r w:rsidRPr="00322EB0">
        <w:rPr>
          <w:rFonts w:ascii="Century Gothic" w:hAnsi="Century Gothic"/>
          <w:b/>
          <w:sz w:val="20"/>
          <w:szCs w:val="20"/>
          <w:lang w:eastAsia="x-none"/>
        </w:rPr>
        <w:t>5</w:t>
      </w:r>
      <w:r w:rsidRPr="00322EB0">
        <w:rPr>
          <w:rFonts w:ascii="Century Gothic" w:hAnsi="Century Gothic"/>
          <w:b/>
          <w:sz w:val="20"/>
          <w:szCs w:val="20"/>
          <w:lang w:val="x-none" w:eastAsia="x-none"/>
        </w:rPr>
        <w:t xml:space="preserve"> ust. 1</w:t>
      </w:r>
      <w:r w:rsidRPr="00322EB0">
        <w:rPr>
          <w:rFonts w:ascii="Century Gothic" w:hAnsi="Century Gothic"/>
          <w:b/>
          <w:i/>
          <w:sz w:val="20"/>
          <w:szCs w:val="20"/>
          <w:lang w:val="x-none" w:eastAsia="x-none"/>
        </w:rPr>
        <w:t>.</w:t>
      </w:r>
      <w:r w:rsidR="006863D6">
        <w:rPr>
          <w:rFonts w:ascii="Century Gothic" w:hAnsi="Century Gothic"/>
          <w:sz w:val="20"/>
          <w:szCs w:val="20"/>
          <w:lang w:val="x-none" w:eastAsia="x-none"/>
        </w:rPr>
        <w:t xml:space="preserve"> umowy, </w:t>
      </w:r>
      <w:r w:rsidR="006863D6" w:rsidRPr="006D5AB3">
        <w:rPr>
          <w:rFonts w:ascii="Century Gothic" w:hAnsi="Century Gothic"/>
          <w:sz w:val="20"/>
          <w:szCs w:val="20"/>
          <w:lang w:val="x-none" w:eastAsia="x-none"/>
        </w:rPr>
        <w:t xml:space="preserve">z </w:t>
      </w:r>
      <w:r w:rsidR="006863D6" w:rsidRPr="006D5AB3">
        <w:rPr>
          <w:rFonts w:ascii="Century Gothic" w:hAnsi="Century Gothic"/>
          <w:sz w:val="20"/>
          <w:szCs w:val="20"/>
          <w:lang w:eastAsia="x-none"/>
        </w:rPr>
        <w:t xml:space="preserve">wyłączeniem odstąpienia od umowy z przyczyn określonych w </w:t>
      </w:r>
      <w:r w:rsidRPr="006D5AB3">
        <w:rPr>
          <w:rFonts w:ascii="Century Gothic" w:hAnsi="Century Gothic"/>
          <w:sz w:val="20"/>
          <w:szCs w:val="20"/>
          <w:lang w:val="x-none" w:eastAsia="x-none"/>
        </w:rPr>
        <w:t xml:space="preserve"> </w:t>
      </w:r>
      <w:r w:rsidRPr="006D5AB3">
        <w:rPr>
          <w:rFonts w:ascii="Century Gothic" w:hAnsi="Century Gothic"/>
          <w:b/>
          <w:sz w:val="20"/>
          <w:szCs w:val="20"/>
          <w:lang w:val="x-none" w:eastAsia="x-none"/>
        </w:rPr>
        <w:t xml:space="preserve">§ </w:t>
      </w:r>
      <w:r w:rsidRPr="006D5AB3">
        <w:rPr>
          <w:rFonts w:ascii="Century Gothic" w:hAnsi="Century Gothic"/>
          <w:b/>
          <w:sz w:val="20"/>
          <w:szCs w:val="20"/>
          <w:lang w:eastAsia="x-none"/>
        </w:rPr>
        <w:t>8</w:t>
      </w:r>
      <w:r w:rsidRPr="006D5AB3">
        <w:rPr>
          <w:rFonts w:ascii="Century Gothic" w:hAnsi="Century Gothic"/>
          <w:b/>
          <w:sz w:val="20"/>
          <w:szCs w:val="20"/>
          <w:lang w:val="x-none" w:eastAsia="x-none"/>
        </w:rPr>
        <w:t xml:space="preserve"> ust. 1.</w:t>
      </w:r>
      <w:r w:rsidRPr="006D5AB3">
        <w:rPr>
          <w:rFonts w:ascii="Century Gothic" w:hAnsi="Century Gothic"/>
          <w:sz w:val="20"/>
          <w:szCs w:val="20"/>
          <w:lang w:val="x-none" w:eastAsia="x-none"/>
        </w:rPr>
        <w:t xml:space="preserve"> umowy.</w:t>
      </w:r>
    </w:p>
    <w:p w14:paraId="3A4CE4BB" w14:textId="77777777" w:rsidR="00322EB0" w:rsidRPr="00322EB0" w:rsidRDefault="00322EB0" w:rsidP="00322EB0">
      <w:pPr>
        <w:widowControl w:val="0"/>
        <w:numPr>
          <w:ilvl w:val="0"/>
          <w:numId w:val="24"/>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22EB0">
        <w:rPr>
          <w:rFonts w:ascii="Century Gothic" w:hAnsi="Century Gothic"/>
          <w:sz w:val="20"/>
          <w:szCs w:val="20"/>
          <w:lang w:eastAsia="pl-PL"/>
        </w:rPr>
        <w:t>Roszczenie o zapłatę kar umownych z tytułu opóźnienia, ustalonych za każdy rozpoczęty dzień opóźnienia staje się wymagalne:</w:t>
      </w:r>
    </w:p>
    <w:p w14:paraId="32EFA9E2" w14:textId="77777777" w:rsidR="00322EB0" w:rsidRPr="00322EB0" w:rsidRDefault="00322EB0" w:rsidP="00322EB0">
      <w:pPr>
        <w:widowControl w:val="0"/>
        <w:numPr>
          <w:ilvl w:val="0"/>
          <w:numId w:val="26"/>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322EB0">
        <w:rPr>
          <w:rFonts w:ascii="Century Gothic" w:hAnsi="Century Gothic"/>
          <w:sz w:val="20"/>
          <w:szCs w:val="20"/>
          <w:lang w:eastAsia="x-none"/>
        </w:rPr>
        <w:t>Z</w:t>
      </w:r>
      <w:r w:rsidRPr="00322EB0">
        <w:rPr>
          <w:rFonts w:ascii="Century Gothic" w:hAnsi="Century Gothic"/>
          <w:sz w:val="20"/>
          <w:szCs w:val="20"/>
          <w:lang w:val="x-none" w:eastAsia="x-none"/>
        </w:rPr>
        <w:t>a pierwszy rozpoczęty dzień opóźnienia – w tym dniu</w:t>
      </w:r>
      <w:r w:rsidRPr="00322EB0">
        <w:rPr>
          <w:rFonts w:ascii="Century Gothic" w:hAnsi="Century Gothic"/>
          <w:sz w:val="20"/>
          <w:szCs w:val="20"/>
          <w:lang w:eastAsia="x-none"/>
        </w:rPr>
        <w:t>.</w:t>
      </w:r>
    </w:p>
    <w:p w14:paraId="2F5515AD" w14:textId="77777777" w:rsidR="00322EB0" w:rsidRPr="00322EB0" w:rsidRDefault="00322EB0" w:rsidP="00322EB0">
      <w:pPr>
        <w:widowControl w:val="0"/>
        <w:numPr>
          <w:ilvl w:val="0"/>
          <w:numId w:val="26"/>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322EB0">
        <w:rPr>
          <w:rFonts w:ascii="Century Gothic" w:hAnsi="Century Gothic"/>
          <w:sz w:val="20"/>
          <w:szCs w:val="20"/>
          <w:lang w:eastAsia="x-none"/>
        </w:rPr>
        <w:t>Z</w:t>
      </w:r>
      <w:r w:rsidRPr="00322EB0">
        <w:rPr>
          <w:rFonts w:ascii="Century Gothic" w:hAnsi="Century Gothic"/>
          <w:sz w:val="20"/>
          <w:szCs w:val="20"/>
          <w:lang w:val="x-none" w:eastAsia="x-none"/>
        </w:rPr>
        <w:t>a każdy następny rozpoczęty dzień opóźnienia – odpowiednio w każdym z tych dni.</w:t>
      </w:r>
    </w:p>
    <w:p w14:paraId="6E2D47C4" w14:textId="77777777" w:rsidR="00322EB0" w:rsidRPr="00322EB0" w:rsidRDefault="006863D6" w:rsidP="00322EB0">
      <w:pPr>
        <w:widowControl w:val="0"/>
        <w:numPr>
          <w:ilvl w:val="0"/>
          <w:numId w:val="24"/>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Pr>
          <w:rFonts w:ascii="Century Gothic" w:hAnsi="Century Gothic"/>
          <w:sz w:val="20"/>
          <w:szCs w:val="20"/>
          <w:lang w:eastAsia="pl-PL"/>
        </w:rPr>
        <w:t xml:space="preserve">Zamawiającemu </w:t>
      </w:r>
      <w:r w:rsidR="00322EB0" w:rsidRPr="00322EB0">
        <w:rPr>
          <w:rFonts w:ascii="Century Gothic" w:hAnsi="Century Gothic"/>
          <w:sz w:val="20"/>
          <w:szCs w:val="20"/>
          <w:lang w:eastAsia="pl-PL"/>
        </w:rPr>
        <w:t>przysługuje prawo do dochodzenia</w:t>
      </w:r>
      <w:r>
        <w:rPr>
          <w:rFonts w:ascii="Century Gothic" w:hAnsi="Century Gothic"/>
          <w:sz w:val="20"/>
          <w:szCs w:val="20"/>
          <w:lang w:eastAsia="pl-PL"/>
        </w:rPr>
        <w:t xml:space="preserve"> odszkodowania uzupełniającego </w:t>
      </w:r>
      <w:r w:rsidR="00322EB0" w:rsidRPr="00322EB0">
        <w:rPr>
          <w:rFonts w:ascii="Century Gothic" w:hAnsi="Century Gothic"/>
          <w:sz w:val="20"/>
          <w:szCs w:val="20"/>
          <w:lang w:eastAsia="pl-PL"/>
        </w:rPr>
        <w:t xml:space="preserve">na zasadach określonych w Kodeksie cywilnym, gdy wartość kar umownych jest niższa niż wartość powstałej szkody, na co Wykonawca wyraża zgodę. </w:t>
      </w:r>
    </w:p>
    <w:p w14:paraId="5A2713B3" w14:textId="77777777" w:rsidR="00322EB0" w:rsidRPr="00322EB0" w:rsidRDefault="00322EB0" w:rsidP="00322EB0">
      <w:pPr>
        <w:widowControl w:val="0"/>
        <w:numPr>
          <w:ilvl w:val="0"/>
          <w:numId w:val="24"/>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22EB0">
        <w:rPr>
          <w:rFonts w:ascii="Century Gothic" w:hAnsi="Century Gothic"/>
          <w:sz w:val="20"/>
          <w:szCs w:val="20"/>
          <w:lang w:eastAsia="pl-PL"/>
        </w:rPr>
        <w:t>Zapłata kary umownej może nastąpić poprzez potrącenie jej z wynagrodzenia Wykonawcy bezpośrednio z faktury, na co Wykonawca, niniejszą umową, wyraża zgodę.</w:t>
      </w:r>
    </w:p>
    <w:p w14:paraId="282BB0A4" w14:textId="77777777" w:rsidR="00A27488" w:rsidRPr="00A27488" w:rsidRDefault="00322EB0" w:rsidP="00000D0F">
      <w:pPr>
        <w:widowControl w:val="0"/>
        <w:numPr>
          <w:ilvl w:val="0"/>
          <w:numId w:val="24"/>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22EB0">
        <w:rPr>
          <w:rFonts w:ascii="Century Gothic" w:hAnsi="Century Gothic"/>
          <w:sz w:val="20"/>
          <w:szCs w:val="20"/>
          <w:lang w:eastAsia="pl-PL"/>
        </w:rPr>
        <w:t xml:space="preserve">Kary określone w </w:t>
      </w:r>
      <w:r w:rsidRPr="00322EB0">
        <w:rPr>
          <w:rFonts w:ascii="Century Gothic" w:hAnsi="Century Gothic"/>
          <w:b/>
          <w:sz w:val="20"/>
          <w:szCs w:val="20"/>
          <w:lang w:eastAsia="pl-PL"/>
        </w:rPr>
        <w:t>§ 9</w:t>
      </w:r>
      <w:r w:rsidRPr="00322EB0">
        <w:rPr>
          <w:rFonts w:ascii="Century Gothic" w:hAnsi="Century Gothic"/>
          <w:sz w:val="20"/>
          <w:szCs w:val="20"/>
          <w:lang w:eastAsia="pl-PL"/>
        </w:rPr>
        <w:t xml:space="preserve"> umowy podlegają kumulacji, mogą być naliczane równolegle </w:t>
      </w:r>
      <w:r w:rsidRPr="00322EB0">
        <w:rPr>
          <w:rFonts w:ascii="Century Gothic" w:hAnsi="Century Gothic"/>
          <w:sz w:val="20"/>
          <w:szCs w:val="20"/>
          <w:lang w:eastAsia="pl-PL"/>
        </w:rPr>
        <w:br/>
        <w:t xml:space="preserve">za każde zdarzenie z osobna. </w:t>
      </w:r>
    </w:p>
    <w:p w14:paraId="2F244BA9" w14:textId="77777777" w:rsidR="00000D0F" w:rsidRPr="00000D0F" w:rsidRDefault="00000D0F" w:rsidP="00000D0F">
      <w:pPr>
        <w:shd w:val="clear" w:color="auto" w:fill="FFFFFF"/>
        <w:suppressAutoHyphens w:val="0"/>
        <w:spacing w:line="360" w:lineRule="auto"/>
        <w:ind w:left="284" w:hanging="284"/>
        <w:jc w:val="center"/>
        <w:rPr>
          <w:rFonts w:ascii="Century Gothic" w:hAnsi="Century Gothic"/>
          <w:b/>
          <w:bCs/>
          <w:sz w:val="20"/>
          <w:szCs w:val="20"/>
          <w:lang w:eastAsia="pl-PL"/>
        </w:rPr>
      </w:pPr>
      <w:r w:rsidRPr="00000D0F">
        <w:rPr>
          <w:rFonts w:ascii="Century Gothic" w:hAnsi="Century Gothic"/>
          <w:b/>
          <w:bCs/>
          <w:sz w:val="20"/>
          <w:szCs w:val="20"/>
          <w:lang w:eastAsia="pl-PL"/>
        </w:rPr>
        <w:t>§ 10</w:t>
      </w:r>
    </w:p>
    <w:p w14:paraId="1E776232" w14:textId="77777777" w:rsidR="00000D0F" w:rsidRPr="00000D0F" w:rsidRDefault="00000D0F" w:rsidP="00000D0F">
      <w:pPr>
        <w:shd w:val="clear" w:color="auto" w:fill="FFFFFF"/>
        <w:suppressAutoHyphens w:val="0"/>
        <w:spacing w:line="360" w:lineRule="auto"/>
        <w:ind w:left="284" w:hanging="284"/>
        <w:jc w:val="center"/>
        <w:rPr>
          <w:rFonts w:ascii="Century Gothic" w:hAnsi="Century Gothic"/>
          <w:b/>
          <w:bCs/>
          <w:spacing w:val="-1"/>
          <w:sz w:val="20"/>
          <w:szCs w:val="20"/>
          <w:lang w:eastAsia="pl-PL"/>
        </w:rPr>
      </w:pPr>
      <w:r w:rsidRPr="00000D0F">
        <w:rPr>
          <w:rFonts w:ascii="Century Gothic" w:hAnsi="Century Gothic"/>
          <w:b/>
          <w:bCs/>
          <w:spacing w:val="-1"/>
          <w:sz w:val="20"/>
          <w:szCs w:val="20"/>
          <w:lang w:eastAsia="pl-PL"/>
        </w:rPr>
        <w:t>ZMIANA UMOWY</w:t>
      </w:r>
    </w:p>
    <w:p w14:paraId="64FEDCCC" w14:textId="77777777" w:rsidR="00000D0F" w:rsidRPr="002B02B7" w:rsidRDefault="00000D0F" w:rsidP="00000D0F">
      <w:pPr>
        <w:widowControl w:val="0"/>
        <w:numPr>
          <w:ilvl w:val="0"/>
          <w:numId w:val="28"/>
        </w:numPr>
        <w:shd w:val="clear" w:color="auto" w:fill="FFFFFF"/>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000D0F">
        <w:rPr>
          <w:rFonts w:ascii="Century Gothic" w:hAnsi="Century Gothic"/>
          <w:sz w:val="20"/>
          <w:szCs w:val="20"/>
          <w:lang w:eastAsia="pl-PL"/>
        </w:rPr>
        <w:lastRenderedPageBreak/>
        <w:t>Przewiduje się zmiany umowy, na warunkach określonych w art. 144 ustawy Prawo zamówień publicznych.</w:t>
      </w:r>
    </w:p>
    <w:p w14:paraId="206966A3" w14:textId="77777777" w:rsidR="00000D0F" w:rsidRPr="002B02B7" w:rsidRDefault="00000D0F" w:rsidP="00000D0F">
      <w:pPr>
        <w:widowControl w:val="0"/>
        <w:numPr>
          <w:ilvl w:val="0"/>
          <w:numId w:val="28"/>
        </w:numPr>
        <w:shd w:val="clear" w:color="auto" w:fill="FFFFFF"/>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B02B7">
        <w:rPr>
          <w:rStyle w:val="fontstyle01"/>
          <w:rFonts w:ascii="Century Gothic" w:hAnsi="Century Gothic"/>
          <w:sz w:val="20"/>
          <w:szCs w:val="20"/>
        </w:rPr>
        <w:t>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w:t>
      </w:r>
      <w:r w:rsidRPr="002B02B7">
        <w:rPr>
          <w:rFonts w:ascii="Century Gothic" w:hAnsi="Century Gothic"/>
          <w:color w:val="000000"/>
          <w:sz w:val="20"/>
          <w:szCs w:val="20"/>
        </w:rPr>
        <w:t xml:space="preserve"> </w:t>
      </w:r>
    </w:p>
    <w:p w14:paraId="06933D9B" w14:textId="77777777" w:rsidR="00000D0F" w:rsidRPr="002B02B7" w:rsidRDefault="00000D0F" w:rsidP="0092502E">
      <w:pPr>
        <w:widowControl w:val="0"/>
        <w:shd w:val="clear" w:color="auto" w:fill="FFFFFF"/>
        <w:suppressAutoHyphens w:val="0"/>
        <w:autoSpaceDE w:val="0"/>
        <w:autoSpaceDN w:val="0"/>
        <w:adjustRightInd w:val="0"/>
        <w:spacing w:line="360" w:lineRule="auto"/>
        <w:ind w:left="426"/>
        <w:rPr>
          <w:rFonts w:ascii="Century Gothic" w:hAnsi="Century Gothic"/>
          <w:color w:val="000000"/>
          <w:sz w:val="20"/>
          <w:szCs w:val="20"/>
        </w:rPr>
      </w:pPr>
      <w:r w:rsidRPr="002B02B7">
        <w:rPr>
          <w:rStyle w:val="fontstyle01"/>
          <w:rFonts w:ascii="Century Gothic" w:hAnsi="Century Gothic"/>
          <w:sz w:val="20"/>
          <w:szCs w:val="20"/>
        </w:rPr>
        <w:t>a) działania siły wyższej (np. klęski żywiołowej, strajku) mającej bezpośredni wpływ na</w:t>
      </w:r>
      <w:r w:rsidRPr="002B02B7">
        <w:rPr>
          <w:rFonts w:ascii="Century Gothic" w:hAnsi="Century Gothic"/>
          <w:color w:val="000000"/>
          <w:sz w:val="20"/>
          <w:szCs w:val="20"/>
        </w:rPr>
        <w:br/>
      </w:r>
      <w:r w:rsidRPr="002B02B7">
        <w:rPr>
          <w:rStyle w:val="fontstyle01"/>
          <w:rFonts w:ascii="Century Gothic" w:hAnsi="Century Gothic"/>
          <w:sz w:val="20"/>
          <w:szCs w:val="20"/>
        </w:rPr>
        <w:t>terminowość wykonania przedmiotu umowy – o czas występowania siły wyższej,</w:t>
      </w:r>
      <w:r w:rsidRPr="002B02B7">
        <w:rPr>
          <w:rFonts w:ascii="Century Gothic" w:hAnsi="Century Gothic"/>
          <w:color w:val="000000"/>
          <w:sz w:val="20"/>
          <w:szCs w:val="20"/>
        </w:rPr>
        <w:br/>
      </w:r>
      <w:r w:rsidRPr="002B02B7">
        <w:rPr>
          <w:rStyle w:val="fontstyle01"/>
          <w:rFonts w:ascii="Century Gothic" w:hAnsi="Century Gothic"/>
          <w:sz w:val="20"/>
          <w:szCs w:val="20"/>
        </w:rPr>
        <w:t>b) przestojów i opóźnień zawinionych przez Zamawiającego,</w:t>
      </w:r>
      <w:r w:rsidRPr="002B02B7">
        <w:rPr>
          <w:rFonts w:ascii="Century Gothic" w:hAnsi="Century Gothic"/>
          <w:color w:val="000000"/>
          <w:sz w:val="20"/>
          <w:szCs w:val="20"/>
        </w:rPr>
        <w:br/>
      </w:r>
      <w:r w:rsidRPr="002B02B7">
        <w:rPr>
          <w:rStyle w:val="fontstyle01"/>
          <w:rFonts w:ascii="Century Gothic" w:hAnsi="Century Gothic"/>
          <w:sz w:val="20"/>
          <w:szCs w:val="20"/>
        </w:rPr>
        <w:t>c) wystąpienia warunków atmosferycznych uniemożliwiających wykonywanie robót – o</w:t>
      </w:r>
      <w:r w:rsidRPr="002B02B7">
        <w:rPr>
          <w:rFonts w:ascii="Century Gothic" w:hAnsi="Century Gothic"/>
          <w:color w:val="000000"/>
          <w:sz w:val="20"/>
          <w:szCs w:val="20"/>
        </w:rPr>
        <w:br/>
      </w:r>
      <w:r w:rsidRPr="002B02B7">
        <w:rPr>
          <w:rStyle w:val="fontstyle01"/>
          <w:rFonts w:ascii="Century Gothic" w:hAnsi="Century Gothic"/>
          <w:sz w:val="20"/>
          <w:szCs w:val="20"/>
        </w:rPr>
        <w:t>czas występowania niekorzystnych warunków atmosferycznych udokumentowany</w:t>
      </w:r>
      <w:r w:rsidRPr="002B02B7">
        <w:rPr>
          <w:rFonts w:ascii="Century Gothic" w:hAnsi="Century Gothic"/>
          <w:color w:val="000000"/>
          <w:sz w:val="20"/>
          <w:szCs w:val="20"/>
        </w:rPr>
        <w:br/>
      </w:r>
      <w:r w:rsidRPr="002B02B7">
        <w:rPr>
          <w:rStyle w:val="fontstyle01"/>
          <w:rFonts w:ascii="Century Gothic" w:hAnsi="Century Gothic"/>
          <w:sz w:val="20"/>
          <w:szCs w:val="20"/>
        </w:rPr>
        <w:t>przez Wykonawcę poprzez przedstawienie np. raportów pogodowych z tego okresu,</w:t>
      </w:r>
      <w:r w:rsidRPr="002B02B7">
        <w:rPr>
          <w:rFonts w:ascii="Century Gothic" w:hAnsi="Century Gothic"/>
          <w:color w:val="000000"/>
          <w:sz w:val="20"/>
          <w:szCs w:val="20"/>
        </w:rPr>
        <w:br/>
      </w:r>
      <w:r w:rsidRPr="002B02B7">
        <w:rPr>
          <w:rStyle w:val="fontstyle01"/>
          <w:rFonts w:ascii="Century Gothic" w:hAnsi="Century Gothic"/>
          <w:sz w:val="20"/>
          <w:szCs w:val="20"/>
        </w:rPr>
        <w:t>d) wydłużenia czasu oczekiwania na uzyskanie pozwoleń lub decyzji administracyjnych i</w:t>
      </w:r>
      <w:r w:rsidRPr="002B02B7">
        <w:rPr>
          <w:rFonts w:ascii="Century Gothic" w:hAnsi="Century Gothic"/>
          <w:color w:val="000000"/>
          <w:sz w:val="20"/>
          <w:szCs w:val="20"/>
        </w:rPr>
        <w:t xml:space="preserve"> </w:t>
      </w:r>
      <w:r w:rsidRPr="002B02B7">
        <w:rPr>
          <w:rStyle w:val="fontstyle01"/>
          <w:rFonts w:ascii="Century Gothic" w:hAnsi="Century Gothic"/>
          <w:sz w:val="20"/>
          <w:szCs w:val="20"/>
        </w:rPr>
        <w:t>uzgodnień wymaganych dla wykonania umowy, jeżeli łączny czas oczekiwania na pozwolenia i decyzje administracyjne przekroczy łącznie 21 dni,</w:t>
      </w:r>
      <w:r w:rsidRPr="002B02B7">
        <w:rPr>
          <w:rFonts w:ascii="Century Gothic" w:hAnsi="Century Gothic"/>
          <w:color w:val="000000"/>
          <w:sz w:val="20"/>
          <w:szCs w:val="20"/>
        </w:rPr>
        <w:br/>
      </w:r>
      <w:r w:rsidRPr="002B02B7">
        <w:rPr>
          <w:rStyle w:val="fontstyle01"/>
          <w:rFonts w:ascii="Century Gothic" w:hAnsi="Century Gothic"/>
          <w:sz w:val="20"/>
          <w:szCs w:val="20"/>
        </w:rPr>
        <w:t>e) wystąpienia robót dodatkowych nie objęty</w:t>
      </w:r>
      <w:r w:rsidR="0092502E">
        <w:rPr>
          <w:rStyle w:val="fontstyle01"/>
          <w:rFonts w:ascii="Century Gothic" w:hAnsi="Century Gothic"/>
          <w:sz w:val="20"/>
          <w:szCs w:val="20"/>
        </w:rPr>
        <w:t xml:space="preserve">ch przedmiotem niniejszej umowy, </w:t>
      </w:r>
      <w:r w:rsidR="0092502E" w:rsidRPr="006D5AB3">
        <w:rPr>
          <w:rStyle w:val="fontstyle01"/>
          <w:rFonts w:ascii="Century Gothic" w:hAnsi="Century Gothic"/>
          <w:color w:val="auto"/>
          <w:sz w:val="20"/>
          <w:szCs w:val="20"/>
        </w:rPr>
        <w:t xml:space="preserve">czego nie można było przewidzieć przy zachowaniu należytej staranności w chwili zawarcia niniejszej umowy.   </w:t>
      </w:r>
      <w:r w:rsidRPr="006D5AB3">
        <w:rPr>
          <w:rStyle w:val="fontstyle01"/>
          <w:rFonts w:ascii="Century Gothic" w:hAnsi="Century Gothic"/>
          <w:sz w:val="20"/>
          <w:szCs w:val="20"/>
        </w:rPr>
        <w:br/>
      </w:r>
      <w:r w:rsidRPr="002B02B7">
        <w:rPr>
          <w:rStyle w:val="fontstyle01"/>
          <w:rFonts w:ascii="Century Gothic" w:hAnsi="Century Gothic"/>
          <w:sz w:val="20"/>
          <w:szCs w:val="20"/>
        </w:rPr>
        <w:t>4. W przedstawionych i opisanych powyżej przypadkach wystąpienia opóźnień strony ustalą</w:t>
      </w:r>
      <w:r w:rsidRPr="002B02B7">
        <w:rPr>
          <w:rFonts w:ascii="Century Gothic" w:hAnsi="Century Gothic"/>
          <w:color w:val="000000"/>
          <w:sz w:val="20"/>
          <w:szCs w:val="20"/>
        </w:rPr>
        <w:t xml:space="preserve"> </w:t>
      </w:r>
      <w:r w:rsidRPr="002B02B7">
        <w:rPr>
          <w:rStyle w:val="fontstyle01"/>
          <w:rFonts w:ascii="Century Gothic" w:hAnsi="Century Gothic"/>
          <w:sz w:val="20"/>
          <w:szCs w:val="20"/>
        </w:rPr>
        <w:t>nowe terminy realizacji.</w:t>
      </w:r>
      <w:r w:rsidRPr="002B02B7">
        <w:rPr>
          <w:rFonts w:ascii="Century Gothic" w:hAnsi="Century Gothic"/>
          <w:color w:val="000000"/>
          <w:sz w:val="20"/>
          <w:szCs w:val="20"/>
        </w:rPr>
        <w:t xml:space="preserve"> </w:t>
      </w:r>
    </w:p>
    <w:p w14:paraId="59AF143C" w14:textId="77777777" w:rsidR="00000D0F" w:rsidRPr="002B02B7" w:rsidRDefault="00000D0F" w:rsidP="00000D0F">
      <w:pPr>
        <w:widowControl w:val="0"/>
        <w:shd w:val="clear" w:color="auto" w:fill="FFFFFF"/>
        <w:suppressAutoHyphens w:val="0"/>
        <w:autoSpaceDE w:val="0"/>
        <w:autoSpaceDN w:val="0"/>
        <w:adjustRightInd w:val="0"/>
        <w:spacing w:line="360" w:lineRule="auto"/>
        <w:ind w:left="426"/>
        <w:jc w:val="both"/>
        <w:rPr>
          <w:rFonts w:ascii="Century Gothic" w:hAnsi="Century Gothic"/>
          <w:color w:val="000000"/>
          <w:sz w:val="20"/>
          <w:szCs w:val="20"/>
        </w:rPr>
      </w:pPr>
      <w:r w:rsidRPr="002B02B7">
        <w:rPr>
          <w:rStyle w:val="fontstyle01"/>
          <w:rFonts w:ascii="Century Gothic" w:hAnsi="Century Gothic"/>
          <w:sz w:val="20"/>
          <w:szCs w:val="20"/>
        </w:rPr>
        <w:t>5. Przypadki zmiany umowy określone powyżej stanowią katalog zmian, na które Zamawiający może wyrazić zgodę. Nie stanowią jednocześnie zobowiązania do wyrażenia takiej zgody.</w:t>
      </w:r>
      <w:r w:rsidRPr="002B02B7">
        <w:rPr>
          <w:rFonts w:ascii="Century Gothic" w:hAnsi="Century Gothic"/>
          <w:color w:val="000000"/>
          <w:sz w:val="20"/>
          <w:szCs w:val="20"/>
        </w:rPr>
        <w:t xml:space="preserve"> </w:t>
      </w:r>
    </w:p>
    <w:p w14:paraId="2CA83317" w14:textId="77777777" w:rsidR="00000D0F" w:rsidRPr="002B02B7" w:rsidRDefault="00000D0F" w:rsidP="00000D0F">
      <w:pPr>
        <w:widowControl w:val="0"/>
        <w:shd w:val="clear" w:color="auto" w:fill="FFFFFF"/>
        <w:suppressAutoHyphens w:val="0"/>
        <w:autoSpaceDE w:val="0"/>
        <w:autoSpaceDN w:val="0"/>
        <w:adjustRightInd w:val="0"/>
        <w:spacing w:line="360" w:lineRule="auto"/>
        <w:ind w:left="426"/>
        <w:jc w:val="both"/>
        <w:rPr>
          <w:rFonts w:ascii="Century Gothic" w:hAnsi="Century Gothic"/>
          <w:sz w:val="20"/>
          <w:szCs w:val="20"/>
          <w:lang w:eastAsia="pl-PL"/>
        </w:rPr>
      </w:pPr>
      <w:r w:rsidRPr="002B02B7">
        <w:rPr>
          <w:rStyle w:val="fontstyle01"/>
          <w:rFonts w:ascii="Century Gothic" w:hAnsi="Century Gothic"/>
          <w:sz w:val="20"/>
          <w:szCs w:val="20"/>
        </w:rPr>
        <w:t>6. Strony zobowiązują się do niezwłocznego poinformowania o każdorazowej zmianie siedziby. Okoliczności te nie będą stanowiły przesłanki do zmiany umowy.</w:t>
      </w:r>
    </w:p>
    <w:p w14:paraId="4BBCC568" w14:textId="77777777" w:rsidR="00000D0F" w:rsidRPr="00000D0F" w:rsidRDefault="00000D0F" w:rsidP="00000D0F">
      <w:pPr>
        <w:widowControl w:val="0"/>
        <w:shd w:val="clear" w:color="auto" w:fill="FFFFFF"/>
        <w:suppressAutoHyphens w:val="0"/>
        <w:autoSpaceDE w:val="0"/>
        <w:autoSpaceDN w:val="0"/>
        <w:adjustRightInd w:val="0"/>
        <w:spacing w:line="360" w:lineRule="auto"/>
        <w:jc w:val="both"/>
        <w:rPr>
          <w:rFonts w:ascii="Century Gothic" w:hAnsi="Century Gothic"/>
          <w:sz w:val="20"/>
          <w:szCs w:val="20"/>
          <w:lang w:eastAsia="pl-PL"/>
        </w:rPr>
      </w:pPr>
    </w:p>
    <w:p w14:paraId="23EE0EA2" w14:textId="77777777" w:rsidR="002B02B7" w:rsidRPr="002B02B7" w:rsidRDefault="002B02B7" w:rsidP="002B02B7">
      <w:pPr>
        <w:spacing w:line="360" w:lineRule="auto"/>
        <w:ind w:left="284" w:hanging="284"/>
        <w:contextualSpacing/>
        <w:jc w:val="center"/>
        <w:rPr>
          <w:rFonts w:ascii="Century Gothic" w:hAnsi="Century Gothic"/>
          <w:b/>
          <w:sz w:val="20"/>
          <w:szCs w:val="20"/>
          <w:lang w:eastAsia="x-none"/>
        </w:rPr>
      </w:pPr>
      <w:r w:rsidRPr="002B02B7">
        <w:rPr>
          <w:rFonts w:ascii="Century Gothic" w:hAnsi="Century Gothic"/>
          <w:b/>
          <w:sz w:val="20"/>
          <w:szCs w:val="20"/>
          <w:lang w:val="x-none" w:eastAsia="x-none"/>
        </w:rPr>
        <w:t>§</w:t>
      </w:r>
      <w:r w:rsidRPr="002B02B7">
        <w:rPr>
          <w:rFonts w:ascii="Century Gothic" w:hAnsi="Century Gothic"/>
          <w:b/>
          <w:sz w:val="20"/>
          <w:szCs w:val="20"/>
          <w:lang w:eastAsia="x-none"/>
        </w:rPr>
        <w:t xml:space="preserve"> 10 a</w:t>
      </w:r>
    </w:p>
    <w:p w14:paraId="7EB42D3F" w14:textId="77777777" w:rsidR="00000D0F" w:rsidRPr="00000D0F" w:rsidRDefault="00000D0F" w:rsidP="002B02B7">
      <w:pPr>
        <w:spacing w:line="360" w:lineRule="auto"/>
        <w:ind w:left="284" w:hanging="284"/>
        <w:contextualSpacing/>
        <w:jc w:val="center"/>
        <w:rPr>
          <w:rFonts w:ascii="Century Gothic" w:hAnsi="Century Gothic"/>
          <w:b/>
          <w:sz w:val="20"/>
          <w:szCs w:val="20"/>
          <w:lang w:val="x-none" w:eastAsia="x-none"/>
        </w:rPr>
      </w:pPr>
      <w:r w:rsidRPr="00000D0F">
        <w:rPr>
          <w:rFonts w:ascii="Century Gothic" w:hAnsi="Century Gothic"/>
          <w:b/>
          <w:sz w:val="20"/>
          <w:szCs w:val="20"/>
          <w:lang w:val="x-none" w:eastAsia="x-none"/>
        </w:rPr>
        <w:t>ZMIANY DOTYCZĄCE PERSONELU WYKONAWCY</w:t>
      </w:r>
    </w:p>
    <w:p w14:paraId="6138C644" w14:textId="77777777" w:rsidR="00000D0F" w:rsidRPr="00000D0F" w:rsidRDefault="00000D0F" w:rsidP="002B02B7">
      <w:pPr>
        <w:numPr>
          <w:ilvl w:val="0"/>
          <w:numId w:val="29"/>
        </w:numPr>
        <w:suppressAutoHyphens w:val="0"/>
        <w:spacing w:line="360" w:lineRule="auto"/>
        <w:ind w:left="567" w:hanging="567"/>
        <w:contextualSpacing/>
        <w:jc w:val="both"/>
        <w:rPr>
          <w:rFonts w:ascii="Century Gothic" w:hAnsi="Century Gothic"/>
          <w:sz w:val="20"/>
          <w:szCs w:val="20"/>
          <w:lang w:val="x-none" w:eastAsia="x-none"/>
        </w:rPr>
      </w:pPr>
      <w:r w:rsidRPr="00000D0F">
        <w:rPr>
          <w:rFonts w:ascii="Century Gothic" w:hAnsi="Century Gothic"/>
          <w:sz w:val="20"/>
          <w:szCs w:val="20"/>
          <w:lang w:val="x-none" w:eastAsia="x-none"/>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5A1B0C9F" w14:textId="77777777" w:rsidR="00000D0F" w:rsidRPr="00000D0F" w:rsidRDefault="00000D0F" w:rsidP="002B02B7">
      <w:pPr>
        <w:numPr>
          <w:ilvl w:val="0"/>
          <w:numId w:val="29"/>
        </w:numPr>
        <w:suppressAutoHyphens w:val="0"/>
        <w:spacing w:line="360" w:lineRule="auto"/>
        <w:ind w:left="567" w:hanging="567"/>
        <w:contextualSpacing/>
        <w:jc w:val="both"/>
        <w:rPr>
          <w:rFonts w:ascii="Century Gothic" w:hAnsi="Century Gothic"/>
          <w:sz w:val="20"/>
          <w:szCs w:val="20"/>
          <w:lang w:val="x-none" w:eastAsia="x-none"/>
        </w:rPr>
      </w:pPr>
      <w:r w:rsidRPr="00000D0F">
        <w:rPr>
          <w:rFonts w:ascii="Century Gothic" w:hAnsi="Century Gothic"/>
          <w:sz w:val="20"/>
          <w:szCs w:val="20"/>
          <w:lang w:val="x-none" w:eastAsia="x-none"/>
        </w:rPr>
        <w:t xml:space="preserve">Wykonawca jest zobowiązany przedłożyć Zamawiającemu propozycje zmian, o których mowa w </w:t>
      </w:r>
      <w:r w:rsidRPr="00000D0F">
        <w:rPr>
          <w:rFonts w:ascii="Century Gothic" w:hAnsi="Century Gothic"/>
          <w:b/>
          <w:sz w:val="20"/>
          <w:szCs w:val="20"/>
          <w:lang w:eastAsia="x-none"/>
        </w:rPr>
        <w:t xml:space="preserve">§ 10a </w:t>
      </w:r>
      <w:r w:rsidRPr="00000D0F">
        <w:rPr>
          <w:rFonts w:ascii="Century Gothic" w:hAnsi="Century Gothic"/>
          <w:b/>
          <w:sz w:val="20"/>
          <w:szCs w:val="20"/>
          <w:lang w:val="x-none" w:eastAsia="x-none"/>
        </w:rPr>
        <w:t>ust. 1</w:t>
      </w:r>
      <w:r w:rsidRPr="00000D0F">
        <w:rPr>
          <w:rFonts w:ascii="Century Gothic" w:hAnsi="Century Gothic"/>
          <w:b/>
          <w:sz w:val="20"/>
          <w:szCs w:val="20"/>
          <w:lang w:eastAsia="x-none"/>
        </w:rPr>
        <w:t xml:space="preserve">. </w:t>
      </w:r>
      <w:r w:rsidRPr="00000D0F">
        <w:rPr>
          <w:rFonts w:ascii="Century Gothic" w:hAnsi="Century Gothic"/>
          <w:sz w:val="20"/>
          <w:szCs w:val="20"/>
          <w:lang w:eastAsia="x-none"/>
        </w:rPr>
        <w:t>umowy</w:t>
      </w:r>
      <w:r w:rsidRPr="00000D0F">
        <w:rPr>
          <w:rFonts w:ascii="Century Gothic" w:hAnsi="Century Gothic"/>
          <w:sz w:val="20"/>
          <w:szCs w:val="20"/>
          <w:lang w:val="x-none" w:eastAsia="x-none"/>
        </w:rPr>
        <w:t xml:space="preserve"> nie później niż w terminie </w:t>
      </w:r>
      <w:r w:rsidRPr="00000D0F">
        <w:rPr>
          <w:rFonts w:ascii="Century Gothic" w:hAnsi="Century Gothic"/>
          <w:i/>
          <w:sz w:val="20"/>
          <w:szCs w:val="20"/>
          <w:lang w:eastAsia="x-none"/>
        </w:rPr>
        <w:t>czternastu</w:t>
      </w:r>
      <w:r w:rsidRPr="00000D0F">
        <w:rPr>
          <w:rFonts w:ascii="Century Gothic" w:hAnsi="Century Gothic"/>
          <w:sz w:val="20"/>
          <w:szCs w:val="20"/>
          <w:lang w:eastAsia="x-none"/>
        </w:rPr>
        <w:t xml:space="preserve"> [ </w:t>
      </w:r>
      <w:r w:rsidRPr="00000D0F">
        <w:rPr>
          <w:rFonts w:ascii="Century Gothic" w:hAnsi="Century Gothic"/>
          <w:sz w:val="20"/>
          <w:szCs w:val="20"/>
          <w:lang w:val="x-none" w:eastAsia="x-none"/>
        </w:rPr>
        <w:t>14</w:t>
      </w:r>
      <w:r w:rsidRPr="00000D0F">
        <w:rPr>
          <w:rFonts w:ascii="Century Gothic" w:hAnsi="Century Gothic"/>
          <w:sz w:val="20"/>
          <w:szCs w:val="20"/>
          <w:lang w:eastAsia="x-none"/>
        </w:rPr>
        <w:t xml:space="preserve"> ]</w:t>
      </w:r>
      <w:r w:rsidRPr="00000D0F">
        <w:rPr>
          <w:rFonts w:ascii="Century Gothic" w:hAnsi="Century Gothic"/>
          <w:sz w:val="20"/>
          <w:szCs w:val="20"/>
          <w:lang w:val="x-none" w:eastAsia="x-none"/>
        </w:rPr>
        <w:t xml:space="preserve"> dni roboczych przed planowanym skierowaniem nowych osób do realizacji umowy, a w sytuacjach nagłych i nieprzewidzianych, kiedy dochowanie terminu wskazanego w </w:t>
      </w:r>
      <w:r w:rsidRPr="00000D0F">
        <w:rPr>
          <w:rFonts w:ascii="Century Gothic" w:hAnsi="Century Gothic"/>
          <w:sz w:val="20"/>
          <w:szCs w:val="20"/>
          <w:lang w:val="x-none" w:eastAsia="x-none"/>
        </w:rPr>
        <w:lastRenderedPageBreak/>
        <w:t>zdaniu poprzedzającym nie jest możliwe, w najkrótszym możliwym terminie. Przerwa w wykonywaniu umowy wynikająca z braku personelu Wykonawcy będzie traktowana</w:t>
      </w:r>
      <w:r w:rsidRPr="00000D0F">
        <w:rPr>
          <w:rFonts w:ascii="Century Gothic" w:hAnsi="Century Gothic"/>
          <w:sz w:val="20"/>
          <w:szCs w:val="20"/>
          <w:lang w:eastAsia="x-none"/>
        </w:rPr>
        <w:t xml:space="preserve">, </w:t>
      </w:r>
      <w:r w:rsidRPr="00000D0F">
        <w:rPr>
          <w:rFonts w:ascii="Century Gothic" w:hAnsi="Century Gothic"/>
          <w:sz w:val="20"/>
          <w:szCs w:val="20"/>
          <w:lang w:val="x-none" w:eastAsia="x-none"/>
        </w:rPr>
        <w:t xml:space="preserve">jako przyczyna leżąca po </w:t>
      </w:r>
      <w:r w:rsidRPr="00000D0F">
        <w:rPr>
          <w:rFonts w:ascii="Century Gothic" w:hAnsi="Century Gothic"/>
          <w:sz w:val="20"/>
          <w:szCs w:val="20"/>
          <w:lang w:eastAsia="x-none"/>
        </w:rPr>
        <w:t>s</w:t>
      </w:r>
      <w:r w:rsidRPr="00000D0F">
        <w:rPr>
          <w:rFonts w:ascii="Century Gothic" w:hAnsi="Century Gothic"/>
          <w:sz w:val="20"/>
          <w:szCs w:val="20"/>
          <w:lang w:val="x-none" w:eastAsia="x-none"/>
        </w:rPr>
        <w:t xml:space="preserve">tronie Wykonawcy i nie może stanowić podstawy do przedłużenia </w:t>
      </w:r>
      <w:r w:rsidRPr="00000D0F">
        <w:rPr>
          <w:rFonts w:ascii="Century Gothic" w:hAnsi="Century Gothic"/>
          <w:sz w:val="20"/>
          <w:szCs w:val="20"/>
          <w:lang w:eastAsia="x-none"/>
        </w:rPr>
        <w:t>terminu realizacji umowy</w:t>
      </w:r>
      <w:r w:rsidRPr="00000D0F">
        <w:rPr>
          <w:rFonts w:ascii="Century Gothic" w:hAnsi="Century Gothic"/>
          <w:sz w:val="20"/>
          <w:szCs w:val="20"/>
          <w:lang w:val="x-none" w:eastAsia="x-none"/>
        </w:rPr>
        <w:t>.</w:t>
      </w:r>
    </w:p>
    <w:p w14:paraId="5AC01B82" w14:textId="77777777" w:rsidR="00000D0F" w:rsidRPr="00000D0F" w:rsidRDefault="00000D0F" w:rsidP="002B02B7">
      <w:pPr>
        <w:numPr>
          <w:ilvl w:val="0"/>
          <w:numId w:val="29"/>
        </w:numPr>
        <w:suppressAutoHyphens w:val="0"/>
        <w:spacing w:line="360" w:lineRule="auto"/>
        <w:ind w:left="567" w:hanging="567"/>
        <w:contextualSpacing/>
        <w:jc w:val="both"/>
        <w:rPr>
          <w:rFonts w:ascii="Century Gothic" w:hAnsi="Century Gothic"/>
          <w:sz w:val="20"/>
          <w:szCs w:val="20"/>
          <w:lang w:val="x-none" w:eastAsia="x-none"/>
        </w:rPr>
      </w:pPr>
      <w:r w:rsidRPr="00000D0F">
        <w:rPr>
          <w:rFonts w:ascii="Century Gothic" w:hAnsi="Century Gothic"/>
          <w:sz w:val="20"/>
          <w:szCs w:val="20"/>
          <w:lang w:val="x-none" w:eastAsia="x-none"/>
        </w:rPr>
        <w:t xml:space="preserve">Zmiana osób, o których mowa w </w:t>
      </w:r>
      <w:r w:rsidRPr="00000D0F">
        <w:rPr>
          <w:rFonts w:ascii="Century Gothic" w:hAnsi="Century Gothic"/>
          <w:b/>
          <w:sz w:val="20"/>
          <w:szCs w:val="20"/>
          <w:lang w:eastAsia="x-none"/>
        </w:rPr>
        <w:t xml:space="preserve">§ 10a </w:t>
      </w:r>
      <w:r w:rsidRPr="00000D0F">
        <w:rPr>
          <w:rFonts w:ascii="Century Gothic" w:hAnsi="Century Gothic"/>
          <w:b/>
          <w:sz w:val="20"/>
          <w:szCs w:val="20"/>
          <w:lang w:val="x-none" w:eastAsia="x-none"/>
        </w:rPr>
        <w:t>ust. 1</w:t>
      </w:r>
      <w:r w:rsidRPr="00000D0F">
        <w:rPr>
          <w:rFonts w:ascii="Century Gothic" w:hAnsi="Century Gothic"/>
          <w:b/>
          <w:sz w:val="20"/>
          <w:szCs w:val="20"/>
          <w:lang w:eastAsia="x-none"/>
        </w:rPr>
        <w:t>.</w:t>
      </w:r>
      <w:r w:rsidRPr="00000D0F">
        <w:rPr>
          <w:rFonts w:ascii="Century Gothic" w:hAnsi="Century Gothic"/>
          <w:sz w:val="20"/>
          <w:szCs w:val="20"/>
          <w:lang w:eastAsia="x-none"/>
        </w:rPr>
        <w:t xml:space="preserve"> umowy</w:t>
      </w:r>
      <w:r w:rsidRPr="00000D0F">
        <w:rPr>
          <w:rFonts w:ascii="Century Gothic" w:hAnsi="Century Gothic"/>
          <w:sz w:val="20"/>
          <w:szCs w:val="20"/>
          <w:lang w:val="x-none" w:eastAsia="x-none"/>
        </w:rPr>
        <w:t xml:space="preserve"> wymaga zatwierdzenia przez Zamawiającego i nie wymaga zmiany umowy.</w:t>
      </w:r>
    </w:p>
    <w:p w14:paraId="16EC2BB6" w14:textId="77777777" w:rsidR="00000D0F" w:rsidRPr="00000D0F" w:rsidRDefault="00000D0F" w:rsidP="002B02B7">
      <w:pPr>
        <w:numPr>
          <w:ilvl w:val="0"/>
          <w:numId w:val="29"/>
        </w:numPr>
        <w:suppressAutoHyphens w:val="0"/>
        <w:spacing w:line="360" w:lineRule="auto"/>
        <w:ind w:left="567" w:hanging="567"/>
        <w:contextualSpacing/>
        <w:jc w:val="both"/>
        <w:rPr>
          <w:rFonts w:ascii="Century Gothic" w:hAnsi="Century Gothic"/>
          <w:sz w:val="20"/>
          <w:szCs w:val="20"/>
          <w:lang w:val="x-none" w:eastAsia="x-none"/>
        </w:rPr>
      </w:pPr>
      <w:r w:rsidRPr="00000D0F">
        <w:rPr>
          <w:rFonts w:ascii="Century Gothic" w:hAnsi="Century Gothic"/>
          <w:sz w:val="20"/>
          <w:szCs w:val="20"/>
          <w:lang w:val="x-none" w:eastAsia="x-none"/>
        </w:rPr>
        <w:t>Wykonawca jest zobowiązany zapewnić</w:t>
      </w:r>
      <w:r w:rsidRPr="00000D0F">
        <w:rPr>
          <w:rFonts w:ascii="Century Gothic" w:hAnsi="Century Gothic"/>
          <w:sz w:val="20"/>
          <w:szCs w:val="20"/>
          <w:lang w:eastAsia="x-none"/>
        </w:rPr>
        <w:t xml:space="preserve">, aby </w:t>
      </w:r>
      <w:r w:rsidRPr="00000D0F">
        <w:rPr>
          <w:rFonts w:ascii="Century Gothic" w:hAnsi="Century Gothic"/>
          <w:b/>
          <w:sz w:val="20"/>
          <w:szCs w:val="20"/>
          <w:lang w:eastAsia="x-none"/>
        </w:rPr>
        <w:t>Kierownik</w:t>
      </w:r>
      <w:r w:rsidRPr="00000D0F">
        <w:rPr>
          <w:rFonts w:ascii="Century Gothic" w:hAnsi="Century Gothic"/>
          <w:b/>
          <w:sz w:val="20"/>
          <w:szCs w:val="20"/>
          <w:lang w:val="x-none" w:eastAsia="x-none"/>
        </w:rPr>
        <w:t xml:space="preserve"> budowy</w:t>
      </w:r>
      <w:r w:rsidRPr="00000D0F">
        <w:rPr>
          <w:rFonts w:ascii="Century Gothic" w:hAnsi="Century Gothic"/>
          <w:b/>
          <w:sz w:val="20"/>
          <w:szCs w:val="20"/>
          <w:lang w:eastAsia="x-none"/>
        </w:rPr>
        <w:t xml:space="preserve"> </w:t>
      </w:r>
      <w:r w:rsidRPr="00000D0F">
        <w:rPr>
          <w:rFonts w:ascii="Century Gothic" w:hAnsi="Century Gothic"/>
          <w:sz w:val="20"/>
          <w:szCs w:val="20"/>
          <w:lang w:val="x-none" w:eastAsia="x-none"/>
        </w:rPr>
        <w:t>fizycznie przebywa</w:t>
      </w:r>
      <w:r w:rsidRPr="00000D0F">
        <w:rPr>
          <w:rFonts w:ascii="Century Gothic" w:hAnsi="Century Gothic"/>
          <w:sz w:val="20"/>
          <w:szCs w:val="20"/>
          <w:lang w:eastAsia="x-none"/>
        </w:rPr>
        <w:t>ł</w:t>
      </w:r>
      <w:r w:rsidRPr="00000D0F">
        <w:rPr>
          <w:rFonts w:ascii="Century Gothic" w:hAnsi="Century Gothic"/>
          <w:sz w:val="20"/>
          <w:szCs w:val="20"/>
          <w:lang w:val="x-none" w:eastAsia="x-none"/>
        </w:rPr>
        <w:t xml:space="preserve"> i wykonywa</w:t>
      </w:r>
      <w:r w:rsidRPr="00000D0F">
        <w:rPr>
          <w:rFonts w:ascii="Century Gothic" w:hAnsi="Century Gothic"/>
          <w:sz w:val="20"/>
          <w:szCs w:val="20"/>
          <w:lang w:eastAsia="x-none"/>
        </w:rPr>
        <w:t>ł</w:t>
      </w:r>
      <w:r w:rsidRPr="00000D0F">
        <w:rPr>
          <w:rFonts w:ascii="Century Gothic" w:hAnsi="Century Gothic"/>
          <w:sz w:val="20"/>
          <w:szCs w:val="20"/>
          <w:lang w:val="x-none" w:eastAsia="x-none"/>
        </w:rPr>
        <w:t xml:space="preserve"> swoje obowiązki na terenie budowy. </w:t>
      </w:r>
    </w:p>
    <w:p w14:paraId="7D55A4A7" w14:textId="77777777" w:rsidR="00000D0F" w:rsidRPr="00000D0F" w:rsidRDefault="00000D0F" w:rsidP="002B02B7">
      <w:pPr>
        <w:numPr>
          <w:ilvl w:val="0"/>
          <w:numId w:val="29"/>
        </w:numPr>
        <w:suppressAutoHyphens w:val="0"/>
        <w:spacing w:line="360" w:lineRule="auto"/>
        <w:ind w:left="567" w:hanging="567"/>
        <w:contextualSpacing/>
        <w:jc w:val="both"/>
        <w:rPr>
          <w:rFonts w:ascii="Century Gothic" w:hAnsi="Century Gothic"/>
          <w:sz w:val="20"/>
          <w:szCs w:val="20"/>
          <w:lang w:val="x-none" w:eastAsia="x-none"/>
        </w:rPr>
      </w:pPr>
      <w:r w:rsidRPr="00000D0F">
        <w:rPr>
          <w:rFonts w:ascii="Century Gothic" w:hAnsi="Century Gothic"/>
          <w:sz w:val="20"/>
          <w:szCs w:val="20"/>
          <w:lang w:val="x-none" w:eastAsia="x-none"/>
        </w:rPr>
        <w:t xml:space="preserve">Zamawiający jest uprawniony do zgłoszenia uwag, zastrzeżeń albo do wystąpienia </w:t>
      </w:r>
      <w:r w:rsidRPr="00000D0F">
        <w:rPr>
          <w:rFonts w:ascii="Century Gothic" w:hAnsi="Century Gothic"/>
          <w:sz w:val="20"/>
          <w:szCs w:val="20"/>
          <w:lang w:eastAsia="x-none"/>
        </w:rPr>
        <w:br/>
      </w:r>
      <w:r w:rsidRPr="00000D0F">
        <w:rPr>
          <w:rFonts w:ascii="Century Gothic" w:hAnsi="Century Gothic"/>
          <w:sz w:val="20"/>
          <w:szCs w:val="20"/>
          <w:lang w:val="x-none" w:eastAsia="x-none"/>
        </w:rPr>
        <w:t>do Wykonawcy z żądaniem usunięcia określonej osoby, spośród personelu Wykonawcy lub jego Podwykonawcy, która pomimo udzielonego jej upomnienia:</w:t>
      </w:r>
    </w:p>
    <w:p w14:paraId="599A9C11" w14:textId="77777777" w:rsidR="00000D0F" w:rsidRPr="00000D0F" w:rsidRDefault="00000D0F" w:rsidP="002B02B7">
      <w:pPr>
        <w:numPr>
          <w:ilvl w:val="0"/>
          <w:numId w:val="30"/>
        </w:numPr>
        <w:suppressAutoHyphens w:val="0"/>
        <w:spacing w:line="360" w:lineRule="auto"/>
        <w:ind w:left="1134" w:hanging="567"/>
        <w:jc w:val="both"/>
        <w:rPr>
          <w:rFonts w:ascii="Century Gothic" w:hAnsi="Century Gothic"/>
          <w:sz w:val="20"/>
          <w:szCs w:val="20"/>
          <w:lang w:val="x-none" w:eastAsia="x-none"/>
        </w:rPr>
      </w:pPr>
      <w:r w:rsidRPr="00000D0F">
        <w:rPr>
          <w:rFonts w:ascii="Century Gothic" w:hAnsi="Century Gothic"/>
          <w:sz w:val="20"/>
          <w:szCs w:val="20"/>
          <w:lang w:eastAsia="x-none"/>
        </w:rPr>
        <w:t>U</w:t>
      </w:r>
      <w:r w:rsidRPr="00000D0F">
        <w:rPr>
          <w:rFonts w:ascii="Century Gothic" w:hAnsi="Century Gothic"/>
          <w:sz w:val="20"/>
          <w:szCs w:val="20"/>
          <w:lang w:val="x-none" w:eastAsia="x-none"/>
        </w:rPr>
        <w:t>porczywie wykazuje rażący brak staranności</w:t>
      </w:r>
      <w:r w:rsidRPr="00000D0F">
        <w:rPr>
          <w:rFonts w:ascii="Century Gothic" w:hAnsi="Century Gothic"/>
          <w:sz w:val="20"/>
          <w:szCs w:val="20"/>
          <w:lang w:eastAsia="x-none"/>
        </w:rPr>
        <w:t>.</w:t>
      </w:r>
    </w:p>
    <w:p w14:paraId="1B622CB1" w14:textId="77777777" w:rsidR="00000D0F" w:rsidRPr="00000D0F" w:rsidRDefault="00000D0F" w:rsidP="002B02B7">
      <w:pPr>
        <w:numPr>
          <w:ilvl w:val="0"/>
          <w:numId w:val="30"/>
        </w:numPr>
        <w:suppressAutoHyphens w:val="0"/>
        <w:spacing w:line="360" w:lineRule="auto"/>
        <w:ind w:left="1134" w:hanging="567"/>
        <w:jc w:val="both"/>
        <w:rPr>
          <w:rFonts w:ascii="Century Gothic" w:hAnsi="Century Gothic"/>
          <w:sz w:val="20"/>
          <w:szCs w:val="20"/>
          <w:lang w:val="x-none" w:eastAsia="x-none"/>
        </w:rPr>
      </w:pPr>
      <w:r w:rsidRPr="00000D0F">
        <w:rPr>
          <w:rFonts w:ascii="Century Gothic" w:hAnsi="Century Gothic"/>
          <w:sz w:val="20"/>
          <w:szCs w:val="20"/>
          <w:lang w:eastAsia="x-none"/>
        </w:rPr>
        <w:t>W</w:t>
      </w:r>
      <w:r w:rsidRPr="00000D0F">
        <w:rPr>
          <w:rFonts w:ascii="Century Gothic" w:hAnsi="Century Gothic"/>
          <w:sz w:val="20"/>
          <w:szCs w:val="20"/>
          <w:lang w:val="x-none" w:eastAsia="x-none"/>
        </w:rPr>
        <w:t>ykonuje swoje obowiązki w sposób niekompetentny lub niedbały</w:t>
      </w:r>
      <w:r w:rsidRPr="00000D0F">
        <w:rPr>
          <w:rFonts w:ascii="Century Gothic" w:hAnsi="Century Gothic"/>
          <w:sz w:val="20"/>
          <w:szCs w:val="20"/>
          <w:lang w:eastAsia="x-none"/>
        </w:rPr>
        <w:t>.</w:t>
      </w:r>
    </w:p>
    <w:p w14:paraId="20594716" w14:textId="77777777" w:rsidR="00000D0F" w:rsidRPr="00000D0F" w:rsidRDefault="00000D0F" w:rsidP="002B02B7">
      <w:pPr>
        <w:numPr>
          <w:ilvl w:val="0"/>
          <w:numId w:val="30"/>
        </w:numPr>
        <w:suppressAutoHyphens w:val="0"/>
        <w:spacing w:line="360" w:lineRule="auto"/>
        <w:ind w:left="1134" w:hanging="567"/>
        <w:jc w:val="both"/>
        <w:rPr>
          <w:rFonts w:ascii="Century Gothic" w:hAnsi="Century Gothic"/>
          <w:sz w:val="20"/>
          <w:szCs w:val="20"/>
          <w:lang w:val="x-none" w:eastAsia="x-none"/>
        </w:rPr>
      </w:pPr>
      <w:r w:rsidRPr="00000D0F">
        <w:rPr>
          <w:rFonts w:ascii="Century Gothic" w:hAnsi="Century Gothic"/>
          <w:sz w:val="20"/>
          <w:szCs w:val="20"/>
          <w:lang w:eastAsia="x-none"/>
        </w:rPr>
        <w:t>N</w:t>
      </w:r>
      <w:r w:rsidRPr="00000D0F">
        <w:rPr>
          <w:rFonts w:ascii="Century Gothic" w:hAnsi="Century Gothic"/>
          <w:sz w:val="20"/>
          <w:szCs w:val="20"/>
          <w:lang w:val="x-none" w:eastAsia="x-none"/>
        </w:rPr>
        <w:t>ie stosuje się do postanowień umowy lub</w:t>
      </w:r>
    </w:p>
    <w:p w14:paraId="1C08E718" w14:textId="77777777" w:rsidR="00000D0F" w:rsidRDefault="00000D0F" w:rsidP="002B02B7">
      <w:pPr>
        <w:numPr>
          <w:ilvl w:val="0"/>
          <w:numId w:val="30"/>
        </w:numPr>
        <w:suppressAutoHyphens w:val="0"/>
        <w:spacing w:line="360" w:lineRule="auto"/>
        <w:ind w:left="1134" w:hanging="567"/>
        <w:jc w:val="both"/>
        <w:rPr>
          <w:rFonts w:ascii="Century Gothic" w:hAnsi="Century Gothic"/>
          <w:sz w:val="20"/>
          <w:szCs w:val="20"/>
          <w:lang w:val="x-none" w:eastAsia="x-none"/>
        </w:rPr>
      </w:pPr>
      <w:r w:rsidRPr="00000D0F">
        <w:rPr>
          <w:rFonts w:ascii="Century Gothic" w:hAnsi="Century Gothic"/>
          <w:sz w:val="20"/>
          <w:szCs w:val="20"/>
          <w:lang w:eastAsia="x-none"/>
        </w:rPr>
        <w:t>S</w:t>
      </w:r>
      <w:r w:rsidRPr="00000D0F">
        <w:rPr>
          <w:rFonts w:ascii="Century Gothic" w:hAnsi="Century Gothic"/>
          <w:sz w:val="20"/>
          <w:szCs w:val="20"/>
          <w:lang w:val="x-none" w:eastAsia="x-none"/>
        </w:rPr>
        <w:t>twarza zagrożenie dla bezpieczeństwa, zdrowia lub ochrony środowiska, w szczególności narusza przepis</w:t>
      </w:r>
      <w:r w:rsidRPr="00000D0F">
        <w:rPr>
          <w:rFonts w:ascii="Century Gothic" w:hAnsi="Century Gothic"/>
          <w:sz w:val="20"/>
          <w:szCs w:val="20"/>
          <w:lang w:eastAsia="x-none"/>
        </w:rPr>
        <w:t>y</w:t>
      </w:r>
      <w:r w:rsidRPr="00000D0F">
        <w:rPr>
          <w:rFonts w:ascii="Century Gothic" w:hAnsi="Century Gothic"/>
          <w:sz w:val="20"/>
          <w:szCs w:val="20"/>
          <w:lang w:val="x-none" w:eastAsia="x-none"/>
        </w:rPr>
        <w:t xml:space="preserve"> BHP i PPOŻ.</w:t>
      </w:r>
    </w:p>
    <w:p w14:paraId="1C963DDE" w14:textId="77777777" w:rsidR="00EE40F4" w:rsidRDefault="00EE40F4" w:rsidP="00EE40F4">
      <w:pPr>
        <w:suppressAutoHyphens w:val="0"/>
        <w:spacing w:line="360" w:lineRule="auto"/>
        <w:jc w:val="both"/>
        <w:rPr>
          <w:rFonts w:ascii="Century Gothic" w:hAnsi="Century Gothic"/>
          <w:sz w:val="20"/>
          <w:szCs w:val="20"/>
          <w:lang w:val="x-none" w:eastAsia="x-none"/>
        </w:rPr>
      </w:pPr>
    </w:p>
    <w:p w14:paraId="4AD01F53" w14:textId="77777777" w:rsidR="00EE40F4" w:rsidRPr="00EE40F4" w:rsidRDefault="00EE40F4" w:rsidP="00EE40F4">
      <w:pPr>
        <w:widowControl w:val="0"/>
        <w:autoSpaceDE w:val="0"/>
        <w:autoSpaceDN w:val="0"/>
        <w:adjustRightInd w:val="0"/>
        <w:spacing w:line="276" w:lineRule="auto"/>
        <w:ind w:left="284" w:hanging="284"/>
        <w:jc w:val="center"/>
        <w:rPr>
          <w:rFonts w:ascii="Century Gothic" w:hAnsi="Century Gothic"/>
          <w:b/>
          <w:sz w:val="20"/>
          <w:szCs w:val="20"/>
          <w:lang w:eastAsia="pl-PL"/>
        </w:rPr>
      </w:pPr>
      <w:r w:rsidRPr="00EE40F4">
        <w:rPr>
          <w:rFonts w:ascii="Century Gothic" w:hAnsi="Century Gothic"/>
          <w:b/>
          <w:sz w:val="20"/>
          <w:szCs w:val="20"/>
          <w:lang w:eastAsia="pl-PL"/>
        </w:rPr>
        <w:t>§ 11</w:t>
      </w:r>
    </w:p>
    <w:p w14:paraId="2D4E9D67" w14:textId="77777777" w:rsidR="00EE40F4" w:rsidRPr="00EE40F4" w:rsidRDefault="00EE40F4" w:rsidP="00EE40F4">
      <w:pPr>
        <w:widowControl w:val="0"/>
        <w:autoSpaceDE w:val="0"/>
        <w:autoSpaceDN w:val="0"/>
        <w:adjustRightInd w:val="0"/>
        <w:spacing w:line="276" w:lineRule="auto"/>
        <w:ind w:left="284" w:hanging="284"/>
        <w:jc w:val="center"/>
        <w:rPr>
          <w:rFonts w:ascii="Century Gothic" w:hAnsi="Century Gothic"/>
          <w:b/>
          <w:sz w:val="20"/>
          <w:szCs w:val="20"/>
          <w:lang w:eastAsia="pl-PL"/>
        </w:rPr>
      </w:pPr>
      <w:r w:rsidRPr="00EE40F4">
        <w:rPr>
          <w:rFonts w:ascii="Century Gothic" w:hAnsi="Century Gothic"/>
          <w:b/>
          <w:sz w:val="20"/>
          <w:szCs w:val="20"/>
          <w:lang w:eastAsia="pl-PL"/>
        </w:rPr>
        <w:t xml:space="preserve">PODWYKONAWCY </w:t>
      </w:r>
    </w:p>
    <w:p w14:paraId="3BF941A0"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Wykonawca może zlecić część robót związanych z wykonaniem przedmiotu umowy innemu podmiotowi, tj.: Podwykonawcy, z określeniem wynagrodzenia należnego Podwykonawcy za te roboty na podstawie:</w:t>
      </w:r>
    </w:p>
    <w:p w14:paraId="64575C5B" w14:textId="77777777" w:rsidR="00EE40F4" w:rsidRPr="00EE40F4" w:rsidRDefault="00EE40F4" w:rsidP="00EE40F4">
      <w:pPr>
        <w:widowControl w:val="0"/>
        <w:numPr>
          <w:ilvl w:val="1"/>
          <w:numId w:val="33"/>
        </w:numPr>
        <w:shd w:val="clear" w:color="auto" w:fill="FFFFFF"/>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EE40F4">
        <w:rPr>
          <w:rFonts w:ascii="Century Gothic" w:hAnsi="Century Gothic"/>
          <w:sz w:val="20"/>
          <w:szCs w:val="20"/>
          <w:lang w:eastAsia="pl-PL"/>
        </w:rPr>
        <w:t>Oferty złożonej w toku postępowania przetargowego lub</w:t>
      </w:r>
    </w:p>
    <w:p w14:paraId="067F08F9" w14:textId="77777777" w:rsidR="00EE40F4" w:rsidRPr="00EE40F4" w:rsidRDefault="00EE40F4" w:rsidP="00EE40F4">
      <w:pPr>
        <w:widowControl w:val="0"/>
        <w:numPr>
          <w:ilvl w:val="1"/>
          <w:numId w:val="33"/>
        </w:numPr>
        <w:shd w:val="clear" w:color="auto" w:fill="FFFFFF"/>
        <w:suppressAutoHyphens w:val="0"/>
        <w:autoSpaceDE w:val="0"/>
        <w:autoSpaceDN w:val="0"/>
        <w:adjustRightInd w:val="0"/>
        <w:spacing w:line="360" w:lineRule="auto"/>
        <w:ind w:left="1134" w:hanging="567"/>
        <w:jc w:val="both"/>
        <w:rPr>
          <w:rFonts w:ascii="Century Gothic" w:hAnsi="Century Gothic"/>
          <w:sz w:val="20"/>
          <w:szCs w:val="20"/>
          <w:lang w:eastAsia="pl-PL"/>
        </w:rPr>
      </w:pPr>
      <w:r w:rsidRPr="00EE40F4">
        <w:rPr>
          <w:rFonts w:ascii="Century Gothic" w:hAnsi="Century Gothic"/>
          <w:sz w:val="20"/>
          <w:szCs w:val="20"/>
          <w:lang w:eastAsia="pl-PL"/>
        </w:rPr>
        <w:t>Zgłoszenia przedstawionego Zamawiającemu, jeżeli zlecenie innemu podmiotowi części robót związanych z wykonaniem przedmiotu umowy wynikło w trakcie realizacji przedmiotu umowy.</w:t>
      </w:r>
    </w:p>
    <w:p w14:paraId="5287D9E0" w14:textId="77777777" w:rsidR="00CB7BD2" w:rsidRDefault="00EE40F4" w:rsidP="004359F6">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B7BD2">
        <w:rPr>
          <w:rFonts w:ascii="Century Gothic" w:hAnsi="Century Gothic"/>
          <w:sz w:val="20"/>
          <w:szCs w:val="20"/>
          <w:lang w:eastAsia="pl-PL"/>
        </w:rPr>
        <w:t xml:space="preserve">W przypadku powierzenia wykonania części zamówienia Podwykonawcom, Wykonawca będzie pełnił funkcję koordynatora </w:t>
      </w:r>
    </w:p>
    <w:p w14:paraId="40BE40AA" w14:textId="77777777" w:rsidR="00EE40F4" w:rsidRPr="00CB7BD2" w:rsidRDefault="00EE40F4" w:rsidP="004359F6">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CB7BD2">
        <w:rPr>
          <w:rFonts w:ascii="Century Gothic" w:hAnsi="Century Gothic"/>
          <w:b/>
          <w:i/>
          <w:sz w:val="20"/>
          <w:szCs w:val="20"/>
          <w:lang w:eastAsia="pl-PL"/>
        </w:rPr>
        <w:t>(jeżeli dotyczy – jeżeli Podwykonawca jest znany</w:t>
      </w:r>
      <w:r w:rsidRPr="00CB7BD2">
        <w:rPr>
          <w:rFonts w:ascii="Century Gothic" w:hAnsi="Century Gothic"/>
          <w:b/>
          <w:sz w:val="20"/>
          <w:szCs w:val="20"/>
          <w:lang w:eastAsia="pl-PL"/>
        </w:rPr>
        <w:t xml:space="preserve">) </w:t>
      </w:r>
      <w:r w:rsidRPr="00CB7BD2">
        <w:rPr>
          <w:rFonts w:ascii="Century Gothic" w:hAnsi="Century Gothic"/>
          <w:sz w:val="20"/>
          <w:szCs w:val="20"/>
          <w:lang w:eastAsia="pl-PL"/>
        </w:rPr>
        <w:t xml:space="preserve">Wykonawca Podwykonawcom powierzy wykonanie następujących robót budowlanych stanowiących przedmiot umowy: </w:t>
      </w:r>
      <w:r w:rsidRPr="00CB7BD2">
        <w:rPr>
          <w:rFonts w:ascii="Century Gothic" w:hAnsi="Century Gothic"/>
          <w:b/>
          <w:sz w:val="20"/>
          <w:szCs w:val="20"/>
          <w:lang w:eastAsia="pl-PL"/>
        </w:rPr>
        <w:t>_________________</w:t>
      </w:r>
      <w:r w:rsidRPr="00CB7BD2">
        <w:rPr>
          <w:rFonts w:ascii="Century Gothic" w:hAnsi="Century Gothic"/>
          <w:sz w:val="20"/>
          <w:szCs w:val="20"/>
          <w:lang w:eastAsia="pl-PL"/>
        </w:rPr>
        <w:t>.</w:t>
      </w:r>
    </w:p>
    <w:p w14:paraId="5DC38EE0" w14:textId="77777777" w:rsidR="00EE40F4" w:rsidRPr="00EE40F4" w:rsidRDefault="00EE40F4" w:rsidP="00EB643A">
      <w:pPr>
        <w:widowControl w:val="0"/>
        <w:numPr>
          <w:ilvl w:val="0"/>
          <w:numId w:val="33"/>
        </w:numPr>
        <w:shd w:val="clear" w:color="auto" w:fill="FFFFFF"/>
        <w:suppressAutoHyphens w:val="0"/>
        <w:autoSpaceDE w:val="0"/>
        <w:autoSpaceDN w:val="0"/>
        <w:adjustRightInd w:val="0"/>
        <w:spacing w:line="360" w:lineRule="auto"/>
        <w:ind w:left="567" w:hanging="567"/>
        <w:rPr>
          <w:rFonts w:ascii="Century Gothic" w:hAnsi="Century Gothic"/>
          <w:sz w:val="20"/>
          <w:szCs w:val="20"/>
          <w:lang w:eastAsia="pl-PL"/>
        </w:rPr>
      </w:pPr>
      <w:r w:rsidRPr="00EE40F4">
        <w:rPr>
          <w:rFonts w:ascii="Century Gothic" w:hAnsi="Century Gothic"/>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w:t>
      </w:r>
      <w:r w:rsidR="00EB643A">
        <w:rPr>
          <w:rFonts w:ascii="Century Gothic" w:hAnsi="Century Gothic"/>
          <w:sz w:val="20"/>
          <w:szCs w:val="20"/>
          <w:lang w:eastAsia="pl-PL"/>
        </w:rPr>
        <w:t xml:space="preserve"> </w:t>
      </w:r>
      <w:r w:rsidR="00EB643A" w:rsidRPr="006D5AB3">
        <w:rPr>
          <w:rFonts w:ascii="Century Gothic" w:hAnsi="Century Gothic"/>
          <w:sz w:val="20"/>
          <w:szCs w:val="20"/>
          <w:lang w:eastAsia="pl-PL"/>
        </w:rPr>
        <w:t xml:space="preserve">pisemną </w:t>
      </w:r>
      <w:r w:rsidRPr="00EE40F4">
        <w:rPr>
          <w:rFonts w:ascii="Century Gothic" w:hAnsi="Century Gothic"/>
          <w:sz w:val="20"/>
          <w:szCs w:val="20"/>
          <w:lang w:eastAsia="pl-PL"/>
        </w:rPr>
        <w:t>akceptację umowy o podwykonawstwo.</w:t>
      </w:r>
    </w:p>
    <w:p w14:paraId="324D0E67"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Wykonawca jest odpowiedzialny za działania lub zaniechania Podwykonawców, dalszych Podwykonawców, ich przedstawicieli lub pracowników, jak za własne działania lub zaniechania.</w:t>
      </w:r>
    </w:p>
    <w:p w14:paraId="512E55E4"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lastRenderedPageBreak/>
        <w:t>Umowa z Podwykonawcą lub dalszym Podwykonawcą powinna stanowić w szczególności, iż:</w:t>
      </w:r>
    </w:p>
    <w:p w14:paraId="79A1E8D0" w14:textId="77777777" w:rsidR="00EE40F4" w:rsidRPr="00EE40F4" w:rsidRDefault="0069115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termin</w:t>
      </w:r>
      <w:r w:rsidR="00EE40F4" w:rsidRPr="00EE40F4">
        <w:rPr>
          <w:rFonts w:ascii="Century Gothic" w:hAnsi="Century Gothic"/>
          <w:sz w:val="20"/>
          <w:szCs w:val="20"/>
          <w:lang w:val="x-none" w:eastAsia="x-none"/>
        </w:rPr>
        <w:t xml:space="preserve"> zapłaty wynagrodzenia Podwykonawcy lub dalszemu Podwykonawcy nie może być dłuższy niż </w:t>
      </w:r>
      <w:r w:rsidR="00EE40F4" w:rsidRPr="00EE40F4">
        <w:rPr>
          <w:rFonts w:ascii="Century Gothic" w:hAnsi="Century Gothic"/>
          <w:i/>
          <w:sz w:val="20"/>
          <w:szCs w:val="20"/>
          <w:lang w:eastAsia="x-none"/>
        </w:rPr>
        <w:t xml:space="preserve">trzydzieści </w:t>
      </w:r>
      <w:r w:rsidR="00EE40F4" w:rsidRPr="00EE40F4">
        <w:rPr>
          <w:rFonts w:ascii="Century Gothic" w:hAnsi="Century Gothic"/>
          <w:sz w:val="20"/>
          <w:szCs w:val="20"/>
          <w:lang w:eastAsia="x-none"/>
        </w:rPr>
        <w:t xml:space="preserve">[ </w:t>
      </w:r>
      <w:r w:rsidR="00EE40F4" w:rsidRPr="00EE40F4">
        <w:rPr>
          <w:rFonts w:ascii="Century Gothic" w:hAnsi="Century Gothic"/>
          <w:sz w:val="20"/>
          <w:szCs w:val="20"/>
          <w:lang w:val="x-none" w:eastAsia="x-none"/>
        </w:rPr>
        <w:t>30</w:t>
      </w:r>
      <w:r w:rsidR="00EE40F4" w:rsidRPr="00EE40F4">
        <w:rPr>
          <w:rFonts w:ascii="Century Gothic" w:hAnsi="Century Gothic"/>
          <w:sz w:val="20"/>
          <w:szCs w:val="20"/>
          <w:lang w:eastAsia="x-none"/>
        </w:rPr>
        <w:t xml:space="preserve"> ]</w:t>
      </w:r>
      <w:r w:rsidR="00EE40F4" w:rsidRPr="00EE40F4">
        <w:rPr>
          <w:rFonts w:ascii="Century Gothic" w:hAnsi="Century Gothic"/>
          <w:sz w:val="20"/>
          <w:szCs w:val="20"/>
          <w:lang w:val="x-none" w:eastAsia="x-none"/>
        </w:rPr>
        <w:t xml:space="preserve"> dni od dnia doręczenia Wykonawcy, Podwykonawcy lub dalszemu Podwykonawcy faktury VAT lub rachunku, potwierdzających wykonanie zleconej Podwykonawcy lub dalszemu Podwykonawcy: dostawy, usługi lub roboty budowlanej</w:t>
      </w:r>
      <w:r w:rsidR="00EE40F4" w:rsidRPr="00EE40F4">
        <w:rPr>
          <w:rFonts w:ascii="Century Gothic" w:hAnsi="Century Gothic"/>
          <w:sz w:val="20"/>
          <w:szCs w:val="20"/>
          <w:lang w:eastAsia="x-none"/>
        </w:rPr>
        <w:t>.</w:t>
      </w:r>
    </w:p>
    <w:p w14:paraId="536D5D5C" w14:textId="77777777" w:rsidR="00EE40F4" w:rsidRPr="00EE40F4" w:rsidRDefault="0069115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przedmiotem</w:t>
      </w:r>
      <w:r w:rsidR="00EE40F4" w:rsidRPr="00EE40F4">
        <w:rPr>
          <w:rFonts w:ascii="Century Gothic" w:hAnsi="Century Gothic"/>
          <w:sz w:val="20"/>
          <w:szCs w:val="20"/>
          <w:lang w:val="x-none" w:eastAsia="x-none"/>
        </w:rPr>
        <w:t xml:space="preserve"> umowy o podwykonawstwo jest wyłącznie wykonanie, odpowiednio: robót budowlanych, dostaw lub usług, które ściśle odpowiadają części zamówienia określonego umową zawartą pomiędzy Zamawiającym</w:t>
      </w:r>
      <w:r>
        <w:rPr>
          <w:rFonts w:ascii="Century Gothic" w:hAnsi="Century Gothic"/>
          <w:sz w:val="20"/>
          <w:szCs w:val="20"/>
          <w:lang w:eastAsia="x-none"/>
        </w:rPr>
        <w:t>,</w:t>
      </w:r>
      <w:r w:rsidR="00EE40F4" w:rsidRPr="00EE40F4">
        <w:rPr>
          <w:rFonts w:ascii="Century Gothic" w:hAnsi="Century Gothic"/>
          <w:sz w:val="20"/>
          <w:szCs w:val="20"/>
          <w:lang w:val="x-none" w:eastAsia="x-none"/>
        </w:rPr>
        <w:t xml:space="preserve"> a Wykonawcą</w:t>
      </w:r>
      <w:r w:rsidR="00EE40F4" w:rsidRPr="00EE40F4">
        <w:rPr>
          <w:rFonts w:ascii="Century Gothic" w:hAnsi="Century Gothic"/>
          <w:sz w:val="20"/>
          <w:szCs w:val="20"/>
          <w:lang w:eastAsia="x-none"/>
        </w:rPr>
        <w:t>.</w:t>
      </w:r>
    </w:p>
    <w:p w14:paraId="25A37E8C" w14:textId="77777777" w:rsidR="00EE40F4" w:rsidRPr="00EE40F4" w:rsidRDefault="0069115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wypłata</w:t>
      </w:r>
      <w:r w:rsidR="00EE40F4" w:rsidRPr="00EE40F4">
        <w:rPr>
          <w:rFonts w:ascii="Century Gothic" w:hAnsi="Century Gothic"/>
          <w:sz w:val="20"/>
          <w:szCs w:val="20"/>
          <w:lang w:val="x-none" w:eastAsia="x-none"/>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00EE40F4" w:rsidRPr="00EE40F4">
        <w:rPr>
          <w:rFonts w:ascii="Century Gothic" w:hAnsi="Century Gothic"/>
          <w:sz w:val="20"/>
          <w:szCs w:val="20"/>
          <w:lang w:eastAsia="x-none"/>
        </w:rPr>
        <w:t>.</w:t>
      </w:r>
      <w:r w:rsidR="00EE40F4" w:rsidRPr="00EE40F4">
        <w:rPr>
          <w:rFonts w:ascii="Century Gothic" w:hAnsi="Century Gothic"/>
          <w:sz w:val="20"/>
          <w:szCs w:val="20"/>
          <w:lang w:val="x-none" w:eastAsia="x-none"/>
        </w:rPr>
        <w:t xml:space="preserve"> </w:t>
      </w:r>
    </w:p>
    <w:p w14:paraId="0C3A7876" w14:textId="77777777" w:rsidR="00EE40F4" w:rsidRPr="00EE40F4" w:rsidRDefault="0069115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wykonanie</w:t>
      </w:r>
      <w:r w:rsidR="00EE40F4" w:rsidRPr="00EE40F4">
        <w:rPr>
          <w:rFonts w:ascii="Century Gothic" w:hAnsi="Century Gothic"/>
          <w:sz w:val="20"/>
          <w:szCs w:val="20"/>
          <w:lang w:val="x-none" w:eastAsia="x-none"/>
        </w:rPr>
        <w:t xml:space="preserve"> przedmiotu umowy o podwykonawstwo zostaje określone na co najmniej takim poziomie jakości, jaki wynika z umowy zawartej pomiędzy Zamawiającym</w:t>
      </w:r>
      <w:r>
        <w:rPr>
          <w:rFonts w:ascii="Century Gothic" w:hAnsi="Century Gothic"/>
          <w:sz w:val="20"/>
          <w:szCs w:val="20"/>
          <w:lang w:eastAsia="x-none"/>
        </w:rPr>
        <w:t>,</w:t>
      </w:r>
      <w:r w:rsidR="00EE40F4" w:rsidRPr="00EE40F4">
        <w:rPr>
          <w:rFonts w:ascii="Century Gothic" w:hAnsi="Century Gothic"/>
          <w:sz w:val="20"/>
          <w:szCs w:val="20"/>
          <w:lang w:val="x-none" w:eastAsia="x-none"/>
        </w:rPr>
        <w:t xml:space="preserve"> a Wykonawcą i powinno odpowiadać stosownym dla tego wykonania wymaganiom określonym w </w:t>
      </w:r>
      <w:r w:rsidR="00EE40F4" w:rsidRPr="00EE40F4">
        <w:rPr>
          <w:rFonts w:ascii="Century Gothic" w:hAnsi="Century Gothic"/>
          <w:sz w:val="20"/>
          <w:szCs w:val="20"/>
          <w:lang w:eastAsia="x-none"/>
        </w:rPr>
        <w:t xml:space="preserve">Dokumentacji technicznej, przedmiarów oraz specyfikacji technicznych wykonania i odbioru robót (STWiOR) </w:t>
      </w:r>
      <w:r w:rsidR="00EE40F4" w:rsidRPr="00EE40F4">
        <w:rPr>
          <w:rFonts w:ascii="Century Gothic" w:hAnsi="Century Gothic"/>
          <w:sz w:val="20"/>
          <w:szCs w:val="20"/>
          <w:lang w:val="x-none" w:eastAsia="x-none"/>
        </w:rPr>
        <w:t>oraz standardom deklarowanym w ofercie Wykonawcy</w:t>
      </w:r>
      <w:r w:rsidR="00EE40F4" w:rsidRPr="00EE40F4">
        <w:rPr>
          <w:rFonts w:ascii="Century Gothic" w:hAnsi="Century Gothic"/>
          <w:sz w:val="20"/>
          <w:szCs w:val="20"/>
          <w:lang w:eastAsia="x-none"/>
        </w:rPr>
        <w:t>.</w:t>
      </w:r>
    </w:p>
    <w:p w14:paraId="3A2BF1CD" w14:textId="77777777" w:rsidR="00EE40F4" w:rsidRPr="00EE40F4" w:rsidRDefault="00EE40F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eastAsia="x-none"/>
        </w:rPr>
        <w:t>O</w:t>
      </w:r>
      <w:r w:rsidRPr="00EE40F4">
        <w:rPr>
          <w:rFonts w:ascii="Century Gothic" w:hAnsi="Century Gothic"/>
          <w:sz w:val="20"/>
          <w:szCs w:val="20"/>
          <w:lang w:val="x-none" w:eastAsia="x-none"/>
        </w:rPr>
        <w:t>kres odpowiedzialności Podwykonawcy lub dalszego Podwykonawcy za wady przedmiotu umowy o podwykonawstwo, nie będzie krótszy od okresu odpowiedzialności za wady przedmiotu umowy Wykonawcy wobec Zamawiającego</w:t>
      </w:r>
      <w:r w:rsidRPr="00EE40F4">
        <w:rPr>
          <w:rFonts w:ascii="Century Gothic" w:hAnsi="Century Gothic"/>
          <w:sz w:val="20"/>
          <w:szCs w:val="20"/>
          <w:lang w:eastAsia="x-none"/>
        </w:rPr>
        <w:t>.</w:t>
      </w:r>
    </w:p>
    <w:p w14:paraId="42E82262" w14:textId="77777777" w:rsidR="00EE40F4" w:rsidRPr="00EE40F4" w:rsidRDefault="00EE40F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 xml:space="preserve">Podwykonawca lub dalszy Podwykonawca musi </w:t>
      </w:r>
      <w:r w:rsidRPr="00EE40F4">
        <w:rPr>
          <w:rFonts w:ascii="Century Gothic" w:hAnsi="Century Gothic"/>
          <w:sz w:val="20"/>
          <w:szCs w:val="20"/>
          <w:lang w:eastAsia="x-none"/>
        </w:rPr>
        <w:t xml:space="preserve">spełniać warunki udziału w postępowaniu </w:t>
      </w:r>
      <w:r w:rsidRPr="00EE40F4">
        <w:rPr>
          <w:rFonts w:ascii="Century Gothic" w:hAnsi="Century Gothic"/>
          <w:sz w:val="20"/>
          <w:szCs w:val="20"/>
          <w:lang w:val="x-none" w:eastAsia="x-none"/>
        </w:rPr>
        <w:t>odpowiadając</w:t>
      </w:r>
      <w:r w:rsidRPr="00EE40F4">
        <w:rPr>
          <w:rFonts w:ascii="Century Gothic" w:hAnsi="Century Gothic"/>
          <w:sz w:val="20"/>
          <w:szCs w:val="20"/>
          <w:lang w:eastAsia="x-none"/>
        </w:rPr>
        <w:t>e</w:t>
      </w:r>
      <w:r w:rsidRPr="00EE40F4">
        <w:rPr>
          <w:rFonts w:ascii="Century Gothic" w:hAnsi="Century Gothic"/>
          <w:sz w:val="20"/>
          <w:szCs w:val="20"/>
          <w:lang w:val="x-none" w:eastAsia="x-none"/>
        </w:rPr>
        <w:t xml:space="preserve">, proporcjonalnie, co najmniej </w:t>
      </w:r>
      <w:r w:rsidRPr="00EE40F4">
        <w:rPr>
          <w:rFonts w:ascii="Century Gothic" w:hAnsi="Century Gothic"/>
          <w:sz w:val="20"/>
          <w:szCs w:val="20"/>
          <w:lang w:eastAsia="x-none"/>
        </w:rPr>
        <w:t xml:space="preserve">warunkom udziału w postępowaniu </w:t>
      </w:r>
      <w:r w:rsidRPr="00EE40F4">
        <w:rPr>
          <w:rFonts w:ascii="Century Gothic" w:hAnsi="Century Gothic"/>
          <w:sz w:val="20"/>
          <w:szCs w:val="20"/>
          <w:lang w:val="x-none" w:eastAsia="x-none"/>
        </w:rPr>
        <w:t>wymaganym od Wykonawcy w związku z realizacją umowy; dysponować personelem i sprzętem, gwarantującymi prawidłowe wykonanie podzlecanej części umowy, proporcjonalnie, kwalifikacjami lub zakresem</w:t>
      </w:r>
      <w:r w:rsidRPr="00EE40F4" w:rsidDel="00B93005">
        <w:rPr>
          <w:rFonts w:ascii="Century Gothic" w:hAnsi="Century Gothic"/>
          <w:sz w:val="20"/>
          <w:szCs w:val="20"/>
          <w:lang w:val="x-none" w:eastAsia="x-none"/>
        </w:rPr>
        <w:t xml:space="preserve"> </w:t>
      </w:r>
      <w:r w:rsidRPr="00EE40F4">
        <w:rPr>
          <w:rFonts w:ascii="Century Gothic" w:hAnsi="Century Gothic"/>
          <w:sz w:val="20"/>
          <w:szCs w:val="20"/>
          <w:lang w:val="x-none" w:eastAsia="x-none"/>
        </w:rPr>
        <w:t xml:space="preserve">odpowiadającymi wymaganiom stawianym Wykonawcy. Dokumenty potwierdzające </w:t>
      </w:r>
      <w:r w:rsidRPr="00EE40F4">
        <w:rPr>
          <w:rFonts w:ascii="Century Gothic" w:hAnsi="Century Gothic"/>
          <w:sz w:val="20"/>
          <w:szCs w:val="20"/>
          <w:lang w:eastAsia="x-none"/>
        </w:rPr>
        <w:t>spełnianie warunków udziału w postępowaniu</w:t>
      </w:r>
      <w:r w:rsidRPr="00EE40F4">
        <w:rPr>
          <w:rFonts w:ascii="Century Gothic" w:hAnsi="Century Gothic"/>
          <w:sz w:val="20"/>
          <w:szCs w:val="20"/>
          <w:lang w:val="x-none" w:eastAsia="x-none"/>
        </w:rPr>
        <w:t xml:space="preserve"> Podwykonawcy lub dalszego Podwykonawcy, wykazy personelu i sprzętu oraz informacja o kwalifikacjach osób, którymi dysponuje Podwykonawca lub dalszy Podwykonawca w celu realizacji przedmiotu umowy o podwykonawstwo</w:t>
      </w:r>
      <w:r w:rsidR="00EB643A">
        <w:rPr>
          <w:rFonts w:ascii="Century Gothic" w:hAnsi="Century Gothic"/>
          <w:sz w:val="20"/>
          <w:szCs w:val="20"/>
          <w:lang w:val="x-none" w:eastAsia="x-none"/>
        </w:rPr>
        <w:t xml:space="preserve"> będą stanowiły załącznik </w:t>
      </w:r>
      <w:r w:rsidR="00EB643A" w:rsidRPr="00CB7BD2">
        <w:rPr>
          <w:rFonts w:ascii="Century Gothic" w:hAnsi="Century Gothic"/>
          <w:sz w:val="20"/>
          <w:szCs w:val="20"/>
          <w:lang w:val="x-none" w:eastAsia="x-none"/>
        </w:rPr>
        <w:t xml:space="preserve">do </w:t>
      </w:r>
      <w:r w:rsidR="00EB643A" w:rsidRPr="00CB7BD2">
        <w:rPr>
          <w:rFonts w:ascii="Century Gothic" w:hAnsi="Century Gothic"/>
          <w:sz w:val="20"/>
          <w:szCs w:val="20"/>
          <w:lang w:eastAsia="x-none"/>
        </w:rPr>
        <w:t>niniejszej</w:t>
      </w:r>
      <w:r w:rsidRPr="00CB7BD2">
        <w:rPr>
          <w:rFonts w:ascii="Century Gothic" w:hAnsi="Century Gothic"/>
          <w:sz w:val="20"/>
          <w:szCs w:val="20"/>
          <w:lang w:val="x-none" w:eastAsia="x-none"/>
        </w:rPr>
        <w:t xml:space="preserve"> umowy</w:t>
      </w:r>
      <w:r w:rsidRPr="00EE40F4">
        <w:rPr>
          <w:rFonts w:ascii="Century Gothic" w:hAnsi="Century Gothic"/>
          <w:sz w:val="20"/>
          <w:szCs w:val="20"/>
          <w:lang w:eastAsia="x-none"/>
        </w:rPr>
        <w:t>.</w:t>
      </w:r>
    </w:p>
    <w:p w14:paraId="5E7BEC6E" w14:textId="77777777" w:rsidR="00EE40F4" w:rsidRPr="00EE40F4" w:rsidRDefault="00EE40F4" w:rsidP="00EE40F4">
      <w:pPr>
        <w:numPr>
          <w:ilvl w:val="0"/>
          <w:numId w:val="32"/>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lastRenderedPageBreak/>
        <w:t>Podwykonawca lub dalszy Podwykonawca są zobowiązani do przedstawiania Zamawiającemu na jego żądanie dokumentów, oświadczeń i wyjaśnień dotyczących realizacji umowy o podwykonawstwo.</w:t>
      </w:r>
    </w:p>
    <w:p w14:paraId="532A2834"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Umowa o podwykonawstwo nie może zawierać postanowień:</w:t>
      </w:r>
    </w:p>
    <w:p w14:paraId="1355307B" w14:textId="77777777" w:rsidR="00EE40F4" w:rsidRPr="00EE40F4" w:rsidRDefault="00691154" w:rsidP="00691154">
      <w:pPr>
        <w:numPr>
          <w:ilvl w:val="0"/>
          <w:numId w:val="34"/>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uzależniających</w:t>
      </w:r>
      <w:r w:rsidR="00EE40F4" w:rsidRPr="00EE40F4">
        <w:rPr>
          <w:rFonts w:ascii="Century Gothic" w:hAnsi="Century Gothic"/>
          <w:sz w:val="20"/>
          <w:szCs w:val="20"/>
          <w:lang w:val="x-none" w:eastAsia="x-none"/>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EE40F4" w:rsidRPr="00EE40F4">
        <w:rPr>
          <w:rFonts w:ascii="Century Gothic" w:hAnsi="Century Gothic"/>
          <w:sz w:val="20"/>
          <w:szCs w:val="20"/>
          <w:lang w:eastAsia="x-none"/>
        </w:rPr>
        <w:t>.</w:t>
      </w:r>
    </w:p>
    <w:p w14:paraId="46318D24"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Zawarcie umowy o podwykonawstwo może nastąpić wyłącznie po akceptacji jej projektu przez Zamawiającego, a przystąpienie do jej realizacji przez Podwykonawcę może nastąpić wyłącznie </w:t>
      </w:r>
      <w:r w:rsidRPr="00CB7BD2">
        <w:rPr>
          <w:rFonts w:ascii="Century Gothic" w:hAnsi="Century Gothic"/>
          <w:sz w:val="20"/>
          <w:szCs w:val="20"/>
          <w:lang w:eastAsia="pl-PL"/>
        </w:rPr>
        <w:t xml:space="preserve">po </w:t>
      </w:r>
      <w:r w:rsidR="00EB643A" w:rsidRPr="00CB7BD2">
        <w:rPr>
          <w:rFonts w:ascii="Century Gothic" w:hAnsi="Century Gothic"/>
          <w:sz w:val="20"/>
          <w:szCs w:val="20"/>
          <w:lang w:eastAsia="pl-PL"/>
        </w:rPr>
        <w:t xml:space="preserve">pisemnej </w:t>
      </w:r>
      <w:r w:rsidRPr="00EE40F4">
        <w:rPr>
          <w:rFonts w:ascii="Century Gothic" w:hAnsi="Century Gothic"/>
          <w:sz w:val="20"/>
          <w:szCs w:val="20"/>
          <w:lang w:eastAsia="pl-PL"/>
        </w:rPr>
        <w:t>akceptacji umowy o podwykonawstwo przez Zamawiającego.</w:t>
      </w:r>
    </w:p>
    <w:p w14:paraId="7600693A"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Wykonawca, Podwykonawca lub dalszy Podwykonawca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w:t>
      </w:r>
      <w:r w:rsidRPr="00EE40F4">
        <w:rPr>
          <w:rFonts w:ascii="Century Gothic" w:hAnsi="Century Gothic"/>
          <w:i/>
          <w:sz w:val="20"/>
          <w:szCs w:val="20"/>
          <w:lang w:eastAsia="pl-PL"/>
        </w:rPr>
        <w:t>czternaście</w:t>
      </w:r>
      <w:r w:rsidRPr="00EE40F4">
        <w:rPr>
          <w:rFonts w:ascii="Century Gothic" w:hAnsi="Century Gothic"/>
          <w:sz w:val="20"/>
          <w:szCs w:val="20"/>
          <w:lang w:eastAsia="pl-PL"/>
        </w:rPr>
        <w:t xml:space="preserve"> [ 14 ] dni przed jej zawarciem, a w przypadku projektu umowy przedkładanego przez Podwykonawcę lub dalszego Podwykonawcę, wraz ze zgodą Wykonawcy na zawarcie umowy o podwykonawstwo o treści zgodnej z projektem umowy.</w:t>
      </w:r>
    </w:p>
    <w:p w14:paraId="08D1DD65"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Projekt umowy o podwykonawstwo, której przedmiotem są roboty budowlane, będzie uważany za zaakceptowany przez Zamawiającego, jeżeli Zamawiający w terminie </w:t>
      </w:r>
      <w:r w:rsidRPr="00EE40F4">
        <w:rPr>
          <w:rFonts w:ascii="Century Gothic" w:hAnsi="Century Gothic"/>
          <w:i/>
          <w:sz w:val="20"/>
          <w:szCs w:val="20"/>
          <w:lang w:eastAsia="pl-PL"/>
        </w:rPr>
        <w:t xml:space="preserve">czternastu </w:t>
      </w:r>
      <w:r w:rsidRPr="00EE40F4">
        <w:rPr>
          <w:rFonts w:ascii="Century Gothic" w:hAnsi="Century Gothic"/>
          <w:sz w:val="20"/>
          <w:szCs w:val="20"/>
          <w:lang w:eastAsia="pl-PL"/>
        </w:rPr>
        <w:t xml:space="preserve">[ 14 ] dni od dnia przedłożenia mu projektu nie zgłosi na piśmie zastrzeżeń. Za dzień przedłożenia projektu przez Wykonawcę uznaje się dzień przedłożenia projektu Zamawiającemu na zasadach określonych w </w:t>
      </w:r>
      <w:r w:rsidRPr="00EE40F4">
        <w:rPr>
          <w:rFonts w:ascii="Century Gothic" w:hAnsi="Century Gothic"/>
          <w:b/>
          <w:sz w:val="20"/>
          <w:szCs w:val="20"/>
          <w:lang w:eastAsia="pl-PL"/>
        </w:rPr>
        <w:t>§ 11ust. 9.</w:t>
      </w:r>
      <w:r w:rsidRPr="00EE40F4">
        <w:rPr>
          <w:rFonts w:ascii="Century Gothic" w:hAnsi="Century Gothic"/>
          <w:sz w:val="20"/>
          <w:szCs w:val="20"/>
          <w:lang w:eastAsia="pl-PL"/>
        </w:rPr>
        <w:t xml:space="preserve"> umowy.</w:t>
      </w:r>
    </w:p>
    <w:p w14:paraId="762720F6"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Zamawiający zgłosi w terminie określonym </w:t>
      </w:r>
      <w:r w:rsidRPr="00EE40F4">
        <w:rPr>
          <w:rFonts w:ascii="Century Gothic" w:hAnsi="Century Gothic"/>
          <w:b/>
          <w:sz w:val="20"/>
          <w:szCs w:val="20"/>
          <w:lang w:eastAsia="pl-PL"/>
        </w:rPr>
        <w:t>§ 11 ust. 10.</w:t>
      </w:r>
      <w:r w:rsidRPr="00EE40F4">
        <w:rPr>
          <w:rFonts w:ascii="Century Gothic" w:hAnsi="Century Gothic"/>
          <w:sz w:val="20"/>
          <w:szCs w:val="20"/>
          <w:lang w:eastAsia="pl-PL"/>
        </w:rPr>
        <w:t xml:space="preserve"> umowy zastrzeżenia do projektu umowy o podwykonawstwo, której przedmiotem są roboty budowlane, w szczególności w następujących przypadkach: </w:t>
      </w:r>
    </w:p>
    <w:p w14:paraId="56288330" w14:textId="77777777" w:rsidR="00EE40F4" w:rsidRPr="00EE40F4" w:rsidRDefault="00691154" w:rsidP="00EE40F4">
      <w:pPr>
        <w:numPr>
          <w:ilvl w:val="0"/>
          <w:numId w:val="35"/>
        </w:numPr>
        <w:suppressAutoHyphens w:val="0"/>
        <w:spacing w:line="360" w:lineRule="auto"/>
        <w:ind w:left="1134" w:hanging="567"/>
        <w:contextualSpacing/>
        <w:jc w:val="both"/>
        <w:rPr>
          <w:rFonts w:ascii="Century Gothic" w:hAnsi="Century Gothic"/>
          <w:sz w:val="20"/>
          <w:szCs w:val="20"/>
          <w:lang w:val="x-none" w:eastAsia="x-none"/>
        </w:rPr>
      </w:pPr>
      <w:r w:rsidRPr="00EE40F4">
        <w:rPr>
          <w:rFonts w:ascii="Century Gothic" w:hAnsi="Century Gothic"/>
          <w:sz w:val="20"/>
          <w:szCs w:val="20"/>
          <w:lang w:val="x-none" w:eastAsia="x-none"/>
        </w:rPr>
        <w:t>niespełniania</w:t>
      </w:r>
      <w:r w:rsidR="00EE40F4" w:rsidRPr="00EE40F4">
        <w:rPr>
          <w:rFonts w:ascii="Century Gothic" w:hAnsi="Century Gothic"/>
          <w:sz w:val="20"/>
          <w:szCs w:val="20"/>
          <w:lang w:val="x-none" w:eastAsia="x-none"/>
        </w:rPr>
        <w:t xml:space="preserve"> przez projekt wymagań dotyczących umowy o podwykonawstwo, określonych w </w:t>
      </w:r>
      <w:r w:rsidR="00EE40F4" w:rsidRPr="00EE40F4">
        <w:rPr>
          <w:rFonts w:ascii="Century Gothic" w:hAnsi="Century Gothic"/>
          <w:b/>
          <w:sz w:val="20"/>
          <w:szCs w:val="20"/>
          <w:lang w:eastAsia="x-none"/>
        </w:rPr>
        <w:t xml:space="preserve">§ 11 </w:t>
      </w:r>
      <w:r w:rsidR="00EE40F4" w:rsidRPr="00EE40F4">
        <w:rPr>
          <w:rFonts w:ascii="Century Gothic" w:hAnsi="Century Gothic"/>
          <w:b/>
          <w:sz w:val="20"/>
          <w:szCs w:val="20"/>
          <w:lang w:val="x-none" w:eastAsia="x-none"/>
        </w:rPr>
        <w:t>ust. 6</w:t>
      </w:r>
      <w:r w:rsidR="00EE40F4" w:rsidRPr="00EE40F4">
        <w:rPr>
          <w:rFonts w:ascii="Century Gothic" w:hAnsi="Century Gothic"/>
          <w:b/>
          <w:sz w:val="20"/>
          <w:szCs w:val="20"/>
          <w:lang w:eastAsia="x-none"/>
        </w:rPr>
        <w:t>.</w:t>
      </w:r>
      <w:r w:rsidR="00EE40F4" w:rsidRPr="00EE40F4">
        <w:rPr>
          <w:rFonts w:ascii="Century Gothic" w:hAnsi="Century Gothic"/>
          <w:sz w:val="20"/>
          <w:szCs w:val="20"/>
          <w:lang w:eastAsia="x-none"/>
        </w:rPr>
        <w:t xml:space="preserve"> umowy i w </w:t>
      </w:r>
      <w:r w:rsidR="00EE40F4" w:rsidRPr="00EE40F4">
        <w:rPr>
          <w:rFonts w:ascii="Century Gothic" w:hAnsi="Century Gothic"/>
          <w:b/>
          <w:sz w:val="20"/>
          <w:szCs w:val="20"/>
          <w:lang w:eastAsia="x-none"/>
        </w:rPr>
        <w:t xml:space="preserve">§ 11 </w:t>
      </w:r>
      <w:r w:rsidR="00EE40F4" w:rsidRPr="00EE40F4">
        <w:rPr>
          <w:rFonts w:ascii="Century Gothic" w:hAnsi="Century Gothic"/>
          <w:b/>
          <w:sz w:val="20"/>
          <w:szCs w:val="20"/>
          <w:lang w:val="x-none" w:eastAsia="x-none"/>
        </w:rPr>
        <w:t xml:space="preserve">ust. </w:t>
      </w:r>
      <w:r w:rsidR="00EE40F4" w:rsidRPr="00EE40F4">
        <w:rPr>
          <w:rFonts w:ascii="Century Gothic" w:hAnsi="Century Gothic"/>
          <w:b/>
          <w:sz w:val="20"/>
          <w:szCs w:val="20"/>
          <w:lang w:eastAsia="x-none"/>
        </w:rPr>
        <w:t>ust. 7.</w:t>
      </w:r>
      <w:r w:rsidR="00EE40F4" w:rsidRPr="00EE40F4">
        <w:rPr>
          <w:rFonts w:ascii="Century Gothic" w:hAnsi="Century Gothic"/>
          <w:sz w:val="20"/>
          <w:szCs w:val="20"/>
          <w:lang w:eastAsia="x-none"/>
        </w:rPr>
        <w:t xml:space="preserve"> umowy</w:t>
      </w:r>
      <w:r w:rsidR="00EE40F4" w:rsidRPr="00EE40F4">
        <w:rPr>
          <w:rFonts w:ascii="Century Gothic" w:hAnsi="Century Gothic"/>
          <w:sz w:val="20"/>
          <w:szCs w:val="20"/>
          <w:lang w:val="x-none" w:eastAsia="x-none"/>
        </w:rPr>
        <w:t>, przy czym, Zamawiający może odstąpić od żądania załączników do umowy o podwykonawstwo, o których mowa w</w:t>
      </w:r>
      <w:r w:rsidR="00EE40F4" w:rsidRPr="00EE40F4">
        <w:rPr>
          <w:rFonts w:ascii="Century Gothic" w:hAnsi="Century Gothic"/>
          <w:sz w:val="20"/>
          <w:szCs w:val="20"/>
          <w:lang w:eastAsia="x-none"/>
        </w:rPr>
        <w:t xml:space="preserve"> </w:t>
      </w:r>
      <w:r w:rsidR="00EE40F4" w:rsidRPr="00EE40F4">
        <w:rPr>
          <w:rFonts w:ascii="Century Gothic" w:hAnsi="Century Gothic"/>
          <w:b/>
          <w:sz w:val="20"/>
          <w:szCs w:val="20"/>
          <w:lang w:eastAsia="x-none"/>
        </w:rPr>
        <w:t>§ 11 ust. 6.</w:t>
      </w:r>
      <w:r w:rsidR="00EE40F4" w:rsidRPr="00EE40F4">
        <w:rPr>
          <w:rFonts w:ascii="Century Gothic" w:hAnsi="Century Gothic"/>
          <w:b/>
          <w:sz w:val="20"/>
          <w:szCs w:val="20"/>
          <w:lang w:val="x-none" w:eastAsia="x-none"/>
        </w:rPr>
        <w:t xml:space="preserve"> </w:t>
      </w:r>
      <w:r w:rsidR="00EE40F4" w:rsidRPr="00EE40F4">
        <w:rPr>
          <w:rFonts w:ascii="Century Gothic" w:hAnsi="Century Gothic"/>
          <w:b/>
          <w:sz w:val="20"/>
          <w:szCs w:val="20"/>
          <w:lang w:eastAsia="x-none"/>
        </w:rPr>
        <w:t>pkt</w:t>
      </w:r>
      <w:r w:rsidR="00EE40F4" w:rsidRPr="00EE40F4">
        <w:rPr>
          <w:rFonts w:ascii="Century Gothic" w:hAnsi="Century Gothic"/>
          <w:b/>
          <w:sz w:val="20"/>
          <w:szCs w:val="20"/>
          <w:lang w:val="x-none" w:eastAsia="x-none"/>
        </w:rPr>
        <w:t xml:space="preserve"> </w:t>
      </w:r>
      <w:r w:rsidR="00EE40F4" w:rsidRPr="00EE40F4">
        <w:rPr>
          <w:rFonts w:ascii="Century Gothic" w:hAnsi="Century Gothic"/>
          <w:b/>
          <w:sz w:val="20"/>
          <w:szCs w:val="20"/>
          <w:lang w:eastAsia="x-none"/>
        </w:rPr>
        <w:t>6.</w:t>
      </w:r>
      <w:r w:rsidR="00EE40F4" w:rsidRPr="00EE40F4">
        <w:rPr>
          <w:rFonts w:ascii="Century Gothic" w:hAnsi="Century Gothic"/>
          <w:b/>
          <w:sz w:val="20"/>
          <w:szCs w:val="20"/>
          <w:lang w:val="x-none" w:eastAsia="x-none"/>
        </w:rPr>
        <w:t>6</w:t>
      </w:r>
      <w:r w:rsidR="00EE40F4" w:rsidRPr="00EE40F4">
        <w:rPr>
          <w:rFonts w:ascii="Century Gothic" w:hAnsi="Century Gothic"/>
          <w:b/>
          <w:sz w:val="20"/>
          <w:szCs w:val="20"/>
          <w:lang w:eastAsia="x-none"/>
        </w:rPr>
        <w:t>.</w:t>
      </w:r>
      <w:r w:rsidR="00EE40F4" w:rsidRPr="00EE40F4">
        <w:rPr>
          <w:rFonts w:ascii="Century Gothic" w:hAnsi="Century Gothic"/>
          <w:sz w:val="20"/>
          <w:szCs w:val="20"/>
          <w:lang w:val="x-none" w:eastAsia="x-none"/>
        </w:rPr>
        <w:t xml:space="preserve"> </w:t>
      </w:r>
      <w:r w:rsidR="00EE40F4" w:rsidRPr="00EE40F4">
        <w:rPr>
          <w:rFonts w:ascii="Century Gothic" w:hAnsi="Century Gothic"/>
          <w:sz w:val="20"/>
          <w:szCs w:val="20"/>
          <w:lang w:eastAsia="x-none"/>
        </w:rPr>
        <w:t>umowy.</w:t>
      </w:r>
    </w:p>
    <w:p w14:paraId="6B3DB229" w14:textId="77777777" w:rsidR="00EE40F4" w:rsidRPr="00EE40F4" w:rsidRDefault="00691154" w:rsidP="00EE40F4">
      <w:pPr>
        <w:numPr>
          <w:ilvl w:val="0"/>
          <w:numId w:val="35"/>
        </w:numPr>
        <w:suppressAutoHyphens w:val="0"/>
        <w:spacing w:line="360" w:lineRule="auto"/>
        <w:ind w:left="1134" w:hanging="567"/>
        <w:contextualSpacing/>
        <w:jc w:val="both"/>
        <w:rPr>
          <w:rFonts w:ascii="Century Gothic" w:hAnsi="Century Gothic"/>
          <w:sz w:val="20"/>
          <w:szCs w:val="20"/>
          <w:lang w:val="x-none" w:eastAsia="x-none"/>
        </w:rPr>
      </w:pPr>
      <w:r w:rsidRPr="00EE40F4">
        <w:rPr>
          <w:rFonts w:ascii="Century Gothic" w:hAnsi="Century Gothic"/>
          <w:sz w:val="20"/>
          <w:szCs w:val="20"/>
          <w:lang w:val="x-none" w:eastAsia="x-none"/>
        </w:rPr>
        <w:t>niezałączenia</w:t>
      </w:r>
      <w:r w:rsidR="00EE40F4" w:rsidRPr="00EE40F4">
        <w:rPr>
          <w:rFonts w:ascii="Century Gothic" w:hAnsi="Century Gothic"/>
          <w:sz w:val="20"/>
          <w:szCs w:val="20"/>
          <w:lang w:val="x-none" w:eastAsia="x-none"/>
        </w:rPr>
        <w:t xml:space="preserve"> do projektu zestawień, dokumentów lub informacji, o których mowa w </w:t>
      </w:r>
      <w:r w:rsidR="00EE40F4" w:rsidRPr="00EE40F4">
        <w:rPr>
          <w:rFonts w:ascii="Century Gothic" w:hAnsi="Century Gothic"/>
          <w:b/>
          <w:sz w:val="20"/>
          <w:szCs w:val="20"/>
          <w:lang w:eastAsia="x-none"/>
        </w:rPr>
        <w:t xml:space="preserve">§ 11 </w:t>
      </w:r>
      <w:r w:rsidR="00EE40F4" w:rsidRPr="00EE40F4">
        <w:rPr>
          <w:rFonts w:ascii="Century Gothic" w:hAnsi="Century Gothic"/>
          <w:b/>
          <w:sz w:val="20"/>
          <w:szCs w:val="20"/>
          <w:lang w:val="x-none" w:eastAsia="x-none"/>
        </w:rPr>
        <w:t>ust. 9</w:t>
      </w:r>
      <w:r w:rsidR="00EE40F4" w:rsidRPr="00EE40F4">
        <w:rPr>
          <w:rFonts w:ascii="Century Gothic" w:hAnsi="Century Gothic"/>
          <w:b/>
          <w:sz w:val="20"/>
          <w:szCs w:val="20"/>
          <w:lang w:eastAsia="x-none"/>
        </w:rPr>
        <w:t>.</w:t>
      </w:r>
      <w:r w:rsidR="00EE40F4" w:rsidRPr="00EE40F4">
        <w:rPr>
          <w:rFonts w:ascii="Century Gothic" w:hAnsi="Century Gothic"/>
          <w:sz w:val="20"/>
          <w:szCs w:val="20"/>
          <w:lang w:eastAsia="x-none"/>
        </w:rPr>
        <w:t xml:space="preserve"> umowy.</w:t>
      </w:r>
    </w:p>
    <w:p w14:paraId="38E8B40C" w14:textId="77777777" w:rsidR="00EE40F4" w:rsidRPr="00EE40F4" w:rsidRDefault="00691154" w:rsidP="00EE40F4">
      <w:pPr>
        <w:numPr>
          <w:ilvl w:val="0"/>
          <w:numId w:val="35"/>
        </w:numPr>
        <w:suppressAutoHyphens w:val="0"/>
        <w:spacing w:line="360" w:lineRule="auto"/>
        <w:ind w:left="1134" w:hanging="567"/>
        <w:jc w:val="both"/>
        <w:rPr>
          <w:rFonts w:ascii="Century Gothic" w:hAnsi="Century Gothic"/>
          <w:sz w:val="20"/>
          <w:szCs w:val="20"/>
          <w:lang w:val="x-none" w:eastAsia="x-none"/>
        </w:rPr>
      </w:pPr>
      <w:r w:rsidRPr="00EE40F4">
        <w:rPr>
          <w:rFonts w:ascii="Century Gothic" w:hAnsi="Century Gothic"/>
          <w:sz w:val="20"/>
          <w:szCs w:val="20"/>
          <w:lang w:val="x-none" w:eastAsia="x-none"/>
        </w:rPr>
        <w:t>zamieszczenia</w:t>
      </w:r>
      <w:r w:rsidR="00EE40F4" w:rsidRPr="00EE40F4">
        <w:rPr>
          <w:rFonts w:ascii="Century Gothic" w:hAnsi="Century Gothic"/>
          <w:sz w:val="20"/>
          <w:szCs w:val="20"/>
          <w:lang w:val="x-none" w:eastAsia="x-none"/>
        </w:rPr>
        <w:t xml:space="preserve"> w projekcie postanowień uzależniających uzyskanie przez Podwykonawcę lub dalszego Podwykonawcę zapłaty za realizację przedmiotu </w:t>
      </w:r>
      <w:r w:rsidR="00EE40F4" w:rsidRPr="00EE40F4">
        <w:rPr>
          <w:rFonts w:ascii="Century Gothic" w:hAnsi="Century Gothic"/>
          <w:sz w:val="20"/>
          <w:szCs w:val="20"/>
          <w:lang w:val="x-none" w:eastAsia="x-none"/>
        </w:rPr>
        <w:lastRenderedPageBreak/>
        <w:t>umowy od zapłaty wynagrodzenia Wykonawcy przez Zamawiającego lub odpowiednio od zapłaty wynagrodzenia przez Wykonawcę za realizację przedmiotu umowy przez Podwykonawcę</w:t>
      </w:r>
      <w:r w:rsidR="00EE40F4" w:rsidRPr="00EE40F4">
        <w:rPr>
          <w:rFonts w:ascii="Century Gothic" w:hAnsi="Century Gothic"/>
          <w:sz w:val="20"/>
          <w:szCs w:val="20"/>
          <w:lang w:eastAsia="x-none"/>
        </w:rPr>
        <w:t>.</w:t>
      </w:r>
    </w:p>
    <w:p w14:paraId="52501297" w14:textId="77777777" w:rsidR="00EE40F4" w:rsidRPr="00EE40F4" w:rsidRDefault="00691154" w:rsidP="00EE40F4">
      <w:pPr>
        <w:numPr>
          <w:ilvl w:val="0"/>
          <w:numId w:val="35"/>
        </w:numPr>
        <w:suppressAutoHyphens w:val="0"/>
        <w:spacing w:line="360" w:lineRule="auto"/>
        <w:ind w:left="1134" w:hanging="567"/>
        <w:contextualSpacing/>
        <w:jc w:val="both"/>
        <w:rPr>
          <w:rFonts w:ascii="Century Gothic" w:hAnsi="Century Gothic"/>
          <w:sz w:val="20"/>
          <w:szCs w:val="20"/>
          <w:lang w:val="x-none" w:eastAsia="x-none"/>
        </w:rPr>
      </w:pPr>
      <w:r>
        <w:rPr>
          <w:rFonts w:ascii="Century Gothic" w:hAnsi="Century Gothic"/>
          <w:sz w:val="20"/>
          <w:szCs w:val="20"/>
          <w:lang w:eastAsia="x-none"/>
        </w:rPr>
        <w:t>g</w:t>
      </w:r>
      <w:r w:rsidR="00EE40F4" w:rsidRPr="00EE40F4">
        <w:rPr>
          <w:rFonts w:ascii="Century Gothic" w:hAnsi="Century Gothic"/>
          <w:sz w:val="20"/>
          <w:szCs w:val="20"/>
          <w:lang w:val="x-none" w:eastAsia="x-none"/>
        </w:rPr>
        <w:t xml:space="preserve">dy termin realizacji robót budowlanych określonych projektem jest dłuższy </w:t>
      </w:r>
      <w:r w:rsidR="00EE40F4" w:rsidRPr="00EE40F4">
        <w:rPr>
          <w:rFonts w:ascii="Century Gothic" w:hAnsi="Century Gothic"/>
          <w:sz w:val="20"/>
          <w:szCs w:val="20"/>
          <w:lang w:eastAsia="x-none"/>
        </w:rPr>
        <w:br/>
      </w:r>
      <w:r w:rsidR="00EE40F4" w:rsidRPr="00EE40F4">
        <w:rPr>
          <w:rFonts w:ascii="Century Gothic" w:hAnsi="Century Gothic"/>
          <w:sz w:val="20"/>
          <w:szCs w:val="20"/>
          <w:lang w:val="x-none" w:eastAsia="x-none"/>
        </w:rPr>
        <w:t>niż przewidywany umową dla tych robót</w:t>
      </w:r>
      <w:r w:rsidR="00EE40F4" w:rsidRPr="00EE40F4">
        <w:rPr>
          <w:rFonts w:ascii="Century Gothic" w:hAnsi="Century Gothic"/>
          <w:sz w:val="20"/>
          <w:szCs w:val="20"/>
          <w:lang w:eastAsia="x-none"/>
        </w:rPr>
        <w:t>.</w:t>
      </w:r>
    </w:p>
    <w:p w14:paraId="64E609B6" w14:textId="77777777" w:rsidR="00EE40F4" w:rsidRPr="00EE40F4" w:rsidRDefault="00691154" w:rsidP="00EE40F4">
      <w:pPr>
        <w:numPr>
          <w:ilvl w:val="0"/>
          <w:numId w:val="35"/>
        </w:numPr>
        <w:suppressAutoHyphens w:val="0"/>
        <w:spacing w:line="360" w:lineRule="auto"/>
        <w:ind w:left="1134" w:hanging="567"/>
        <w:contextualSpacing/>
        <w:jc w:val="both"/>
        <w:rPr>
          <w:rFonts w:ascii="Century Gothic" w:hAnsi="Century Gothic"/>
          <w:sz w:val="20"/>
          <w:szCs w:val="20"/>
          <w:lang w:val="x-none" w:eastAsia="x-none"/>
        </w:rPr>
      </w:pPr>
      <w:r>
        <w:rPr>
          <w:rFonts w:ascii="Century Gothic" w:hAnsi="Century Gothic"/>
          <w:sz w:val="20"/>
          <w:szCs w:val="20"/>
          <w:lang w:eastAsia="x-none"/>
        </w:rPr>
        <w:t>g</w:t>
      </w:r>
      <w:r w:rsidR="00EE40F4" w:rsidRPr="00EE40F4">
        <w:rPr>
          <w:rFonts w:ascii="Century Gothic" w:hAnsi="Century Gothic"/>
          <w:sz w:val="20"/>
          <w:szCs w:val="20"/>
          <w:lang w:val="x-none" w:eastAsia="x-none"/>
        </w:rPr>
        <w:t>dy projekt zawiera postanowienia dotyczące sposobu rozliczeń za wykonane roboty, uniemożliwiającego rozliczenie tych robót pomiędzy Zamawiającym a Wykonawcą na podstawie umowy</w:t>
      </w:r>
      <w:r w:rsidR="00EE40F4" w:rsidRPr="00EE40F4">
        <w:rPr>
          <w:rFonts w:ascii="Century Gothic" w:hAnsi="Century Gothic"/>
          <w:sz w:val="20"/>
          <w:szCs w:val="20"/>
          <w:lang w:eastAsia="x-none"/>
        </w:rPr>
        <w:t>.</w:t>
      </w:r>
    </w:p>
    <w:p w14:paraId="680F89AB"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W przypadku zgłoszenia przez Zamawiającego zastrzeżeń do projektu umowy o podwykonawstwo w terminie określonym w </w:t>
      </w:r>
      <w:r w:rsidRPr="00EE40F4">
        <w:rPr>
          <w:rFonts w:ascii="Century Gothic" w:hAnsi="Century Gothic"/>
          <w:b/>
          <w:sz w:val="20"/>
          <w:szCs w:val="20"/>
          <w:lang w:eastAsia="pl-PL"/>
        </w:rPr>
        <w:t>§ 11 ust. 10.</w:t>
      </w:r>
      <w:r w:rsidRPr="00EE40F4">
        <w:rPr>
          <w:rFonts w:ascii="Century Gothic" w:hAnsi="Century Gothic"/>
          <w:sz w:val="20"/>
          <w:szCs w:val="20"/>
          <w:lang w:eastAsia="pl-PL"/>
        </w:rPr>
        <w:t xml:space="preserve"> umowy Wykonawca, Podwykonawca lub dalszy Podwykonawca może przedłożyć zmieniony projekt umowy o podwykonawstwo, uwzględniający w całości zastrzeżenia Zamawiającego.</w:t>
      </w:r>
    </w:p>
    <w:p w14:paraId="37215D4F"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EE40F4">
        <w:rPr>
          <w:rFonts w:ascii="Century Gothic" w:hAnsi="Century Gothic"/>
          <w:i/>
          <w:sz w:val="20"/>
          <w:szCs w:val="20"/>
          <w:lang w:eastAsia="pl-PL"/>
        </w:rPr>
        <w:t>siedmiu</w:t>
      </w:r>
      <w:r w:rsidRPr="00EE40F4">
        <w:rPr>
          <w:rFonts w:ascii="Century Gothic" w:hAnsi="Century Gothic"/>
          <w:sz w:val="20"/>
          <w:szCs w:val="20"/>
          <w:lang w:eastAsia="pl-PL"/>
        </w:rPr>
        <w:t xml:space="preserve"> [ 7 ] dni od dnia zawarcia tej umowy.</w:t>
      </w:r>
    </w:p>
    <w:p w14:paraId="160560AA"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Zamawiający zgłosi Wykonawcy, Podwykonawcy lub dalszemu Podwykonawcy pisemny sprzeciw do przedłożonej umowy o podwykonawstwo, której przedmiotem są roboty budowlane, w terminie </w:t>
      </w:r>
      <w:r w:rsidRPr="00EE40F4">
        <w:rPr>
          <w:rFonts w:ascii="Century Gothic" w:hAnsi="Century Gothic"/>
          <w:i/>
          <w:sz w:val="20"/>
          <w:szCs w:val="20"/>
          <w:lang w:eastAsia="pl-PL"/>
        </w:rPr>
        <w:t xml:space="preserve">czternastu </w:t>
      </w:r>
      <w:r w:rsidRPr="00EE40F4">
        <w:rPr>
          <w:rFonts w:ascii="Century Gothic" w:hAnsi="Century Gothic"/>
          <w:sz w:val="20"/>
          <w:szCs w:val="20"/>
          <w:lang w:eastAsia="pl-PL"/>
        </w:rPr>
        <w:t xml:space="preserve">[ 14 ] dni od jej przedłożenia w przypadkach określonych w </w:t>
      </w:r>
      <w:r w:rsidRPr="00EE40F4">
        <w:rPr>
          <w:rFonts w:ascii="Century Gothic" w:hAnsi="Century Gothic"/>
          <w:b/>
          <w:sz w:val="20"/>
          <w:szCs w:val="20"/>
          <w:lang w:eastAsia="pl-PL"/>
        </w:rPr>
        <w:t>§ 11 ust. 11.</w:t>
      </w:r>
      <w:r w:rsidRPr="00EE40F4">
        <w:rPr>
          <w:rFonts w:ascii="Century Gothic" w:hAnsi="Century Gothic"/>
          <w:sz w:val="20"/>
          <w:szCs w:val="20"/>
          <w:lang w:eastAsia="pl-PL"/>
        </w:rPr>
        <w:t xml:space="preserve"> umowy.</w:t>
      </w:r>
    </w:p>
    <w:p w14:paraId="675A1FBD"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Umowa o podwykonawstwo, której przedmiotem są roboty budowlane, będzie uważana za zaakceptowaną przez Zamawiającego, jeżeli Zamawiający w terminie </w:t>
      </w:r>
      <w:r w:rsidRPr="00EE40F4">
        <w:rPr>
          <w:rFonts w:ascii="Century Gothic" w:hAnsi="Century Gothic"/>
          <w:i/>
          <w:sz w:val="20"/>
          <w:szCs w:val="20"/>
          <w:lang w:eastAsia="pl-PL"/>
        </w:rPr>
        <w:t>czternastu</w:t>
      </w:r>
      <w:r w:rsidRPr="00EE40F4">
        <w:rPr>
          <w:rFonts w:ascii="Century Gothic" w:hAnsi="Century Gothic"/>
          <w:sz w:val="20"/>
          <w:szCs w:val="20"/>
          <w:lang w:eastAsia="pl-PL"/>
        </w:rPr>
        <w:t xml:space="preserve"> [ 14 ] dni od dnia przedłożenia kopii tej umowy nie zgłosi do niej na piśmie sprzeciwu.</w:t>
      </w:r>
    </w:p>
    <w:p w14:paraId="07808887"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Wykonawca, Podwykonawca lub dalszy Podwykonawca nie może polecić Podwykonawcy realizacji przedmiotu umowy o podwykonawstwo, której przedmiotem są roboty budowlane w przypadku braku jej akceptacji przez Zamawiającego.</w:t>
      </w:r>
    </w:p>
    <w:p w14:paraId="690267FA"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C5BBFDC"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6DC0CD4"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EE40F4">
        <w:rPr>
          <w:rFonts w:ascii="Century Gothic" w:hAnsi="Century Gothic"/>
          <w:b/>
          <w:sz w:val="20"/>
          <w:szCs w:val="20"/>
          <w:lang w:eastAsia="pl-PL"/>
        </w:rPr>
        <w:t>§ 11 ust. 8-15.</w:t>
      </w:r>
      <w:r w:rsidRPr="00EE40F4">
        <w:rPr>
          <w:rFonts w:ascii="Century Gothic" w:hAnsi="Century Gothic"/>
          <w:sz w:val="20"/>
          <w:szCs w:val="20"/>
          <w:lang w:eastAsia="pl-PL"/>
        </w:rPr>
        <w:t xml:space="preserve"> umowy.</w:t>
      </w:r>
    </w:p>
    <w:p w14:paraId="42E4D371"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Do zmian istotnych postanowień umów o podwykonawstwo, innych niż określone </w:t>
      </w:r>
      <w:r w:rsidRPr="00EE40F4">
        <w:rPr>
          <w:rFonts w:ascii="Century Gothic" w:hAnsi="Century Gothic"/>
          <w:sz w:val="20"/>
          <w:szCs w:val="20"/>
          <w:lang w:eastAsia="pl-PL"/>
        </w:rPr>
        <w:br/>
        <w:t xml:space="preserve">w </w:t>
      </w:r>
      <w:r w:rsidRPr="00EE40F4">
        <w:rPr>
          <w:rFonts w:ascii="Century Gothic" w:hAnsi="Century Gothic"/>
          <w:b/>
          <w:sz w:val="20"/>
          <w:szCs w:val="20"/>
          <w:lang w:eastAsia="pl-PL"/>
        </w:rPr>
        <w:t>§ 11 ust. 19.</w:t>
      </w:r>
      <w:r w:rsidRPr="00EE40F4">
        <w:rPr>
          <w:rFonts w:ascii="Century Gothic" w:hAnsi="Century Gothic"/>
          <w:sz w:val="20"/>
          <w:szCs w:val="20"/>
          <w:lang w:eastAsia="pl-PL"/>
        </w:rPr>
        <w:t xml:space="preserve"> umowy, stosuje się zasady określone w </w:t>
      </w:r>
      <w:r w:rsidRPr="00EE40F4">
        <w:rPr>
          <w:rFonts w:ascii="Century Gothic" w:hAnsi="Century Gothic"/>
          <w:b/>
          <w:sz w:val="20"/>
          <w:szCs w:val="20"/>
          <w:lang w:eastAsia="pl-PL"/>
        </w:rPr>
        <w:t>§ 11 ust. 8-15.</w:t>
      </w:r>
      <w:r w:rsidRPr="00EE40F4">
        <w:rPr>
          <w:rFonts w:ascii="Century Gothic" w:hAnsi="Century Gothic"/>
          <w:sz w:val="20"/>
          <w:szCs w:val="20"/>
          <w:lang w:eastAsia="pl-PL"/>
        </w:rPr>
        <w:t xml:space="preserve"> umowy.</w:t>
      </w:r>
    </w:p>
    <w:p w14:paraId="5F907941"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44889F56"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 xml:space="preserve">Zamawiający może żądać od Wykonawcy zmiany lub odsunięcia Podwykonawcy </w:t>
      </w:r>
      <w:r w:rsidRPr="00EE40F4">
        <w:rPr>
          <w:rFonts w:ascii="Century Gothic" w:hAnsi="Century Gothic"/>
          <w:sz w:val="20"/>
          <w:szCs w:val="20"/>
          <w:lang w:eastAsia="pl-PL"/>
        </w:rPr>
        <w:br/>
        <w:t>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8556F39"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W przypadku realizacji robót (lub ich części) za pomocą Podwykonawców, warunkiem wypłaty wynagrodzenia Wykonawcy określonego w niniejszej umowie jest wykazanie Zamawiającemu, że Wykonawca uiścił na rzecz Podwykonawcy należne mu wymagalne wynagrodzenia za wykonane przez niego roboty. Ponadto Wykonawca dołączy protokół wykonanych przez Podwykonawcę lub dalszego Podwykonawcę robót budowlanych, z informacją, iż Wykonawca nie wnosi zastrzeżeń do wykonanych przez Podwykonawcę lub dalszego Podwykonawcę robót budowlanych, podpisany bez zastrzeżeń przez Wykonawcę i Podwykonawcę lub dalszego Podwykonawcę</w:t>
      </w:r>
      <w:r w:rsidR="00874A62">
        <w:rPr>
          <w:rFonts w:ascii="Century Gothic" w:hAnsi="Century Gothic"/>
          <w:sz w:val="20"/>
          <w:szCs w:val="20"/>
          <w:lang w:eastAsia="pl-PL"/>
        </w:rPr>
        <w:t xml:space="preserve">, wraz z oświadczeniem </w:t>
      </w:r>
      <w:r w:rsidRPr="00EE40F4">
        <w:rPr>
          <w:rFonts w:ascii="Century Gothic" w:hAnsi="Century Gothic"/>
          <w:sz w:val="20"/>
          <w:szCs w:val="20"/>
          <w:lang w:eastAsia="pl-PL"/>
        </w:rPr>
        <w:t>i kopią przelewu, z których jednoznacznie będzie wynikało, że Wykonawca nie zalega z wymagalnymi płatnościami wobec Podwykonawcy lub dalszego Podwykonawcy z tytułu realizacji niniejszej umowy.</w:t>
      </w:r>
    </w:p>
    <w:p w14:paraId="1098B467"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Umowy o podwykonawstwo będą zawierane z dalszymi Podwykonawcami na tych samych zasadach co umowy z Podwykonawcami.</w:t>
      </w:r>
    </w:p>
    <w:p w14:paraId="4D4D8CF6" w14:textId="77777777" w:rsidR="00EE40F4" w:rsidRPr="00EE40F4" w:rsidRDefault="00EE40F4" w:rsidP="00EE40F4">
      <w:pPr>
        <w:widowControl w:val="0"/>
        <w:numPr>
          <w:ilvl w:val="0"/>
          <w:numId w:val="33"/>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EE40F4">
        <w:rPr>
          <w:rFonts w:ascii="Century Gothic" w:hAnsi="Century Gothic"/>
          <w:sz w:val="20"/>
          <w:szCs w:val="20"/>
          <w:lang w:eastAsia="pl-PL"/>
        </w:rPr>
        <w:t>Kopię umowy o podwykonawstwo może poświadczyć za zgodność z oryginałem Wykonawca.</w:t>
      </w:r>
    </w:p>
    <w:p w14:paraId="3325A664" w14:textId="77777777" w:rsidR="00274691" w:rsidRPr="00274691" w:rsidRDefault="00274691" w:rsidP="00274691">
      <w:pPr>
        <w:widowControl w:val="0"/>
        <w:autoSpaceDE w:val="0"/>
        <w:autoSpaceDN w:val="0"/>
        <w:adjustRightInd w:val="0"/>
        <w:spacing w:line="360" w:lineRule="auto"/>
        <w:ind w:left="284" w:hanging="284"/>
        <w:jc w:val="center"/>
        <w:rPr>
          <w:rFonts w:ascii="Century Gothic" w:hAnsi="Century Gothic"/>
          <w:b/>
          <w:sz w:val="20"/>
          <w:szCs w:val="20"/>
          <w:lang w:eastAsia="pl-PL"/>
        </w:rPr>
      </w:pPr>
      <w:r w:rsidRPr="00274691">
        <w:rPr>
          <w:rFonts w:ascii="Century Gothic" w:hAnsi="Century Gothic"/>
          <w:b/>
          <w:sz w:val="20"/>
          <w:szCs w:val="20"/>
          <w:lang w:eastAsia="pl-PL"/>
        </w:rPr>
        <w:t>§ 12</w:t>
      </w:r>
    </w:p>
    <w:p w14:paraId="466D08D1" w14:textId="77777777" w:rsidR="00274691" w:rsidRPr="00274691" w:rsidRDefault="00274691" w:rsidP="00274691">
      <w:pPr>
        <w:widowControl w:val="0"/>
        <w:autoSpaceDE w:val="0"/>
        <w:autoSpaceDN w:val="0"/>
        <w:adjustRightInd w:val="0"/>
        <w:spacing w:line="360" w:lineRule="auto"/>
        <w:ind w:left="284" w:hanging="284"/>
        <w:jc w:val="center"/>
        <w:rPr>
          <w:rFonts w:ascii="Century Gothic" w:hAnsi="Century Gothic"/>
          <w:b/>
          <w:i/>
          <w:sz w:val="20"/>
          <w:szCs w:val="20"/>
          <w:lang w:eastAsia="pl-PL"/>
        </w:rPr>
      </w:pPr>
      <w:r w:rsidRPr="00274691">
        <w:rPr>
          <w:rFonts w:ascii="Century Gothic" w:hAnsi="Century Gothic"/>
          <w:b/>
          <w:sz w:val="20"/>
          <w:szCs w:val="20"/>
          <w:lang w:eastAsia="pl-PL"/>
        </w:rPr>
        <w:lastRenderedPageBreak/>
        <w:t xml:space="preserve">SOLIDARNA ODPOWIEDZIALNOŚĆ KONSORCJANTÓW </w:t>
      </w:r>
      <w:r w:rsidRPr="00274691">
        <w:rPr>
          <w:rFonts w:ascii="Century Gothic" w:hAnsi="Century Gothic"/>
          <w:i/>
          <w:sz w:val="20"/>
          <w:szCs w:val="20"/>
          <w:lang w:eastAsia="pl-PL"/>
        </w:rPr>
        <w:t>(jeżeli dotyczy)</w:t>
      </w:r>
    </w:p>
    <w:p w14:paraId="5FF8267F" w14:textId="77777777" w:rsidR="001B2F26" w:rsidRDefault="00274691" w:rsidP="00A52C4C">
      <w:pPr>
        <w:widowControl w:val="0"/>
        <w:numPr>
          <w:ilvl w:val="0"/>
          <w:numId w:val="36"/>
        </w:numPr>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74691">
        <w:rPr>
          <w:rFonts w:ascii="Century Gothic" w:hAnsi="Century Gothic"/>
          <w:sz w:val="20"/>
          <w:szCs w:val="20"/>
          <w:lang w:eastAsia="pl-PL"/>
        </w:rPr>
        <w:t xml:space="preserve">Jeżeli Wykonawcą jest Konsorcjum, wówczas podmioty wchodzące w skład Konsorcjum </w:t>
      </w:r>
      <w:r w:rsidRPr="00274691">
        <w:rPr>
          <w:rFonts w:ascii="Century Gothic" w:hAnsi="Century Gothic"/>
          <w:sz w:val="20"/>
          <w:szCs w:val="20"/>
          <w:lang w:eastAsia="pl-PL"/>
        </w:rPr>
        <w:br/>
        <w:t xml:space="preserve">są solidarnie odpowiedzialne </w:t>
      </w:r>
      <w:r w:rsidR="001B2F26">
        <w:rPr>
          <w:rFonts w:ascii="Century Gothic" w:hAnsi="Century Gothic"/>
          <w:sz w:val="20"/>
          <w:szCs w:val="20"/>
          <w:lang w:eastAsia="pl-PL"/>
        </w:rPr>
        <w:t>przed Zamawiającym za należyte wykonanie umowy.</w:t>
      </w:r>
    </w:p>
    <w:p w14:paraId="4DE9B78B" w14:textId="77777777" w:rsidR="00274691" w:rsidRPr="00274691" w:rsidRDefault="00274691" w:rsidP="00A52C4C">
      <w:pPr>
        <w:widowControl w:val="0"/>
        <w:numPr>
          <w:ilvl w:val="0"/>
          <w:numId w:val="36"/>
        </w:numPr>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74691">
        <w:rPr>
          <w:rFonts w:ascii="Century Gothic" w:hAnsi="Century Gothic"/>
          <w:sz w:val="20"/>
          <w:szCs w:val="20"/>
          <w:lang w:eastAsia="pl-PL"/>
        </w:rPr>
        <w:t>Wykonawcy wchodzący w skład Konsorcjum zobowiązani są do pozostawania w Konsorcjum przez cały czas trwania umowy, łącznie z okresem gwarancji jakości i rękojmi za wady.</w:t>
      </w:r>
    </w:p>
    <w:p w14:paraId="1A332E6F" w14:textId="77777777" w:rsidR="00274691" w:rsidRPr="00274691" w:rsidRDefault="00274691" w:rsidP="00274691">
      <w:pPr>
        <w:widowControl w:val="0"/>
        <w:numPr>
          <w:ilvl w:val="0"/>
          <w:numId w:val="36"/>
        </w:numPr>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74691">
        <w:rPr>
          <w:rFonts w:ascii="Century Gothic" w:hAnsi="Century Gothic"/>
          <w:sz w:val="20"/>
          <w:szCs w:val="20"/>
          <w:lang w:eastAsia="pl-PL"/>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3889111F" w14:textId="77777777" w:rsidR="00274691" w:rsidRPr="00274691" w:rsidRDefault="00274691" w:rsidP="00274691">
      <w:pPr>
        <w:widowControl w:val="0"/>
        <w:numPr>
          <w:ilvl w:val="0"/>
          <w:numId w:val="36"/>
        </w:numPr>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74691">
        <w:rPr>
          <w:rFonts w:ascii="Century Gothic" w:hAnsi="Century Gothic"/>
          <w:sz w:val="20"/>
          <w:szCs w:val="20"/>
          <w:lang w:eastAsia="pl-P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D629FF5" w14:textId="77777777" w:rsidR="00274691" w:rsidRPr="00CB7BD2" w:rsidRDefault="00274691" w:rsidP="00CB7BD2">
      <w:pPr>
        <w:widowControl w:val="0"/>
        <w:numPr>
          <w:ilvl w:val="0"/>
          <w:numId w:val="36"/>
        </w:numPr>
        <w:suppressAutoHyphens w:val="0"/>
        <w:autoSpaceDE w:val="0"/>
        <w:autoSpaceDN w:val="0"/>
        <w:adjustRightInd w:val="0"/>
        <w:spacing w:line="360" w:lineRule="auto"/>
        <w:ind w:left="426" w:hanging="426"/>
        <w:jc w:val="both"/>
        <w:rPr>
          <w:rFonts w:ascii="Century Gothic" w:hAnsi="Century Gothic"/>
          <w:sz w:val="20"/>
          <w:szCs w:val="20"/>
          <w:lang w:eastAsia="pl-PL"/>
        </w:rPr>
      </w:pPr>
      <w:r w:rsidRPr="00274691">
        <w:rPr>
          <w:rFonts w:ascii="Century Gothic" w:hAnsi="Century Gothic"/>
          <w:sz w:val="20"/>
          <w:szCs w:val="20"/>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r w:rsidR="00CB7BD2">
        <w:rPr>
          <w:rFonts w:ascii="Century Gothic" w:hAnsi="Century Gothic"/>
          <w:sz w:val="20"/>
          <w:szCs w:val="20"/>
          <w:lang w:eastAsia="pl-PL"/>
        </w:rPr>
        <w:t>.</w:t>
      </w:r>
    </w:p>
    <w:p w14:paraId="4B9F8811" w14:textId="77777777" w:rsidR="003327CF" w:rsidRPr="003327CF" w:rsidRDefault="003327CF" w:rsidP="003327CF">
      <w:pPr>
        <w:widowControl w:val="0"/>
        <w:autoSpaceDE w:val="0"/>
        <w:autoSpaceDN w:val="0"/>
        <w:adjustRightInd w:val="0"/>
        <w:spacing w:line="360" w:lineRule="auto"/>
        <w:ind w:left="284" w:hanging="284"/>
        <w:jc w:val="center"/>
        <w:rPr>
          <w:rFonts w:ascii="Century Gothic" w:hAnsi="Century Gothic"/>
          <w:b/>
          <w:sz w:val="20"/>
          <w:szCs w:val="20"/>
          <w:lang w:eastAsia="pl-PL"/>
        </w:rPr>
      </w:pPr>
      <w:r w:rsidRPr="003327CF">
        <w:rPr>
          <w:rFonts w:ascii="Century Gothic" w:hAnsi="Century Gothic"/>
          <w:b/>
          <w:sz w:val="20"/>
          <w:szCs w:val="20"/>
          <w:lang w:eastAsia="pl-PL"/>
        </w:rPr>
        <w:t>§ 15</w:t>
      </w:r>
    </w:p>
    <w:p w14:paraId="4233DD00" w14:textId="77777777" w:rsidR="003327CF" w:rsidRPr="003327CF" w:rsidRDefault="003327CF" w:rsidP="003327CF">
      <w:pPr>
        <w:spacing w:line="360" w:lineRule="auto"/>
        <w:ind w:left="284" w:hanging="284"/>
        <w:contextualSpacing/>
        <w:jc w:val="center"/>
        <w:rPr>
          <w:rFonts w:ascii="Century Gothic" w:hAnsi="Century Gothic"/>
          <w:sz w:val="20"/>
          <w:szCs w:val="20"/>
          <w:lang w:val="x-none" w:eastAsia="x-none"/>
        </w:rPr>
      </w:pPr>
      <w:r w:rsidRPr="003327CF">
        <w:rPr>
          <w:rFonts w:ascii="Century Gothic" w:hAnsi="Century Gothic"/>
          <w:b/>
          <w:sz w:val="20"/>
          <w:szCs w:val="20"/>
          <w:lang w:val="x-none" w:eastAsia="x-none"/>
        </w:rPr>
        <w:t>PROCEDURY BEZPIECZEŃSTWA</w:t>
      </w:r>
    </w:p>
    <w:p w14:paraId="5AB22742" w14:textId="77777777" w:rsidR="003327CF" w:rsidRPr="003327CF" w:rsidRDefault="003327CF" w:rsidP="003327CF">
      <w:pPr>
        <w:numPr>
          <w:ilvl w:val="0"/>
          <w:numId w:val="40"/>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7F98FC25" w14:textId="77777777" w:rsidR="003327CF" w:rsidRPr="003327CF" w:rsidRDefault="003327CF" w:rsidP="003327CF">
      <w:pPr>
        <w:numPr>
          <w:ilvl w:val="0"/>
          <w:numId w:val="40"/>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Do obowiązków Wykonawcy należy w szczególności wykonanie i utrzymanie na własny koszt wszelkich zabezpieczeń i urządzeń niezbędnych w powyższym celu.</w:t>
      </w:r>
    </w:p>
    <w:p w14:paraId="2B0E0A3C" w14:textId="77777777" w:rsidR="003327CF" w:rsidRPr="00CB7BD2" w:rsidRDefault="003327CF" w:rsidP="00CB7BD2">
      <w:pPr>
        <w:numPr>
          <w:ilvl w:val="0"/>
          <w:numId w:val="40"/>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 xml:space="preserve">Wykonawca jest zobowiązany opracować i przedłożyć Zamawiającemu Plan bezpieczeństwa i ochrony zdrowia zgodnie z wymaganiami </w:t>
      </w:r>
      <w:r w:rsidRPr="003327CF">
        <w:rPr>
          <w:rFonts w:ascii="Century Gothic" w:hAnsi="Century Gothic"/>
          <w:sz w:val="20"/>
          <w:szCs w:val="20"/>
          <w:lang w:eastAsia="x-none"/>
        </w:rPr>
        <w:t xml:space="preserve">ustawy z dnia 7 lipca 1994 r. – Prawo budowlane  </w:t>
      </w:r>
      <w:r w:rsidRPr="00CB7BD2">
        <w:rPr>
          <w:rFonts w:ascii="Century Gothic" w:hAnsi="Century Gothic"/>
          <w:sz w:val="20"/>
          <w:szCs w:val="20"/>
          <w:lang w:eastAsia="x-none"/>
        </w:rPr>
        <w:t>(</w:t>
      </w:r>
      <w:r w:rsidR="00071DA3" w:rsidRPr="00CB7BD2">
        <w:rPr>
          <w:rFonts w:ascii="Century Gothic" w:hAnsi="Century Gothic"/>
          <w:sz w:val="20"/>
          <w:szCs w:val="20"/>
          <w:lang w:eastAsia="x-none"/>
        </w:rPr>
        <w:t>j.t. Dz. U. 2017r., poz. 1332</w:t>
      </w:r>
      <w:r w:rsidRPr="00CB7BD2">
        <w:rPr>
          <w:rFonts w:ascii="Century Gothic" w:hAnsi="Century Gothic"/>
          <w:sz w:val="20"/>
          <w:szCs w:val="20"/>
          <w:lang w:eastAsia="x-none"/>
        </w:rPr>
        <w:t xml:space="preserve"> ze zm.) </w:t>
      </w:r>
      <w:r w:rsidRPr="00CB7BD2">
        <w:rPr>
          <w:rFonts w:ascii="Century Gothic" w:hAnsi="Century Gothic"/>
          <w:sz w:val="20"/>
          <w:szCs w:val="20"/>
          <w:lang w:val="x-none" w:eastAsia="x-none"/>
        </w:rPr>
        <w:t xml:space="preserve">i </w:t>
      </w:r>
      <w:r w:rsidRPr="003327CF">
        <w:rPr>
          <w:rFonts w:ascii="Century Gothic" w:hAnsi="Century Gothic"/>
          <w:sz w:val="20"/>
          <w:szCs w:val="20"/>
          <w:lang w:val="x-none" w:eastAsia="x-none"/>
        </w:rPr>
        <w:t>rozporządzenia Ministra Infrastruktury z dnia 23 czerwca 2003 r. w sprawie informacji dotyczącej bezpieczeństwa i ochrony oraz planu bezpieczeństwa i ochrony zdrowia (Dz. U.</w:t>
      </w:r>
      <w:r w:rsidRPr="003327CF">
        <w:rPr>
          <w:rFonts w:ascii="Century Gothic" w:hAnsi="Century Gothic"/>
          <w:sz w:val="20"/>
          <w:szCs w:val="20"/>
          <w:lang w:eastAsia="x-none"/>
        </w:rPr>
        <w:t xml:space="preserve"> 2003</w:t>
      </w:r>
      <w:r w:rsidRPr="003327CF">
        <w:rPr>
          <w:rFonts w:ascii="Century Gothic" w:hAnsi="Century Gothic"/>
          <w:sz w:val="20"/>
          <w:szCs w:val="20"/>
          <w:lang w:val="x-none" w:eastAsia="x-none"/>
        </w:rPr>
        <w:t xml:space="preserve"> Nr 120, poz. 1126).</w:t>
      </w:r>
    </w:p>
    <w:p w14:paraId="54AB5DC3" w14:textId="77777777" w:rsidR="003327CF" w:rsidRPr="003327CF" w:rsidRDefault="003327CF" w:rsidP="003327CF">
      <w:pPr>
        <w:widowControl w:val="0"/>
        <w:autoSpaceDE w:val="0"/>
        <w:autoSpaceDN w:val="0"/>
        <w:adjustRightInd w:val="0"/>
        <w:spacing w:line="360" w:lineRule="auto"/>
        <w:ind w:left="284" w:hanging="284"/>
        <w:jc w:val="center"/>
        <w:rPr>
          <w:rFonts w:ascii="Century Gothic" w:hAnsi="Century Gothic"/>
          <w:sz w:val="20"/>
          <w:szCs w:val="20"/>
          <w:lang w:eastAsia="pl-PL"/>
        </w:rPr>
      </w:pPr>
      <w:r w:rsidRPr="003327CF">
        <w:rPr>
          <w:rFonts w:ascii="Century Gothic" w:hAnsi="Century Gothic"/>
          <w:b/>
          <w:sz w:val="20"/>
          <w:szCs w:val="20"/>
          <w:lang w:eastAsia="pl-PL"/>
        </w:rPr>
        <w:t>§ 16</w:t>
      </w:r>
    </w:p>
    <w:p w14:paraId="4D38E3FF" w14:textId="77777777" w:rsidR="003327CF" w:rsidRPr="003327CF" w:rsidRDefault="003327CF" w:rsidP="003327CF">
      <w:pPr>
        <w:widowControl w:val="0"/>
        <w:autoSpaceDE w:val="0"/>
        <w:autoSpaceDN w:val="0"/>
        <w:adjustRightInd w:val="0"/>
        <w:spacing w:line="360" w:lineRule="auto"/>
        <w:ind w:left="284" w:hanging="284"/>
        <w:jc w:val="center"/>
        <w:rPr>
          <w:rFonts w:ascii="Century Gothic" w:eastAsia="Arial Unicode MS" w:hAnsi="Century Gothic"/>
          <w:sz w:val="20"/>
          <w:szCs w:val="20"/>
          <w:lang w:eastAsia="pl-PL"/>
        </w:rPr>
      </w:pPr>
      <w:r w:rsidRPr="003327CF">
        <w:rPr>
          <w:rFonts w:ascii="Century Gothic" w:eastAsia="Arial Unicode MS" w:hAnsi="Century Gothic"/>
          <w:b/>
          <w:sz w:val="20"/>
          <w:szCs w:val="20"/>
          <w:lang w:eastAsia="pl-PL"/>
        </w:rPr>
        <w:t>UTRZYMANIE TERENU BUDOWY</w:t>
      </w:r>
    </w:p>
    <w:p w14:paraId="1A8F8588"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Niezwłocznie po protokolarnym przejęciu terenu budowy, Wykonawca jest zobowiązany do zagospodarowania terenu budowy.</w:t>
      </w:r>
    </w:p>
    <w:p w14:paraId="0F02685C"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Do obowiązków Wykonawcy należy w szczególności:</w:t>
      </w:r>
    </w:p>
    <w:p w14:paraId="6A6A3C81" w14:textId="77777777" w:rsidR="003327CF" w:rsidRPr="003327CF" w:rsidRDefault="005910FD" w:rsidP="003327CF">
      <w:pPr>
        <w:numPr>
          <w:ilvl w:val="0"/>
          <w:numId w:val="42"/>
        </w:numPr>
        <w:suppressAutoHyphens w:val="0"/>
        <w:spacing w:line="360" w:lineRule="auto"/>
        <w:ind w:left="1134" w:hanging="567"/>
        <w:jc w:val="both"/>
        <w:rPr>
          <w:rFonts w:ascii="Century Gothic" w:hAnsi="Century Gothic"/>
          <w:sz w:val="20"/>
          <w:szCs w:val="20"/>
          <w:lang w:val="x-none" w:eastAsia="x-none"/>
        </w:rPr>
      </w:pPr>
      <w:r w:rsidRPr="003327CF">
        <w:rPr>
          <w:rFonts w:ascii="Century Gothic" w:hAnsi="Century Gothic"/>
          <w:sz w:val="20"/>
          <w:szCs w:val="20"/>
          <w:lang w:val="x-none" w:eastAsia="x-none"/>
        </w:rPr>
        <w:lastRenderedPageBreak/>
        <w:t>zapewnienie</w:t>
      </w:r>
      <w:r w:rsidR="003327CF" w:rsidRPr="003327CF">
        <w:rPr>
          <w:rFonts w:ascii="Century Gothic" w:hAnsi="Century Gothic"/>
          <w:sz w:val="20"/>
          <w:szCs w:val="20"/>
          <w:lang w:val="x-none" w:eastAsia="x-none"/>
        </w:rPr>
        <w:t xml:space="preserve"> bezpieczeństwa osób przebywających na terenie budowy oraz utrzymanie terenu budowy w odpowiednim stanie i porządku zapobiegającym ewentualnemu zagrożeniu bezpieczeństwa tych osób</w:t>
      </w:r>
      <w:r w:rsidR="003327CF" w:rsidRPr="003327CF">
        <w:rPr>
          <w:rFonts w:ascii="Century Gothic" w:hAnsi="Century Gothic"/>
          <w:sz w:val="20"/>
          <w:szCs w:val="20"/>
          <w:lang w:eastAsia="x-none"/>
        </w:rPr>
        <w:t>.</w:t>
      </w:r>
    </w:p>
    <w:p w14:paraId="08A00BB7" w14:textId="77777777" w:rsidR="003327CF" w:rsidRPr="003327CF" w:rsidRDefault="003327CF" w:rsidP="003327CF">
      <w:pPr>
        <w:numPr>
          <w:ilvl w:val="0"/>
          <w:numId w:val="42"/>
        </w:numPr>
        <w:suppressAutoHyphens w:val="0"/>
        <w:spacing w:line="360" w:lineRule="auto"/>
        <w:ind w:left="1134" w:hanging="567"/>
        <w:jc w:val="both"/>
        <w:rPr>
          <w:rFonts w:ascii="Century Gothic" w:hAnsi="Century Gothic"/>
          <w:sz w:val="20"/>
          <w:szCs w:val="20"/>
          <w:lang w:val="x-none" w:eastAsia="x-none"/>
        </w:rPr>
      </w:pPr>
      <w:r w:rsidRPr="003327CF">
        <w:rPr>
          <w:rFonts w:ascii="Century Gothic" w:hAnsi="Century Gothic"/>
          <w:sz w:val="20"/>
          <w:szCs w:val="20"/>
          <w:lang w:eastAsia="x-none"/>
        </w:rPr>
        <w:t>P</w:t>
      </w:r>
      <w:r w:rsidRPr="003327CF">
        <w:rPr>
          <w:rFonts w:ascii="Century Gothic" w:hAnsi="Century Gothic"/>
          <w:sz w:val="20"/>
          <w:szCs w:val="20"/>
          <w:lang w:val="x-none" w:eastAsia="x-none"/>
        </w:rPr>
        <w:t>odjęcie niezbędnych środków służących zapobieganiu wstępowi na teren budowy przez osoby nieuprawnione</w:t>
      </w:r>
      <w:r w:rsidRPr="003327CF">
        <w:rPr>
          <w:rFonts w:ascii="Century Gothic" w:hAnsi="Century Gothic"/>
          <w:sz w:val="20"/>
          <w:szCs w:val="20"/>
          <w:lang w:eastAsia="x-none"/>
        </w:rPr>
        <w:t>.</w:t>
      </w:r>
    </w:p>
    <w:p w14:paraId="7EEE1FB4" w14:textId="77777777" w:rsidR="003327CF" w:rsidRPr="003327CF" w:rsidRDefault="005910FD" w:rsidP="003327CF">
      <w:pPr>
        <w:numPr>
          <w:ilvl w:val="0"/>
          <w:numId w:val="42"/>
        </w:numPr>
        <w:suppressAutoHyphens w:val="0"/>
        <w:spacing w:line="360" w:lineRule="auto"/>
        <w:ind w:left="1134" w:hanging="567"/>
        <w:jc w:val="both"/>
        <w:rPr>
          <w:rFonts w:ascii="Century Gothic" w:hAnsi="Century Gothic"/>
          <w:sz w:val="20"/>
          <w:szCs w:val="20"/>
          <w:lang w:val="x-none" w:eastAsia="x-none"/>
        </w:rPr>
      </w:pPr>
      <w:r w:rsidRPr="003327CF">
        <w:rPr>
          <w:rFonts w:ascii="Century Gothic" w:hAnsi="Century Gothic"/>
          <w:sz w:val="20"/>
          <w:szCs w:val="20"/>
          <w:lang w:val="x-none" w:eastAsia="x-none"/>
        </w:rPr>
        <w:t>zapewnienie</w:t>
      </w:r>
      <w:r w:rsidR="003327CF" w:rsidRPr="003327CF">
        <w:rPr>
          <w:rFonts w:ascii="Century Gothic" w:hAnsi="Century Gothic"/>
          <w:sz w:val="20"/>
          <w:szCs w:val="20"/>
          <w:lang w:val="x-none" w:eastAsia="x-none"/>
        </w:rPr>
        <w:t xml:space="preserve"> ochrony terenu budowy</w:t>
      </w:r>
      <w:r w:rsidR="003327CF" w:rsidRPr="003327CF">
        <w:rPr>
          <w:rFonts w:ascii="Century Gothic" w:hAnsi="Century Gothic"/>
          <w:sz w:val="20"/>
          <w:szCs w:val="20"/>
          <w:lang w:eastAsia="x-none"/>
        </w:rPr>
        <w:t>.</w:t>
      </w:r>
    </w:p>
    <w:p w14:paraId="10432D63" w14:textId="77777777" w:rsidR="003327CF" w:rsidRPr="003327CF" w:rsidRDefault="003327CF" w:rsidP="003327CF">
      <w:pPr>
        <w:numPr>
          <w:ilvl w:val="0"/>
          <w:numId w:val="42"/>
        </w:numPr>
        <w:suppressAutoHyphens w:val="0"/>
        <w:spacing w:line="360" w:lineRule="auto"/>
        <w:ind w:left="1134" w:hanging="567"/>
        <w:jc w:val="both"/>
        <w:rPr>
          <w:rFonts w:ascii="Century Gothic" w:hAnsi="Century Gothic"/>
          <w:sz w:val="20"/>
          <w:szCs w:val="20"/>
          <w:lang w:val="x-none" w:eastAsia="x-none"/>
        </w:rPr>
      </w:pPr>
      <w:r w:rsidRPr="003327CF">
        <w:rPr>
          <w:rFonts w:ascii="Century Gothic" w:hAnsi="Century Gothic"/>
          <w:sz w:val="20"/>
          <w:szCs w:val="20"/>
          <w:lang w:eastAsia="x-none"/>
        </w:rPr>
        <w:t>D</w:t>
      </w:r>
      <w:r w:rsidRPr="003327CF">
        <w:rPr>
          <w:rFonts w:ascii="Century Gothic" w:hAnsi="Century Gothic"/>
          <w:sz w:val="20"/>
          <w:szCs w:val="20"/>
          <w:lang w:val="x-none" w:eastAsia="x-none"/>
        </w:rPr>
        <w:t>oprowadzenie niezbędnych urządzeń infrastruktury technicznej na teren budowy</w:t>
      </w:r>
      <w:r w:rsidRPr="003327CF">
        <w:rPr>
          <w:rFonts w:ascii="Century Gothic" w:hAnsi="Century Gothic"/>
          <w:sz w:val="20"/>
          <w:szCs w:val="20"/>
          <w:lang w:eastAsia="x-none"/>
        </w:rPr>
        <w:t>.</w:t>
      </w:r>
    </w:p>
    <w:p w14:paraId="7C30DF24" w14:textId="77777777" w:rsidR="003327CF" w:rsidRPr="003327CF" w:rsidRDefault="005910FD" w:rsidP="003327CF">
      <w:pPr>
        <w:numPr>
          <w:ilvl w:val="0"/>
          <w:numId w:val="42"/>
        </w:numPr>
        <w:suppressAutoHyphens w:val="0"/>
        <w:spacing w:line="360" w:lineRule="auto"/>
        <w:ind w:left="1134"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ponoszenie</w:t>
      </w:r>
      <w:r w:rsidR="003327CF" w:rsidRPr="003327CF">
        <w:rPr>
          <w:rFonts w:ascii="Century Gothic" w:hAnsi="Century Gothic"/>
          <w:sz w:val="20"/>
          <w:szCs w:val="20"/>
          <w:lang w:val="x-none" w:eastAsia="x-none"/>
        </w:rPr>
        <w:t xml:space="preserve"> kosztów związanych z korzystaniem z urządzeń infrastruktury technicznej do celów związanych z wykonywaniem robót budowlanych, próbami i odbiorami</w:t>
      </w:r>
      <w:r w:rsidR="003327CF" w:rsidRPr="003327CF">
        <w:rPr>
          <w:rFonts w:ascii="Century Gothic" w:hAnsi="Century Gothic"/>
          <w:sz w:val="20"/>
          <w:szCs w:val="20"/>
          <w:lang w:eastAsia="x-none"/>
        </w:rPr>
        <w:t>.</w:t>
      </w:r>
    </w:p>
    <w:p w14:paraId="79ED6069" w14:textId="77777777" w:rsidR="003327CF" w:rsidRPr="003327CF" w:rsidRDefault="003327CF" w:rsidP="003327CF">
      <w:pPr>
        <w:numPr>
          <w:ilvl w:val="0"/>
          <w:numId w:val="42"/>
        </w:numPr>
        <w:suppressAutoHyphens w:val="0"/>
        <w:spacing w:line="360" w:lineRule="auto"/>
        <w:ind w:left="1134" w:hanging="567"/>
        <w:contextualSpacing/>
        <w:jc w:val="both"/>
        <w:rPr>
          <w:rFonts w:ascii="Century Gothic" w:hAnsi="Century Gothic"/>
          <w:sz w:val="20"/>
          <w:szCs w:val="20"/>
          <w:lang w:val="x-none" w:eastAsia="x-none"/>
        </w:rPr>
      </w:pPr>
      <w:r w:rsidRPr="003327CF">
        <w:rPr>
          <w:rFonts w:ascii="Century Gothic" w:hAnsi="Century Gothic"/>
          <w:sz w:val="20"/>
          <w:szCs w:val="20"/>
          <w:lang w:eastAsia="x-none"/>
        </w:rPr>
        <w:t>Ponoszenie kosztów związanych z utrzymaniem porządku na terenie budowy.</w:t>
      </w:r>
    </w:p>
    <w:p w14:paraId="2298918F"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Wykonawca jest zobowiązany do zapewnienia osobom upoważnionym oraz innym uczestnikom procesu budowlanego, dostępu do terenu budowy.</w:t>
      </w:r>
    </w:p>
    <w:p w14:paraId="5214E6B3"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Roboty budowlane będące przedmiotem umowy powinny być wykonywane w taki sposób, aby nie zakłócać w sposób nieuzasadniony ruchu na drogach.</w:t>
      </w:r>
    </w:p>
    <w:p w14:paraId="06E3535F"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5A021E08"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 xml:space="preserve">Wykonawca na własną odpowiedzialność i w ramach wynagrodzenia określonego w </w:t>
      </w:r>
      <w:r w:rsidRPr="003327CF">
        <w:rPr>
          <w:rFonts w:ascii="Century Gothic" w:hAnsi="Century Gothic"/>
          <w:b/>
          <w:sz w:val="20"/>
          <w:szCs w:val="20"/>
          <w:lang w:val="x-none" w:eastAsia="x-none"/>
        </w:rPr>
        <w:t xml:space="preserve">§ </w:t>
      </w:r>
      <w:r w:rsidRPr="003327CF">
        <w:rPr>
          <w:rFonts w:ascii="Century Gothic" w:hAnsi="Century Gothic"/>
          <w:b/>
          <w:sz w:val="20"/>
          <w:szCs w:val="20"/>
          <w:lang w:eastAsia="x-none"/>
        </w:rPr>
        <w:t>5</w:t>
      </w:r>
      <w:r w:rsidRPr="003327CF">
        <w:rPr>
          <w:rFonts w:ascii="Century Gothic" w:hAnsi="Century Gothic"/>
          <w:b/>
          <w:sz w:val="20"/>
          <w:szCs w:val="20"/>
          <w:lang w:val="x-none" w:eastAsia="x-none"/>
        </w:rPr>
        <w:t xml:space="preserve"> ust. 1.</w:t>
      </w:r>
      <w:r w:rsidRPr="003327CF">
        <w:rPr>
          <w:rFonts w:ascii="Century Gothic" w:hAnsi="Century Gothic"/>
          <w:sz w:val="20"/>
          <w:szCs w:val="20"/>
          <w:lang w:val="x-none" w:eastAsia="x-none"/>
        </w:rPr>
        <w:t xml:space="preserve"> umowy podejmie środki zapobiegawcze wymagane przez okoliczności, aby nie naruszać praw właścicieli posesji i budynków sąsiadujących z terenem budowy oraz minimalizować zakłócenia lub szkody wynikające z prowadzenia robót budowlanych. </w:t>
      </w:r>
    </w:p>
    <w:p w14:paraId="1E46ED6E" w14:textId="77777777" w:rsidR="003327CF" w:rsidRPr="003327CF" w:rsidRDefault="003327CF" w:rsidP="003327CF">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Po zakończeniu robót budowlanych Wykonawca jest zobowiązany uporządkować teren budowy i przekazać go we właściwym stanie Zamawiającemu najpóźniej do dnia odbioru końcowego robót.</w:t>
      </w:r>
    </w:p>
    <w:p w14:paraId="220F443E" w14:textId="77777777" w:rsidR="003327CF" w:rsidRPr="00CB7BD2" w:rsidRDefault="003327CF" w:rsidP="00CB7BD2">
      <w:pPr>
        <w:numPr>
          <w:ilvl w:val="0"/>
          <w:numId w:val="41"/>
        </w:numPr>
        <w:suppressAutoHyphens w:val="0"/>
        <w:spacing w:line="360" w:lineRule="auto"/>
        <w:ind w:left="567"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 xml:space="preserve">W przypadku stwierdzenia, że teren budowy nie odpowiada warunkom określonym w umowie, Zamawiający ma prawo polecić Wykonawcy natychmiastowe doprowadzenie terenu budowy do należytego stanu. W przypadku nie dostosowania się do tych zaleceń, po uprzednim bezskutecznym pisemnym wezwaniu, z terminem nie krótszym niż </w:t>
      </w:r>
      <w:r w:rsidRPr="003327CF">
        <w:rPr>
          <w:rFonts w:ascii="Century Gothic" w:hAnsi="Century Gothic"/>
          <w:i/>
          <w:sz w:val="20"/>
          <w:szCs w:val="20"/>
          <w:lang w:val="x-none" w:eastAsia="x-none"/>
        </w:rPr>
        <w:t xml:space="preserve">czternaście </w:t>
      </w:r>
      <w:r w:rsidR="005910FD">
        <w:rPr>
          <w:rFonts w:ascii="Century Gothic" w:hAnsi="Century Gothic"/>
          <w:sz w:val="20"/>
          <w:szCs w:val="20"/>
          <w:lang w:val="x-none" w:eastAsia="x-none"/>
        </w:rPr>
        <w:t>[ 14 ] dni</w:t>
      </w:r>
      <w:r w:rsidRPr="003327CF">
        <w:rPr>
          <w:rFonts w:ascii="Century Gothic" w:hAnsi="Century Gothic"/>
          <w:sz w:val="20"/>
          <w:szCs w:val="20"/>
          <w:lang w:val="x-none" w:eastAsia="x-none"/>
        </w:rPr>
        <w:t xml:space="preserve"> skierowanym przez Zamawiającego do Wykonawcy, Zamawiający ma prawo zlecić firmie zewnętrznej doprowadzenie terenu budowy do należytego stanu, a kosztami tych prac obciążyć Wykonawcę (wykonanie zastępcze).</w:t>
      </w:r>
    </w:p>
    <w:p w14:paraId="3EB9C99A" w14:textId="77777777" w:rsidR="003327CF" w:rsidRPr="003327CF" w:rsidRDefault="003327CF" w:rsidP="005910FD">
      <w:pPr>
        <w:shd w:val="clear" w:color="auto" w:fill="FFFFFF"/>
        <w:spacing w:line="360" w:lineRule="auto"/>
        <w:ind w:left="284" w:hanging="284"/>
        <w:jc w:val="center"/>
        <w:rPr>
          <w:rFonts w:ascii="Century Gothic" w:hAnsi="Century Gothic"/>
          <w:b/>
          <w:bCs/>
          <w:sz w:val="20"/>
          <w:szCs w:val="20"/>
          <w:lang w:eastAsia="pl-PL"/>
        </w:rPr>
      </w:pPr>
      <w:r w:rsidRPr="003327CF">
        <w:rPr>
          <w:rFonts w:ascii="Century Gothic" w:hAnsi="Century Gothic"/>
          <w:b/>
          <w:bCs/>
          <w:sz w:val="20"/>
          <w:szCs w:val="20"/>
          <w:lang w:eastAsia="pl-PL"/>
        </w:rPr>
        <w:t>§ 17</w:t>
      </w:r>
    </w:p>
    <w:p w14:paraId="7877F2EE" w14:textId="77777777" w:rsidR="003327CF" w:rsidRPr="003327CF" w:rsidRDefault="003327CF" w:rsidP="005910FD">
      <w:pPr>
        <w:shd w:val="clear" w:color="auto" w:fill="FFFFFF"/>
        <w:spacing w:line="360" w:lineRule="auto"/>
        <w:ind w:left="284" w:hanging="284"/>
        <w:jc w:val="center"/>
        <w:rPr>
          <w:rFonts w:ascii="Century Gothic" w:hAnsi="Century Gothic"/>
          <w:b/>
          <w:bCs/>
          <w:sz w:val="20"/>
          <w:szCs w:val="20"/>
          <w:lang w:eastAsia="pl-PL"/>
        </w:rPr>
      </w:pPr>
      <w:r w:rsidRPr="003327CF">
        <w:rPr>
          <w:rFonts w:ascii="Century Gothic" w:hAnsi="Century Gothic"/>
          <w:b/>
          <w:bCs/>
          <w:sz w:val="20"/>
          <w:szCs w:val="20"/>
          <w:lang w:eastAsia="pl-PL"/>
        </w:rPr>
        <w:t>POSTANOWIENIA KOŃCOWE</w:t>
      </w:r>
    </w:p>
    <w:p w14:paraId="2CAF9A6F"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Wszelkie zmiany postanowień umowy wymagają formy pisemnej pod rygorem nieważności.</w:t>
      </w:r>
    </w:p>
    <w:p w14:paraId="67C46578"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lastRenderedPageBreak/>
        <w:t xml:space="preserve">W sprawach nieuregulowanych postanowieniami umowy zastosowanie mają przepisy Kodeksu cywilnego, jeżeli przepisy </w:t>
      </w:r>
      <w:r w:rsidRPr="003327CF">
        <w:rPr>
          <w:rFonts w:ascii="Century Gothic" w:hAnsi="Century Gothic"/>
          <w:i/>
          <w:sz w:val="20"/>
          <w:szCs w:val="20"/>
          <w:lang w:eastAsia="pl-PL"/>
        </w:rPr>
        <w:t>ustawy Prawo zamówień publicznych</w:t>
      </w:r>
      <w:r w:rsidRPr="003327CF">
        <w:rPr>
          <w:rFonts w:ascii="Century Gothic" w:hAnsi="Century Gothic"/>
          <w:sz w:val="20"/>
          <w:szCs w:val="20"/>
          <w:lang w:eastAsia="pl-PL"/>
        </w:rPr>
        <w:t xml:space="preserve"> nie stanowią inaczej.</w:t>
      </w:r>
    </w:p>
    <w:p w14:paraId="7475A1EE" w14:textId="77777777" w:rsidR="003327CF" w:rsidRPr="00CB7BD2" w:rsidRDefault="00DD21C9" w:rsidP="00CB7BD2">
      <w:pPr>
        <w:widowControl w:val="0"/>
        <w:numPr>
          <w:ilvl w:val="0"/>
          <w:numId w:val="37"/>
        </w:numPr>
        <w:shd w:val="clear" w:color="auto" w:fill="FFFFFF"/>
        <w:suppressAutoHyphens w:val="0"/>
        <w:autoSpaceDE w:val="0"/>
        <w:autoSpaceDN w:val="0"/>
        <w:adjustRightInd w:val="0"/>
        <w:spacing w:line="360" w:lineRule="auto"/>
        <w:ind w:left="567" w:hanging="567"/>
        <w:rPr>
          <w:rFonts w:ascii="Century Gothic" w:hAnsi="Century Gothic"/>
          <w:sz w:val="20"/>
          <w:szCs w:val="20"/>
          <w:lang w:eastAsia="pl-PL"/>
        </w:rPr>
      </w:pPr>
      <w:r w:rsidRPr="00CB7BD2">
        <w:rPr>
          <w:rFonts w:ascii="Century Gothic" w:hAnsi="Century Gothic"/>
          <w:sz w:val="20"/>
          <w:szCs w:val="20"/>
          <w:lang w:eastAsia="pl-PL"/>
        </w:rPr>
        <w:t>Wykonawca bez pisemnej zgody Zamawiającego nie jest u</w:t>
      </w:r>
      <w:r w:rsidR="003327CF" w:rsidRPr="00CB7BD2">
        <w:rPr>
          <w:rFonts w:ascii="Century Gothic" w:hAnsi="Century Gothic"/>
          <w:sz w:val="20"/>
          <w:szCs w:val="20"/>
          <w:lang w:eastAsia="pl-PL"/>
        </w:rPr>
        <w:t>praw</w:t>
      </w:r>
      <w:r w:rsidRPr="00CB7BD2">
        <w:rPr>
          <w:rFonts w:ascii="Century Gothic" w:hAnsi="Century Gothic"/>
          <w:sz w:val="20"/>
          <w:szCs w:val="20"/>
          <w:lang w:eastAsia="pl-PL"/>
        </w:rPr>
        <w:t>ni</w:t>
      </w:r>
      <w:r w:rsidR="003327CF" w:rsidRPr="00CB7BD2">
        <w:rPr>
          <w:rFonts w:ascii="Century Gothic" w:hAnsi="Century Gothic"/>
          <w:sz w:val="20"/>
          <w:szCs w:val="20"/>
          <w:lang w:eastAsia="pl-PL"/>
        </w:rPr>
        <w:t>o</w:t>
      </w:r>
      <w:r w:rsidRPr="00CB7BD2">
        <w:rPr>
          <w:rFonts w:ascii="Century Gothic" w:hAnsi="Century Gothic"/>
          <w:sz w:val="20"/>
          <w:szCs w:val="20"/>
          <w:lang w:eastAsia="pl-PL"/>
        </w:rPr>
        <w:t>ny</w:t>
      </w:r>
      <w:r w:rsidR="003327CF" w:rsidRPr="00CB7BD2">
        <w:rPr>
          <w:rFonts w:ascii="Century Gothic" w:hAnsi="Century Gothic"/>
          <w:sz w:val="20"/>
          <w:szCs w:val="20"/>
          <w:lang w:eastAsia="pl-PL"/>
        </w:rPr>
        <w:t xml:space="preserve"> </w:t>
      </w:r>
      <w:r w:rsidR="00CB7BD2">
        <w:rPr>
          <w:rFonts w:ascii="Century Gothic" w:hAnsi="Century Gothic"/>
          <w:sz w:val="20"/>
          <w:szCs w:val="20"/>
          <w:lang w:eastAsia="pl-PL"/>
        </w:rPr>
        <w:t xml:space="preserve">d </w:t>
      </w:r>
      <w:r w:rsidR="003327CF" w:rsidRPr="00CB7BD2">
        <w:rPr>
          <w:rFonts w:ascii="Century Gothic" w:hAnsi="Century Gothic"/>
          <w:sz w:val="20"/>
          <w:szCs w:val="20"/>
          <w:lang w:eastAsia="pl-PL"/>
        </w:rPr>
        <w:t>dokonywania cesji wierzytelności wyni</w:t>
      </w:r>
      <w:r w:rsidRPr="00CB7BD2">
        <w:rPr>
          <w:rFonts w:ascii="Century Gothic" w:hAnsi="Century Gothic"/>
          <w:sz w:val="20"/>
          <w:szCs w:val="20"/>
          <w:lang w:eastAsia="pl-PL"/>
        </w:rPr>
        <w:t xml:space="preserve">kających z niniejszej umowy. </w:t>
      </w:r>
    </w:p>
    <w:p w14:paraId="5FD21288"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 xml:space="preserve">Każda ze stron zobowiązuje się do powiadomienia drugiej strony o każdorazowej zmianie swojego adresu. W przypadku braku powiadomienia o zmianie adresu </w:t>
      </w:r>
      <w:r w:rsidR="005910FD">
        <w:rPr>
          <w:rFonts w:ascii="Century Gothic" w:hAnsi="Century Gothic"/>
          <w:sz w:val="20"/>
          <w:szCs w:val="20"/>
          <w:lang w:eastAsia="pl-PL"/>
        </w:rPr>
        <w:t xml:space="preserve">doręczenie dokonane na </w:t>
      </w:r>
      <w:r w:rsidRPr="003327CF">
        <w:rPr>
          <w:rFonts w:ascii="Century Gothic" w:hAnsi="Century Gothic"/>
          <w:sz w:val="20"/>
          <w:szCs w:val="20"/>
          <w:lang w:eastAsia="pl-PL"/>
        </w:rPr>
        <w:t>wskazany adres będą uważane za skuteczne.</w:t>
      </w:r>
    </w:p>
    <w:p w14:paraId="191DDAFA"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Ewentualne spory mogące powstać na tle stosowania postanowień umowy będą rozpatrywane przez właściwy sąd ze względu na siedzibę Zamawiającego.</w:t>
      </w:r>
    </w:p>
    <w:p w14:paraId="29666E0E"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Przedstawicielami stron są:</w:t>
      </w:r>
    </w:p>
    <w:p w14:paraId="5998E2A1" w14:textId="77777777" w:rsidR="003327CF" w:rsidRPr="003327CF" w:rsidRDefault="003327CF" w:rsidP="00CB7BD2">
      <w:pPr>
        <w:widowControl w:val="0"/>
        <w:numPr>
          <w:ilvl w:val="0"/>
          <w:numId w:val="39"/>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eastAsia="x-none"/>
        </w:rPr>
      </w:pPr>
      <w:r w:rsidRPr="003327CF">
        <w:rPr>
          <w:rFonts w:ascii="Century Gothic" w:hAnsi="Century Gothic"/>
          <w:sz w:val="20"/>
          <w:szCs w:val="20"/>
          <w:lang w:val="x-none" w:eastAsia="x-none"/>
        </w:rPr>
        <w:t xml:space="preserve">Ze </w:t>
      </w:r>
      <w:r w:rsidRPr="003327CF">
        <w:rPr>
          <w:rFonts w:ascii="Century Gothic" w:hAnsi="Century Gothic"/>
          <w:sz w:val="20"/>
          <w:szCs w:val="20"/>
          <w:lang w:eastAsia="x-none"/>
        </w:rPr>
        <w:t>s</w:t>
      </w:r>
      <w:r w:rsidRPr="003327CF">
        <w:rPr>
          <w:rFonts w:ascii="Century Gothic" w:hAnsi="Century Gothic"/>
          <w:sz w:val="20"/>
          <w:szCs w:val="20"/>
          <w:lang w:val="x-none" w:eastAsia="x-none"/>
        </w:rPr>
        <w:t xml:space="preserve">trony Zamawiającego: </w:t>
      </w:r>
      <w:r w:rsidRPr="003327CF">
        <w:rPr>
          <w:rFonts w:ascii="Century Gothic" w:hAnsi="Century Gothic"/>
          <w:sz w:val="20"/>
          <w:szCs w:val="20"/>
          <w:lang w:eastAsia="x-none"/>
        </w:rPr>
        <w:t>__________, tel. ________________.</w:t>
      </w:r>
    </w:p>
    <w:p w14:paraId="593B28A2" w14:textId="77777777" w:rsidR="003327CF" w:rsidRPr="003327CF" w:rsidRDefault="003327CF" w:rsidP="00CB7BD2">
      <w:pPr>
        <w:widowControl w:val="0"/>
        <w:numPr>
          <w:ilvl w:val="0"/>
          <w:numId w:val="39"/>
        </w:numPr>
        <w:shd w:val="clear" w:color="auto" w:fill="FFFFFF"/>
        <w:suppressAutoHyphens w:val="0"/>
        <w:autoSpaceDE w:val="0"/>
        <w:autoSpaceDN w:val="0"/>
        <w:adjustRightInd w:val="0"/>
        <w:spacing w:line="360" w:lineRule="auto"/>
        <w:ind w:left="1134" w:hanging="567"/>
        <w:contextualSpacing/>
        <w:jc w:val="both"/>
        <w:rPr>
          <w:rFonts w:ascii="Century Gothic" w:hAnsi="Century Gothic"/>
          <w:sz w:val="20"/>
          <w:szCs w:val="20"/>
          <w:lang w:val="x-none" w:eastAsia="x-none"/>
        </w:rPr>
      </w:pPr>
      <w:r w:rsidRPr="003327CF">
        <w:rPr>
          <w:rFonts w:ascii="Century Gothic" w:hAnsi="Century Gothic"/>
          <w:sz w:val="20"/>
          <w:szCs w:val="20"/>
          <w:lang w:val="x-none" w:eastAsia="x-none"/>
        </w:rPr>
        <w:t xml:space="preserve">Ze </w:t>
      </w:r>
      <w:r w:rsidRPr="003327CF">
        <w:rPr>
          <w:rFonts w:ascii="Century Gothic" w:hAnsi="Century Gothic"/>
          <w:sz w:val="20"/>
          <w:szCs w:val="20"/>
          <w:lang w:eastAsia="x-none"/>
        </w:rPr>
        <w:t>s</w:t>
      </w:r>
      <w:r w:rsidRPr="003327CF">
        <w:rPr>
          <w:rFonts w:ascii="Century Gothic" w:hAnsi="Century Gothic"/>
          <w:sz w:val="20"/>
          <w:szCs w:val="20"/>
          <w:lang w:val="x-none" w:eastAsia="x-none"/>
        </w:rPr>
        <w:t xml:space="preserve">trony Wykonawcy: </w:t>
      </w:r>
      <w:r w:rsidRPr="003327CF">
        <w:rPr>
          <w:rFonts w:ascii="Century Gothic" w:hAnsi="Century Gothic"/>
          <w:sz w:val="20"/>
          <w:szCs w:val="20"/>
          <w:lang w:eastAsia="x-none"/>
        </w:rPr>
        <w:t>__________, tel. ________________.</w:t>
      </w:r>
    </w:p>
    <w:p w14:paraId="4D92A924"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 xml:space="preserve">Umowę sporządzono w </w:t>
      </w:r>
      <w:r w:rsidR="005910FD">
        <w:rPr>
          <w:rFonts w:ascii="Century Gothic" w:hAnsi="Century Gothic"/>
          <w:i/>
          <w:sz w:val="20"/>
          <w:szCs w:val="20"/>
          <w:lang w:eastAsia="pl-PL"/>
        </w:rPr>
        <w:t xml:space="preserve">trzech </w:t>
      </w:r>
      <w:r w:rsidR="005910FD">
        <w:rPr>
          <w:rFonts w:ascii="Century Gothic" w:hAnsi="Century Gothic"/>
          <w:sz w:val="20"/>
          <w:szCs w:val="20"/>
          <w:lang w:eastAsia="pl-PL"/>
        </w:rPr>
        <w:t xml:space="preserve">[3 </w:t>
      </w:r>
      <w:r w:rsidRPr="003327CF">
        <w:rPr>
          <w:rFonts w:ascii="Century Gothic" w:hAnsi="Century Gothic"/>
          <w:sz w:val="20"/>
          <w:szCs w:val="20"/>
          <w:lang w:eastAsia="pl-PL"/>
        </w:rPr>
        <w:t xml:space="preserve">] jednakowo brzmiących egzemplarzach, </w:t>
      </w:r>
      <w:r w:rsidRPr="003327CF">
        <w:rPr>
          <w:rFonts w:ascii="Century Gothic" w:hAnsi="Century Gothic"/>
          <w:i/>
          <w:sz w:val="20"/>
          <w:szCs w:val="20"/>
          <w:lang w:eastAsia="pl-PL"/>
        </w:rPr>
        <w:t>jeden</w:t>
      </w:r>
      <w:r w:rsidRPr="003327CF">
        <w:rPr>
          <w:rFonts w:ascii="Century Gothic" w:hAnsi="Century Gothic"/>
          <w:sz w:val="20"/>
          <w:szCs w:val="20"/>
          <w:lang w:eastAsia="pl-PL"/>
        </w:rPr>
        <w:t xml:space="preserve"> [ 1 ] egzemplarz dla Wykonawcy, pozostałe egzemplarze dla Zamawiającego.</w:t>
      </w:r>
    </w:p>
    <w:p w14:paraId="0E6F9F33" w14:textId="77777777" w:rsidR="003327CF" w:rsidRPr="003327CF" w:rsidRDefault="003327CF" w:rsidP="00CB7BD2">
      <w:pPr>
        <w:widowControl w:val="0"/>
        <w:numPr>
          <w:ilvl w:val="0"/>
          <w:numId w:val="37"/>
        </w:numPr>
        <w:shd w:val="clear" w:color="auto" w:fill="FFFFFF"/>
        <w:suppressAutoHyphens w:val="0"/>
        <w:autoSpaceDE w:val="0"/>
        <w:autoSpaceDN w:val="0"/>
        <w:adjustRightInd w:val="0"/>
        <w:spacing w:line="360" w:lineRule="auto"/>
        <w:ind w:left="567" w:hanging="567"/>
        <w:jc w:val="both"/>
        <w:rPr>
          <w:rFonts w:ascii="Century Gothic" w:hAnsi="Century Gothic"/>
          <w:sz w:val="20"/>
          <w:szCs w:val="20"/>
          <w:lang w:eastAsia="pl-PL"/>
        </w:rPr>
      </w:pPr>
      <w:r w:rsidRPr="003327CF">
        <w:rPr>
          <w:rFonts w:ascii="Century Gothic" w:hAnsi="Century Gothic"/>
          <w:sz w:val="20"/>
          <w:szCs w:val="20"/>
          <w:lang w:eastAsia="pl-PL"/>
        </w:rPr>
        <w:t xml:space="preserve">Załączniki do umowy: </w:t>
      </w:r>
    </w:p>
    <w:p w14:paraId="6B3B2830" w14:textId="77777777" w:rsidR="003327CF" w:rsidRDefault="003327CF" w:rsidP="00CB7BD2">
      <w:pPr>
        <w:pStyle w:val="Akapitzlist"/>
        <w:widowControl w:val="0"/>
        <w:numPr>
          <w:ilvl w:val="0"/>
          <w:numId w:val="43"/>
        </w:numPr>
        <w:shd w:val="clear" w:color="auto" w:fill="FFFFFF"/>
        <w:autoSpaceDE w:val="0"/>
        <w:autoSpaceDN w:val="0"/>
        <w:adjustRightInd w:val="0"/>
        <w:spacing w:line="360" w:lineRule="auto"/>
        <w:jc w:val="both"/>
        <w:rPr>
          <w:rFonts w:ascii="Century Gothic" w:hAnsi="Century Gothic"/>
          <w:sz w:val="20"/>
          <w:szCs w:val="20"/>
          <w:lang w:eastAsia="pl-PL"/>
        </w:rPr>
      </w:pPr>
      <w:r w:rsidRPr="005910FD">
        <w:rPr>
          <w:rFonts w:ascii="Century Gothic" w:hAnsi="Century Gothic"/>
          <w:sz w:val="20"/>
          <w:szCs w:val="20"/>
          <w:lang w:eastAsia="pl-PL"/>
        </w:rPr>
        <w:t>_________________</w:t>
      </w:r>
    </w:p>
    <w:p w14:paraId="5781B046" w14:textId="77777777" w:rsidR="00EE40F4" w:rsidRPr="00CB7BD2" w:rsidRDefault="005910FD" w:rsidP="00CB7BD2">
      <w:pPr>
        <w:pStyle w:val="Akapitzlist"/>
        <w:widowControl w:val="0"/>
        <w:numPr>
          <w:ilvl w:val="0"/>
          <w:numId w:val="43"/>
        </w:numPr>
        <w:shd w:val="clear" w:color="auto" w:fill="FFFFFF"/>
        <w:autoSpaceDE w:val="0"/>
        <w:autoSpaceDN w:val="0"/>
        <w:adjustRightInd w:val="0"/>
        <w:spacing w:line="360" w:lineRule="auto"/>
        <w:jc w:val="both"/>
        <w:rPr>
          <w:rFonts w:ascii="Century Gothic" w:hAnsi="Century Gothic"/>
          <w:sz w:val="20"/>
          <w:szCs w:val="20"/>
          <w:lang w:eastAsia="pl-PL"/>
        </w:rPr>
      </w:pPr>
      <w:r>
        <w:rPr>
          <w:rFonts w:ascii="Century Gothic" w:hAnsi="Century Gothic"/>
          <w:sz w:val="20"/>
          <w:szCs w:val="20"/>
          <w:lang w:eastAsia="pl-PL"/>
        </w:rPr>
        <w:t>__________________</w:t>
      </w:r>
    </w:p>
    <w:p w14:paraId="25544A91" w14:textId="77777777" w:rsidR="005910FD" w:rsidRPr="005910FD" w:rsidRDefault="005910FD" w:rsidP="00274691">
      <w:pPr>
        <w:suppressAutoHyphens w:val="0"/>
        <w:spacing w:line="360" w:lineRule="auto"/>
        <w:jc w:val="both"/>
        <w:rPr>
          <w:rFonts w:ascii="Century Gothic" w:hAnsi="Century Gothic"/>
          <w:sz w:val="20"/>
          <w:szCs w:val="20"/>
          <w:lang w:eastAsia="x-none"/>
        </w:rPr>
      </w:pPr>
    </w:p>
    <w:p w14:paraId="2DBD6E0D" w14:textId="77777777" w:rsidR="000D51BE" w:rsidRPr="005910FD" w:rsidRDefault="005910FD" w:rsidP="00274691">
      <w:pPr>
        <w:pStyle w:val="Akapitzlist"/>
        <w:spacing w:line="360" w:lineRule="auto"/>
        <w:ind w:left="0"/>
        <w:jc w:val="both"/>
        <w:rPr>
          <w:rFonts w:ascii="Century Gothic" w:hAnsi="Century Gothic"/>
          <w:b/>
          <w:sz w:val="20"/>
          <w:szCs w:val="20"/>
        </w:rPr>
      </w:pPr>
      <w:r w:rsidRPr="005910FD">
        <w:rPr>
          <w:rFonts w:ascii="Century Gothic" w:hAnsi="Century Gothic"/>
          <w:b/>
          <w:sz w:val="20"/>
          <w:szCs w:val="20"/>
        </w:rPr>
        <w:t>ZAMAWIAJĄCY                                                                                                           WYKONAWCA</w:t>
      </w:r>
    </w:p>
    <w:sectPr w:rsidR="000D51BE" w:rsidRPr="005910F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530B" w14:textId="77777777" w:rsidR="00BE09B4" w:rsidRDefault="00BE09B4">
      <w:r>
        <w:separator/>
      </w:r>
    </w:p>
  </w:endnote>
  <w:endnote w:type="continuationSeparator" w:id="0">
    <w:p w14:paraId="540EF31C" w14:textId="77777777" w:rsidR="00BE09B4" w:rsidRDefault="00BE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8511" w14:textId="4A47EE62" w:rsidR="002B02B7" w:rsidRDefault="002B02B7">
    <w:pPr>
      <w:pStyle w:val="Stopka"/>
      <w:ind w:right="360" w:firstLine="360"/>
      <w:jc w:val="center"/>
    </w:pPr>
    <w:r>
      <w:rPr>
        <w:rStyle w:val="Numerstrony"/>
      </w:rPr>
      <w:fldChar w:fldCharType="begin"/>
    </w:r>
    <w:r>
      <w:rPr>
        <w:rStyle w:val="Numerstrony"/>
      </w:rPr>
      <w:instrText xml:space="preserve"> PAGE </w:instrText>
    </w:r>
    <w:r>
      <w:rPr>
        <w:rStyle w:val="Numerstrony"/>
      </w:rPr>
      <w:fldChar w:fldCharType="separate"/>
    </w:r>
    <w:r w:rsidR="008768AD">
      <w:rPr>
        <w:rStyle w:val="Numerstrony"/>
        <w:noProof/>
      </w:rPr>
      <w:t>14</w:t>
    </w:r>
    <w:r>
      <w:rPr>
        <w:rStyle w:val="Numerstrony"/>
      </w:rPr>
      <w:fldChar w:fldCharType="end"/>
    </w:r>
    <w:r>
      <w:rPr>
        <w:noProof/>
        <w:lang w:eastAsia="pl-PL"/>
      </w:rPr>
      <mc:AlternateContent>
        <mc:Choice Requires="wps">
          <w:drawing>
            <wp:anchor distT="0" distB="0" distL="0" distR="0" simplePos="0" relativeHeight="251659264" behindDoc="0" locked="0" layoutInCell="1" allowOverlap="1" wp14:anchorId="124B4FDC" wp14:editId="6E4374E0">
              <wp:simplePos x="0" y="0"/>
              <wp:positionH relativeFrom="column">
                <wp:posOffset>2727960</wp:posOffset>
              </wp:positionH>
              <wp:positionV relativeFrom="paragraph">
                <wp:posOffset>635</wp:posOffset>
              </wp:positionV>
              <wp:extent cx="2909570" cy="346710"/>
              <wp:effectExtent l="3810" t="1270" r="1270" b="444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799EE" w14:textId="77777777" w:rsidR="002B02B7" w:rsidRPr="0040060C" w:rsidRDefault="002B02B7" w:rsidP="002B02B7">
                          <w:pPr>
                            <w:rPr>
                              <w:rFonts w:ascii="Verdana" w:hAnsi="Verdana"/>
                              <w:b/>
                              <w:sz w:val="16"/>
                              <w:szCs w:val="16"/>
                            </w:rPr>
                          </w:pPr>
                        </w:p>
                        <w:p w14:paraId="4C09104F" w14:textId="77777777"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4FDC"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" stroked="f">
              <v:fill opacity="0"/>
              <v:textbox inset="0,0,0,0">
                <w:txbxContent>
                  <w:p w14:paraId="2CE799EE" w14:textId="77777777" w:rsidR="002B02B7" w:rsidRPr="0040060C" w:rsidRDefault="002B02B7" w:rsidP="002B02B7">
                    <w:pPr>
                      <w:rPr>
                        <w:rFonts w:ascii="Verdana" w:hAnsi="Verdana"/>
                        <w:b/>
                        <w:sz w:val="16"/>
                        <w:szCs w:val="16"/>
                      </w:rPr>
                    </w:pPr>
                  </w:p>
                  <w:p w14:paraId="4C09104F" w14:textId="77777777" w:rsidR="002B02B7" w:rsidRDefault="002B02B7"/>
                </w:txbxContent>
              </v:textbox>
              <w10:wrap type="square" side="largest"/>
            </v:shape>
          </w:pict>
        </mc:Fallback>
      </mc:AlternateContent>
    </w:r>
  </w:p>
  <w:p w14:paraId="3A07ABA0" w14:textId="77777777"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A287" w14:textId="77777777" w:rsidR="00BE09B4" w:rsidRDefault="00BE09B4">
      <w:r>
        <w:separator/>
      </w:r>
    </w:p>
  </w:footnote>
  <w:footnote w:type="continuationSeparator" w:id="0">
    <w:p w14:paraId="5304B0D3" w14:textId="77777777" w:rsidR="00BE09B4" w:rsidRDefault="00BE0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204"/>
    <w:multiLevelType w:val="hybridMultilevel"/>
    <w:tmpl w:val="A3EC1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D59D3"/>
    <w:multiLevelType w:val="singleLevel"/>
    <w:tmpl w:val="EC5C4610"/>
    <w:lvl w:ilvl="0">
      <w:start w:val="1"/>
      <w:numFmt w:val="decimal"/>
      <w:lvlText w:val="%1."/>
      <w:legacy w:legacy="1" w:legacySpace="0" w:legacyIndent="360"/>
      <w:lvlJc w:val="left"/>
      <w:rPr>
        <w:rFonts w:ascii="Century Gothic" w:hAnsi="Century Gothic" w:cs="Times New Roman" w:hint="default"/>
        <w:sz w:val="20"/>
        <w:szCs w:val="20"/>
      </w:rPr>
    </w:lvl>
  </w:abstractNum>
  <w:abstractNum w:abstractNumId="2" w15:restartNumberingAfterBreak="0">
    <w:nsid w:val="045033C1"/>
    <w:multiLevelType w:val="hybridMultilevel"/>
    <w:tmpl w:val="2B7A384E"/>
    <w:lvl w:ilvl="0" w:tplc="6E2CFEB2">
      <w:start w:val="1"/>
      <w:numFmt w:val="decimal"/>
      <w:lvlText w:val="1.%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A6AD7"/>
    <w:multiLevelType w:val="hybridMultilevel"/>
    <w:tmpl w:val="11484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B5CC0"/>
    <w:multiLevelType w:val="hybridMultilevel"/>
    <w:tmpl w:val="C636BDF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F903553"/>
    <w:multiLevelType w:val="hybridMultilevel"/>
    <w:tmpl w:val="E30A89E8"/>
    <w:lvl w:ilvl="0" w:tplc="EAD81FE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0E5275"/>
    <w:multiLevelType w:val="singleLevel"/>
    <w:tmpl w:val="7BC0DEA0"/>
    <w:lvl w:ilvl="0">
      <w:start w:val="1"/>
      <w:numFmt w:val="decimal"/>
      <w:lvlText w:val="%1."/>
      <w:legacy w:legacy="1" w:legacySpace="0" w:legacyIndent="360"/>
      <w:lvlJc w:val="left"/>
      <w:rPr>
        <w:rFonts w:ascii="Times New Roman" w:hAnsi="Times New Roman" w:cs="Times New Roman" w:hint="default"/>
        <w:sz w:val="22"/>
      </w:rPr>
    </w:lvl>
  </w:abstractNum>
  <w:abstractNum w:abstractNumId="7" w15:restartNumberingAfterBreak="0">
    <w:nsid w:val="132C3E46"/>
    <w:multiLevelType w:val="hybridMultilevel"/>
    <w:tmpl w:val="36A60264"/>
    <w:lvl w:ilvl="0" w:tplc="199CCF26">
      <w:start w:val="1"/>
      <w:numFmt w:val="decimal"/>
      <w:lvlText w:val="%1."/>
      <w:lvlJc w:val="left"/>
      <w:pPr>
        <w:ind w:left="4188" w:hanging="360"/>
      </w:pPr>
      <w:rPr>
        <w:sz w:val="22"/>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8" w15:restartNumberingAfterBreak="0">
    <w:nsid w:val="16475D7E"/>
    <w:multiLevelType w:val="hybridMultilevel"/>
    <w:tmpl w:val="4C802412"/>
    <w:lvl w:ilvl="0" w:tplc="3B964754">
      <w:start w:val="1"/>
      <w:numFmt w:val="decimal"/>
      <w:lvlText w:val="14.%1."/>
      <w:lvlJc w:val="left"/>
      <w:pPr>
        <w:ind w:left="786" w:hanging="360"/>
      </w:pPr>
      <w:rPr>
        <w:rFonts w:hint="default"/>
        <w:b w:val="0"/>
        <w:i w:val="0"/>
        <w:color w:val="auto"/>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084585"/>
    <w:multiLevelType w:val="hybridMultilevel"/>
    <w:tmpl w:val="6A825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41D0D"/>
    <w:multiLevelType w:val="hybridMultilevel"/>
    <w:tmpl w:val="89200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C45A5"/>
    <w:multiLevelType w:val="multilevel"/>
    <w:tmpl w:val="4C7CC72C"/>
    <w:lvl w:ilvl="0">
      <w:start w:val="1"/>
      <w:numFmt w:val="decimal"/>
      <w:lvlText w:val="2.%1."/>
      <w:lvlJc w:val="left"/>
      <w:pPr>
        <w:ind w:left="862" w:hanging="360"/>
      </w:pPr>
      <w:rPr>
        <w:rFonts w:hint="default"/>
        <w:b w:val="0"/>
        <w:i w:val="0"/>
        <w:color w:val="auto"/>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2" w15:restartNumberingAfterBreak="0">
    <w:nsid w:val="240047EE"/>
    <w:multiLevelType w:val="hybridMultilevel"/>
    <w:tmpl w:val="6270C13A"/>
    <w:lvl w:ilvl="0" w:tplc="8392103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63576D3"/>
    <w:multiLevelType w:val="singleLevel"/>
    <w:tmpl w:val="0A72FA02"/>
    <w:lvl w:ilvl="0">
      <w:start w:val="1"/>
      <w:numFmt w:val="decimal"/>
      <w:lvlText w:val="%1."/>
      <w:legacy w:legacy="1" w:legacySpace="0" w:legacyIndent="360"/>
      <w:lvlJc w:val="left"/>
      <w:rPr>
        <w:rFonts w:ascii="Times New Roman" w:hAnsi="Times New Roman" w:cs="Times New Roman" w:hint="default"/>
        <w:sz w:val="22"/>
      </w:rPr>
    </w:lvl>
  </w:abstractNum>
  <w:abstractNum w:abstractNumId="14" w15:restartNumberingAfterBreak="0">
    <w:nsid w:val="292B7FCF"/>
    <w:multiLevelType w:val="hybridMultilevel"/>
    <w:tmpl w:val="0788626C"/>
    <w:lvl w:ilvl="0" w:tplc="8392103C">
      <w:start w:val="1"/>
      <w:numFmt w:val="decimal"/>
      <w:lvlText w:val="3.%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93B670D"/>
    <w:multiLevelType w:val="multilevel"/>
    <w:tmpl w:val="48F2ED20"/>
    <w:lvl w:ilvl="0">
      <w:start w:val="1"/>
      <w:numFmt w:val="decimal"/>
      <w:lvlText w:val="2.7.%1."/>
      <w:lvlJc w:val="left"/>
      <w:pPr>
        <w:ind w:left="862" w:hanging="360"/>
      </w:pPr>
      <w:rPr>
        <w:rFonts w:hint="default"/>
        <w:b w:val="0"/>
        <w:i w:val="0"/>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6" w15:restartNumberingAfterBreak="0">
    <w:nsid w:val="2CA038FC"/>
    <w:multiLevelType w:val="hybridMultilevel"/>
    <w:tmpl w:val="583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75368"/>
    <w:multiLevelType w:val="singleLevel"/>
    <w:tmpl w:val="5A5030EA"/>
    <w:lvl w:ilvl="0">
      <w:start w:val="1"/>
      <w:numFmt w:val="decimal"/>
      <w:lvlText w:val="%1."/>
      <w:legacy w:legacy="1" w:legacySpace="0" w:legacyIndent="360"/>
      <w:lvlJc w:val="left"/>
      <w:rPr>
        <w:rFonts w:ascii="Century Gothic" w:hAnsi="Century Gothic" w:cs="Times New Roman" w:hint="default"/>
      </w:rPr>
    </w:lvl>
  </w:abstractNum>
  <w:abstractNum w:abstractNumId="18" w15:restartNumberingAfterBreak="0">
    <w:nsid w:val="2EF10E67"/>
    <w:multiLevelType w:val="hybridMultilevel"/>
    <w:tmpl w:val="BB5A0690"/>
    <w:lvl w:ilvl="0" w:tplc="4B6AAEFE">
      <w:start w:val="1"/>
      <w:numFmt w:val="decimal"/>
      <w:lvlText w:val="6.%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9" w15:restartNumberingAfterBreak="0">
    <w:nsid w:val="2FB209CB"/>
    <w:multiLevelType w:val="hybridMultilevel"/>
    <w:tmpl w:val="A808B7C6"/>
    <w:lvl w:ilvl="0" w:tplc="F32A231A">
      <w:start w:val="1"/>
      <w:numFmt w:val="decimal"/>
      <w:lvlText w:val="10.%1."/>
      <w:lvlJc w:val="left"/>
      <w:pPr>
        <w:ind w:left="1353" w:hanging="360"/>
      </w:pPr>
      <w:rPr>
        <w:rFonts w:hint="default"/>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16B0585"/>
    <w:multiLevelType w:val="multilevel"/>
    <w:tmpl w:val="90D017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5BA5995"/>
    <w:multiLevelType w:val="hybridMultilevel"/>
    <w:tmpl w:val="09206034"/>
    <w:lvl w:ilvl="0" w:tplc="D51889F2">
      <w:start w:val="1"/>
      <w:numFmt w:val="decimal"/>
      <w:lvlText w:val="7.%1."/>
      <w:lvlJc w:val="left"/>
      <w:pPr>
        <w:ind w:left="1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C0206E"/>
    <w:multiLevelType w:val="hybridMultilevel"/>
    <w:tmpl w:val="A7B68E82"/>
    <w:lvl w:ilvl="0" w:tplc="E708BAC4">
      <w:start w:val="1"/>
      <w:numFmt w:val="decimal"/>
      <w:lvlText w:val="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46753438"/>
    <w:multiLevelType w:val="hybridMultilevel"/>
    <w:tmpl w:val="2C96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618D7"/>
    <w:multiLevelType w:val="multilevel"/>
    <w:tmpl w:val="FC585590"/>
    <w:lvl w:ilvl="0">
      <w:start w:val="1"/>
      <w:numFmt w:val="decimal"/>
      <w:lvlText w:val="%1."/>
      <w:lvlJc w:val="left"/>
      <w:pPr>
        <w:ind w:left="862" w:hanging="360"/>
      </w:pPr>
      <w:rPr>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27" w15:restartNumberingAfterBreak="0">
    <w:nsid w:val="49D129A9"/>
    <w:multiLevelType w:val="hybridMultilevel"/>
    <w:tmpl w:val="D6CCE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D257FD"/>
    <w:multiLevelType w:val="hybridMultilevel"/>
    <w:tmpl w:val="77E8A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81EDF"/>
    <w:multiLevelType w:val="hybridMultilevel"/>
    <w:tmpl w:val="1E8AD41A"/>
    <w:lvl w:ilvl="0" w:tplc="3838453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74A5C"/>
    <w:multiLevelType w:val="hybridMultilevel"/>
    <w:tmpl w:val="ECD2B2D4"/>
    <w:lvl w:ilvl="0" w:tplc="043A93D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35E05"/>
    <w:multiLevelType w:val="hybridMultilevel"/>
    <w:tmpl w:val="45D08B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333161"/>
    <w:multiLevelType w:val="hybridMultilevel"/>
    <w:tmpl w:val="0B922A9C"/>
    <w:lvl w:ilvl="0" w:tplc="40C2D548">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B2280"/>
    <w:multiLevelType w:val="hybridMultilevel"/>
    <w:tmpl w:val="36A60264"/>
    <w:lvl w:ilvl="0" w:tplc="199CCF26">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C8407A2"/>
    <w:multiLevelType w:val="hybridMultilevel"/>
    <w:tmpl w:val="4E825CD0"/>
    <w:lvl w:ilvl="0" w:tplc="C0088C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CE61AF1"/>
    <w:multiLevelType w:val="hybridMultilevel"/>
    <w:tmpl w:val="C0983DDC"/>
    <w:lvl w:ilvl="0" w:tplc="75ACD3B0">
      <w:start w:val="1"/>
      <w:numFmt w:val="decimal"/>
      <w:lvlText w:val="2.%1."/>
      <w:lvlJc w:val="left"/>
      <w:pPr>
        <w:ind w:left="1224" w:hanging="360"/>
      </w:pPr>
      <w:rPr>
        <w:rFonts w:hint="default"/>
        <w:b w:val="0"/>
        <w:sz w:val="20"/>
        <w:szCs w:val="20"/>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6" w15:restartNumberingAfterBreak="0">
    <w:nsid w:val="5F6439EC"/>
    <w:multiLevelType w:val="hybridMultilevel"/>
    <w:tmpl w:val="1B5A9636"/>
    <w:lvl w:ilvl="0" w:tplc="156047CC">
      <w:start w:val="1"/>
      <w:numFmt w:val="decimal"/>
      <w:lvlText w:val="10.%1."/>
      <w:lvlJc w:val="left"/>
      <w:pPr>
        <w:ind w:left="720" w:hanging="360"/>
      </w:pPr>
      <w:rPr>
        <w:rFonts w:ascii="Century Gothic" w:hAnsi="Century Gothic" w:cs="Times New Roman"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4298D"/>
    <w:multiLevelType w:val="hybridMultilevel"/>
    <w:tmpl w:val="9D08AE80"/>
    <w:lvl w:ilvl="0" w:tplc="1ED2CB10">
      <w:start w:val="1"/>
      <w:numFmt w:val="decimal"/>
      <w:lvlText w:val="4.%1."/>
      <w:lvlJc w:val="left"/>
      <w:pPr>
        <w:ind w:left="720" w:hanging="360"/>
      </w:pPr>
      <w:rPr>
        <w:rFonts w:hint="default"/>
        <w:b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36F25"/>
    <w:multiLevelType w:val="hybridMultilevel"/>
    <w:tmpl w:val="38C66562"/>
    <w:lvl w:ilvl="0" w:tplc="7F40528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0" w15:restartNumberingAfterBreak="0">
    <w:nsid w:val="69890338"/>
    <w:multiLevelType w:val="hybridMultilevel"/>
    <w:tmpl w:val="6568BAD0"/>
    <w:lvl w:ilvl="0" w:tplc="1A52229E">
      <w:start w:val="1"/>
      <w:numFmt w:val="decimal"/>
      <w:lvlText w:val="3.%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74BAB"/>
    <w:multiLevelType w:val="multilevel"/>
    <w:tmpl w:val="F83EE6AC"/>
    <w:lvl w:ilvl="0">
      <w:start w:val="1"/>
      <w:numFmt w:val="decimal"/>
      <w:lvlText w:val="%1."/>
      <w:lvlJc w:val="left"/>
      <w:pPr>
        <w:ind w:left="862" w:hanging="360"/>
      </w:pPr>
      <w:rPr>
        <w:b w:val="0"/>
        <w:i w:val="0"/>
      </w:rPr>
    </w:lvl>
    <w:lvl w:ilvl="1">
      <w:start w:val="1"/>
      <w:numFmt w:val="decimal"/>
      <w:isLgl/>
      <w:lvlText w:val="%1.%2."/>
      <w:lvlJc w:val="left"/>
      <w:pPr>
        <w:ind w:left="1358"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170" w:hanging="720"/>
      </w:pPr>
      <w:rPr>
        <w:rFonts w:hint="default"/>
      </w:rPr>
    </w:lvl>
    <w:lvl w:ilvl="4">
      <w:start w:val="1"/>
      <w:numFmt w:val="decimal"/>
      <w:isLgl/>
      <w:lvlText w:val="%1.%2.%3.%4.%5."/>
      <w:lvlJc w:val="left"/>
      <w:pPr>
        <w:ind w:left="2846" w:hanging="1080"/>
      </w:pPr>
      <w:rPr>
        <w:rFonts w:hint="default"/>
      </w:rPr>
    </w:lvl>
    <w:lvl w:ilvl="5">
      <w:start w:val="1"/>
      <w:numFmt w:val="decimal"/>
      <w:isLgl/>
      <w:lvlText w:val="%1.%2.%3.%4.%5.%6."/>
      <w:lvlJc w:val="left"/>
      <w:pPr>
        <w:ind w:left="3162" w:hanging="1080"/>
      </w:pPr>
      <w:rPr>
        <w:rFonts w:hint="default"/>
      </w:rPr>
    </w:lvl>
    <w:lvl w:ilvl="6">
      <w:start w:val="1"/>
      <w:numFmt w:val="decimal"/>
      <w:isLgl/>
      <w:lvlText w:val="%1.%2.%3.%4.%5.%6.%7."/>
      <w:lvlJc w:val="left"/>
      <w:pPr>
        <w:ind w:left="3838" w:hanging="1440"/>
      </w:pPr>
      <w:rPr>
        <w:rFonts w:hint="default"/>
      </w:rPr>
    </w:lvl>
    <w:lvl w:ilvl="7">
      <w:start w:val="1"/>
      <w:numFmt w:val="decimal"/>
      <w:isLgl/>
      <w:lvlText w:val="%1.%2.%3.%4.%5.%6.%7.%8."/>
      <w:lvlJc w:val="left"/>
      <w:pPr>
        <w:ind w:left="4154" w:hanging="1440"/>
      </w:pPr>
      <w:rPr>
        <w:rFonts w:hint="default"/>
      </w:rPr>
    </w:lvl>
    <w:lvl w:ilvl="8">
      <w:start w:val="1"/>
      <w:numFmt w:val="decimal"/>
      <w:isLgl/>
      <w:lvlText w:val="%1.%2.%3.%4.%5.%6.%7.%8.%9."/>
      <w:lvlJc w:val="left"/>
      <w:pPr>
        <w:ind w:left="4830" w:hanging="1800"/>
      </w:pPr>
      <w:rPr>
        <w:rFonts w:hint="default"/>
      </w:rPr>
    </w:lvl>
  </w:abstractNum>
  <w:abstractNum w:abstractNumId="42" w15:restartNumberingAfterBreak="0">
    <w:nsid w:val="78E07D21"/>
    <w:multiLevelType w:val="hybridMultilevel"/>
    <w:tmpl w:val="4254FB0E"/>
    <w:lvl w:ilvl="0" w:tplc="0EAC545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A6D7B8B"/>
    <w:multiLevelType w:val="hybridMultilevel"/>
    <w:tmpl w:val="744A99E4"/>
    <w:lvl w:ilvl="0" w:tplc="0415000F">
      <w:start w:val="1"/>
      <w:numFmt w:val="decimal"/>
      <w:lvlText w:val="%1."/>
      <w:lvlJc w:val="left"/>
      <w:pPr>
        <w:ind w:left="720" w:hanging="360"/>
      </w:pPr>
      <w:rPr>
        <w:rFonts w:hint="default"/>
      </w:rPr>
    </w:lvl>
    <w:lvl w:ilvl="1" w:tplc="84E854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8"/>
  </w:num>
  <w:num w:numId="4">
    <w:abstractNumId w:val="10"/>
  </w:num>
  <w:num w:numId="5">
    <w:abstractNumId w:val="31"/>
  </w:num>
  <w:num w:numId="6">
    <w:abstractNumId w:val="3"/>
  </w:num>
  <w:num w:numId="7">
    <w:abstractNumId w:val="41"/>
  </w:num>
  <w:num w:numId="8">
    <w:abstractNumId w:val="26"/>
  </w:num>
  <w:num w:numId="9">
    <w:abstractNumId w:val="29"/>
  </w:num>
  <w:num w:numId="10">
    <w:abstractNumId w:val="11"/>
  </w:num>
  <w:num w:numId="11">
    <w:abstractNumId w:val="15"/>
  </w:num>
  <w:num w:numId="12">
    <w:abstractNumId w:val="4"/>
  </w:num>
  <w:num w:numId="13">
    <w:abstractNumId w:val="33"/>
  </w:num>
  <w:num w:numId="14">
    <w:abstractNumId w:val="7"/>
  </w:num>
  <w:num w:numId="15">
    <w:abstractNumId w:val="39"/>
  </w:num>
  <w:num w:numId="16">
    <w:abstractNumId w:val="8"/>
  </w:num>
  <w:num w:numId="17">
    <w:abstractNumId w:val="19"/>
  </w:num>
  <w:num w:numId="18">
    <w:abstractNumId w:val="24"/>
  </w:num>
  <w:num w:numId="19">
    <w:abstractNumId w:val="17"/>
  </w:num>
  <w:num w:numId="20">
    <w:abstractNumId w:val="42"/>
  </w:num>
  <w:num w:numId="21">
    <w:abstractNumId w:val="14"/>
  </w:num>
  <w:num w:numId="22">
    <w:abstractNumId w:val="38"/>
  </w:num>
  <w:num w:numId="23">
    <w:abstractNumId w:val="32"/>
  </w:num>
  <w:num w:numId="24">
    <w:abstractNumId w:val="6"/>
  </w:num>
  <w:num w:numId="25">
    <w:abstractNumId w:val="2"/>
  </w:num>
  <w:num w:numId="26">
    <w:abstractNumId w:val="40"/>
  </w:num>
  <w:num w:numId="27">
    <w:abstractNumId w:val="22"/>
  </w:num>
  <w:num w:numId="28">
    <w:abstractNumId w:val="13"/>
  </w:num>
  <w:num w:numId="29">
    <w:abstractNumId w:val="43"/>
  </w:num>
  <w:num w:numId="30">
    <w:abstractNumId w:val="30"/>
  </w:num>
  <w:num w:numId="31">
    <w:abstractNumId w:val="12"/>
  </w:num>
  <w:num w:numId="32">
    <w:abstractNumId w:val="18"/>
  </w:num>
  <w:num w:numId="33">
    <w:abstractNumId w:val="20"/>
  </w:num>
  <w:num w:numId="34">
    <w:abstractNumId w:val="21"/>
  </w:num>
  <w:num w:numId="35">
    <w:abstractNumId w:val="5"/>
  </w:num>
  <w:num w:numId="36">
    <w:abstractNumId w:val="27"/>
  </w:num>
  <w:num w:numId="37">
    <w:abstractNumId w:val="1"/>
  </w:num>
  <w:num w:numId="38">
    <w:abstractNumId w:val="37"/>
  </w:num>
  <w:num w:numId="39">
    <w:abstractNumId w:val="36"/>
  </w:num>
  <w:num w:numId="40">
    <w:abstractNumId w:val="25"/>
  </w:num>
  <w:num w:numId="41">
    <w:abstractNumId w:val="16"/>
  </w:num>
  <w:num w:numId="42">
    <w:abstractNumId w:val="35"/>
  </w:num>
  <w:num w:numId="43">
    <w:abstractNumId w:val="3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0D0F"/>
    <w:rsid w:val="000712D2"/>
    <w:rsid w:val="00071DA3"/>
    <w:rsid w:val="000772D6"/>
    <w:rsid w:val="000D51BE"/>
    <w:rsid w:val="0012650C"/>
    <w:rsid w:val="0015296D"/>
    <w:rsid w:val="00185FBB"/>
    <w:rsid w:val="00191318"/>
    <w:rsid w:val="001B2F26"/>
    <w:rsid w:val="001D05FB"/>
    <w:rsid w:val="00274691"/>
    <w:rsid w:val="002A7C45"/>
    <w:rsid w:val="002B02B7"/>
    <w:rsid w:val="00322EB0"/>
    <w:rsid w:val="003327CF"/>
    <w:rsid w:val="00375FD2"/>
    <w:rsid w:val="003C4ACD"/>
    <w:rsid w:val="003E2B77"/>
    <w:rsid w:val="004D766E"/>
    <w:rsid w:val="004F632E"/>
    <w:rsid w:val="005301E0"/>
    <w:rsid w:val="005649E9"/>
    <w:rsid w:val="005910FD"/>
    <w:rsid w:val="005A4109"/>
    <w:rsid w:val="006161D2"/>
    <w:rsid w:val="006863D6"/>
    <w:rsid w:val="00691154"/>
    <w:rsid w:val="0069317D"/>
    <w:rsid w:val="006D5AB3"/>
    <w:rsid w:val="007A1DDB"/>
    <w:rsid w:val="00803C08"/>
    <w:rsid w:val="00805B1B"/>
    <w:rsid w:val="00874A62"/>
    <w:rsid w:val="008768AD"/>
    <w:rsid w:val="00891ED8"/>
    <w:rsid w:val="00892904"/>
    <w:rsid w:val="009068AC"/>
    <w:rsid w:val="0092502E"/>
    <w:rsid w:val="00933AD0"/>
    <w:rsid w:val="009E5A22"/>
    <w:rsid w:val="00A27488"/>
    <w:rsid w:val="00B42963"/>
    <w:rsid w:val="00BD204F"/>
    <w:rsid w:val="00BE09B4"/>
    <w:rsid w:val="00C11714"/>
    <w:rsid w:val="00C45700"/>
    <w:rsid w:val="00C8318A"/>
    <w:rsid w:val="00CA40BB"/>
    <w:rsid w:val="00CB7BD2"/>
    <w:rsid w:val="00D0628E"/>
    <w:rsid w:val="00DD21C9"/>
    <w:rsid w:val="00E16A79"/>
    <w:rsid w:val="00EA13E3"/>
    <w:rsid w:val="00EB643A"/>
    <w:rsid w:val="00EE40F4"/>
    <w:rsid w:val="00F41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EE1D"/>
  <w15:docId w15:val="{CA97AB10-6184-4E41-A8B2-854D8189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basedOn w:val="Normalny"/>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1D4D-6D27-4DB4-B46B-264D35B7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7142</Words>
  <Characters>42855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6</cp:revision>
  <dcterms:created xsi:type="dcterms:W3CDTF">2017-07-12T10:53:00Z</dcterms:created>
  <dcterms:modified xsi:type="dcterms:W3CDTF">2017-07-12T13:59:00Z</dcterms:modified>
</cp:coreProperties>
</file>