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A6E" w:rsidRDefault="00036A6E" w:rsidP="00036A6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64567324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036A6E" w:rsidRDefault="00036A6E" w:rsidP="00036A6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036A6E" w:rsidRPr="005F624E" w:rsidRDefault="00036A6E" w:rsidP="00036A6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036A6E" w:rsidRDefault="00036A6E" w:rsidP="00036A6E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036A6E" w:rsidRPr="008B11C1" w:rsidRDefault="00036A6E" w:rsidP="00036A6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036A6E" w:rsidRDefault="00036A6E" w:rsidP="00036A6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036A6E" w:rsidRDefault="00036A6E" w:rsidP="00036A6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36A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UKW/DZP-282-ZO-97/2017</w:t>
      </w:r>
    </w:p>
    <w:p w:rsidR="00036A6E" w:rsidRDefault="00036A6E" w:rsidP="00036A6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36A6E" w:rsidRDefault="00036A6E" w:rsidP="00036A6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036A6E" w:rsidRDefault="00036A6E" w:rsidP="00036A6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036A6E" w:rsidRDefault="00036A6E" w:rsidP="00036A6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36A6E" w:rsidRDefault="00036A6E" w:rsidP="00036A6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036A6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UKW/DZP-282-ZO-97/2017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36A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tłumaczenia artykułu naukowego do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czasopisma (język angielski)0,,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036A6E" w:rsidRPr="00302231" w:rsidRDefault="00036A6E" w:rsidP="00036A6E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Joanna Górzyńska</w:t>
      </w:r>
    </w:p>
    <w:p w:rsidR="00036A6E" w:rsidRPr="009F378E" w:rsidRDefault="00036A6E" w:rsidP="00036A6E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M. Skłodowskiej – Curie 35/199 85-733 Bydgoszcz</w:t>
      </w:r>
    </w:p>
    <w:p w:rsidR="00036A6E" w:rsidRPr="0025022E" w:rsidRDefault="00036A6E" w:rsidP="00036A6E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760,00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036A6E" w:rsidRDefault="00036A6E" w:rsidP="00036A6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036A6E" w:rsidRDefault="00036A6E" w:rsidP="00036A6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36A6E" w:rsidRPr="00302231" w:rsidRDefault="00036A6E" w:rsidP="00036A6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036A6E">
        <w:rPr>
          <w:rFonts w:ascii="Book Antiqua" w:hAnsi="Book Antiqua" w:cs="Book Antiqua"/>
          <w:bCs/>
          <w:spacing w:val="-3"/>
          <w:sz w:val="20"/>
          <w:szCs w:val="20"/>
        </w:rPr>
        <w:t xml:space="preserve">Zdolności techniczne lub zawodowe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036A6E" w:rsidRPr="009F378E" w:rsidRDefault="00036A6E" w:rsidP="00036A6E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36A6E" w:rsidRPr="0025022E" w:rsidRDefault="00036A6E" w:rsidP="00036A6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036A6E" w:rsidRDefault="00036A6E" w:rsidP="00036A6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Pani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Joanny Górzyńskiej</w:t>
      </w:r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uz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yskała najwyższą liczbę punktów ( 100 pkt) i jest jedyną ofertą złożoną w niniejszym postępowaniu.</w:t>
      </w:r>
    </w:p>
    <w:p w:rsidR="00036A6E" w:rsidRPr="00196E01" w:rsidRDefault="00036A6E" w:rsidP="00036A6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36A6E" w:rsidRPr="00196E01" w:rsidRDefault="00036A6E" w:rsidP="00036A6E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Zastępca </w:t>
      </w:r>
      <w:r w:rsidRPr="00196E01">
        <w:rPr>
          <w:rFonts w:ascii="Book Antiqua" w:hAnsi="Book Antiqua"/>
          <w:b/>
          <w:sz w:val="20"/>
          <w:szCs w:val="20"/>
        </w:rPr>
        <w:t>Kanclerz</w:t>
      </w:r>
      <w:r>
        <w:rPr>
          <w:rFonts w:ascii="Book Antiqua" w:hAnsi="Book Antiqua"/>
          <w:b/>
          <w:sz w:val="20"/>
          <w:szCs w:val="20"/>
        </w:rPr>
        <w:t>a</w:t>
      </w:r>
      <w:r w:rsidRPr="00196E01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036A6E">
        <w:rPr>
          <w:rFonts w:ascii="Book Antiqua" w:hAnsi="Book Antiqua"/>
          <w:b/>
          <w:sz w:val="20"/>
          <w:szCs w:val="20"/>
        </w:rPr>
        <w:t xml:space="preserve"> Mariola Majorkowska</w:t>
      </w:r>
    </w:p>
    <w:p w:rsidR="00036A6E" w:rsidRPr="00264E45" w:rsidRDefault="00036A6E" w:rsidP="00036A6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36A6E" w:rsidRPr="00264E45" w:rsidRDefault="00036A6E" w:rsidP="00036A6E"/>
    <w:p w:rsidR="00036A6E" w:rsidRDefault="00036A6E" w:rsidP="00036A6E">
      <w:bookmarkStart w:id="0" w:name="_GoBack"/>
      <w:bookmarkEnd w:id="0"/>
    </w:p>
    <w:sectPr w:rsidR="000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6E"/>
    <w:rsid w:val="00036A6E"/>
    <w:rsid w:val="00104E03"/>
    <w:rsid w:val="002C6EFD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6A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36A6E"/>
    <w:rPr>
      <w:color w:val="0000FF"/>
      <w:u w:val="single"/>
    </w:rPr>
  </w:style>
  <w:style w:type="table" w:styleId="Tabela-Siatka">
    <w:name w:val="Table Grid"/>
    <w:basedOn w:val="Standardowy"/>
    <w:uiPriority w:val="59"/>
    <w:rsid w:val="00036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6A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36A6E"/>
    <w:rPr>
      <w:color w:val="0000FF"/>
      <w:u w:val="single"/>
    </w:rPr>
  </w:style>
  <w:style w:type="table" w:styleId="Tabela-Siatka">
    <w:name w:val="Table Grid"/>
    <w:basedOn w:val="Standardowy"/>
    <w:uiPriority w:val="59"/>
    <w:rsid w:val="00036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2017-08-18T11:06:00Z</dcterms:created>
  <dcterms:modified xsi:type="dcterms:W3CDTF">2017-08-18T11:16:00Z</dcterms:modified>
</cp:coreProperties>
</file>