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37D" w:rsidRDefault="0068437D" w:rsidP="00A36D3A">
      <w:pPr>
        <w:jc w:val="center"/>
        <w:rPr>
          <w:b/>
          <w:bCs/>
        </w:rPr>
      </w:pPr>
      <w:r w:rsidRPr="00C3041F"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37D" w:rsidRDefault="0068437D" w:rsidP="00A36D3A">
      <w:pPr>
        <w:jc w:val="center"/>
        <w:rPr>
          <w:b/>
          <w:bCs/>
        </w:rPr>
      </w:pPr>
    </w:p>
    <w:p w:rsidR="00A36D3A" w:rsidRPr="00B65262" w:rsidRDefault="00A36D3A" w:rsidP="00A36D3A">
      <w:pPr>
        <w:jc w:val="center"/>
        <w:rPr>
          <w:b/>
          <w:bCs/>
        </w:rPr>
      </w:pPr>
      <w:r w:rsidRPr="00B65262">
        <w:rPr>
          <w:b/>
          <w:bCs/>
        </w:rPr>
        <w:t>UNIWERSYTET KAZIMIERZA WIELKIEGO</w:t>
      </w:r>
    </w:p>
    <w:p w:rsidR="00A36D3A" w:rsidRPr="00B65262" w:rsidRDefault="00A36D3A" w:rsidP="00A36D3A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A36D3A" w:rsidRPr="00B65262" w:rsidRDefault="00A36D3A" w:rsidP="00A36D3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A36D3A" w:rsidRPr="00B65262" w:rsidRDefault="00A36D3A" w:rsidP="00A36D3A">
      <w:pPr>
        <w:jc w:val="center"/>
      </w:pPr>
      <w:r w:rsidRPr="00B65262">
        <w:t>NIP 5542647568 REGON 340057695</w:t>
      </w:r>
    </w:p>
    <w:p w:rsidR="00A36D3A" w:rsidRPr="00B65262" w:rsidRDefault="00A36D3A" w:rsidP="00A36D3A">
      <w:pPr>
        <w:jc w:val="center"/>
      </w:pPr>
      <w:r w:rsidRPr="00B65262">
        <w:t>www.ukw.edu.pl</w:t>
      </w:r>
    </w:p>
    <w:p w:rsidR="00A36D3A" w:rsidRPr="00B65262" w:rsidRDefault="00A36D3A" w:rsidP="00A36D3A">
      <w:pPr>
        <w:tabs>
          <w:tab w:val="left" w:pos="0"/>
        </w:tabs>
        <w:rPr>
          <w:sz w:val="22"/>
          <w:szCs w:val="22"/>
        </w:rPr>
      </w:pPr>
    </w:p>
    <w:p w:rsidR="00A36D3A" w:rsidRDefault="00A36D3A" w:rsidP="00A36D3A"/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220BA8">
        <w:rPr>
          <w:rFonts w:ascii="Century Gothic" w:hAnsi="Century Gothic" w:cs="Century Gothic"/>
          <w:sz w:val="20"/>
          <w:szCs w:val="20"/>
        </w:rPr>
        <w:t>, dn. 04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220BA8">
        <w:rPr>
          <w:rFonts w:ascii="Century Gothic" w:hAnsi="Century Gothic" w:cs="Century Gothic"/>
          <w:sz w:val="20"/>
          <w:szCs w:val="20"/>
        </w:rPr>
        <w:t>09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>2017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282-ZO</w:t>
      </w:r>
      <w:r w:rsidRPr="00D7405B">
        <w:rPr>
          <w:rFonts w:ascii="Century Gothic" w:hAnsi="Century Gothic" w:cs="Century Gothic"/>
          <w:b/>
          <w:bCs/>
        </w:rPr>
        <w:t>-</w:t>
      </w:r>
      <w:r w:rsidR="00220BA8">
        <w:rPr>
          <w:rFonts w:ascii="Century Gothic" w:hAnsi="Century Gothic" w:cs="Century Gothic"/>
          <w:b/>
          <w:bCs/>
        </w:rPr>
        <w:t>115</w:t>
      </w:r>
      <w:r>
        <w:rPr>
          <w:rFonts w:ascii="Century Gothic" w:hAnsi="Century Gothic" w:cs="Century Gothic"/>
          <w:b/>
          <w:bCs/>
        </w:rPr>
        <w:t>/2017</w:t>
      </w:r>
    </w:p>
    <w:p w:rsidR="00A36D3A" w:rsidRDefault="00A36D3A" w:rsidP="00A36D3A">
      <w:pPr>
        <w:jc w:val="center"/>
        <w:rPr>
          <w:b/>
          <w:bCs/>
          <w:i/>
          <w:iCs/>
        </w:rPr>
      </w:pPr>
    </w:p>
    <w:p w:rsidR="00A36D3A" w:rsidRPr="00135318" w:rsidRDefault="00A36D3A" w:rsidP="00A36D3A">
      <w:pPr>
        <w:jc w:val="center"/>
        <w:rPr>
          <w:b/>
          <w:bCs/>
          <w:i/>
          <w:iCs/>
        </w:rPr>
      </w:pPr>
    </w:p>
    <w:p w:rsidR="00A36D3A" w:rsidRPr="00F1061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na: „</w:t>
      </w:r>
      <w:r w:rsidR="00220BA8">
        <w:rPr>
          <w:rFonts w:ascii="Century Gothic" w:hAnsi="Century Gothic" w:cs="Century Gothic"/>
          <w:b/>
          <w:bCs/>
          <w:i/>
          <w:iCs/>
          <w:sz w:val="20"/>
          <w:szCs w:val="20"/>
        </w:rPr>
        <w:t>D</w:t>
      </w:r>
      <w:r w:rsidR="00220BA8" w:rsidRPr="00512F69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ostawa </w:t>
      </w:r>
      <w:r w:rsidR="00220BA8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stanowisk do prototypowania w zakresie robotyki </w:t>
      </w:r>
      <w:r w:rsidR="00220BA8" w:rsidRPr="00BE4191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wraz z pakietem serwisowym </w:t>
      </w:r>
      <w:r w:rsidR="00220BA8">
        <w:rPr>
          <w:rFonts w:ascii="Century Gothic" w:hAnsi="Century Gothic" w:cs="Century Gothic"/>
          <w:b/>
          <w:bCs/>
          <w:i/>
          <w:iCs/>
          <w:sz w:val="20"/>
          <w:szCs w:val="20"/>
        </w:rPr>
        <w:t>w ramach projektu pn. „</w:t>
      </w:r>
      <w:r w:rsidR="00220BA8" w:rsidRPr="00F11806">
        <w:rPr>
          <w:rFonts w:ascii="Century Gothic" w:hAnsi="Century Gothic"/>
          <w:b/>
          <w:bCs/>
          <w:i/>
          <w:iCs/>
          <w:sz w:val="20"/>
          <w:szCs w:val="20"/>
        </w:rPr>
        <w:t>Wykwalifikowani, aktywni, komunikatywni – absolwenci UKW</w:t>
      </w:r>
      <w:r w:rsidR="00220BA8">
        <w:rPr>
          <w:rFonts w:ascii="Century Gothic" w:hAnsi="Century Gothic"/>
          <w:b/>
          <w:bCs/>
          <w:i/>
          <w:iCs/>
          <w:sz w:val="20"/>
          <w:szCs w:val="20"/>
        </w:rPr>
        <w:t>”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A36D3A" w:rsidRPr="00A1406C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220BA8">
        <w:rPr>
          <w:rFonts w:ascii="Century Gothic" w:hAnsi="Century Gothic" w:cs="Century Gothic"/>
          <w:sz w:val="20"/>
          <w:szCs w:val="20"/>
          <w:u w:val="single"/>
        </w:rPr>
        <w:t>01. 09</w:t>
      </w:r>
      <w:r>
        <w:rPr>
          <w:rFonts w:ascii="Century Gothic" w:hAnsi="Century Gothic" w:cs="Century Gothic"/>
          <w:sz w:val="20"/>
          <w:szCs w:val="20"/>
          <w:u w:val="single"/>
        </w:rPr>
        <w:t>. 2017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>
        <w:rPr>
          <w:rFonts w:ascii="Century Gothic" w:hAnsi="Century Gothic" w:cs="Century Gothic"/>
          <w:sz w:val="20"/>
          <w:szCs w:val="20"/>
          <w:u w:val="single"/>
        </w:rPr>
        <w:t>godz. 12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220BA8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bookmarkStart w:id="0" w:name="_GoBack"/>
      <w:r>
        <w:rPr>
          <w:rFonts w:ascii="Century Gothic" w:hAnsi="Century Gothic" w:cs="Century Gothic"/>
          <w:sz w:val="20"/>
          <w:szCs w:val="20"/>
        </w:rPr>
        <w:t xml:space="preserve">Zastępca </w:t>
      </w:r>
      <w:r w:rsidR="00A36D3A">
        <w:rPr>
          <w:rFonts w:ascii="Century Gothic" w:hAnsi="Century Gothic" w:cs="Century Gothic"/>
          <w:sz w:val="20"/>
          <w:szCs w:val="20"/>
        </w:rPr>
        <w:t>Kanclerz</w:t>
      </w:r>
      <w:r>
        <w:rPr>
          <w:rFonts w:ascii="Century Gothic" w:hAnsi="Century Gothic" w:cs="Century Gothic"/>
          <w:sz w:val="20"/>
          <w:szCs w:val="20"/>
        </w:rPr>
        <w:t>a</w:t>
      </w:r>
      <w:r w:rsidR="00A36D3A">
        <w:rPr>
          <w:rFonts w:ascii="Century Gothic" w:hAnsi="Century Gothic" w:cs="Century Gothic"/>
          <w:sz w:val="20"/>
          <w:szCs w:val="20"/>
        </w:rPr>
        <w:t xml:space="preserve"> UKW</w:t>
      </w: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Pr="00A1406C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mgr </w:t>
      </w:r>
      <w:r w:rsidR="00220BA8">
        <w:rPr>
          <w:rFonts w:ascii="Century Gothic" w:hAnsi="Century Gothic" w:cs="Century Gothic"/>
          <w:sz w:val="20"/>
          <w:szCs w:val="20"/>
        </w:rPr>
        <w:t xml:space="preserve">Mariola </w:t>
      </w:r>
      <w:proofErr w:type="spellStart"/>
      <w:r w:rsidR="00220BA8">
        <w:rPr>
          <w:rFonts w:ascii="Century Gothic" w:hAnsi="Century Gothic" w:cs="Century Gothic"/>
          <w:sz w:val="20"/>
          <w:szCs w:val="20"/>
        </w:rPr>
        <w:t>Majorkowska</w:t>
      </w:r>
      <w:proofErr w:type="spellEnd"/>
    </w:p>
    <w:bookmarkEnd w:id="0"/>
    <w:p w:rsidR="00D9757C" w:rsidRDefault="00D9757C"/>
    <w:sectPr w:rsidR="00D975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D3A"/>
    <w:rsid w:val="00220BA8"/>
    <w:rsid w:val="0068437D"/>
    <w:rsid w:val="00A36D3A"/>
    <w:rsid w:val="00D9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0AD294-1ED3-436E-85C6-BD21EB06A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6D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36D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6D3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2017-09-04T08:10:00Z</cp:lastPrinted>
  <dcterms:created xsi:type="dcterms:W3CDTF">2017-09-04T08:10:00Z</dcterms:created>
  <dcterms:modified xsi:type="dcterms:W3CDTF">2017-09-04T08:10:00Z</dcterms:modified>
</cp:coreProperties>
</file>