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5DC" w:rsidRPr="00F11806" w:rsidRDefault="00730ED3" w:rsidP="0024243E">
      <w:pPr>
        <w:pStyle w:val="Normalny1"/>
        <w:spacing w:after="0" w:line="240" w:lineRule="auto"/>
        <w:jc w:val="center"/>
        <w:rPr>
          <w:color w:val="auto"/>
        </w:rPr>
      </w:pPr>
      <w:r>
        <w:rPr>
          <w:color w:val="auto"/>
        </w:rPr>
        <w:t xml:space="preserve">   </w:t>
      </w:r>
      <w:r w:rsidR="002D24FD">
        <w:rPr>
          <w:color w:val="auto"/>
        </w:rPr>
        <w:t xml:space="preserve">   </w:t>
      </w:r>
      <w:r w:rsidR="00A943B0" w:rsidRPr="00EB0AB0">
        <w:rPr>
          <w:rFonts w:eastAsia="Mincho"/>
          <w:b/>
          <w:noProof/>
          <w:lang w:eastAsia="pl-PL"/>
        </w:rPr>
        <w:drawing>
          <wp:inline distT="0" distB="0" distL="0" distR="0">
            <wp:extent cx="5753100" cy="8763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6C4" w:rsidRDefault="007F36C4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A943B0" w:rsidRDefault="000A53C9" w:rsidP="008F3875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</w:t>
      </w:r>
    </w:p>
    <w:p w:rsidR="008F3875" w:rsidRDefault="00933A0C" w:rsidP="008F3875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Bydgoszcz, dnia 04.09</w:t>
      </w:r>
      <w:r w:rsidR="00CE34B4">
        <w:rPr>
          <w:rFonts w:ascii="Century Gothic" w:hAnsi="Century Gothic" w:cs="Century Gothic"/>
          <w:sz w:val="20"/>
          <w:szCs w:val="20"/>
        </w:rPr>
        <w:t>.</w:t>
      </w:r>
      <w:r w:rsidR="00BB30B3">
        <w:rPr>
          <w:rFonts w:ascii="Century Gothic" w:hAnsi="Century Gothic" w:cs="Century Gothic"/>
          <w:sz w:val="20"/>
          <w:szCs w:val="20"/>
        </w:rPr>
        <w:t>2017</w:t>
      </w:r>
      <w:r w:rsidR="008F3875">
        <w:rPr>
          <w:rFonts w:ascii="Century Gothic" w:hAnsi="Century Gothic" w:cs="Century Gothic"/>
          <w:sz w:val="20"/>
          <w:szCs w:val="20"/>
        </w:rPr>
        <w:t xml:space="preserve"> r.</w:t>
      </w:r>
    </w:p>
    <w:p w:rsidR="008F3875" w:rsidRPr="00F11806" w:rsidRDefault="008F3875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C205DC" w:rsidRPr="00F11806" w:rsidRDefault="000B12B2" w:rsidP="0024243E">
      <w:pPr>
        <w:pStyle w:val="Normalny1"/>
        <w:spacing w:after="0" w:line="240" w:lineRule="auto"/>
        <w:jc w:val="center"/>
        <w:rPr>
          <w:color w:val="auto"/>
        </w:rPr>
      </w:pPr>
      <w:r w:rsidRPr="00F11806">
        <w:rPr>
          <w:noProof/>
          <w:color w:val="auto"/>
          <w:lang w:eastAsia="pl-PL"/>
        </w:rPr>
        <w:drawing>
          <wp:inline distT="0" distB="0" distL="0" distR="0" wp14:anchorId="1025C243" wp14:editId="139A2BAE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22E20">
        <w:rPr>
          <w:rFonts w:ascii="Times New Roman" w:hAnsi="Times New Roman" w:cs="Times New Roman"/>
          <w:bCs/>
          <w:color w:val="auto"/>
          <w:sz w:val="24"/>
          <w:szCs w:val="24"/>
        </w:rPr>
        <w:t>Uniwersytet</w:t>
      </w: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Kazimierza Wielkiego w Bydgoszczy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Adres: 85-064 Bydgoszcz,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color w:val="auto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ul. Chodkiewicza 30</w:t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E868CD" w:rsidRPr="00F11806" w:rsidRDefault="00E868CD" w:rsidP="00E868CD">
      <w:pPr>
        <w:spacing w:line="360" w:lineRule="auto"/>
        <w:jc w:val="center"/>
        <w:rPr>
          <w:rFonts w:ascii="Century Gothic" w:hAnsi="Century Gothic"/>
          <w:b/>
          <w:bCs/>
          <w:sz w:val="28"/>
          <w:szCs w:val="28"/>
        </w:rPr>
      </w:pPr>
      <w:r w:rsidRPr="00F11806">
        <w:rPr>
          <w:rFonts w:ascii="Century Gothic" w:hAnsi="Century Gothic"/>
          <w:b/>
          <w:bCs/>
          <w:sz w:val="28"/>
          <w:szCs w:val="28"/>
        </w:rPr>
        <w:t>ZAPYTAN</w:t>
      </w:r>
      <w:r w:rsidR="00BE4191">
        <w:rPr>
          <w:rFonts w:ascii="Century Gothic" w:hAnsi="Century Gothic"/>
          <w:b/>
          <w:bCs/>
          <w:sz w:val="28"/>
          <w:szCs w:val="28"/>
        </w:rPr>
        <w:t>IE O</w:t>
      </w:r>
      <w:r w:rsidR="00943D76">
        <w:rPr>
          <w:rFonts w:ascii="Century Gothic" w:hAnsi="Century Gothic"/>
          <w:b/>
          <w:bCs/>
          <w:sz w:val="28"/>
          <w:szCs w:val="28"/>
        </w:rPr>
        <w:t>FERTOWE NR UKW-DZP-282-ZO-124</w:t>
      </w:r>
      <w:r w:rsidR="00BB30B3">
        <w:rPr>
          <w:rFonts w:ascii="Century Gothic" w:hAnsi="Century Gothic"/>
          <w:b/>
          <w:bCs/>
          <w:sz w:val="28"/>
          <w:szCs w:val="28"/>
        </w:rPr>
        <w:t>/2017</w:t>
      </w:r>
    </w:p>
    <w:p w:rsidR="00E868CD" w:rsidRPr="00F11806" w:rsidRDefault="00E868CD" w:rsidP="00E868CD"/>
    <w:p w:rsidR="00E868CD" w:rsidRPr="00F11806" w:rsidRDefault="00E868CD" w:rsidP="00E868CD">
      <w:pPr>
        <w:spacing w:line="360" w:lineRule="auto"/>
        <w:ind w:firstLine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205DC" w:rsidRPr="00512F69" w:rsidRDefault="00C205DC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E868CD" w:rsidRPr="00512F69" w:rsidRDefault="00C205DC" w:rsidP="00BE4191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512F69">
        <w:rPr>
          <w:rFonts w:ascii="Century Gothic" w:hAnsi="Century Gothic" w:cs="Century Gothic"/>
          <w:b/>
          <w:bCs/>
          <w:sz w:val="20"/>
          <w:szCs w:val="20"/>
        </w:rPr>
        <w:t>Tytuł zamówienia:</w:t>
      </w:r>
      <w:r w:rsidRPr="00512F69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7E36E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7F36C4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1924B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stanowisk</w:t>
      </w:r>
      <w:r w:rsid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do prototypowania w zakresie robotyki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BE4191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BB30B3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BB30B3">
        <w:rPr>
          <w:rFonts w:ascii="Century Gothic" w:hAnsi="Century Gothic"/>
          <w:b/>
          <w:bCs/>
          <w:i/>
          <w:iCs/>
          <w:sz w:val="20"/>
          <w:szCs w:val="20"/>
        </w:rPr>
        <w:t>”.</w:t>
      </w:r>
    </w:p>
    <w:p w:rsidR="00C205DC" w:rsidRPr="00F11806" w:rsidRDefault="00C205DC" w:rsidP="00BF55EA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F11806">
        <w:rPr>
          <w:rFonts w:ascii="Century Gothic" w:hAnsi="Century Gothic" w:cs="Century Gothic"/>
          <w:sz w:val="20"/>
          <w:szCs w:val="20"/>
        </w:rPr>
        <w:t xml:space="preserve"> </w:t>
      </w:r>
      <w:r w:rsidR="00E868CD" w:rsidRPr="00F11806">
        <w:rPr>
          <w:rFonts w:ascii="Century Gothic" w:hAnsi="Century Gothic" w:cs="Century Gothic"/>
          <w:sz w:val="20"/>
          <w:szCs w:val="20"/>
        </w:rPr>
        <w:t>Dostawa</w:t>
      </w:r>
    </w:p>
    <w:p w:rsidR="00C205DC" w:rsidRPr="00F11806" w:rsidRDefault="00C205DC" w:rsidP="007205E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  <w:r w:rsidRPr="00F11806">
        <w:rPr>
          <w:rFonts w:ascii="Century Gothic" w:hAnsi="Century Gothic" w:cs="Century Gothic"/>
          <w:sz w:val="20"/>
          <w:szCs w:val="20"/>
        </w:rPr>
        <w:tab/>
      </w:r>
    </w:p>
    <w:p w:rsidR="00BE4191" w:rsidRDefault="00F62D8D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3.1 </w:t>
      </w:r>
      <w:r w:rsidR="00E868CD" w:rsidRPr="00F11806">
        <w:rPr>
          <w:rFonts w:ascii="Century Gothic" w:hAnsi="Century Gothic"/>
          <w:sz w:val="20"/>
        </w:rPr>
        <w:t>Przedmiotem zamówienia jest</w:t>
      </w:r>
      <w:r w:rsidR="007F36C4" w:rsidRPr="00F11806">
        <w:rPr>
          <w:rFonts w:ascii="Century Gothic" w:hAnsi="Century Gothic"/>
          <w:sz w:val="20"/>
        </w:rPr>
        <w:t xml:space="preserve"> dostawa </w:t>
      </w:r>
      <w:r w:rsidR="001924B9">
        <w:rPr>
          <w:rFonts w:ascii="Century Gothic" w:hAnsi="Century Gothic"/>
          <w:sz w:val="20"/>
        </w:rPr>
        <w:t>stanowisk</w:t>
      </w:r>
      <w:r w:rsidR="00BE4191" w:rsidRPr="00BE4191">
        <w:rPr>
          <w:rFonts w:ascii="Century Gothic" w:hAnsi="Century Gothic"/>
          <w:sz w:val="20"/>
        </w:rPr>
        <w:t xml:space="preserve"> do prototypowania w zakresie robotyki wraz z pakietem serwisowym </w:t>
      </w:r>
      <w:r w:rsidR="00985515">
        <w:rPr>
          <w:rFonts w:ascii="Century Gothic" w:hAnsi="Century Gothic"/>
          <w:sz w:val="20"/>
        </w:rPr>
        <w:t xml:space="preserve">w </w:t>
      </w:r>
      <w:r w:rsidR="00BB30B3">
        <w:rPr>
          <w:rFonts w:ascii="Century Gothic" w:hAnsi="Century Gothic"/>
          <w:sz w:val="20"/>
          <w:szCs w:val="20"/>
        </w:rPr>
        <w:t>ramach projektu pn</w:t>
      </w:r>
      <w:r w:rsidR="00985515" w:rsidRPr="00F11806">
        <w:rPr>
          <w:rFonts w:ascii="Century Gothic" w:hAnsi="Century Gothic"/>
          <w:sz w:val="20"/>
          <w:szCs w:val="20"/>
        </w:rPr>
        <w:t xml:space="preserve">. </w:t>
      </w:r>
      <w:r w:rsidR="00985515" w:rsidRPr="00F11806">
        <w:rPr>
          <w:rFonts w:ascii="Century Gothic" w:hAnsi="Century Gothic"/>
          <w:b/>
          <w:bCs/>
          <w:i/>
          <w:iCs/>
          <w:sz w:val="20"/>
          <w:szCs w:val="20"/>
        </w:rPr>
        <w:t xml:space="preserve">„Wykwalifikowani, aktywni, komunikatywni – absolwenci UKW” </w:t>
      </w:r>
      <w:r w:rsidR="00985515" w:rsidRPr="00F11806">
        <w:rPr>
          <w:rFonts w:ascii="Century Gothic" w:hAnsi="Century Gothic"/>
          <w:sz w:val="20"/>
          <w:szCs w:val="20"/>
        </w:rPr>
        <w:t>realizowanym przez Uniwersytet Kazimierza Wielkiego w ramach Priorytetu III Szkolnictwo wyższe dla gospodarki i rozwoju, Działanie 3.1 Kompetencje w szkolnictwie wyższym, Programu Operacyjnego Wiedza Edukacja Rozwój</w:t>
      </w:r>
      <w:r w:rsidR="00CB0764">
        <w:rPr>
          <w:rFonts w:ascii="Century Gothic" w:hAnsi="Century Gothic"/>
          <w:sz w:val="20"/>
        </w:rPr>
        <w:t xml:space="preserve">. </w:t>
      </w:r>
    </w:p>
    <w:p w:rsidR="00736089" w:rsidRPr="00736089" w:rsidRDefault="001924B9" w:rsidP="001924B9">
      <w:pPr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Dwa</w:t>
      </w:r>
      <w:r w:rsidR="00736089" w:rsidRPr="00736089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sz w:val="20"/>
          <w:szCs w:val="20"/>
        </w:rPr>
        <w:t>stanowiska</w:t>
      </w:r>
      <w:r w:rsidR="008C5D18" w:rsidRPr="008C5D18">
        <w:rPr>
          <w:rFonts w:ascii="Century Gothic" w:hAnsi="Century Gothic"/>
          <w:b/>
          <w:sz w:val="20"/>
          <w:szCs w:val="20"/>
        </w:rPr>
        <w:t xml:space="preserve"> do prototypowania obwodów drukowanych metodą obróbki przez skrawanie</w:t>
      </w:r>
    </w:p>
    <w:p w:rsidR="00736089" w:rsidRPr="00736089" w:rsidRDefault="00736089" w:rsidP="00736089">
      <w:pPr>
        <w:rPr>
          <w:rFonts w:ascii="Century Gothic" w:hAnsi="Century Gothic"/>
          <w:sz w:val="20"/>
          <w:szCs w:val="20"/>
        </w:rPr>
      </w:pPr>
    </w:p>
    <w:p w:rsidR="008C5D18" w:rsidRDefault="008C5D18" w:rsidP="008C5D18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/>
          <w:sz w:val="20"/>
          <w:szCs w:val="20"/>
        </w:rPr>
      </w:pPr>
      <w:r w:rsidRPr="008C5D18">
        <w:rPr>
          <w:rFonts w:ascii="Century Gothic" w:hAnsi="Century Gothic"/>
          <w:sz w:val="20"/>
          <w:szCs w:val="20"/>
        </w:rPr>
        <w:t>Zapytanie dotyczy dostarczenia w pełni funkcjonalnego, uruchomionego i skalibrowanego stanowiska do wytwarzania obwodów drukowanych metodą obróbki przez skrawanie</w:t>
      </w:r>
      <w:r w:rsidR="001924B9">
        <w:rPr>
          <w:rFonts w:ascii="Century Gothic" w:hAnsi="Century Gothic"/>
          <w:sz w:val="20"/>
          <w:szCs w:val="20"/>
        </w:rPr>
        <w:t xml:space="preserve"> ( 2 szt.)</w:t>
      </w:r>
      <w:r w:rsidRPr="008C5D18">
        <w:rPr>
          <w:rFonts w:ascii="Century Gothic" w:hAnsi="Century Gothic"/>
          <w:sz w:val="20"/>
          <w:szCs w:val="20"/>
        </w:rPr>
        <w:t xml:space="preserve"> wraz z pakietami serwisowy</w:t>
      </w:r>
      <w:r>
        <w:rPr>
          <w:rFonts w:ascii="Century Gothic" w:hAnsi="Century Gothic"/>
          <w:sz w:val="20"/>
          <w:szCs w:val="20"/>
        </w:rPr>
        <w:t xml:space="preserve">mi </w:t>
      </w:r>
      <w:r w:rsidR="001924B9">
        <w:rPr>
          <w:rFonts w:ascii="Century Gothic" w:hAnsi="Century Gothic"/>
          <w:sz w:val="20"/>
          <w:szCs w:val="20"/>
        </w:rPr>
        <w:t>(4szt.)</w:t>
      </w:r>
      <w:r>
        <w:rPr>
          <w:rFonts w:ascii="Century Gothic" w:hAnsi="Century Gothic"/>
          <w:sz w:val="20"/>
          <w:szCs w:val="20"/>
        </w:rPr>
        <w:t>o następujących parametrach: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8C5D18">
        <w:rPr>
          <w:rFonts w:ascii="Century Gothic" w:hAnsi="Century Gothic"/>
          <w:sz w:val="20"/>
          <w:szCs w:val="20"/>
        </w:rPr>
        <w:t>CNC;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obszar roboczy min. 240x180mm;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lastRenderedPageBreak/>
        <w:t>głowica ruchoma w trzech osiach;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konstrukcja aluminiowa;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wysokiej jakości silnik krokowy 1,3A 0,25Nm o dużym momencie obrotowym;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wrzeciono o średnicy 45mm, napięciu 24V, min. 700 obr/min;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oprogramowanie: GRBL controller min. 0.9j;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zasilanie max. 24V 5,6A;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obsługiwany system operacyjny: Windows 7, 8, 10, Linux;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śruba z gwintem trapezowym lub kulowym z nakrętką fi 8mm;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uchwyt narzędzia fi 3,175mm;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wymiary całkowite po złożeniu: max. 350 x 350 x 350mm;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precyzja obróbki mechanicznej: min. 0,1mm;</w:t>
      </w:r>
    </w:p>
    <w:p w:rsid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sterowanie/transmisja danych: USB;</w:t>
      </w:r>
    </w:p>
    <w:p w:rsidR="001F4341" w:rsidRPr="00D97E8E" w:rsidRDefault="008C5D18" w:rsidP="00D97E8E">
      <w:pPr>
        <w:pStyle w:val="Akapitzlist"/>
        <w:numPr>
          <w:ilvl w:val="0"/>
          <w:numId w:val="44"/>
        </w:numPr>
        <w:autoSpaceDE w:val="0"/>
        <w:spacing w:line="360" w:lineRule="auto"/>
        <w:ind w:right="-1"/>
        <w:jc w:val="both"/>
        <w:rPr>
          <w:rFonts w:ascii="Century Gothic" w:hAnsi="Century Gothic"/>
          <w:sz w:val="20"/>
          <w:szCs w:val="20"/>
        </w:rPr>
      </w:pPr>
      <w:r w:rsidRPr="00D97E8E">
        <w:rPr>
          <w:rFonts w:ascii="Century Gothic" w:hAnsi="Century Gothic"/>
          <w:sz w:val="20"/>
          <w:szCs w:val="20"/>
        </w:rPr>
        <w:t>dwa pakiety serwisowe zapewniające wsparcie techniczne dla zestawu do prototypowania przez okres 2 lat, polegające na aktualizacji oprogramowania, regulacji i pomocy technicznej oraz wymianie uszkodzonych lub zużytych podzespołów.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-   0,5 %  wynagrodzenia brutto za każdy rozpoczęty dzień opóźnienia w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dostarczeniu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 przedmiotu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zamówienia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>,</w:t>
      </w:r>
    </w:p>
    <w:p w:rsidR="00921E56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-  0,5 % wynagrodzenia brutto za każdy rozpoczęty dzień opóźnienia </w:t>
      </w:r>
      <w:r w:rsidR="00921E56" w:rsidRPr="00921E56">
        <w:rPr>
          <w:rFonts w:ascii="Century Gothic" w:hAnsi="Century Gothic" w:cs="Century Gothic"/>
          <w:sz w:val="20"/>
          <w:szCs w:val="20"/>
          <w:lang w:eastAsia="pl-PL"/>
        </w:rPr>
        <w:t>w wykonaniu obo</w:t>
      </w:r>
      <w:r w:rsidR="00921E56">
        <w:rPr>
          <w:rFonts w:ascii="Century Gothic" w:hAnsi="Century Gothic" w:cs="Century Gothic"/>
          <w:sz w:val="20"/>
          <w:szCs w:val="20"/>
          <w:lang w:eastAsia="pl-PL"/>
        </w:rPr>
        <w:t>wiązków, o których mowa w pkt. 3.3 i 3</w:t>
      </w:r>
      <w:r w:rsidR="00921E56" w:rsidRPr="00921E56">
        <w:rPr>
          <w:rFonts w:ascii="Century Gothic" w:hAnsi="Century Gothic" w:cs="Century Gothic"/>
          <w:sz w:val="20"/>
          <w:szCs w:val="20"/>
          <w:lang w:eastAsia="pl-PL"/>
        </w:rPr>
        <w:t>.4 zapytania ofertowego;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3.3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lastRenderedPageBreak/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7B01B0" w:rsidRDefault="00C205DC" w:rsidP="00CB0764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Termin</w:t>
      </w:r>
      <w:r w:rsidR="00E8333F" w:rsidRPr="00CB0764">
        <w:rPr>
          <w:rFonts w:ascii="Century Gothic" w:hAnsi="Century Gothic" w:cs="Century Gothic"/>
          <w:b/>
          <w:bCs/>
          <w:sz w:val="20"/>
          <w:szCs w:val="20"/>
        </w:rPr>
        <w:t xml:space="preserve"> wykonania zamówienia: </w:t>
      </w:r>
    </w:p>
    <w:p w:rsidR="00CB0764" w:rsidRDefault="007B01B0" w:rsidP="007B01B0">
      <w:pPr>
        <w:pStyle w:val="Akapitzlist"/>
        <w:ind w:left="36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- dostawa </w:t>
      </w:r>
      <w:r w:rsidR="001924B9">
        <w:rPr>
          <w:rFonts w:ascii="Century Gothic" w:hAnsi="Century Gothic" w:cs="Century Gothic"/>
          <w:b/>
          <w:bCs/>
          <w:sz w:val="20"/>
          <w:szCs w:val="20"/>
        </w:rPr>
        <w:t>stanowisk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do prototypowania: </w:t>
      </w:r>
      <w:r w:rsidR="00CB0764">
        <w:rPr>
          <w:rFonts w:ascii="Century Gothic" w:hAnsi="Century Gothic" w:cs="Century Gothic"/>
          <w:bCs/>
          <w:sz w:val="20"/>
          <w:szCs w:val="20"/>
          <w:lang w:eastAsia="pl-PL"/>
        </w:rPr>
        <w:t>do 14</w:t>
      </w:r>
      <w:r w:rsidR="00CB0764" w:rsidRPr="00CB076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dni kalendarzowych od daty rozstrzygnięcia postępowania i przesłania informacji o wy</w:t>
      </w:r>
      <w:r>
        <w:rPr>
          <w:rFonts w:ascii="Century Gothic" w:hAnsi="Century Gothic" w:cs="Century Gothic"/>
          <w:bCs/>
          <w:sz w:val="20"/>
          <w:szCs w:val="20"/>
          <w:lang w:eastAsia="pl-PL"/>
        </w:rPr>
        <w:t>borze najkorzystniejszej oferty;</w:t>
      </w:r>
    </w:p>
    <w:p w:rsidR="007B01B0" w:rsidRPr="001654FB" w:rsidRDefault="007B01B0" w:rsidP="007B01B0">
      <w:pPr>
        <w:pStyle w:val="Akapitzlist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pakiet serwisowy – </w:t>
      </w:r>
      <w:r w:rsidRPr="007B01B0">
        <w:rPr>
          <w:rFonts w:ascii="Century Gothic" w:hAnsi="Century Gothic" w:cs="Century Gothic"/>
          <w:bCs/>
          <w:sz w:val="20"/>
          <w:szCs w:val="20"/>
          <w:lang w:eastAsia="pl-PL"/>
        </w:rPr>
        <w:t>w okresie 2 lat od daty rozstrzygnięcia postępowania i przesłania informacji o wyborze najkorzystniejszej oferty</w:t>
      </w:r>
    </w:p>
    <w:p w:rsidR="001654FB" w:rsidRPr="00CB0764" w:rsidRDefault="001654FB" w:rsidP="001654FB">
      <w:pPr>
        <w:pStyle w:val="Akapitzlist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205DC" w:rsidRPr="00CB0764" w:rsidRDefault="00C205DC" w:rsidP="009F1E7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Opis sposobu obliczania ceny:</w:t>
      </w:r>
    </w:p>
    <w:p w:rsidR="00C205DC" w:rsidRPr="00F11806" w:rsidRDefault="00CB0764" w:rsidP="00CB0764">
      <w:pPr>
        <w:pStyle w:val="rozdzia"/>
        <w:spacing w:line="360" w:lineRule="auto"/>
        <w:ind w:left="284" w:right="-1" w:hanging="284"/>
        <w:rPr>
          <w:rFonts w:ascii="Century Gothic" w:hAnsi="Century Gothic" w:cs="Century Gothic"/>
          <w:b w:val="0"/>
          <w:bCs w:val="0"/>
          <w:spacing w:val="-2"/>
        </w:rPr>
      </w:pPr>
      <w:r>
        <w:rPr>
          <w:rFonts w:ascii="Century Gothic" w:hAnsi="Century Gothic" w:cs="Century Gothic"/>
          <w:b w:val="0"/>
          <w:bCs w:val="0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.1    Cena oferty powinna obejmować wszystkie koszty realizacji przedmiotu zamówienia, jakie poniesie </w:t>
      </w:r>
      <w:r w:rsidR="00C205DC" w:rsidRPr="00F11806">
        <w:rPr>
          <w:rFonts w:ascii="Century Gothic" w:hAnsi="Century Gothic" w:cs="Century Gothic"/>
          <w:b w:val="0"/>
          <w:bCs w:val="0"/>
          <w:spacing w:val="6"/>
        </w:rPr>
        <w:t xml:space="preserve">Wykonawca z tytułu należytej oraz zgodnej z obowiązującymi przepisami realizacji 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>przedmiotu zamówienia.</w:t>
      </w:r>
    </w:p>
    <w:p w:rsidR="00C205DC" w:rsidRPr="00D57B48" w:rsidRDefault="00CB0764" w:rsidP="00D57B48">
      <w:pPr>
        <w:pStyle w:val="rozdzia"/>
        <w:spacing w:line="360" w:lineRule="auto"/>
        <w:ind w:left="567" w:right="-1" w:hanging="567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b w:val="0"/>
          <w:bCs w:val="0"/>
          <w:spacing w:val="-2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 xml:space="preserve">.2.  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Cena oferty powinna być wyrażona w złotych polskich (PLN) z dokładnością do dwóch miejsc po przecinku. </w:t>
      </w:r>
    </w:p>
    <w:p w:rsidR="007E36E9" w:rsidRPr="00F11806" w:rsidRDefault="007E36E9" w:rsidP="00FA0C6B">
      <w:pPr>
        <w:tabs>
          <w:tab w:val="left" w:pos="-3119"/>
        </w:tabs>
        <w:spacing w:line="360" w:lineRule="auto"/>
        <w:ind w:left="600" w:hanging="600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pacing w:val="-1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pacing w:val="-1"/>
          <w:sz w:val="20"/>
          <w:szCs w:val="20"/>
        </w:rPr>
        <w:t>.1. Zamawiający oceni i porówna jedynie te oferty, które: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a)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3"/>
          <w:sz w:val="20"/>
          <w:szCs w:val="20"/>
        </w:rPr>
        <w:t xml:space="preserve">zostaną złożone przez Wykonawców nie wykluczonych przez Zamawiającego z </w:t>
      </w:r>
      <w:r w:rsidRPr="00F11806">
        <w:rPr>
          <w:rFonts w:ascii="Century Gothic" w:hAnsi="Century Gothic" w:cs="Century Gothic"/>
          <w:spacing w:val="-2"/>
          <w:sz w:val="20"/>
          <w:szCs w:val="20"/>
        </w:rPr>
        <w:t>niniejszego postępowania;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b)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-1"/>
          <w:sz w:val="20"/>
          <w:szCs w:val="20"/>
        </w:rPr>
        <w:t>nie zostaną odrzucone przez Zamawiającego.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.2. </w:t>
      </w:r>
      <w:r w:rsidR="00C205DC" w:rsidRPr="00F11806">
        <w:rPr>
          <w:rFonts w:ascii="Century Gothic" w:hAnsi="Century Gothic" w:cs="Century Gothic"/>
          <w:spacing w:val="3"/>
          <w:sz w:val="20"/>
          <w:szCs w:val="20"/>
        </w:rPr>
        <w:t xml:space="preserve">Oferty zostaną ocenione przez Zamawiającego w oparciu o następujące kryteria i ich </w:t>
      </w:r>
      <w:r w:rsidR="00C205DC" w:rsidRPr="00F11806">
        <w:rPr>
          <w:rFonts w:ascii="Century Gothic" w:hAnsi="Century Gothic" w:cs="Century Gothic"/>
          <w:spacing w:val="-3"/>
          <w:sz w:val="20"/>
          <w:szCs w:val="20"/>
        </w:rPr>
        <w:t>znaczenie: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205DC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7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</w:t>
            </w:r>
            <w:r w:rsidR="00C205DC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11806" w:rsidRPr="00F11806">
        <w:tc>
          <w:tcPr>
            <w:tcW w:w="1387" w:type="dxa"/>
          </w:tcPr>
          <w:p w:rsidR="00E868CD" w:rsidRPr="00F11806" w:rsidRDefault="00E868CD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E868CD" w:rsidRPr="00F11806" w:rsidRDefault="00E868CD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Czas dostawy</w:t>
            </w:r>
          </w:p>
        </w:tc>
        <w:tc>
          <w:tcPr>
            <w:tcW w:w="1899" w:type="dxa"/>
          </w:tcPr>
          <w:p w:rsidR="00E868CD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3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205DC" w:rsidRPr="00F11806" w:rsidRDefault="00C205DC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B0764" w:rsidRDefault="00CB0764" w:rsidP="0061067D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</w:p>
    <w:p w:rsidR="00C205DC" w:rsidRPr="00F11806" w:rsidRDefault="00C205DC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  <w:u w:val="single"/>
        </w:rPr>
        <w:t>I Cena ofertowa brutto</w:t>
      </w:r>
      <w:r w:rsidRPr="00F11806">
        <w:rPr>
          <w:rFonts w:ascii="Century Gothic" w:hAnsi="Century Gothic" w:cs="Century Gothic"/>
          <w:sz w:val="20"/>
          <w:szCs w:val="20"/>
        </w:rPr>
        <w:t xml:space="preserve"> za wykonanie przedmiotu zamówienia. 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Znaczenie kryterium (waga) - 7</w:t>
      </w:r>
      <w:r w:rsidR="00C205DC" w:rsidRPr="00F11806">
        <w:rPr>
          <w:rFonts w:ascii="Century Gothic" w:hAnsi="Century Gothic" w:cs="Century Gothic"/>
          <w:sz w:val="20"/>
          <w:szCs w:val="20"/>
        </w:rPr>
        <w:t>0%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71471">
        <w:rPr>
          <w:rFonts w:ascii="Century Gothic" w:hAnsi="Century Gothic" w:cs="Century Gothic"/>
          <w:sz w:val="20"/>
          <w:szCs w:val="20"/>
        </w:rPr>
        <w:t xml:space="preserve">Cena to wartość wyrażona w jednostkach pieniężnych, którą kupujący jest obowiązany zapłacić przedsiębiorcy za towar. W cenie uwzględnia się podatek VAT oraz podatek </w:t>
      </w:r>
      <w:r w:rsidRPr="00771471">
        <w:rPr>
          <w:rFonts w:ascii="Century Gothic" w:hAnsi="Century Gothic" w:cs="Century Gothic"/>
          <w:sz w:val="20"/>
          <w:szCs w:val="20"/>
        </w:rPr>
        <w:lastRenderedPageBreak/>
        <w:t>akcyzowy jeżeli na podstawie odrębnych przepisów sprzedaż podlega obciążeniu podatkiem VAT lub podatkiem akcyzowym.</w:t>
      </w:r>
    </w:p>
    <w:p w:rsidR="00C205DC" w:rsidRPr="00EA1934" w:rsidRDefault="00C205DC" w:rsidP="00D57B4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A1934">
        <w:rPr>
          <w:rFonts w:ascii="Century Gothic" w:hAnsi="Century Gothic" w:cs="Century Gothic"/>
          <w:sz w:val="20"/>
          <w:szCs w:val="20"/>
        </w:rPr>
        <w:t>Of</w:t>
      </w:r>
      <w:r w:rsidR="00576835">
        <w:rPr>
          <w:rFonts w:ascii="Century Gothic" w:hAnsi="Century Gothic" w:cs="Century Gothic"/>
          <w:sz w:val="20"/>
          <w:szCs w:val="20"/>
        </w:rPr>
        <w:t>erta z najniższą ceną otrzyma 7</w:t>
      </w:r>
      <w:r w:rsidR="00E868CD" w:rsidRPr="00EA1934">
        <w:rPr>
          <w:rFonts w:ascii="Century Gothic" w:hAnsi="Century Gothic" w:cs="Century Gothic"/>
          <w:sz w:val="20"/>
          <w:szCs w:val="20"/>
        </w:rPr>
        <w:t>0</w:t>
      </w:r>
      <w:r w:rsidRPr="00EA1934">
        <w:rPr>
          <w:rFonts w:ascii="Century Gothic" w:hAnsi="Century Gothic" w:cs="Century Gothic"/>
          <w:sz w:val="20"/>
          <w:szCs w:val="20"/>
        </w:rPr>
        <w:t xml:space="preserve"> pkt., inne proporcjonalnie mniej według wzoru:</w:t>
      </w:r>
    </w:p>
    <w:p w:rsidR="00C205DC" w:rsidRPr="00EA1934" w:rsidRDefault="00C205DC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</w:p>
    <w:p w:rsidR="00C205DC" w:rsidRPr="00EA1934" w:rsidRDefault="00C205DC" w:rsidP="0084093F">
      <w:pPr>
        <w:autoSpaceDE w:val="0"/>
        <w:autoSpaceDN w:val="0"/>
        <w:adjustRightInd w:val="0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      najniższa cena brutto</w:t>
      </w:r>
    </w:p>
    <w:p w:rsidR="00C205DC" w:rsidRPr="00EA1934" w:rsidRDefault="00C205DC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Ocena punktowa </w:t>
      </w:r>
      <w:r w:rsidRPr="00EA1934">
        <w:rPr>
          <w:rFonts w:ascii="Century Gothic" w:hAnsi="Century Gothic" w:cs="Book Antiqua"/>
          <w:b/>
          <w:bCs/>
          <w:sz w:val="20"/>
          <w:szCs w:val="20"/>
        </w:rPr>
        <w:t xml:space="preserve">(C) </w:t>
      </w:r>
      <w:r w:rsidRPr="00EA1934">
        <w:rPr>
          <w:rFonts w:ascii="Century Gothic" w:hAnsi="Century Gothic" w:cs="Book Antiqua"/>
          <w:sz w:val="20"/>
          <w:szCs w:val="20"/>
        </w:rPr>
        <w:t>= ---------------------------</w:t>
      </w:r>
      <w:r w:rsidR="00771471">
        <w:rPr>
          <w:rFonts w:ascii="Century Gothic" w:hAnsi="Century Gothic" w:cs="Book Antiqua"/>
          <w:sz w:val="20"/>
          <w:szCs w:val="20"/>
        </w:rPr>
        <w:t>---------------- x 100 pkt. x 7</w:t>
      </w:r>
      <w:r w:rsidRPr="00EA1934">
        <w:rPr>
          <w:rFonts w:ascii="Century Gothic" w:hAnsi="Century Gothic" w:cs="Book Antiqua"/>
          <w:sz w:val="20"/>
          <w:szCs w:val="20"/>
        </w:rPr>
        <w:t>0 %</w:t>
      </w:r>
    </w:p>
    <w:p w:rsidR="00C205DC" w:rsidRPr="00EA1934" w:rsidRDefault="00C205DC" w:rsidP="0084093F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cena brutto badanej oferty</w:t>
      </w:r>
    </w:p>
    <w:p w:rsid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</w:t>
      </w:r>
      <w:r w:rsidR="00771471">
        <w:rPr>
          <w:rFonts w:ascii="Century Gothic" w:hAnsi="Century Gothic" w:cs="Book Antiqua"/>
          <w:sz w:val="20"/>
          <w:szCs w:val="20"/>
        </w:rPr>
        <w:t>awca może otrzymać maksymalnie 7</w:t>
      </w:r>
      <w:r w:rsidRPr="00D57B48">
        <w:rPr>
          <w:rFonts w:ascii="Century Gothic" w:hAnsi="Century Gothic" w:cs="Book Antiqua"/>
          <w:sz w:val="20"/>
          <w:szCs w:val="20"/>
        </w:rPr>
        <w:t>0 pkt.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II  Kryterium czas dostawy</w:t>
      </w:r>
      <w:r w:rsidR="00E829D8">
        <w:rPr>
          <w:rFonts w:ascii="Century Gothic" w:hAnsi="Century Gothic"/>
          <w:b/>
          <w:bCs/>
          <w:sz w:val="20"/>
          <w:szCs w:val="20"/>
          <w:u w:val="single"/>
        </w:rPr>
        <w:t xml:space="preserve"> </w:t>
      </w:r>
      <w:r w:rsidR="00604CC0">
        <w:rPr>
          <w:rFonts w:ascii="Century Gothic" w:hAnsi="Century Gothic"/>
          <w:b/>
          <w:bCs/>
          <w:sz w:val="20"/>
          <w:szCs w:val="20"/>
          <w:u w:val="single"/>
        </w:rPr>
        <w:t>stanowisk</w:t>
      </w:r>
      <w:r w:rsidR="001924B9">
        <w:rPr>
          <w:rFonts w:ascii="Century Gothic" w:hAnsi="Century Gothic"/>
          <w:b/>
          <w:bCs/>
          <w:sz w:val="20"/>
          <w:szCs w:val="20"/>
          <w:u w:val="single"/>
        </w:rPr>
        <w:t>o prototypowania</w:t>
      </w: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1924B9">
        <w:rPr>
          <w:rFonts w:ascii="Century Gothic" w:hAnsi="Century Gothic"/>
          <w:bCs/>
          <w:sz w:val="20"/>
          <w:szCs w:val="20"/>
        </w:rPr>
        <w:t>stanowisk</w:t>
      </w:r>
      <w:r w:rsidR="00771471">
        <w:rPr>
          <w:rFonts w:ascii="Century Gothic" w:hAnsi="Century Gothic"/>
          <w:bCs/>
          <w:sz w:val="20"/>
          <w:szCs w:val="20"/>
        </w:rPr>
        <w:t xml:space="preserve"> do prototypowania</w:t>
      </w:r>
      <w:r w:rsidR="00E829D8" w:rsidRPr="00E829D8">
        <w:rPr>
          <w:rFonts w:ascii="Century Gothic" w:hAnsi="Century Gothic"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zawartym w „formularzu ofertowym”, stanowiącym Zał. nr 1 do zapytania ofertowego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i przeliczona według wzoru: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A429ED">
        <w:rPr>
          <w:rFonts w:ascii="Century Gothic" w:hAnsi="Century Gothic"/>
          <w:sz w:val="20"/>
          <w:szCs w:val="20"/>
        </w:rPr>
        <w:t>---------------------- x 100 x 3</w:t>
      </w:r>
      <w:r w:rsidRPr="00F11806">
        <w:rPr>
          <w:rFonts w:ascii="Century Gothic" w:hAnsi="Century Gothic"/>
          <w:sz w:val="20"/>
          <w:szCs w:val="20"/>
        </w:rPr>
        <w:t>0%</w:t>
      </w:r>
    </w:p>
    <w:p w:rsidR="00E868CD" w:rsidRPr="00F11806" w:rsidRDefault="00E868CD" w:rsidP="00E868CD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Maksymalna ilość punktów</w:t>
      </w:r>
      <w:r w:rsidR="007E36E9">
        <w:rPr>
          <w:rFonts w:ascii="Century Gothic" w:hAnsi="Century Gothic"/>
          <w:sz w:val="20"/>
          <w:szCs w:val="20"/>
        </w:rPr>
        <w:t xml:space="preserve"> do </w:t>
      </w:r>
      <w:r w:rsidRPr="00F11806">
        <w:rPr>
          <w:rFonts w:ascii="Century Gothic" w:hAnsi="Century Gothic"/>
          <w:sz w:val="20"/>
          <w:szCs w:val="20"/>
        </w:rPr>
        <w:t xml:space="preserve"> uzyskan</w:t>
      </w:r>
      <w:r w:rsidR="0091710C">
        <w:rPr>
          <w:rFonts w:ascii="Century Gothic" w:hAnsi="Century Gothic"/>
          <w:sz w:val="20"/>
          <w:szCs w:val="20"/>
        </w:rPr>
        <w:t>i</w:t>
      </w:r>
      <w:r w:rsidRPr="00F11806">
        <w:rPr>
          <w:rFonts w:ascii="Century Gothic" w:hAnsi="Century Gothic"/>
          <w:sz w:val="20"/>
          <w:szCs w:val="20"/>
        </w:rPr>
        <w:t xml:space="preserve">a w ocenie „czas dostawy”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Wykonawca m</w:t>
      </w:r>
      <w:r w:rsidR="00A429ED">
        <w:rPr>
          <w:rFonts w:ascii="Century Gothic" w:hAnsi="Century Gothic" w:cs="Book Antiqua"/>
          <w:sz w:val="20"/>
          <w:szCs w:val="20"/>
        </w:rPr>
        <w:t>oże otrzymać maksymalnie 3</w:t>
      </w:r>
      <w:r>
        <w:rPr>
          <w:rFonts w:ascii="Century Gothic" w:hAnsi="Century Gothic" w:cs="Book Antiqua"/>
          <w:sz w:val="20"/>
          <w:szCs w:val="20"/>
        </w:rPr>
        <w:t>0 pkt.</w:t>
      </w:r>
    </w:p>
    <w:p w:rsidR="00D57B48" w:rsidRDefault="00D57B48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D24FD" w:rsidRDefault="002D24F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E868CD" w:rsidRPr="00F11806" w:rsidRDefault="00E868C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</w:t>
      </w:r>
      <w:r w:rsidR="00A11D67">
        <w:rPr>
          <w:rFonts w:ascii="Century Gothic" w:hAnsi="Century Gothic"/>
          <w:b/>
          <w:bCs/>
          <w:sz w:val="20"/>
          <w:szCs w:val="20"/>
          <w:u w:val="single"/>
        </w:rPr>
        <w:t xml:space="preserve"> </w:t>
      </w:r>
      <w:r w:rsidR="001924B9">
        <w:rPr>
          <w:rFonts w:ascii="Century Gothic" w:hAnsi="Century Gothic"/>
          <w:b/>
          <w:bCs/>
          <w:sz w:val="20"/>
          <w:szCs w:val="20"/>
          <w:u w:val="single"/>
        </w:rPr>
        <w:t>stanowisk do prototypowania</w:t>
      </w: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850"/>
        <w:gridCol w:w="567"/>
        <w:gridCol w:w="567"/>
        <w:gridCol w:w="567"/>
        <w:gridCol w:w="567"/>
        <w:gridCol w:w="567"/>
        <w:gridCol w:w="567"/>
        <w:gridCol w:w="709"/>
        <w:gridCol w:w="709"/>
        <w:gridCol w:w="709"/>
        <w:gridCol w:w="851"/>
        <w:gridCol w:w="778"/>
      </w:tblGrid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3 dni</w:t>
            </w:r>
          </w:p>
        </w:tc>
        <w:tc>
          <w:tcPr>
            <w:tcW w:w="567" w:type="dxa"/>
            <w:shd w:val="clear" w:color="auto" w:fill="auto"/>
          </w:tcPr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highlight w:val="yellow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shd w:val="clear" w:color="auto" w:fill="auto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A429ED" w:rsidRPr="00F11806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  <w:p w:rsidR="00A429ED" w:rsidRPr="00F11806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dni 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851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78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14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</w:tr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78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7E36E9" w:rsidRPr="00F11806" w:rsidRDefault="007E36E9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Sposób przygotowania oferty</w:t>
      </w:r>
      <w:r w:rsidR="004B6A01">
        <w:rPr>
          <w:rFonts w:ascii="Century Gothic" w:hAnsi="Century Gothic" w:cs="Century Gothic"/>
          <w:b/>
          <w:bCs/>
          <w:sz w:val="20"/>
          <w:szCs w:val="20"/>
        </w:rPr>
        <w:t xml:space="preserve"> oraz wymagane dokumenty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Każdy Wykonawca może złożyć tylko jedną ofertę. 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205DC" w:rsidRPr="00F11806" w:rsidRDefault="00F07B0B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lastRenderedPageBreak/>
        <w:t>Oferta musi być sporządzona pod rygorem nieważności w formie pisemnej, w języku polskim w 1 egzemplarzu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 </w:t>
      </w:r>
    </w:p>
    <w:p w:rsidR="004B6A01" w:rsidRPr="003F7BBF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Formularz ofertowy – załącznik nr 1 do zapytania ofertowego</w:t>
      </w:r>
    </w:p>
    <w:p w:rsidR="003F7BBF" w:rsidRPr="003F7BBF" w:rsidRDefault="003F7BBF" w:rsidP="003F7BBF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Formularz cenowy - załącznik nr 2 do zapytania ofertowego</w:t>
      </w:r>
    </w:p>
    <w:p w:rsidR="00C205DC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4B6A01">
        <w:rPr>
          <w:rFonts w:ascii="Century Gothic" w:hAnsi="Century Gothic" w:cs="Century Gothic"/>
          <w:sz w:val="20"/>
          <w:szCs w:val="20"/>
        </w:rPr>
        <w:t>Aktualny odpis z właściwego rejestru lub z centralnej ewidencji i informacji o działalności gospodarczej, w przypadku:</w:t>
      </w:r>
    </w:p>
    <w:p w:rsidR="004B6A01" w:rsidRPr="00F11806" w:rsidRDefault="004B6A01" w:rsidP="004B6A01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podmiotów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prawn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>jak i spółek prawa handlowego nie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F11806">
        <w:rPr>
          <w:rFonts w:ascii="Century Gothic" w:hAnsi="Century Gothic" w:cs="Century Gothic"/>
          <w:sz w:val="20"/>
          <w:szCs w:val="20"/>
        </w:rPr>
        <w:t>,</w:t>
      </w:r>
    </w:p>
    <w:p w:rsidR="004B6A01" w:rsidRPr="00F11806" w:rsidRDefault="004B6A01" w:rsidP="004B6A01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osób fizycznych wykonuj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gospodarcz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 xml:space="preserve">-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zaświadczenie o wpisie do rejestru CEIDG </w:t>
      </w:r>
      <w:r w:rsidRPr="00F11806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>ci Gospodarczej),</w:t>
      </w:r>
    </w:p>
    <w:p w:rsidR="004B6A01" w:rsidRPr="00F11806" w:rsidRDefault="004B6A01" w:rsidP="004B6A01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prowadzonej w formie spółki cywilnej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umowa spółki cywilnej lub zaświadczenie o wpisie do ewidencji działalności gospodarczej każdego ze wspólników</w:t>
      </w:r>
      <w:r w:rsidRPr="00F11806">
        <w:rPr>
          <w:rFonts w:ascii="Century Gothic" w:hAnsi="Century Gothic" w:cs="Century Gothic"/>
          <w:sz w:val="20"/>
          <w:szCs w:val="20"/>
        </w:rPr>
        <w:t>.</w:t>
      </w:r>
    </w:p>
    <w:p w:rsidR="004B6A0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6)  </w:t>
      </w:r>
      <w:r w:rsidRPr="00BC67A2">
        <w:rPr>
          <w:rFonts w:ascii="Century Gothic" w:hAnsi="Century Gothic" w:cs="Century Gothic"/>
        </w:rPr>
        <w:t xml:space="preserve">pełnomocnictwo do podpisania oferty (oryginał lub kopia potwierdzona za zgodność z oryginałem przez notariusza), względnie do podpisania </w:t>
      </w:r>
      <w:r>
        <w:rPr>
          <w:rFonts w:ascii="Century Gothic" w:hAnsi="Century Gothic" w:cs="Century Gothic"/>
        </w:rPr>
        <w:t>i</w:t>
      </w:r>
      <w:r w:rsidRPr="00BC67A2">
        <w:rPr>
          <w:rFonts w:ascii="Century Gothic" w:hAnsi="Century Gothic" w:cs="Century Gothic"/>
        </w:rPr>
        <w:t>nnych dokumentów składanych wraz z ofertą, o ile prawo do ich podpisania nie wynika nie wynika z dokumentu rejestrowego załączonego do oferty.</w:t>
      </w:r>
    </w:p>
    <w:p w:rsidR="004B6A01" w:rsidRPr="004B6A01" w:rsidRDefault="004B6A01" w:rsidP="004B6A01">
      <w:p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</w:p>
    <w:p w:rsidR="001654FB" w:rsidRPr="00F11806" w:rsidRDefault="001654FB" w:rsidP="001654FB">
      <w:pPr>
        <w:spacing w:line="360" w:lineRule="auto"/>
        <w:ind w:left="786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Miejsce i termin składania oferty: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11806" w:rsidRPr="00F11806">
        <w:trPr>
          <w:trHeight w:val="778"/>
        </w:trPr>
        <w:tc>
          <w:tcPr>
            <w:tcW w:w="2219" w:type="dxa"/>
            <w:vAlign w:val="center"/>
          </w:tcPr>
          <w:p w:rsidR="00C205DC" w:rsidRPr="00F11806" w:rsidRDefault="00C205DC" w:rsidP="00E868CD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z w:val="20"/>
                <w:szCs w:val="20"/>
              </w:rPr>
              <w:t xml:space="preserve">do dnia </w:t>
            </w:r>
            <w:r w:rsidR="00943D76">
              <w:rPr>
                <w:rFonts w:ascii="Century Gothic" w:hAnsi="Century Gothic" w:cs="Century Gothic"/>
                <w:sz w:val="20"/>
                <w:szCs w:val="20"/>
              </w:rPr>
              <w:t>08</w:t>
            </w:r>
            <w:r w:rsidR="00595CC0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971F03">
              <w:rPr>
                <w:rFonts w:ascii="Century Gothic" w:hAnsi="Century Gothic" w:cs="Century Gothic"/>
                <w:sz w:val="20"/>
                <w:szCs w:val="20"/>
              </w:rPr>
              <w:t>09</w:t>
            </w:r>
            <w:r w:rsidR="00A1542D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D57B48">
              <w:rPr>
                <w:rFonts w:ascii="Century Gothic" w:hAnsi="Century Gothic" w:cs="Century Gothic"/>
                <w:sz w:val="20"/>
                <w:szCs w:val="20"/>
              </w:rPr>
              <w:t>2017</w:t>
            </w:r>
            <w:r w:rsidRPr="00F11806">
              <w:rPr>
                <w:rFonts w:ascii="Century Gothic" w:hAnsi="Century Gothic" w:cs="Century Gothic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C205DC" w:rsidRPr="00F11806" w:rsidRDefault="00943D76" w:rsidP="00765E97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do godz. 11</w:t>
            </w:r>
            <w:r w:rsidR="00C205DC" w:rsidRPr="00F11806">
              <w:rPr>
                <w:rFonts w:ascii="Century Gothic" w:hAnsi="Century Gothic" w:cs="Century Gothic"/>
                <w:sz w:val="20"/>
                <w:szCs w:val="20"/>
              </w:rPr>
              <w:t>.00</w:t>
            </w:r>
          </w:p>
        </w:tc>
      </w:tr>
    </w:tbl>
    <w:p w:rsidR="00C205DC" w:rsidRPr="00F11806" w:rsidRDefault="00C205DC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11806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E829D8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10. </w:t>
      </w:r>
      <w:r w:rsidR="00C205DC" w:rsidRPr="00F11806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C205DC" w:rsidRPr="00A429ED" w:rsidRDefault="00C205DC" w:rsidP="00A429ED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F11806">
        <w:rPr>
          <w:rFonts w:ascii="Century Gothic" w:hAnsi="Century Gothic" w:cs="Century Gothic"/>
          <w:b/>
          <w:bCs/>
        </w:rPr>
        <w:t>Tytuł zamówienia</w:t>
      </w:r>
      <w:r w:rsidRPr="00985515">
        <w:rPr>
          <w:rFonts w:ascii="Book Antiqua" w:hAnsi="Book Antiqua" w:cs="Book Antiqua"/>
          <w:b/>
          <w:bCs/>
          <w:i/>
        </w:rPr>
        <w:t>:</w:t>
      </w:r>
      <w:r w:rsidRPr="00985515">
        <w:rPr>
          <w:rFonts w:ascii="Book Antiqua" w:hAnsi="Book Antiqua" w:cs="Book Antiqua"/>
          <w:b/>
          <w:bCs/>
          <w:i/>
          <w:sz w:val="20"/>
          <w:szCs w:val="20"/>
        </w:rPr>
        <w:t xml:space="preserve"> „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A429ED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1924B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stanowisk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do prototypowania w zakresie robotyki </w:t>
      </w:r>
      <w:r w:rsidR="00A429ED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A429ED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A429ED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 w:rsidRPr="00A429ED">
        <w:rPr>
          <w:rFonts w:ascii="Century Gothic" w:hAnsi="Century Gothic" w:cs="Century Gothic"/>
          <w:b/>
          <w:bCs/>
          <w:i/>
          <w:iCs/>
          <w:sz w:val="20"/>
          <w:szCs w:val="20"/>
        </w:rPr>
        <w:t>.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2"/>
          <w:szCs w:val="22"/>
        </w:rPr>
        <w:t xml:space="preserve">    </w:t>
      </w:r>
      <w:r w:rsidR="008937A1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nr sprawy: UKW-D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="00943D76">
        <w:rPr>
          <w:rFonts w:ascii="Century Gothic" w:hAnsi="Century Gothic" w:cs="Century Gothic"/>
          <w:b/>
          <w:bCs/>
          <w:sz w:val="20"/>
          <w:szCs w:val="20"/>
        </w:rPr>
        <w:t>282-ZO-124</w:t>
      </w:r>
      <w:r w:rsidR="00B60525">
        <w:rPr>
          <w:rFonts w:ascii="Century Gothic" w:hAnsi="Century Gothic" w:cs="Century Gothic"/>
          <w:b/>
          <w:bCs/>
          <w:sz w:val="20"/>
          <w:szCs w:val="20"/>
        </w:rPr>
        <w:t>/2017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, nie otwierać przed </w:t>
      </w:r>
      <w:r w:rsidR="00943D76">
        <w:rPr>
          <w:rFonts w:ascii="Century Gothic" w:hAnsi="Century Gothic" w:cs="Century Gothic"/>
          <w:b/>
          <w:bCs/>
          <w:sz w:val="20"/>
          <w:szCs w:val="20"/>
        </w:rPr>
        <w:t>08</w:t>
      </w:r>
      <w:r w:rsidR="00971F03">
        <w:rPr>
          <w:rFonts w:ascii="Century Gothic" w:hAnsi="Century Gothic" w:cs="Century Gothic"/>
          <w:b/>
          <w:bCs/>
          <w:sz w:val="20"/>
          <w:szCs w:val="20"/>
        </w:rPr>
        <w:t>.09</w:t>
      </w:r>
      <w:r w:rsidR="00B60525">
        <w:rPr>
          <w:rFonts w:ascii="Century Gothic" w:hAnsi="Century Gothic" w:cs="Century Gothic"/>
          <w:b/>
          <w:bCs/>
          <w:sz w:val="20"/>
          <w:szCs w:val="20"/>
        </w:rPr>
        <w:t>.2017</w:t>
      </w:r>
      <w:r w:rsidR="00943D76">
        <w:rPr>
          <w:rFonts w:ascii="Century Gothic" w:hAnsi="Century Gothic" w:cs="Century Gothic"/>
          <w:b/>
          <w:bCs/>
          <w:sz w:val="20"/>
          <w:szCs w:val="20"/>
        </w:rPr>
        <w:t xml:space="preserve"> r., godz. 11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.00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205DC" w:rsidRPr="00F11806" w:rsidRDefault="00E829D8" w:rsidP="00821C4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11</w:t>
      </w:r>
      <w:r w:rsidR="00C205DC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. Opis warunków udziału w postępowaniu: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a) kompetencji lub uprawnień do prowadzenia określonej działalności zawodowej, o ile wynika to z odrębnych przepisów;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b) sytuacji ekonomicznej lub finansowej;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c) zdolności technicznej lub zawodowej</w:t>
      </w:r>
    </w:p>
    <w:p w:rsidR="00C205DC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W celu potwierdzenia warunków udziału w postępowaniu Wykonawca powinien złożyć podpisany formularz ofertowy (załącznik nr 1).</w:t>
      </w:r>
    </w:p>
    <w:p w:rsidR="001654FB" w:rsidRPr="00BC67A2" w:rsidRDefault="001654FB" w:rsidP="001654FB">
      <w:pPr>
        <w:pStyle w:val="NormalnyWeb"/>
        <w:tabs>
          <w:tab w:val="left" w:pos="720"/>
        </w:tabs>
        <w:spacing w:before="120" w:after="0" w:line="360" w:lineRule="auto"/>
        <w:ind w:left="786" w:right="-1"/>
        <w:rPr>
          <w:rFonts w:ascii="Century Gothic" w:hAnsi="Century Gothic" w:cs="Century Gothic"/>
        </w:rPr>
      </w:pPr>
    </w:p>
    <w:p w:rsidR="00224C35" w:rsidRPr="00224C35" w:rsidRDefault="004B6A01" w:rsidP="00224C35">
      <w:pPr>
        <w:suppressAutoHyphens/>
        <w:spacing w:line="360" w:lineRule="auto"/>
        <w:jc w:val="both"/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</w:pPr>
      <w:r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12</w:t>
      </w:r>
      <w:r w:rsidR="00224C35" w:rsidRPr="00224C35"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A429ED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zamówienia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rachunku/faktury.</w:t>
      </w:r>
    </w:p>
    <w:p w:rsidR="00224C35" w:rsidRDefault="00224C3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B6052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</w:t>
      </w:r>
      <w:r w:rsidR="004B6A01">
        <w:rPr>
          <w:rFonts w:ascii="Century Gothic" w:hAnsi="Century Gothic" w:cs="Century Gothic"/>
          <w:color w:val="auto"/>
          <w:sz w:val="20"/>
          <w:szCs w:val="20"/>
        </w:rPr>
        <w:t>3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 xml:space="preserve">. Zamawiający zastrzega sobie prawo wyboru oferty o cenie wyższej, przy czym w takim wypadku uzasadni dokonanie wyboru. 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14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Pr="00F11806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15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W sprawie zamówienia należy kontaktować się z przedstawicielem Zamawiającego:</w:t>
      </w:r>
    </w:p>
    <w:p w:rsidR="00E829D8" w:rsidRPr="00224C35" w:rsidRDefault="00C205DC" w:rsidP="00224C35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  <w:u w:val="single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w sprawach merytorycznych – </w:t>
      </w:r>
      <w:r w:rsidR="00224C35">
        <w:rPr>
          <w:rFonts w:ascii="Century Gothic" w:hAnsi="Century Gothic" w:cs="Century Gothic"/>
          <w:color w:val="auto"/>
          <w:sz w:val="20"/>
          <w:szCs w:val="20"/>
        </w:rPr>
        <w:t>Maciej Piechowiak</w:t>
      </w:r>
      <w:r w:rsidR="00E829D8" w:rsidRPr="00E829D8">
        <w:rPr>
          <w:rFonts w:ascii="Century Gothic" w:hAnsi="Century Gothic" w:cs="Century Gothic"/>
          <w:color w:val="auto"/>
          <w:sz w:val="20"/>
          <w:szCs w:val="20"/>
        </w:rPr>
        <w:t>, tel.</w:t>
      </w:r>
      <w:r w:rsidR="00224C35" w:rsidRPr="00224C35">
        <w:t xml:space="preserve"> </w:t>
      </w:r>
      <w:r w:rsidR="00224C35" w:rsidRPr="00224C35">
        <w:rPr>
          <w:rFonts w:ascii="Century Gothic" w:hAnsi="Century Gothic" w:cs="Century Gothic"/>
          <w:color w:val="auto"/>
          <w:sz w:val="20"/>
          <w:szCs w:val="20"/>
        </w:rPr>
        <w:t>500 720 822</w:t>
      </w:r>
      <w:r w:rsidR="00E829D8"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r w:rsidR="00224C35" w:rsidRPr="00224C35">
        <w:rPr>
          <w:rFonts w:ascii="Century Gothic" w:hAnsi="Century Gothic" w:cs="Century Gothic"/>
          <w:color w:val="auto"/>
          <w:sz w:val="20"/>
          <w:szCs w:val="20"/>
          <w:u w:val="single"/>
        </w:rPr>
        <w:t>mpiech</w:t>
      </w:r>
      <w:r w:rsidR="00E829D8" w:rsidRPr="00224C35">
        <w:rPr>
          <w:rFonts w:ascii="Century Gothic" w:hAnsi="Century Gothic" w:cs="Century Gothic"/>
          <w:color w:val="auto"/>
          <w:sz w:val="20"/>
          <w:szCs w:val="20"/>
          <w:u w:val="single"/>
        </w:rPr>
        <w:t xml:space="preserve">@ukw.edu.pl </w:t>
      </w:r>
    </w:p>
    <w:p w:rsidR="00C205DC" w:rsidRPr="004A467E" w:rsidRDefault="00C205DC" w:rsidP="00E829D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w sprawach formalno-prawnych – </w:t>
      </w:r>
      <w:r w:rsidR="00FB4719" w:rsidRPr="00E829D8">
        <w:rPr>
          <w:rFonts w:ascii="Century Gothic" w:hAnsi="Century Gothic" w:cs="Century Gothic"/>
          <w:color w:val="auto"/>
          <w:sz w:val="20"/>
          <w:szCs w:val="20"/>
        </w:rPr>
        <w:t>Agnieszka Malinowska , 52 34 19 163</w:t>
      </w: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hyperlink r:id="rId9" w:history="1">
        <w:r w:rsidR="004B6A01" w:rsidRPr="004A467E">
          <w:rPr>
            <w:rStyle w:val="Hipercze"/>
            <w:rFonts w:ascii="Century Gothic" w:hAnsi="Century Gothic" w:cs="Century Gothic"/>
            <w:color w:val="auto"/>
            <w:sz w:val="20"/>
            <w:szCs w:val="20"/>
          </w:rPr>
          <w:t>zampub@ukw.edu.pl</w:t>
        </w:r>
      </w:hyperlink>
      <w:r w:rsidRPr="004A467E">
        <w:rPr>
          <w:rFonts w:ascii="Century Gothic" w:hAnsi="Century Gothic" w:cs="Century Gothic"/>
          <w:color w:val="auto"/>
          <w:sz w:val="20"/>
          <w:szCs w:val="20"/>
        </w:rPr>
        <w:t xml:space="preserve">. </w:t>
      </w:r>
    </w:p>
    <w:p w:rsidR="00C205DC" w:rsidRPr="00F11806" w:rsidRDefault="00C205DC" w:rsidP="0024243E">
      <w:pPr>
        <w:pStyle w:val="Normalny1"/>
        <w:spacing w:after="0" w:line="360" w:lineRule="auto"/>
        <w:ind w:left="4680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</w:p>
    <w:p w:rsidR="00141040" w:rsidRPr="00785E38" w:rsidRDefault="00E84470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>
        <w:rPr>
          <w:rFonts w:ascii="Century Gothic" w:hAnsi="Century Gothic" w:cs="Century Gothic"/>
          <w:bCs/>
          <w:color w:val="auto"/>
          <w:sz w:val="20"/>
          <w:szCs w:val="20"/>
        </w:rPr>
        <w:t xml:space="preserve">Zastępca </w:t>
      </w:r>
      <w:r w:rsidR="00785E38" w:rsidRPr="00785E38">
        <w:rPr>
          <w:rFonts w:ascii="Century Gothic" w:hAnsi="Century Gothic" w:cs="Century Gothic"/>
          <w:bCs/>
          <w:color w:val="auto"/>
          <w:sz w:val="20"/>
          <w:szCs w:val="20"/>
        </w:rPr>
        <w:t>Kanclerz</w:t>
      </w:r>
      <w:r>
        <w:rPr>
          <w:rFonts w:ascii="Century Gothic" w:hAnsi="Century Gothic" w:cs="Century Gothic"/>
          <w:bCs/>
          <w:color w:val="auto"/>
          <w:sz w:val="20"/>
          <w:szCs w:val="20"/>
        </w:rPr>
        <w:t>a</w:t>
      </w:r>
      <w:r w:rsidR="00785E38" w:rsidRPr="00785E38">
        <w:rPr>
          <w:rFonts w:ascii="Century Gothic" w:hAnsi="Century Gothic" w:cs="Century Gothic"/>
          <w:bCs/>
          <w:color w:val="auto"/>
          <w:sz w:val="20"/>
          <w:szCs w:val="20"/>
        </w:rPr>
        <w:t xml:space="preserve"> UKW</w:t>
      </w:r>
    </w:p>
    <w:p w:rsidR="00785E38" w:rsidRPr="00785E38" w:rsidRDefault="00785E38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 w:rsidRPr="00785E38">
        <w:rPr>
          <w:rFonts w:ascii="Century Gothic" w:hAnsi="Century Gothic" w:cs="Century Gothic"/>
          <w:bCs/>
          <w:color w:val="auto"/>
          <w:sz w:val="20"/>
          <w:szCs w:val="20"/>
        </w:rPr>
        <w:t xml:space="preserve">mgr </w:t>
      </w:r>
      <w:r w:rsidR="00E84470">
        <w:rPr>
          <w:rFonts w:ascii="Century Gothic" w:hAnsi="Century Gothic" w:cs="Century Gothic"/>
          <w:bCs/>
          <w:color w:val="auto"/>
          <w:sz w:val="20"/>
          <w:szCs w:val="20"/>
        </w:rPr>
        <w:t>Mariola Majorkowska</w:t>
      </w:r>
    </w:p>
    <w:p w:rsidR="00BB30B3" w:rsidRDefault="00BB30B3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BB30B3" w:rsidRDefault="00A943B0" w:rsidP="00BB30B3">
      <w:pPr>
        <w:pStyle w:val="Normalny1"/>
        <w:spacing w:after="0" w:line="360" w:lineRule="auto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 w:rsidRPr="00EB0AB0">
        <w:rPr>
          <w:rFonts w:eastAsia="Mincho"/>
          <w:b/>
          <w:noProof/>
          <w:lang w:eastAsia="pl-PL"/>
        </w:rPr>
        <w:lastRenderedPageBreak/>
        <w:drawing>
          <wp:inline distT="0" distB="0" distL="0" distR="0">
            <wp:extent cx="5753100" cy="8763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0B3" w:rsidRPr="00083510" w:rsidRDefault="00BB30B3" w:rsidP="00BB30B3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83510">
        <w:rPr>
          <w:rFonts w:ascii="Book Antiqua" w:hAnsi="Book Antiqua"/>
          <w:i/>
          <w:sz w:val="20"/>
          <w:szCs w:val="20"/>
        </w:rPr>
        <w:t>Załącznik nr 1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>FORMULARZ OFERTOWY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>DO ZAPYTANIA OFERTOWEGO NR UKW/</w:t>
      </w:r>
      <w:r w:rsidR="00943D76">
        <w:rPr>
          <w:rFonts w:ascii="Century Gothic" w:hAnsi="Century Gothic"/>
          <w:b/>
          <w:sz w:val="20"/>
          <w:szCs w:val="20"/>
        </w:rPr>
        <w:t>DZP-282-ZO-124</w:t>
      </w:r>
      <w:bookmarkStart w:id="0" w:name="_GoBack"/>
      <w:bookmarkEnd w:id="0"/>
      <w:r w:rsidR="005A18FD">
        <w:rPr>
          <w:rFonts w:ascii="Century Gothic" w:hAnsi="Century Gothic"/>
          <w:b/>
          <w:sz w:val="20"/>
          <w:szCs w:val="20"/>
        </w:rPr>
        <w:t>/2017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BB30B3" w:rsidRPr="00CE34B4" w:rsidRDefault="00BB30B3" w:rsidP="00BB30B3">
      <w:pPr>
        <w:pStyle w:val="Nagwek1"/>
        <w:spacing w:line="276" w:lineRule="auto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1. Dane dotyczące Wykonawcy:</w:t>
      </w:r>
    </w:p>
    <w:p w:rsidR="00BB30B3" w:rsidRPr="00CE34B4" w:rsidRDefault="00BB30B3" w:rsidP="00BB30B3">
      <w:pPr>
        <w:spacing w:line="276" w:lineRule="auto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Nazwa: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Siedziba: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telefonu/faksu: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NIP: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REGON: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Osoba do kontaktu, tel. e-mail: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4642C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2.</w:t>
      </w:r>
      <w:r w:rsidRPr="00CE34B4">
        <w:rPr>
          <w:rFonts w:ascii="Century Gothic" w:hAnsi="Century Gothic"/>
          <w:sz w:val="20"/>
          <w:szCs w:val="20"/>
        </w:rPr>
        <w:t xml:space="preserve"> Nawiązując do ogłoszenia w trybie Zapytania Ofertowego oferujemy wykonanie zamówienia na</w:t>
      </w:r>
      <w:r w:rsidR="005A18FD" w:rsidRPr="005A18FD">
        <w:t xml:space="preserve"> </w:t>
      </w:r>
      <w:r w:rsidR="003F7BBF">
        <w:rPr>
          <w:rFonts w:ascii="Century Gothic" w:hAnsi="Century Gothic"/>
          <w:sz w:val="20"/>
          <w:szCs w:val="20"/>
        </w:rPr>
        <w:t>Dostawę</w:t>
      </w:r>
      <w:r w:rsidR="003F7BBF" w:rsidRPr="003F7BBF">
        <w:rPr>
          <w:rFonts w:ascii="Century Gothic" w:hAnsi="Century Gothic"/>
          <w:sz w:val="20"/>
          <w:szCs w:val="20"/>
        </w:rPr>
        <w:t xml:space="preserve"> </w:t>
      </w:r>
      <w:r w:rsidR="001924B9">
        <w:rPr>
          <w:rFonts w:ascii="Century Gothic" w:hAnsi="Century Gothic"/>
          <w:sz w:val="20"/>
          <w:szCs w:val="20"/>
        </w:rPr>
        <w:t>stanowisk</w:t>
      </w:r>
      <w:r w:rsidR="003F7BBF" w:rsidRPr="003F7BBF">
        <w:rPr>
          <w:rFonts w:ascii="Century Gothic" w:hAnsi="Century Gothic"/>
          <w:sz w:val="20"/>
          <w:szCs w:val="20"/>
        </w:rPr>
        <w:t xml:space="preserve"> do prototypowania w zakresie robotyki wraz z pakietem serwisowym w ramach projektu pn. „Wykwalifikowani, aktywni, komunikatywni – absolwenci UKW</w:t>
      </w:r>
      <w:r w:rsidRPr="00CE34B4">
        <w:rPr>
          <w:rFonts w:ascii="Century Gothic" w:hAnsi="Century Gothic" w:cs="Tahoma"/>
          <w:sz w:val="20"/>
          <w:szCs w:val="20"/>
        </w:rPr>
        <w:t xml:space="preserve"> </w:t>
      </w:r>
      <w:r w:rsidRPr="00CE34B4">
        <w:rPr>
          <w:rFonts w:ascii="Century Gothic" w:hAnsi="Century Gothic"/>
          <w:i/>
          <w:sz w:val="20"/>
          <w:szCs w:val="20"/>
        </w:rPr>
        <w:t>za:</w:t>
      </w:r>
    </w:p>
    <w:p w:rsidR="003F7BBF" w:rsidRDefault="003F7BBF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BB30B3" w:rsidRDefault="00A017DD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II – Termin wykonania zamówienia: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 w:rsidR="001654FB"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3F7BBF" w:rsidRPr="002D6DCF" w:rsidRDefault="003F7BBF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BB30B3" w:rsidRPr="00CE34B4" w:rsidRDefault="00BB30B3" w:rsidP="00224C35">
      <w:pPr>
        <w:pStyle w:val="Tekstpodstawowywcity"/>
        <w:spacing w:after="0" w:line="360" w:lineRule="auto"/>
        <w:ind w:left="0" w:hanging="2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3.</w:t>
      </w:r>
      <w:r w:rsidRPr="00CE34B4">
        <w:rPr>
          <w:rFonts w:ascii="Century Gothic" w:hAnsi="Century Gothic"/>
          <w:sz w:val="20"/>
          <w:szCs w:val="20"/>
        </w:rPr>
        <w:t xml:space="preserve"> Oświadczam/my, że w cenie oferty zostały uwzględnione wszystkie koszty związane z wykonaniem przedmiotu zamówienia oraz udzielone ewentualne rabaty.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Book Antiqua"/>
          <w:bCs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4.</w:t>
      </w:r>
      <w:r w:rsidRPr="00CE34B4">
        <w:rPr>
          <w:rFonts w:ascii="Century Gothic" w:hAnsi="Century Gothic"/>
          <w:sz w:val="20"/>
          <w:szCs w:val="20"/>
        </w:rPr>
        <w:t xml:space="preserve"> Oświadczam/my, że przedmiot zamówienia jest zgodny z opisem przedmiotu zamówienia zawartym w </w:t>
      </w:r>
      <w:r w:rsidR="00B60525">
        <w:rPr>
          <w:rFonts w:ascii="Century Gothic" w:hAnsi="Century Gothic"/>
          <w:sz w:val="20"/>
          <w:szCs w:val="20"/>
        </w:rPr>
        <w:t>pkt</w:t>
      </w:r>
      <w:r w:rsidRPr="00CE34B4">
        <w:rPr>
          <w:rFonts w:ascii="Century Gothic" w:hAnsi="Century Gothic"/>
          <w:sz w:val="20"/>
          <w:szCs w:val="20"/>
        </w:rPr>
        <w:t xml:space="preserve"> 3</w:t>
      </w:r>
      <w:r w:rsidR="00B60525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Zapytania Ofertowego</w:t>
      </w:r>
      <w:r w:rsidRPr="00CE34B4">
        <w:rPr>
          <w:rFonts w:ascii="Century Gothic" w:hAnsi="Century Gothic" w:cs="Book Antiqua"/>
          <w:bCs/>
          <w:sz w:val="20"/>
          <w:szCs w:val="20"/>
        </w:rPr>
        <w:t>.</w:t>
      </w:r>
    </w:p>
    <w:p w:rsidR="00BB30B3" w:rsidRPr="00CE34B4" w:rsidRDefault="00BB30B3" w:rsidP="00224C35">
      <w:pPr>
        <w:tabs>
          <w:tab w:val="left" w:pos="284"/>
        </w:tabs>
        <w:spacing w:line="360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5.</w:t>
      </w:r>
      <w:r w:rsidRPr="00CE34B4">
        <w:rPr>
          <w:rFonts w:ascii="Century Gothic" w:hAnsi="Century Gothic"/>
          <w:sz w:val="20"/>
          <w:szCs w:val="20"/>
        </w:rPr>
        <w:t xml:space="preserve"> Oświadczam/my, że spełniamy warunki udziału</w:t>
      </w:r>
      <w:r w:rsidR="00B60525">
        <w:rPr>
          <w:rFonts w:ascii="Century Gothic" w:hAnsi="Century Gothic"/>
          <w:sz w:val="20"/>
          <w:szCs w:val="20"/>
        </w:rPr>
        <w:t xml:space="preserve"> w postępowaniu zgodnie z ust. 11</w:t>
      </w:r>
      <w:r w:rsidRPr="00CE34B4">
        <w:rPr>
          <w:rFonts w:ascii="Century Gothic" w:hAnsi="Century Gothic"/>
          <w:sz w:val="20"/>
          <w:szCs w:val="20"/>
        </w:rPr>
        <w:t xml:space="preserve"> Zapytania Ofertowego.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CE34B4">
        <w:rPr>
          <w:rFonts w:ascii="Century Gothic" w:hAnsi="Century Gothic"/>
          <w:b/>
          <w:sz w:val="20"/>
          <w:szCs w:val="20"/>
        </w:rPr>
        <w:t>6</w:t>
      </w:r>
      <w:r w:rsidRPr="00CE34B4">
        <w:rPr>
          <w:rFonts w:ascii="Century Gothic" w:hAnsi="Century Gothic"/>
          <w:sz w:val="20"/>
          <w:szCs w:val="20"/>
        </w:rPr>
        <w:t>. Zobowiązuje/my się wykonać całość przedmiotu zamówienia z należyta starannością.</w:t>
      </w:r>
    </w:p>
    <w:p w:rsidR="00BB30B3" w:rsidRPr="00224C35" w:rsidRDefault="00BB30B3" w:rsidP="00224C35">
      <w:pPr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lastRenderedPageBreak/>
        <w:t>7.</w:t>
      </w:r>
      <w:r w:rsidRPr="00CE34B4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B30B3" w:rsidRPr="00CE34B4" w:rsidRDefault="00224C35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8</w:t>
      </w:r>
      <w:r w:rsidR="00BB30B3" w:rsidRPr="00CE34B4">
        <w:rPr>
          <w:rFonts w:ascii="Century Gothic" w:hAnsi="Century Gothic"/>
          <w:sz w:val="20"/>
          <w:szCs w:val="20"/>
        </w:rPr>
        <w:t>. Zgadzam/my się na przetwarzanie danych osobowych zgodnie z obowiązującymi, w tym zakresie przepisami prawnymi.</w:t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Załącznikami do ofert są: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a)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b)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  <w:r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............................., dnia ......................................................</w:t>
      </w: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spacing w:line="276" w:lineRule="auto"/>
        <w:ind w:firstLine="3261"/>
        <w:jc w:val="center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3F7BBF" w:rsidRDefault="001924B9" w:rsidP="00A017DD">
      <w:pPr>
        <w:widowControl w:val="0"/>
        <w:suppressAutoHyphens/>
        <w:spacing w:line="276" w:lineRule="auto"/>
        <w:ind w:firstLine="3261"/>
        <w:jc w:val="center"/>
        <w:rPr>
          <w:rFonts w:ascii="Century Gothic" w:hAnsi="Century Gothic" w:cs="Book Antiqua"/>
          <w:kern w:val="1"/>
          <w:sz w:val="20"/>
          <w:szCs w:val="20"/>
          <w:lang w:eastAsia="ar-SA"/>
        </w:rPr>
        <w:sectPr w:rsidR="003F7BBF" w:rsidSect="00BB30B3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  <w:r>
        <w:rPr>
          <w:rFonts w:ascii="Century Gothic" w:hAnsi="Century Gothic" w:cs="Book Antiqua"/>
          <w:kern w:val="1"/>
          <w:sz w:val="20"/>
          <w:szCs w:val="20"/>
          <w:lang w:eastAsia="ar-SA"/>
        </w:rPr>
        <w:t>(podpis</w:t>
      </w:r>
      <w:r w:rsidR="00BB30B3"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 xml:space="preserve"> </w:t>
      </w:r>
      <w:r w:rsidR="00A017DD"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Wykonawcy</w:t>
      </w:r>
      <w:r>
        <w:rPr>
          <w:rFonts w:ascii="Century Gothic" w:hAnsi="Century Gothic" w:cs="Book Antiqua"/>
          <w:kern w:val="1"/>
          <w:sz w:val="20"/>
          <w:szCs w:val="20"/>
          <w:lang w:eastAsia="ar-SA"/>
        </w:rPr>
        <w:t>/Pełnomocnika</w:t>
      </w:r>
      <w:r w:rsidR="00A017DD"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)</w:t>
      </w:r>
    </w:p>
    <w:p w:rsidR="00A943B0" w:rsidRDefault="00A943B0" w:rsidP="00A943B0">
      <w:pPr>
        <w:widowControl w:val="0"/>
        <w:suppressAutoHyphens/>
        <w:spacing w:line="276" w:lineRule="auto"/>
        <w:ind w:firstLine="1418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B0AB0">
        <w:rPr>
          <w:rFonts w:eastAsia="Mincho"/>
          <w:b/>
          <w:noProof/>
        </w:rPr>
        <w:lastRenderedPageBreak/>
        <w:drawing>
          <wp:inline distT="0" distB="0" distL="0" distR="0">
            <wp:extent cx="5753100" cy="87630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3B0" w:rsidRDefault="00A943B0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A943B0" w:rsidRDefault="00A943B0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A943B0" w:rsidRDefault="00A943B0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E829D8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Załącznik nr 2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  <w:t>FORMULARZ CENOWY</w:t>
      </w:r>
    </w:p>
    <w:p w:rsidR="006B1BA0" w:rsidRDefault="006B1BA0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Pr="006B1BA0" w:rsidRDefault="006B1BA0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6B1BA0" w:rsidRPr="00F16F31" w:rsidTr="00195341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5B54D7" w:rsidRPr="00F16F31" w:rsidTr="001924B9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1924B9" w:rsidP="005B54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Stanowisko do p</w:t>
            </w:r>
            <w:r w:rsidR="0070073B">
              <w:rPr>
                <w:rFonts w:ascii="Book Antiqua" w:hAnsi="Book Antiqua"/>
                <w:sz w:val="20"/>
                <w:szCs w:val="20"/>
              </w:rPr>
              <w:t>rototypowania w zakresie robotyk</w:t>
            </w:r>
            <w:r>
              <w:rPr>
                <w:rFonts w:ascii="Book Antiqua" w:hAnsi="Book Antiqua"/>
                <w:sz w:val="20"/>
                <w:szCs w:val="20"/>
              </w:rPr>
              <w:t>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1924B9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Default="001924B9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5B54D7" w:rsidP="006B1BA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6B1BA0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5B54D7" w:rsidRDefault="001924B9" w:rsidP="006B1BA0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901604" w:rsidRPr="00F16F31" w:rsidTr="00901604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901604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6B1BA0" w:rsidRDefault="006B1BA0" w:rsidP="006B1BA0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Default="006B1BA0" w:rsidP="006B1BA0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Pr="00CE34B4" w:rsidRDefault="006B1BA0" w:rsidP="006B1BA0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P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p w:rsidR="006B1BA0" w:rsidRPr="006B1BA0" w:rsidRDefault="006B1BA0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Cs/>
          <w:color w:val="auto"/>
          <w:sz w:val="20"/>
          <w:szCs w:val="20"/>
        </w:rPr>
      </w:pPr>
    </w:p>
    <w:sectPr w:rsidR="006B1BA0" w:rsidRPr="006B1BA0" w:rsidSect="003F7BBF">
      <w:pgSz w:w="16838" w:h="11906" w:orient="landscape"/>
      <w:pgMar w:top="1418" w:right="1259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33FC" w:rsidRDefault="005B33FC" w:rsidP="00921BDB">
      <w:r>
        <w:separator/>
      </w:r>
    </w:p>
  </w:endnote>
  <w:endnote w:type="continuationSeparator" w:id="0">
    <w:p w:rsidR="005B33FC" w:rsidRDefault="005B33FC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33FC" w:rsidRDefault="005B33FC" w:rsidP="00921BDB">
      <w:r>
        <w:separator/>
      </w:r>
    </w:p>
  </w:footnote>
  <w:footnote w:type="continuationSeparator" w:id="0">
    <w:p w:rsidR="005B33FC" w:rsidRDefault="005B33FC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81737"/>
    <w:multiLevelType w:val="hybridMultilevel"/>
    <w:tmpl w:val="21C619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37C67"/>
    <w:multiLevelType w:val="hybridMultilevel"/>
    <w:tmpl w:val="517A32B6"/>
    <w:lvl w:ilvl="0" w:tplc="E34C7FAC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Book Antiqu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F3A12"/>
    <w:multiLevelType w:val="hybridMultilevel"/>
    <w:tmpl w:val="702816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307E06"/>
    <w:multiLevelType w:val="hybridMultilevel"/>
    <w:tmpl w:val="EE4EAA24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C8C1462"/>
    <w:multiLevelType w:val="hybridMultilevel"/>
    <w:tmpl w:val="1F60E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30D128F"/>
    <w:multiLevelType w:val="hybridMultilevel"/>
    <w:tmpl w:val="64F6BC66"/>
    <w:lvl w:ilvl="0" w:tplc="DEF891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16A435D8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4" w15:restartNumberingAfterBreak="0">
    <w:nsid w:val="25975079"/>
    <w:multiLevelType w:val="hybridMultilevel"/>
    <w:tmpl w:val="EBACAF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AC4844"/>
    <w:multiLevelType w:val="hybridMultilevel"/>
    <w:tmpl w:val="51F0E702"/>
    <w:lvl w:ilvl="0" w:tplc="F8F2EE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627314B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 w15:restartNumberingAfterBreak="0">
    <w:nsid w:val="3CB526E7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2F8631E"/>
    <w:multiLevelType w:val="hybridMultilevel"/>
    <w:tmpl w:val="17321BC6"/>
    <w:lvl w:ilvl="0" w:tplc="592A356E">
      <w:start w:val="1"/>
      <w:numFmt w:val="bullet"/>
      <w:lvlText w:val=""/>
      <w:lvlJc w:val="left"/>
      <w:pPr>
        <w:ind w:left="60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7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6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46852DC7"/>
    <w:multiLevelType w:val="hybridMultilevel"/>
    <w:tmpl w:val="E4FC52F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26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797FD7"/>
    <w:multiLevelType w:val="hybridMultilevel"/>
    <w:tmpl w:val="C706EB40"/>
    <w:lvl w:ilvl="0" w:tplc="04150011">
      <w:start w:val="1"/>
      <w:numFmt w:val="decimal"/>
      <w:lvlText w:val="%1)"/>
      <w:lvlJc w:val="left"/>
      <w:pPr>
        <w:ind w:left="1790" w:hanging="360"/>
      </w:pPr>
    </w:lvl>
    <w:lvl w:ilvl="1" w:tplc="04150019" w:tentative="1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9" w15:restartNumberingAfterBreak="0">
    <w:nsid w:val="54434904"/>
    <w:multiLevelType w:val="hybridMultilevel"/>
    <w:tmpl w:val="8A2EA57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546D2316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1" w15:restartNumberingAfterBreak="0">
    <w:nsid w:val="59BC421C"/>
    <w:multiLevelType w:val="multilevel"/>
    <w:tmpl w:val="1A7AFC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2" w15:restartNumberingAfterBreak="0">
    <w:nsid w:val="5D1076D8"/>
    <w:multiLevelType w:val="hybridMultilevel"/>
    <w:tmpl w:val="31BA0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792537"/>
    <w:multiLevelType w:val="hybridMultilevel"/>
    <w:tmpl w:val="E98AD8D4"/>
    <w:lvl w:ilvl="0" w:tplc="F7B232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CF7E77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7" w15:restartNumberingAfterBreak="0">
    <w:nsid w:val="74ED77D6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CB15B83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2" w15:restartNumberingAfterBreak="0">
    <w:nsid w:val="7D9815A8"/>
    <w:multiLevelType w:val="hybridMultilevel"/>
    <w:tmpl w:val="E8D8274C"/>
    <w:lvl w:ilvl="0" w:tplc="51302EA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33"/>
  </w:num>
  <w:num w:numId="2">
    <w:abstractNumId w:val="16"/>
  </w:num>
  <w:num w:numId="3">
    <w:abstractNumId w:val="29"/>
  </w:num>
  <w:num w:numId="4">
    <w:abstractNumId w:val="10"/>
  </w:num>
  <w:num w:numId="5">
    <w:abstractNumId w:val="39"/>
  </w:num>
  <w:num w:numId="6">
    <w:abstractNumId w:val="32"/>
  </w:num>
  <w:num w:numId="7">
    <w:abstractNumId w:val="25"/>
  </w:num>
  <w:num w:numId="8">
    <w:abstractNumId w:val="13"/>
  </w:num>
  <w:num w:numId="9">
    <w:abstractNumId w:val="43"/>
  </w:num>
  <w:num w:numId="10">
    <w:abstractNumId w:val="24"/>
  </w:num>
  <w:num w:numId="11">
    <w:abstractNumId w:val="3"/>
  </w:num>
  <w:num w:numId="12">
    <w:abstractNumId w:val="22"/>
  </w:num>
  <w:num w:numId="13">
    <w:abstractNumId w:val="2"/>
  </w:num>
  <w:num w:numId="14">
    <w:abstractNumId w:val="15"/>
  </w:num>
  <w:num w:numId="15">
    <w:abstractNumId w:val="20"/>
  </w:num>
  <w:num w:numId="16">
    <w:abstractNumId w:val="34"/>
  </w:num>
  <w:num w:numId="17">
    <w:abstractNumId w:val="0"/>
  </w:num>
  <w:num w:numId="18">
    <w:abstractNumId w:val="37"/>
  </w:num>
  <w:num w:numId="19">
    <w:abstractNumId w:val="31"/>
  </w:num>
  <w:num w:numId="20">
    <w:abstractNumId w:val="11"/>
  </w:num>
  <w:num w:numId="21">
    <w:abstractNumId w:val="36"/>
  </w:num>
  <w:num w:numId="22">
    <w:abstractNumId w:val="41"/>
  </w:num>
  <w:num w:numId="23">
    <w:abstractNumId w:val="17"/>
  </w:num>
  <w:num w:numId="24">
    <w:abstractNumId w:val="27"/>
  </w:num>
  <w:num w:numId="25">
    <w:abstractNumId w:val="19"/>
  </w:num>
  <w:num w:numId="26">
    <w:abstractNumId w:val="21"/>
  </w:num>
  <w:num w:numId="27">
    <w:abstractNumId w:val="6"/>
  </w:num>
  <w:num w:numId="28">
    <w:abstractNumId w:val="38"/>
  </w:num>
  <w:num w:numId="29">
    <w:abstractNumId w:val="26"/>
  </w:num>
  <w:num w:numId="30">
    <w:abstractNumId w:val="23"/>
  </w:num>
  <w:num w:numId="31">
    <w:abstractNumId w:val="18"/>
  </w:num>
  <w:num w:numId="32">
    <w:abstractNumId w:val="8"/>
  </w:num>
  <w:num w:numId="3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12"/>
  </w:num>
  <w:num w:numId="36">
    <w:abstractNumId w:val="28"/>
  </w:num>
  <w:num w:numId="37">
    <w:abstractNumId w:val="9"/>
  </w:num>
  <w:num w:numId="38">
    <w:abstractNumId w:val="1"/>
  </w:num>
  <w:num w:numId="39">
    <w:abstractNumId w:val="42"/>
  </w:num>
  <w:num w:numId="40">
    <w:abstractNumId w:val="30"/>
  </w:num>
  <w:num w:numId="41">
    <w:abstractNumId w:val="14"/>
  </w:num>
  <w:num w:numId="42">
    <w:abstractNumId w:val="7"/>
  </w:num>
  <w:num w:numId="43">
    <w:abstractNumId w:val="35"/>
  </w:num>
  <w:num w:numId="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162CF"/>
    <w:rsid w:val="00017617"/>
    <w:rsid w:val="00022E20"/>
    <w:rsid w:val="00024C00"/>
    <w:rsid w:val="00030C81"/>
    <w:rsid w:val="00036C7F"/>
    <w:rsid w:val="0004168A"/>
    <w:rsid w:val="00042B69"/>
    <w:rsid w:val="00047927"/>
    <w:rsid w:val="0006159E"/>
    <w:rsid w:val="000624EA"/>
    <w:rsid w:val="00063CD2"/>
    <w:rsid w:val="00064309"/>
    <w:rsid w:val="0006433D"/>
    <w:rsid w:val="00065602"/>
    <w:rsid w:val="00070618"/>
    <w:rsid w:val="00071E62"/>
    <w:rsid w:val="000743B9"/>
    <w:rsid w:val="00074B97"/>
    <w:rsid w:val="00075B42"/>
    <w:rsid w:val="00076EB7"/>
    <w:rsid w:val="00082DF3"/>
    <w:rsid w:val="000830F1"/>
    <w:rsid w:val="000849D8"/>
    <w:rsid w:val="0008586B"/>
    <w:rsid w:val="00090459"/>
    <w:rsid w:val="000930A8"/>
    <w:rsid w:val="000968C5"/>
    <w:rsid w:val="00097F1C"/>
    <w:rsid w:val="000A53C9"/>
    <w:rsid w:val="000A7380"/>
    <w:rsid w:val="000A7D67"/>
    <w:rsid w:val="000B12B2"/>
    <w:rsid w:val="000B637D"/>
    <w:rsid w:val="000C0571"/>
    <w:rsid w:val="000C3A00"/>
    <w:rsid w:val="000C60E2"/>
    <w:rsid w:val="000C62A1"/>
    <w:rsid w:val="000C6DAA"/>
    <w:rsid w:val="000E0859"/>
    <w:rsid w:val="000E397A"/>
    <w:rsid w:val="000E649C"/>
    <w:rsid w:val="000E70B1"/>
    <w:rsid w:val="000F0DEB"/>
    <w:rsid w:val="000F1F0C"/>
    <w:rsid w:val="000F28CA"/>
    <w:rsid w:val="000F4CAA"/>
    <w:rsid w:val="000F6739"/>
    <w:rsid w:val="00100F0B"/>
    <w:rsid w:val="0010695C"/>
    <w:rsid w:val="001343AA"/>
    <w:rsid w:val="00140284"/>
    <w:rsid w:val="00141040"/>
    <w:rsid w:val="00143A3F"/>
    <w:rsid w:val="00144C94"/>
    <w:rsid w:val="00146CC1"/>
    <w:rsid w:val="001512B4"/>
    <w:rsid w:val="00157C93"/>
    <w:rsid w:val="001654FB"/>
    <w:rsid w:val="00170960"/>
    <w:rsid w:val="00171F44"/>
    <w:rsid w:val="00172276"/>
    <w:rsid w:val="001817BB"/>
    <w:rsid w:val="00183236"/>
    <w:rsid w:val="00186F17"/>
    <w:rsid w:val="001924B9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1C6EE6"/>
    <w:rsid w:val="001E0FE1"/>
    <w:rsid w:val="001E6115"/>
    <w:rsid w:val="001F4341"/>
    <w:rsid w:val="00200632"/>
    <w:rsid w:val="002010F3"/>
    <w:rsid w:val="00202A85"/>
    <w:rsid w:val="002033BB"/>
    <w:rsid w:val="00217B84"/>
    <w:rsid w:val="00222213"/>
    <w:rsid w:val="00224C35"/>
    <w:rsid w:val="00230213"/>
    <w:rsid w:val="00232952"/>
    <w:rsid w:val="00234520"/>
    <w:rsid w:val="00236EE1"/>
    <w:rsid w:val="0023722A"/>
    <w:rsid w:val="0024243E"/>
    <w:rsid w:val="00243FF1"/>
    <w:rsid w:val="002468C1"/>
    <w:rsid w:val="00253C02"/>
    <w:rsid w:val="00254BE8"/>
    <w:rsid w:val="0026571C"/>
    <w:rsid w:val="00267562"/>
    <w:rsid w:val="0027306F"/>
    <w:rsid w:val="002765FF"/>
    <w:rsid w:val="00280000"/>
    <w:rsid w:val="00285F47"/>
    <w:rsid w:val="0029189E"/>
    <w:rsid w:val="00292708"/>
    <w:rsid w:val="00293276"/>
    <w:rsid w:val="00293469"/>
    <w:rsid w:val="00294B71"/>
    <w:rsid w:val="002970A8"/>
    <w:rsid w:val="002A1547"/>
    <w:rsid w:val="002A4464"/>
    <w:rsid w:val="002A5465"/>
    <w:rsid w:val="002B2F10"/>
    <w:rsid w:val="002B4D38"/>
    <w:rsid w:val="002B6197"/>
    <w:rsid w:val="002B6B4D"/>
    <w:rsid w:val="002B7604"/>
    <w:rsid w:val="002C3B14"/>
    <w:rsid w:val="002C57DB"/>
    <w:rsid w:val="002C675B"/>
    <w:rsid w:val="002D01A0"/>
    <w:rsid w:val="002D24FD"/>
    <w:rsid w:val="002D5C94"/>
    <w:rsid w:val="002D66AB"/>
    <w:rsid w:val="002D6DCF"/>
    <w:rsid w:val="002E0B3B"/>
    <w:rsid w:val="002E1C39"/>
    <w:rsid w:val="002E2707"/>
    <w:rsid w:val="002F1C81"/>
    <w:rsid w:val="002F1DFB"/>
    <w:rsid w:val="002F208D"/>
    <w:rsid w:val="002F2AFA"/>
    <w:rsid w:val="002F2D85"/>
    <w:rsid w:val="002F4A03"/>
    <w:rsid w:val="002F62EF"/>
    <w:rsid w:val="002F6B9E"/>
    <w:rsid w:val="002F71BD"/>
    <w:rsid w:val="002F7380"/>
    <w:rsid w:val="003004E3"/>
    <w:rsid w:val="00300857"/>
    <w:rsid w:val="003032F4"/>
    <w:rsid w:val="0030564A"/>
    <w:rsid w:val="0030693C"/>
    <w:rsid w:val="00311DA2"/>
    <w:rsid w:val="003158C1"/>
    <w:rsid w:val="00323B9E"/>
    <w:rsid w:val="00326C6D"/>
    <w:rsid w:val="00327C8B"/>
    <w:rsid w:val="00333D97"/>
    <w:rsid w:val="00336B94"/>
    <w:rsid w:val="00337C3F"/>
    <w:rsid w:val="00351682"/>
    <w:rsid w:val="003536D4"/>
    <w:rsid w:val="00354E5B"/>
    <w:rsid w:val="00360D8F"/>
    <w:rsid w:val="00361362"/>
    <w:rsid w:val="00361D7D"/>
    <w:rsid w:val="00364EA1"/>
    <w:rsid w:val="00366DF2"/>
    <w:rsid w:val="00371D4A"/>
    <w:rsid w:val="003734B2"/>
    <w:rsid w:val="0037386D"/>
    <w:rsid w:val="00376275"/>
    <w:rsid w:val="0038244F"/>
    <w:rsid w:val="0038548F"/>
    <w:rsid w:val="003858BF"/>
    <w:rsid w:val="003909A7"/>
    <w:rsid w:val="00395422"/>
    <w:rsid w:val="003A3D5B"/>
    <w:rsid w:val="003B282F"/>
    <w:rsid w:val="003B5CE5"/>
    <w:rsid w:val="003B5DCE"/>
    <w:rsid w:val="003C0B18"/>
    <w:rsid w:val="003C1F07"/>
    <w:rsid w:val="003C2EC8"/>
    <w:rsid w:val="003C7D83"/>
    <w:rsid w:val="003D1AC7"/>
    <w:rsid w:val="003D1C67"/>
    <w:rsid w:val="003D44AE"/>
    <w:rsid w:val="003D712F"/>
    <w:rsid w:val="003F20B8"/>
    <w:rsid w:val="003F6845"/>
    <w:rsid w:val="003F7BBF"/>
    <w:rsid w:val="00401F7F"/>
    <w:rsid w:val="00403B93"/>
    <w:rsid w:val="004041EF"/>
    <w:rsid w:val="0040742B"/>
    <w:rsid w:val="00407FB1"/>
    <w:rsid w:val="00410703"/>
    <w:rsid w:val="004161B9"/>
    <w:rsid w:val="004232AF"/>
    <w:rsid w:val="004252C4"/>
    <w:rsid w:val="004253AE"/>
    <w:rsid w:val="0043684F"/>
    <w:rsid w:val="00437DD1"/>
    <w:rsid w:val="00444BD0"/>
    <w:rsid w:val="00446DF5"/>
    <w:rsid w:val="00451A1B"/>
    <w:rsid w:val="00453D85"/>
    <w:rsid w:val="004575EF"/>
    <w:rsid w:val="00457983"/>
    <w:rsid w:val="004642CB"/>
    <w:rsid w:val="00470C3D"/>
    <w:rsid w:val="004723D1"/>
    <w:rsid w:val="004749FD"/>
    <w:rsid w:val="00476688"/>
    <w:rsid w:val="00477A34"/>
    <w:rsid w:val="004837E0"/>
    <w:rsid w:val="004910D7"/>
    <w:rsid w:val="0049254E"/>
    <w:rsid w:val="004928F0"/>
    <w:rsid w:val="004931A2"/>
    <w:rsid w:val="004A21F8"/>
    <w:rsid w:val="004A39B0"/>
    <w:rsid w:val="004A467E"/>
    <w:rsid w:val="004A67A5"/>
    <w:rsid w:val="004A69CF"/>
    <w:rsid w:val="004A7DB9"/>
    <w:rsid w:val="004B6A01"/>
    <w:rsid w:val="004C416C"/>
    <w:rsid w:val="004D1472"/>
    <w:rsid w:val="004D39F4"/>
    <w:rsid w:val="004D7C0C"/>
    <w:rsid w:val="004E175D"/>
    <w:rsid w:val="004E1ADA"/>
    <w:rsid w:val="004E266E"/>
    <w:rsid w:val="004E47AB"/>
    <w:rsid w:val="004F23B8"/>
    <w:rsid w:val="004F6C0B"/>
    <w:rsid w:val="00501D59"/>
    <w:rsid w:val="00503AE3"/>
    <w:rsid w:val="00504C6D"/>
    <w:rsid w:val="0050734D"/>
    <w:rsid w:val="00512F69"/>
    <w:rsid w:val="005130A9"/>
    <w:rsid w:val="00514F94"/>
    <w:rsid w:val="00516AEB"/>
    <w:rsid w:val="00525D36"/>
    <w:rsid w:val="00526C37"/>
    <w:rsid w:val="00531DC1"/>
    <w:rsid w:val="00531F65"/>
    <w:rsid w:val="00533096"/>
    <w:rsid w:val="00535BB8"/>
    <w:rsid w:val="00537317"/>
    <w:rsid w:val="00537B10"/>
    <w:rsid w:val="00543E2E"/>
    <w:rsid w:val="00544FBB"/>
    <w:rsid w:val="005559E8"/>
    <w:rsid w:val="005562ED"/>
    <w:rsid w:val="00563F5D"/>
    <w:rsid w:val="00564EC8"/>
    <w:rsid w:val="0057215C"/>
    <w:rsid w:val="00573F79"/>
    <w:rsid w:val="00576835"/>
    <w:rsid w:val="00576937"/>
    <w:rsid w:val="00580AFB"/>
    <w:rsid w:val="00582A7A"/>
    <w:rsid w:val="00583612"/>
    <w:rsid w:val="005939B3"/>
    <w:rsid w:val="00595CC0"/>
    <w:rsid w:val="005A0DC3"/>
    <w:rsid w:val="005A18FD"/>
    <w:rsid w:val="005A1C77"/>
    <w:rsid w:val="005A4A0C"/>
    <w:rsid w:val="005B33FC"/>
    <w:rsid w:val="005B54D7"/>
    <w:rsid w:val="005B5D1A"/>
    <w:rsid w:val="005B6B13"/>
    <w:rsid w:val="005B6B76"/>
    <w:rsid w:val="005C0B7D"/>
    <w:rsid w:val="005C161E"/>
    <w:rsid w:val="005C1886"/>
    <w:rsid w:val="005C42A3"/>
    <w:rsid w:val="005C5AC7"/>
    <w:rsid w:val="005C6D18"/>
    <w:rsid w:val="005D5BC3"/>
    <w:rsid w:val="005D6AAD"/>
    <w:rsid w:val="005E0090"/>
    <w:rsid w:val="005E113F"/>
    <w:rsid w:val="005E5420"/>
    <w:rsid w:val="00602BA4"/>
    <w:rsid w:val="00603541"/>
    <w:rsid w:val="00604CC0"/>
    <w:rsid w:val="0061067D"/>
    <w:rsid w:val="006110B0"/>
    <w:rsid w:val="0061148E"/>
    <w:rsid w:val="00612967"/>
    <w:rsid w:val="00614876"/>
    <w:rsid w:val="006158D1"/>
    <w:rsid w:val="00626ACA"/>
    <w:rsid w:val="00644C51"/>
    <w:rsid w:val="00657527"/>
    <w:rsid w:val="0066284A"/>
    <w:rsid w:val="006629F0"/>
    <w:rsid w:val="00667605"/>
    <w:rsid w:val="00667C87"/>
    <w:rsid w:val="00671B72"/>
    <w:rsid w:val="0067279E"/>
    <w:rsid w:val="0067660A"/>
    <w:rsid w:val="00685BCC"/>
    <w:rsid w:val="006909B0"/>
    <w:rsid w:val="00692171"/>
    <w:rsid w:val="00693D74"/>
    <w:rsid w:val="0069532B"/>
    <w:rsid w:val="00695588"/>
    <w:rsid w:val="00695C16"/>
    <w:rsid w:val="006A1351"/>
    <w:rsid w:val="006A4E72"/>
    <w:rsid w:val="006B0DE9"/>
    <w:rsid w:val="006B1BA0"/>
    <w:rsid w:val="006B295F"/>
    <w:rsid w:val="006B74F6"/>
    <w:rsid w:val="006C31D3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D59FC"/>
    <w:rsid w:val="006E15A6"/>
    <w:rsid w:val="006E77CE"/>
    <w:rsid w:val="006F0289"/>
    <w:rsid w:val="006F1E7B"/>
    <w:rsid w:val="0070073B"/>
    <w:rsid w:val="00705A42"/>
    <w:rsid w:val="00706128"/>
    <w:rsid w:val="007155F9"/>
    <w:rsid w:val="0071758B"/>
    <w:rsid w:val="007201C9"/>
    <w:rsid w:val="007205E7"/>
    <w:rsid w:val="00722215"/>
    <w:rsid w:val="00723D92"/>
    <w:rsid w:val="00725260"/>
    <w:rsid w:val="007303D9"/>
    <w:rsid w:val="00730ED3"/>
    <w:rsid w:val="00735B56"/>
    <w:rsid w:val="00736089"/>
    <w:rsid w:val="00736AEF"/>
    <w:rsid w:val="00737B85"/>
    <w:rsid w:val="00737E1A"/>
    <w:rsid w:val="00742A65"/>
    <w:rsid w:val="00745558"/>
    <w:rsid w:val="0075291F"/>
    <w:rsid w:val="007529AF"/>
    <w:rsid w:val="007547D7"/>
    <w:rsid w:val="00757EE3"/>
    <w:rsid w:val="00761F4C"/>
    <w:rsid w:val="00765E97"/>
    <w:rsid w:val="00771471"/>
    <w:rsid w:val="007736B6"/>
    <w:rsid w:val="00777F1B"/>
    <w:rsid w:val="00784A3A"/>
    <w:rsid w:val="00785E38"/>
    <w:rsid w:val="00786D86"/>
    <w:rsid w:val="00791E9A"/>
    <w:rsid w:val="007A1554"/>
    <w:rsid w:val="007B01B0"/>
    <w:rsid w:val="007B3899"/>
    <w:rsid w:val="007B6B03"/>
    <w:rsid w:val="007B71BD"/>
    <w:rsid w:val="007C0233"/>
    <w:rsid w:val="007D002B"/>
    <w:rsid w:val="007E029E"/>
    <w:rsid w:val="007E36E9"/>
    <w:rsid w:val="007E3F7B"/>
    <w:rsid w:val="007E447E"/>
    <w:rsid w:val="007E77A1"/>
    <w:rsid w:val="007F36C4"/>
    <w:rsid w:val="007F3CEC"/>
    <w:rsid w:val="007F60A3"/>
    <w:rsid w:val="007F6125"/>
    <w:rsid w:val="007F7C08"/>
    <w:rsid w:val="008006A8"/>
    <w:rsid w:val="008033B6"/>
    <w:rsid w:val="00803840"/>
    <w:rsid w:val="00803D8B"/>
    <w:rsid w:val="0080489D"/>
    <w:rsid w:val="0081029B"/>
    <w:rsid w:val="008120A3"/>
    <w:rsid w:val="008127F9"/>
    <w:rsid w:val="00812A3E"/>
    <w:rsid w:val="00812FCD"/>
    <w:rsid w:val="00815C51"/>
    <w:rsid w:val="0081675C"/>
    <w:rsid w:val="00821C1A"/>
    <w:rsid w:val="00821C41"/>
    <w:rsid w:val="00827102"/>
    <w:rsid w:val="008274EC"/>
    <w:rsid w:val="0083058F"/>
    <w:rsid w:val="00831669"/>
    <w:rsid w:val="008331CC"/>
    <w:rsid w:val="00834F90"/>
    <w:rsid w:val="00835513"/>
    <w:rsid w:val="0083574A"/>
    <w:rsid w:val="0084093F"/>
    <w:rsid w:val="00841660"/>
    <w:rsid w:val="00847010"/>
    <w:rsid w:val="008520F8"/>
    <w:rsid w:val="008553A8"/>
    <w:rsid w:val="00856984"/>
    <w:rsid w:val="00857523"/>
    <w:rsid w:val="0086138B"/>
    <w:rsid w:val="00865978"/>
    <w:rsid w:val="00871C37"/>
    <w:rsid w:val="008800A1"/>
    <w:rsid w:val="00885744"/>
    <w:rsid w:val="00886C15"/>
    <w:rsid w:val="008937A1"/>
    <w:rsid w:val="00897448"/>
    <w:rsid w:val="008A07A9"/>
    <w:rsid w:val="008B1401"/>
    <w:rsid w:val="008B1862"/>
    <w:rsid w:val="008B63BC"/>
    <w:rsid w:val="008B68A2"/>
    <w:rsid w:val="008C16B0"/>
    <w:rsid w:val="008C36FA"/>
    <w:rsid w:val="008C5D18"/>
    <w:rsid w:val="008D3BFB"/>
    <w:rsid w:val="008D4159"/>
    <w:rsid w:val="008E04AF"/>
    <w:rsid w:val="008E0786"/>
    <w:rsid w:val="008E14B2"/>
    <w:rsid w:val="008E2F41"/>
    <w:rsid w:val="008E5E6F"/>
    <w:rsid w:val="008E6E0B"/>
    <w:rsid w:val="008F3875"/>
    <w:rsid w:val="00900D89"/>
    <w:rsid w:val="00901604"/>
    <w:rsid w:val="009029C2"/>
    <w:rsid w:val="009036F0"/>
    <w:rsid w:val="0090370D"/>
    <w:rsid w:val="00903FCF"/>
    <w:rsid w:val="00914A78"/>
    <w:rsid w:val="0091710C"/>
    <w:rsid w:val="009171A6"/>
    <w:rsid w:val="00921BDB"/>
    <w:rsid w:val="00921E56"/>
    <w:rsid w:val="00921EF6"/>
    <w:rsid w:val="00922237"/>
    <w:rsid w:val="00927440"/>
    <w:rsid w:val="00930F24"/>
    <w:rsid w:val="009316A1"/>
    <w:rsid w:val="00933A0C"/>
    <w:rsid w:val="00933A2D"/>
    <w:rsid w:val="00933FE8"/>
    <w:rsid w:val="00935349"/>
    <w:rsid w:val="009353EE"/>
    <w:rsid w:val="009364EF"/>
    <w:rsid w:val="00940819"/>
    <w:rsid w:val="00941A45"/>
    <w:rsid w:val="00943D76"/>
    <w:rsid w:val="00953977"/>
    <w:rsid w:val="00954370"/>
    <w:rsid w:val="009551F5"/>
    <w:rsid w:val="00962F2E"/>
    <w:rsid w:val="009644DD"/>
    <w:rsid w:val="00966907"/>
    <w:rsid w:val="00971F03"/>
    <w:rsid w:val="009726AA"/>
    <w:rsid w:val="00974F89"/>
    <w:rsid w:val="00975F7D"/>
    <w:rsid w:val="0098047B"/>
    <w:rsid w:val="0098165B"/>
    <w:rsid w:val="00982C6C"/>
    <w:rsid w:val="009851BD"/>
    <w:rsid w:val="00985515"/>
    <w:rsid w:val="009855D0"/>
    <w:rsid w:val="009860D9"/>
    <w:rsid w:val="00994ADB"/>
    <w:rsid w:val="009978AE"/>
    <w:rsid w:val="009A3D84"/>
    <w:rsid w:val="009A739A"/>
    <w:rsid w:val="009B1B04"/>
    <w:rsid w:val="009B2898"/>
    <w:rsid w:val="009B6063"/>
    <w:rsid w:val="009C02C1"/>
    <w:rsid w:val="009C259F"/>
    <w:rsid w:val="009C5CD2"/>
    <w:rsid w:val="009D2008"/>
    <w:rsid w:val="009D7796"/>
    <w:rsid w:val="009E4C3B"/>
    <w:rsid w:val="009E4EA3"/>
    <w:rsid w:val="009E511A"/>
    <w:rsid w:val="009F0A1F"/>
    <w:rsid w:val="009F19E3"/>
    <w:rsid w:val="00A017DD"/>
    <w:rsid w:val="00A03A7C"/>
    <w:rsid w:val="00A0483C"/>
    <w:rsid w:val="00A11D67"/>
    <w:rsid w:val="00A1542D"/>
    <w:rsid w:val="00A17D13"/>
    <w:rsid w:val="00A2215B"/>
    <w:rsid w:val="00A32C38"/>
    <w:rsid w:val="00A35DED"/>
    <w:rsid w:val="00A37F0D"/>
    <w:rsid w:val="00A40B4A"/>
    <w:rsid w:val="00A42421"/>
    <w:rsid w:val="00A429ED"/>
    <w:rsid w:val="00A44989"/>
    <w:rsid w:val="00A460E8"/>
    <w:rsid w:val="00A5051F"/>
    <w:rsid w:val="00A533D4"/>
    <w:rsid w:val="00A727AB"/>
    <w:rsid w:val="00A7565E"/>
    <w:rsid w:val="00A75CEA"/>
    <w:rsid w:val="00A80B24"/>
    <w:rsid w:val="00A81705"/>
    <w:rsid w:val="00A84290"/>
    <w:rsid w:val="00A85608"/>
    <w:rsid w:val="00A85999"/>
    <w:rsid w:val="00A85EC5"/>
    <w:rsid w:val="00A86CBF"/>
    <w:rsid w:val="00A90DE7"/>
    <w:rsid w:val="00A91210"/>
    <w:rsid w:val="00A943B0"/>
    <w:rsid w:val="00AA094C"/>
    <w:rsid w:val="00AA22DB"/>
    <w:rsid w:val="00AA513D"/>
    <w:rsid w:val="00AC2178"/>
    <w:rsid w:val="00AC3184"/>
    <w:rsid w:val="00AC5E15"/>
    <w:rsid w:val="00AD19F4"/>
    <w:rsid w:val="00AD3908"/>
    <w:rsid w:val="00AD4D09"/>
    <w:rsid w:val="00AD680B"/>
    <w:rsid w:val="00AE5E6C"/>
    <w:rsid w:val="00AF3C39"/>
    <w:rsid w:val="00AF70C8"/>
    <w:rsid w:val="00B0068E"/>
    <w:rsid w:val="00B06952"/>
    <w:rsid w:val="00B0724B"/>
    <w:rsid w:val="00B11238"/>
    <w:rsid w:val="00B114E9"/>
    <w:rsid w:val="00B15F5C"/>
    <w:rsid w:val="00B16AFB"/>
    <w:rsid w:val="00B20DCB"/>
    <w:rsid w:val="00B240B2"/>
    <w:rsid w:val="00B26FF0"/>
    <w:rsid w:val="00B33ABD"/>
    <w:rsid w:val="00B33AF2"/>
    <w:rsid w:val="00B34060"/>
    <w:rsid w:val="00B367C0"/>
    <w:rsid w:val="00B36A19"/>
    <w:rsid w:val="00B37128"/>
    <w:rsid w:val="00B37ACF"/>
    <w:rsid w:val="00B37CDA"/>
    <w:rsid w:val="00B4137C"/>
    <w:rsid w:val="00B44685"/>
    <w:rsid w:val="00B60525"/>
    <w:rsid w:val="00B607FA"/>
    <w:rsid w:val="00B61746"/>
    <w:rsid w:val="00B6387D"/>
    <w:rsid w:val="00B65A7D"/>
    <w:rsid w:val="00B72D73"/>
    <w:rsid w:val="00B74198"/>
    <w:rsid w:val="00B7508D"/>
    <w:rsid w:val="00B75162"/>
    <w:rsid w:val="00B803C9"/>
    <w:rsid w:val="00B83B5E"/>
    <w:rsid w:val="00B85861"/>
    <w:rsid w:val="00B86D7E"/>
    <w:rsid w:val="00B92B08"/>
    <w:rsid w:val="00B950AD"/>
    <w:rsid w:val="00B97402"/>
    <w:rsid w:val="00BB07EC"/>
    <w:rsid w:val="00BB1A1E"/>
    <w:rsid w:val="00BB30B3"/>
    <w:rsid w:val="00BB4382"/>
    <w:rsid w:val="00BB57AD"/>
    <w:rsid w:val="00BC24CE"/>
    <w:rsid w:val="00BC3A3E"/>
    <w:rsid w:val="00BC4CA5"/>
    <w:rsid w:val="00BC67A2"/>
    <w:rsid w:val="00BD52C9"/>
    <w:rsid w:val="00BD5F2F"/>
    <w:rsid w:val="00BE4191"/>
    <w:rsid w:val="00BE49D4"/>
    <w:rsid w:val="00BF0140"/>
    <w:rsid w:val="00BF2844"/>
    <w:rsid w:val="00BF2BAD"/>
    <w:rsid w:val="00BF50CE"/>
    <w:rsid w:val="00BF55EA"/>
    <w:rsid w:val="00C027BE"/>
    <w:rsid w:val="00C02A80"/>
    <w:rsid w:val="00C051FC"/>
    <w:rsid w:val="00C15B53"/>
    <w:rsid w:val="00C15D6A"/>
    <w:rsid w:val="00C1734C"/>
    <w:rsid w:val="00C20465"/>
    <w:rsid w:val="00C205DC"/>
    <w:rsid w:val="00C205EE"/>
    <w:rsid w:val="00C240E3"/>
    <w:rsid w:val="00C240F0"/>
    <w:rsid w:val="00C2492A"/>
    <w:rsid w:val="00C27048"/>
    <w:rsid w:val="00C27BB3"/>
    <w:rsid w:val="00C32A82"/>
    <w:rsid w:val="00C36646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67692"/>
    <w:rsid w:val="00C70759"/>
    <w:rsid w:val="00C77762"/>
    <w:rsid w:val="00C80DA9"/>
    <w:rsid w:val="00C83B40"/>
    <w:rsid w:val="00C90F23"/>
    <w:rsid w:val="00C93E44"/>
    <w:rsid w:val="00C94483"/>
    <w:rsid w:val="00C96AFD"/>
    <w:rsid w:val="00CA0D16"/>
    <w:rsid w:val="00CA6345"/>
    <w:rsid w:val="00CB0764"/>
    <w:rsid w:val="00CB08FA"/>
    <w:rsid w:val="00CB123D"/>
    <w:rsid w:val="00CB2B6B"/>
    <w:rsid w:val="00CB2B71"/>
    <w:rsid w:val="00CC394C"/>
    <w:rsid w:val="00CC3C2E"/>
    <w:rsid w:val="00CD4789"/>
    <w:rsid w:val="00CD57C0"/>
    <w:rsid w:val="00CD6194"/>
    <w:rsid w:val="00CD6341"/>
    <w:rsid w:val="00CE1DB1"/>
    <w:rsid w:val="00CE2F1A"/>
    <w:rsid w:val="00CE34B4"/>
    <w:rsid w:val="00CE6012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7CBE"/>
    <w:rsid w:val="00D2013C"/>
    <w:rsid w:val="00D27D71"/>
    <w:rsid w:val="00D36256"/>
    <w:rsid w:val="00D36854"/>
    <w:rsid w:val="00D37014"/>
    <w:rsid w:val="00D40D9F"/>
    <w:rsid w:val="00D41AB7"/>
    <w:rsid w:val="00D4311D"/>
    <w:rsid w:val="00D51463"/>
    <w:rsid w:val="00D57B48"/>
    <w:rsid w:val="00D617BB"/>
    <w:rsid w:val="00D6360F"/>
    <w:rsid w:val="00D71EB5"/>
    <w:rsid w:val="00D72BD0"/>
    <w:rsid w:val="00D72EA9"/>
    <w:rsid w:val="00D74B4C"/>
    <w:rsid w:val="00D75C4B"/>
    <w:rsid w:val="00D77269"/>
    <w:rsid w:val="00D776AB"/>
    <w:rsid w:val="00D90CBB"/>
    <w:rsid w:val="00D919CB"/>
    <w:rsid w:val="00D94B14"/>
    <w:rsid w:val="00D94B32"/>
    <w:rsid w:val="00D97E8E"/>
    <w:rsid w:val="00DA310E"/>
    <w:rsid w:val="00DA388D"/>
    <w:rsid w:val="00DA6A3B"/>
    <w:rsid w:val="00DB1ADC"/>
    <w:rsid w:val="00DB2B33"/>
    <w:rsid w:val="00DB77B3"/>
    <w:rsid w:val="00DC189E"/>
    <w:rsid w:val="00DC79FC"/>
    <w:rsid w:val="00DD06E9"/>
    <w:rsid w:val="00DD32F5"/>
    <w:rsid w:val="00DD5B7B"/>
    <w:rsid w:val="00DD718A"/>
    <w:rsid w:val="00DE2B94"/>
    <w:rsid w:val="00DE3D79"/>
    <w:rsid w:val="00DE4919"/>
    <w:rsid w:val="00DF25FE"/>
    <w:rsid w:val="00DF5D49"/>
    <w:rsid w:val="00E10ADF"/>
    <w:rsid w:val="00E11A4D"/>
    <w:rsid w:val="00E159A7"/>
    <w:rsid w:val="00E2511D"/>
    <w:rsid w:val="00E327FA"/>
    <w:rsid w:val="00E423DC"/>
    <w:rsid w:val="00E50073"/>
    <w:rsid w:val="00E521D9"/>
    <w:rsid w:val="00E523DB"/>
    <w:rsid w:val="00E52AC4"/>
    <w:rsid w:val="00E57163"/>
    <w:rsid w:val="00E60E08"/>
    <w:rsid w:val="00E62A8A"/>
    <w:rsid w:val="00E6369B"/>
    <w:rsid w:val="00E67CBA"/>
    <w:rsid w:val="00E70B2A"/>
    <w:rsid w:val="00E829D8"/>
    <w:rsid w:val="00E82C78"/>
    <w:rsid w:val="00E8318D"/>
    <w:rsid w:val="00E8333F"/>
    <w:rsid w:val="00E83C16"/>
    <w:rsid w:val="00E84470"/>
    <w:rsid w:val="00E8588A"/>
    <w:rsid w:val="00E868CD"/>
    <w:rsid w:val="00EA03B7"/>
    <w:rsid w:val="00EA1934"/>
    <w:rsid w:val="00EB457C"/>
    <w:rsid w:val="00EB6F15"/>
    <w:rsid w:val="00EC1BFB"/>
    <w:rsid w:val="00EC2392"/>
    <w:rsid w:val="00EC3EDE"/>
    <w:rsid w:val="00EC48C1"/>
    <w:rsid w:val="00ED1F0B"/>
    <w:rsid w:val="00ED3C14"/>
    <w:rsid w:val="00EE0DB2"/>
    <w:rsid w:val="00EE119A"/>
    <w:rsid w:val="00EF2178"/>
    <w:rsid w:val="00EF2601"/>
    <w:rsid w:val="00EF3A9E"/>
    <w:rsid w:val="00EF3F53"/>
    <w:rsid w:val="00EF4B42"/>
    <w:rsid w:val="00EF69F4"/>
    <w:rsid w:val="00F034DE"/>
    <w:rsid w:val="00F036A2"/>
    <w:rsid w:val="00F07B0B"/>
    <w:rsid w:val="00F11806"/>
    <w:rsid w:val="00F121BE"/>
    <w:rsid w:val="00F125F9"/>
    <w:rsid w:val="00F1367D"/>
    <w:rsid w:val="00F15F05"/>
    <w:rsid w:val="00F2524A"/>
    <w:rsid w:val="00F30C95"/>
    <w:rsid w:val="00F32ABE"/>
    <w:rsid w:val="00F35F9B"/>
    <w:rsid w:val="00F37099"/>
    <w:rsid w:val="00F50019"/>
    <w:rsid w:val="00F53857"/>
    <w:rsid w:val="00F553B9"/>
    <w:rsid w:val="00F55DF3"/>
    <w:rsid w:val="00F60045"/>
    <w:rsid w:val="00F62D8D"/>
    <w:rsid w:val="00F6538E"/>
    <w:rsid w:val="00F659CA"/>
    <w:rsid w:val="00F66CA7"/>
    <w:rsid w:val="00F70737"/>
    <w:rsid w:val="00F757B2"/>
    <w:rsid w:val="00F75956"/>
    <w:rsid w:val="00F762CF"/>
    <w:rsid w:val="00F811C7"/>
    <w:rsid w:val="00F82757"/>
    <w:rsid w:val="00F82DB2"/>
    <w:rsid w:val="00F83298"/>
    <w:rsid w:val="00F87D25"/>
    <w:rsid w:val="00F90B64"/>
    <w:rsid w:val="00F90CFB"/>
    <w:rsid w:val="00F90DA0"/>
    <w:rsid w:val="00F9157C"/>
    <w:rsid w:val="00F93749"/>
    <w:rsid w:val="00F951E0"/>
    <w:rsid w:val="00F95C32"/>
    <w:rsid w:val="00FA058C"/>
    <w:rsid w:val="00FA0C6B"/>
    <w:rsid w:val="00FA0F37"/>
    <w:rsid w:val="00FA11D3"/>
    <w:rsid w:val="00FA5E5C"/>
    <w:rsid w:val="00FA6DF3"/>
    <w:rsid w:val="00FB157F"/>
    <w:rsid w:val="00FB3A42"/>
    <w:rsid w:val="00FB3FCC"/>
    <w:rsid w:val="00FB4719"/>
    <w:rsid w:val="00FC5CBF"/>
    <w:rsid w:val="00FD6F18"/>
    <w:rsid w:val="00FE044B"/>
    <w:rsid w:val="00FE077A"/>
    <w:rsid w:val="00FE2458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58D21B3-1686-4BA0-88E1-F0216919E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5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0">
    <w:name w:val="Akapit z listą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locked/>
    <w:rsid w:val="00BB30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B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6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1778</Words>
  <Characters>10671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2</cp:revision>
  <cp:lastPrinted>2017-08-28T07:44:00Z</cp:lastPrinted>
  <dcterms:created xsi:type="dcterms:W3CDTF">2017-09-04T08:21:00Z</dcterms:created>
  <dcterms:modified xsi:type="dcterms:W3CDTF">2017-09-04T08:21:00Z</dcterms:modified>
</cp:coreProperties>
</file>