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1495" w:rsidRPr="000B5826" w:rsidRDefault="00C96E27" w:rsidP="00121495">
      <w:pPr>
        <w:jc w:val="center"/>
        <w:rPr>
          <w:rFonts w:ascii="Book Antiqua" w:hAnsi="Book Antiqua"/>
          <w:b/>
          <w:sz w:val="22"/>
          <w:szCs w:val="22"/>
        </w:rPr>
      </w:pPr>
      <w:r>
        <w:rPr>
          <w:rFonts w:ascii="Book Antiqua" w:hAnsi="Book Antiqua"/>
          <w:sz w:val="22"/>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pt;margin-top:-.25pt;width:71.05pt;height:71.05pt;z-index:251658240;mso-wrap-distance-left:9.05pt;mso-wrap-distance-right:9.05pt" filled="t" stroked="t" strokeweight=".5pt">
            <v:fill color2="black"/>
            <v:imagedata r:id="rId6" o:title=""/>
            <w10:wrap type="square" side="right"/>
          </v:shape>
          <o:OLEObject Type="Embed" ProgID="Obraz" ShapeID="_x0000_s1026" DrawAspect="Content" ObjectID="_1566125244" r:id="rId7"/>
        </w:pict>
      </w:r>
      <w:r w:rsidR="00121495" w:rsidRPr="000B5826">
        <w:rPr>
          <w:rFonts w:ascii="Book Antiqua" w:hAnsi="Book Antiqua"/>
          <w:b/>
          <w:sz w:val="22"/>
          <w:szCs w:val="22"/>
        </w:rPr>
        <w:t xml:space="preserve">UNIWERSYTET KAZIMIERZA WIELKIEGO </w:t>
      </w:r>
    </w:p>
    <w:p w:rsidR="00121495" w:rsidRPr="000B5826" w:rsidRDefault="00121495" w:rsidP="00121495">
      <w:pPr>
        <w:pBdr>
          <w:bottom w:val="single" w:sz="8" w:space="1" w:color="000000"/>
        </w:pBdr>
        <w:tabs>
          <w:tab w:val="left" w:pos="3960"/>
          <w:tab w:val="left" w:pos="4320"/>
        </w:tabs>
        <w:ind w:firstLine="708"/>
        <w:rPr>
          <w:rFonts w:ascii="Book Antiqua" w:hAnsi="Book Antiqua"/>
          <w:b/>
          <w:sz w:val="22"/>
          <w:szCs w:val="22"/>
        </w:rPr>
      </w:pPr>
      <w:r w:rsidRPr="000B5826">
        <w:rPr>
          <w:rFonts w:ascii="Book Antiqua" w:hAnsi="Book Antiqua"/>
          <w:b/>
          <w:sz w:val="22"/>
          <w:szCs w:val="22"/>
        </w:rPr>
        <w:t xml:space="preserve">                                  W BYDGOSZCZY</w:t>
      </w:r>
    </w:p>
    <w:p w:rsidR="00121495" w:rsidRPr="000B5826" w:rsidRDefault="00121495" w:rsidP="00121495">
      <w:pPr>
        <w:tabs>
          <w:tab w:val="left" w:pos="1620"/>
          <w:tab w:val="left" w:pos="3960"/>
          <w:tab w:val="left" w:pos="4320"/>
        </w:tabs>
        <w:jc w:val="center"/>
        <w:rPr>
          <w:rFonts w:ascii="Book Antiqua" w:hAnsi="Book Antiqua"/>
          <w:sz w:val="22"/>
          <w:szCs w:val="22"/>
        </w:rPr>
      </w:pPr>
      <w:r w:rsidRPr="000B5826">
        <w:rPr>
          <w:rFonts w:ascii="Book Antiqua" w:hAnsi="Book Antiqua"/>
          <w:sz w:val="22"/>
          <w:szCs w:val="22"/>
        </w:rPr>
        <w:t>ul. Chodkiewicza 30, 85 – 064 Bydgoszcz, tel. 052 341 91 00 fax. 052 360 82 06</w:t>
      </w:r>
    </w:p>
    <w:p w:rsidR="00121495" w:rsidRPr="000B5826" w:rsidRDefault="00121495" w:rsidP="00121495">
      <w:pPr>
        <w:jc w:val="center"/>
        <w:rPr>
          <w:rFonts w:ascii="Book Antiqua" w:hAnsi="Book Antiqua"/>
          <w:sz w:val="22"/>
          <w:szCs w:val="22"/>
        </w:rPr>
      </w:pPr>
      <w:r w:rsidRPr="000B5826">
        <w:rPr>
          <w:rFonts w:ascii="Book Antiqua" w:hAnsi="Book Antiqua"/>
          <w:sz w:val="22"/>
          <w:szCs w:val="22"/>
        </w:rPr>
        <w:t>NIP 5542647568 REGON 340057695</w:t>
      </w:r>
    </w:p>
    <w:p w:rsidR="00121495" w:rsidRPr="000B5826" w:rsidRDefault="00121495" w:rsidP="00121495">
      <w:pPr>
        <w:jc w:val="center"/>
        <w:rPr>
          <w:rFonts w:ascii="Book Antiqua" w:hAnsi="Book Antiqua"/>
          <w:sz w:val="22"/>
          <w:szCs w:val="22"/>
        </w:rPr>
      </w:pPr>
      <w:r w:rsidRPr="000B5826">
        <w:rPr>
          <w:rFonts w:ascii="Book Antiqua" w:hAnsi="Book Antiqua"/>
          <w:sz w:val="22"/>
          <w:szCs w:val="22"/>
        </w:rPr>
        <w:t>www.ukw.edu.pl</w:t>
      </w:r>
    </w:p>
    <w:p w:rsidR="00121495" w:rsidRPr="000B5826" w:rsidRDefault="00121495" w:rsidP="00121495">
      <w:pPr>
        <w:pStyle w:val="Nagwek4"/>
        <w:tabs>
          <w:tab w:val="left" w:pos="0"/>
        </w:tabs>
        <w:rPr>
          <w:rFonts w:ascii="Book Antiqua" w:hAnsi="Book Antiqua"/>
          <w:sz w:val="22"/>
          <w:szCs w:val="22"/>
        </w:rPr>
      </w:pPr>
    </w:p>
    <w:p w:rsidR="00121495" w:rsidRPr="000B5826" w:rsidRDefault="00121495" w:rsidP="00121495">
      <w:pPr>
        <w:tabs>
          <w:tab w:val="left" w:pos="0"/>
        </w:tabs>
        <w:rPr>
          <w:rFonts w:ascii="Book Antiqua" w:hAnsi="Book Antiqua"/>
          <w:sz w:val="22"/>
          <w:szCs w:val="22"/>
        </w:rPr>
      </w:pPr>
    </w:p>
    <w:p w:rsidR="00121495" w:rsidRPr="000B5826" w:rsidRDefault="00121495" w:rsidP="00121495">
      <w:pPr>
        <w:tabs>
          <w:tab w:val="left" w:pos="0"/>
        </w:tabs>
        <w:rPr>
          <w:rFonts w:ascii="Book Antiqua" w:hAnsi="Book Antiqua"/>
          <w:sz w:val="22"/>
          <w:szCs w:val="22"/>
        </w:rPr>
      </w:pPr>
    </w:p>
    <w:p w:rsidR="00121495" w:rsidRPr="000B5826" w:rsidRDefault="00121495" w:rsidP="00121495">
      <w:pPr>
        <w:tabs>
          <w:tab w:val="left" w:pos="0"/>
        </w:tabs>
        <w:rPr>
          <w:rFonts w:ascii="Book Antiqua" w:hAnsi="Book Antiqua" w:cs="Times New Roman"/>
          <w:sz w:val="22"/>
          <w:szCs w:val="22"/>
        </w:rPr>
      </w:pPr>
      <w:r w:rsidRPr="000B5826">
        <w:rPr>
          <w:rFonts w:ascii="Book Antiqua" w:hAnsi="Book Antiqua" w:cs="Times New Roman"/>
          <w:b/>
          <w:sz w:val="22"/>
          <w:szCs w:val="22"/>
        </w:rPr>
        <w:t>UKW/DZP-282-ZO-119/201</w:t>
      </w:r>
      <w:r w:rsidR="00C96E27">
        <w:rPr>
          <w:rFonts w:ascii="Book Antiqua" w:hAnsi="Book Antiqua" w:cs="Times New Roman"/>
          <w:b/>
          <w:sz w:val="22"/>
          <w:szCs w:val="22"/>
        </w:rPr>
        <w:t>7</w:t>
      </w:r>
      <w:r w:rsidRPr="000B5826">
        <w:rPr>
          <w:rFonts w:ascii="Book Antiqua" w:hAnsi="Book Antiqua" w:cs="Times New Roman"/>
          <w:sz w:val="22"/>
          <w:szCs w:val="22"/>
        </w:rPr>
        <w:tab/>
      </w:r>
      <w:r w:rsidRPr="000B5826">
        <w:rPr>
          <w:rFonts w:ascii="Book Antiqua" w:hAnsi="Book Antiqua" w:cs="Times New Roman"/>
          <w:sz w:val="22"/>
          <w:szCs w:val="22"/>
        </w:rPr>
        <w:tab/>
      </w:r>
      <w:r w:rsidRPr="000B5826">
        <w:rPr>
          <w:rFonts w:ascii="Book Antiqua" w:hAnsi="Book Antiqua" w:cs="Times New Roman"/>
          <w:sz w:val="22"/>
          <w:szCs w:val="22"/>
        </w:rPr>
        <w:tab/>
      </w:r>
      <w:r w:rsidRPr="000B5826">
        <w:rPr>
          <w:rFonts w:ascii="Book Antiqua" w:hAnsi="Book Antiqua" w:cs="Times New Roman"/>
          <w:sz w:val="22"/>
          <w:szCs w:val="22"/>
        </w:rPr>
        <w:tab/>
      </w:r>
      <w:r w:rsidRPr="000B5826">
        <w:rPr>
          <w:rFonts w:ascii="Book Antiqua" w:hAnsi="Book Antiqua" w:cs="Times New Roman"/>
          <w:sz w:val="22"/>
          <w:szCs w:val="22"/>
        </w:rPr>
        <w:tab/>
        <w:t xml:space="preserve"> </w:t>
      </w:r>
      <w:r w:rsidR="000B5826">
        <w:rPr>
          <w:rFonts w:ascii="Book Antiqua" w:hAnsi="Book Antiqua" w:cs="Times New Roman"/>
          <w:sz w:val="22"/>
          <w:szCs w:val="22"/>
        </w:rPr>
        <w:tab/>
        <w:t xml:space="preserve">      </w:t>
      </w:r>
      <w:r w:rsidRPr="000B5826">
        <w:rPr>
          <w:rFonts w:ascii="Book Antiqua" w:hAnsi="Book Antiqua" w:cs="Times New Roman"/>
          <w:sz w:val="22"/>
          <w:szCs w:val="22"/>
        </w:rPr>
        <w:t>Bydgoszcz, 05.09.2017 r.</w:t>
      </w:r>
    </w:p>
    <w:p w:rsidR="00121495" w:rsidRPr="000B5826" w:rsidRDefault="00121495" w:rsidP="00121495">
      <w:pPr>
        <w:tabs>
          <w:tab w:val="left" w:pos="0"/>
        </w:tabs>
        <w:rPr>
          <w:rFonts w:ascii="Book Antiqua" w:hAnsi="Book Antiqua" w:cs="Times New Roman"/>
          <w:sz w:val="22"/>
          <w:szCs w:val="22"/>
        </w:rPr>
      </w:pPr>
    </w:p>
    <w:p w:rsidR="00121495" w:rsidRPr="000B5826" w:rsidRDefault="00121495" w:rsidP="00121495">
      <w:pPr>
        <w:rPr>
          <w:rFonts w:ascii="Book Antiqua" w:hAnsi="Book Antiqua" w:cs="Times New Roman"/>
          <w:b/>
          <w:bCs/>
          <w:sz w:val="22"/>
          <w:szCs w:val="22"/>
        </w:rPr>
      </w:pPr>
      <w:bookmarkStart w:id="0" w:name="_GoBack"/>
      <w:bookmarkEnd w:id="0"/>
    </w:p>
    <w:p w:rsidR="00121495" w:rsidRPr="000B5826" w:rsidRDefault="00121495" w:rsidP="00121495">
      <w:pPr>
        <w:tabs>
          <w:tab w:val="left" w:pos="0"/>
        </w:tabs>
        <w:rPr>
          <w:rFonts w:ascii="Book Antiqua" w:hAnsi="Book Antiqua" w:cs="Times New Roman"/>
          <w:sz w:val="22"/>
          <w:szCs w:val="22"/>
        </w:rPr>
      </w:pPr>
    </w:p>
    <w:p w:rsidR="00121495" w:rsidRPr="000B5826" w:rsidRDefault="00121495" w:rsidP="00121495">
      <w:pPr>
        <w:pStyle w:val="Default"/>
        <w:spacing w:before="60" w:after="60"/>
        <w:jc w:val="both"/>
        <w:rPr>
          <w:rFonts w:ascii="Book Antiqua" w:hAnsi="Book Antiqua"/>
          <w:sz w:val="22"/>
          <w:szCs w:val="22"/>
        </w:rPr>
      </w:pPr>
      <w:r w:rsidRPr="000B5826">
        <w:rPr>
          <w:rFonts w:ascii="Book Antiqua" w:hAnsi="Book Antiqua"/>
          <w:sz w:val="22"/>
          <w:szCs w:val="22"/>
        </w:rPr>
        <w:t>Dotyczy: Zapytania ofertowego pn. „Usługa umożliwienia korzystania z wybranych obiektów rekreacyjno-sportowych przez pracowników Uniwersytetu Kazimierza Wielkiego”.</w:t>
      </w:r>
    </w:p>
    <w:p w:rsidR="00121495" w:rsidRPr="000B5826" w:rsidRDefault="00121495" w:rsidP="00121495">
      <w:pPr>
        <w:pStyle w:val="Default"/>
        <w:spacing w:before="60" w:after="60"/>
        <w:jc w:val="both"/>
        <w:rPr>
          <w:rFonts w:ascii="Book Antiqua" w:hAnsi="Book Antiqua"/>
          <w:sz w:val="22"/>
          <w:szCs w:val="22"/>
        </w:rPr>
      </w:pPr>
    </w:p>
    <w:p w:rsidR="00121495" w:rsidRPr="000B5826" w:rsidRDefault="00121495" w:rsidP="00121495">
      <w:pPr>
        <w:pStyle w:val="Default"/>
        <w:spacing w:before="60" w:after="60"/>
        <w:jc w:val="both"/>
        <w:rPr>
          <w:rFonts w:ascii="Book Antiqua" w:hAnsi="Book Antiqua"/>
          <w:sz w:val="22"/>
          <w:szCs w:val="22"/>
        </w:rPr>
      </w:pPr>
    </w:p>
    <w:p w:rsidR="00121495" w:rsidRPr="000B5826" w:rsidRDefault="00121495" w:rsidP="00121495">
      <w:pPr>
        <w:pStyle w:val="Default"/>
        <w:spacing w:before="60" w:after="60"/>
        <w:jc w:val="both"/>
        <w:rPr>
          <w:rFonts w:ascii="Book Antiqua" w:hAnsi="Book Antiqua"/>
          <w:sz w:val="22"/>
          <w:szCs w:val="22"/>
        </w:rPr>
      </w:pPr>
      <w:r w:rsidRPr="000B5826">
        <w:rPr>
          <w:rFonts w:ascii="Book Antiqua" w:hAnsi="Book Antiqua"/>
          <w:sz w:val="22"/>
          <w:szCs w:val="22"/>
        </w:rPr>
        <w:t xml:space="preserve">Uniwersytet Kazimierza Wielkiego w Bydgoszczy uprzejmie informuje, że </w:t>
      </w:r>
      <w:r w:rsidR="006961FE" w:rsidRPr="000B5826">
        <w:rPr>
          <w:rFonts w:ascii="Book Antiqua" w:hAnsi="Book Antiqua"/>
          <w:sz w:val="22"/>
          <w:szCs w:val="22"/>
        </w:rPr>
        <w:br/>
      </w:r>
      <w:r w:rsidRPr="000B5826">
        <w:rPr>
          <w:rFonts w:ascii="Book Antiqua" w:hAnsi="Book Antiqua"/>
          <w:sz w:val="22"/>
          <w:szCs w:val="22"/>
        </w:rPr>
        <w:t>w postępowaniu pn. „Usługa umożliwienia korzystania z wybranych obiektów rekreacyjno-sportowych przez pracowników Uniwersytetu Kazimierza Wielkiego” w dniu 04.09</w:t>
      </w:r>
      <w:r w:rsidR="000B5826">
        <w:rPr>
          <w:rFonts w:ascii="Book Antiqua" w:hAnsi="Book Antiqua"/>
          <w:sz w:val="22"/>
          <w:szCs w:val="22"/>
        </w:rPr>
        <w:t>.2017</w:t>
      </w:r>
      <w:r w:rsidRPr="000B5826">
        <w:rPr>
          <w:rFonts w:ascii="Book Antiqua" w:hAnsi="Book Antiqua"/>
          <w:sz w:val="22"/>
          <w:szCs w:val="22"/>
        </w:rPr>
        <w:t>r</w:t>
      </w:r>
      <w:r w:rsidR="000B5826">
        <w:rPr>
          <w:rFonts w:ascii="Book Antiqua" w:hAnsi="Book Antiqua"/>
          <w:sz w:val="22"/>
          <w:szCs w:val="22"/>
        </w:rPr>
        <w:t>.</w:t>
      </w:r>
      <w:r w:rsidRPr="000B5826">
        <w:rPr>
          <w:rFonts w:ascii="Book Antiqua" w:hAnsi="Book Antiqua"/>
          <w:sz w:val="22"/>
          <w:szCs w:val="22"/>
        </w:rPr>
        <w:t xml:space="preserve"> wpłynęły zapytania o następującej treści:</w:t>
      </w:r>
    </w:p>
    <w:p w:rsidR="00121495" w:rsidRPr="000B5826" w:rsidRDefault="00121495" w:rsidP="00121495">
      <w:pPr>
        <w:pStyle w:val="Default"/>
        <w:spacing w:before="60" w:after="60"/>
        <w:rPr>
          <w:rFonts w:ascii="Book Antiqua" w:hAnsi="Book Antiqua"/>
          <w:sz w:val="22"/>
          <w:szCs w:val="22"/>
          <w:shd w:val="clear" w:color="auto" w:fill="FFFFFF"/>
        </w:rPr>
      </w:pPr>
    </w:p>
    <w:p w:rsidR="00121495" w:rsidRPr="000B5826" w:rsidRDefault="00121495" w:rsidP="00121495">
      <w:pPr>
        <w:pStyle w:val="Default"/>
        <w:spacing w:before="60" w:after="60"/>
        <w:rPr>
          <w:rFonts w:ascii="Book Antiqua" w:hAnsi="Book Antiqua"/>
          <w:b/>
          <w:sz w:val="22"/>
          <w:szCs w:val="22"/>
          <w:shd w:val="clear" w:color="auto" w:fill="FFFFFF"/>
        </w:rPr>
      </w:pPr>
      <w:r w:rsidRPr="000B5826">
        <w:rPr>
          <w:rFonts w:ascii="Book Antiqua" w:hAnsi="Book Antiqua"/>
          <w:b/>
          <w:sz w:val="22"/>
          <w:szCs w:val="22"/>
          <w:shd w:val="clear" w:color="auto" w:fill="FFFFFF"/>
        </w:rPr>
        <w:t>Pytanie 1</w:t>
      </w:r>
    </w:p>
    <w:p w:rsidR="00121495" w:rsidRPr="000B5826" w:rsidRDefault="00121495" w:rsidP="00121495">
      <w:pPr>
        <w:jc w:val="both"/>
        <w:rPr>
          <w:rFonts w:ascii="Book Antiqua" w:hAnsi="Book Antiqua"/>
          <w:sz w:val="22"/>
          <w:szCs w:val="22"/>
        </w:rPr>
      </w:pPr>
      <w:r w:rsidRPr="000B5826">
        <w:rPr>
          <w:rFonts w:ascii="Book Antiqua" w:hAnsi="Book Antiqua"/>
          <w:sz w:val="22"/>
          <w:szCs w:val="22"/>
        </w:rPr>
        <w:t>Zwracamy się z prośbą o potraktowanie usługi ścianki wspinaczkowej jako nieobligatoryjnej, tak aby Wykonawcy mieli możliwość złożenia wiążącej oferty. Najbliższy obiekt oferujący wyżej wymienioną usługę jest zlokalizowany w Toruniu</w:t>
      </w:r>
      <w:r w:rsidR="00EA5203" w:rsidRPr="000B5826">
        <w:rPr>
          <w:rFonts w:ascii="Book Antiqua" w:hAnsi="Book Antiqua"/>
          <w:sz w:val="22"/>
          <w:szCs w:val="22"/>
        </w:rPr>
        <w:t xml:space="preserve"> (…)</w:t>
      </w:r>
      <w:r w:rsidRPr="000B5826">
        <w:rPr>
          <w:rFonts w:ascii="Book Antiqua" w:hAnsi="Book Antiqua"/>
          <w:sz w:val="22"/>
          <w:szCs w:val="22"/>
        </w:rPr>
        <w:t>.</w:t>
      </w:r>
    </w:p>
    <w:p w:rsidR="00EA5203" w:rsidRPr="000B5826" w:rsidRDefault="00EA5203" w:rsidP="00121495">
      <w:pPr>
        <w:jc w:val="both"/>
        <w:rPr>
          <w:rFonts w:ascii="Book Antiqua" w:hAnsi="Book Antiqua"/>
          <w:sz w:val="22"/>
          <w:szCs w:val="22"/>
        </w:rPr>
      </w:pPr>
    </w:p>
    <w:p w:rsidR="00EA5203" w:rsidRPr="000B5826" w:rsidRDefault="00121495" w:rsidP="00121495">
      <w:pPr>
        <w:jc w:val="both"/>
        <w:rPr>
          <w:rFonts w:ascii="Book Antiqua" w:hAnsi="Book Antiqua"/>
          <w:sz w:val="22"/>
          <w:szCs w:val="22"/>
          <w:u w:val="single"/>
        </w:rPr>
      </w:pPr>
      <w:r w:rsidRPr="000B5826">
        <w:rPr>
          <w:rFonts w:ascii="Book Antiqua" w:hAnsi="Book Antiqua"/>
          <w:sz w:val="22"/>
          <w:szCs w:val="22"/>
          <w:u w:val="single"/>
        </w:rPr>
        <w:t xml:space="preserve">Odp. </w:t>
      </w:r>
    </w:p>
    <w:p w:rsidR="00121495" w:rsidRPr="000B5826" w:rsidRDefault="00121495" w:rsidP="00121495">
      <w:pPr>
        <w:jc w:val="both"/>
        <w:rPr>
          <w:rFonts w:ascii="Book Antiqua" w:hAnsi="Book Antiqua"/>
          <w:sz w:val="22"/>
          <w:szCs w:val="22"/>
        </w:rPr>
      </w:pPr>
      <w:r w:rsidRPr="000B5826">
        <w:rPr>
          <w:rFonts w:ascii="Book Antiqua" w:hAnsi="Book Antiqua"/>
          <w:sz w:val="22"/>
          <w:szCs w:val="22"/>
        </w:rPr>
        <w:t>Zamawiający wyraża zgodę na powyższe.</w:t>
      </w:r>
    </w:p>
    <w:p w:rsidR="00EA5203" w:rsidRPr="000B5826" w:rsidRDefault="00EA5203" w:rsidP="00121495">
      <w:pPr>
        <w:jc w:val="both"/>
        <w:rPr>
          <w:rFonts w:ascii="Book Antiqua" w:hAnsi="Book Antiqua"/>
          <w:sz w:val="22"/>
          <w:szCs w:val="22"/>
        </w:rPr>
      </w:pPr>
    </w:p>
    <w:p w:rsidR="00EA5203" w:rsidRPr="000B5826" w:rsidRDefault="00EA5203" w:rsidP="00121495">
      <w:pPr>
        <w:jc w:val="both"/>
        <w:rPr>
          <w:rFonts w:ascii="Book Antiqua" w:hAnsi="Book Antiqua"/>
          <w:b/>
          <w:sz w:val="22"/>
          <w:szCs w:val="22"/>
        </w:rPr>
      </w:pPr>
      <w:r w:rsidRPr="000B5826">
        <w:rPr>
          <w:rFonts w:ascii="Book Antiqua" w:hAnsi="Book Antiqua"/>
          <w:b/>
          <w:sz w:val="22"/>
          <w:szCs w:val="22"/>
        </w:rPr>
        <w:t>Pytanie 2</w:t>
      </w:r>
    </w:p>
    <w:p w:rsidR="00EA5203" w:rsidRPr="000B5826" w:rsidRDefault="00EA5203" w:rsidP="00121495">
      <w:pPr>
        <w:jc w:val="both"/>
        <w:rPr>
          <w:rFonts w:ascii="Book Antiqua" w:hAnsi="Book Antiqua"/>
          <w:sz w:val="22"/>
          <w:szCs w:val="22"/>
        </w:rPr>
      </w:pPr>
      <w:r w:rsidRPr="000B5826">
        <w:rPr>
          <w:rFonts w:ascii="Book Antiqua" w:hAnsi="Book Antiqua"/>
          <w:sz w:val="22"/>
          <w:szCs w:val="22"/>
        </w:rPr>
        <w:t>Czy Zamawiający dofinansowuje abonament za korzystanie z obiektu na postawie imiennej karty dla Pracowników oraz jego Osób Towarzyszących, tj. współmałżonków oraz dzieci? Jeśli tak to w jakiej wysokości?</w:t>
      </w:r>
    </w:p>
    <w:p w:rsidR="00EA5203" w:rsidRPr="000B5826" w:rsidRDefault="00EA5203" w:rsidP="00121495">
      <w:pPr>
        <w:jc w:val="both"/>
        <w:rPr>
          <w:rFonts w:ascii="Book Antiqua" w:hAnsi="Book Antiqua"/>
          <w:sz w:val="22"/>
          <w:szCs w:val="22"/>
        </w:rPr>
      </w:pPr>
    </w:p>
    <w:p w:rsidR="00EA5203" w:rsidRPr="000B5826" w:rsidRDefault="00EA5203" w:rsidP="00121495">
      <w:pPr>
        <w:jc w:val="both"/>
        <w:rPr>
          <w:rFonts w:ascii="Book Antiqua" w:hAnsi="Book Antiqua"/>
          <w:sz w:val="22"/>
          <w:szCs w:val="22"/>
          <w:u w:val="single"/>
        </w:rPr>
      </w:pPr>
      <w:r w:rsidRPr="000B5826">
        <w:rPr>
          <w:rFonts w:ascii="Book Antiqua" w:hAnsi="Book Antiqua"/>
          <w:sz w:val="22"/>
          <w:szCs w:val="22"/>
          <w:u w:val="single"/>
        </w:rPr>
        <w:t xml:space="preserve">Odp. </w:t>
      </w:r>
    </w:p>
    <w:p w:rsidR="00EA5203" w:rsidRPr="000B5826" w:rsidRDefault="00EA5203" w:rsidP="00121495">
      <w:pPr>
        <w:jc w:val="both"/>
        <w:rPr>
          <w:rFonts w:ascii="Book Antiqua" w:hAnsi="Book Antiqua"/>
          <w:sz w:val="22"/>
          <w:szCs w:val="22"/>
        </w:rPr>
      </w:pPr>
      <w:r w:rsidRPr="000B5826">
        <w:rPr>
          <w:rFonts w:ascii="Book Antiqua" w:hAnsi="Book Antiqua"/>
          <w:sz w:val="22"/>
          <w:szCs w:val="22"/>
        </w:rPr>
        <w:t xml:space="preserve">Zamawiający dofinansowuje abonament za korzystanie z obiektu na podstawie imiennej listy </w:t>
      </w:r>
      <w:r w:rsidRPr="000B5826">
        <w:rPr>
          <w:rFonts w:ascii="Book Antiqua" w:hAnsi="Book Antiqua"/>
          <w:sz w:val="22"/>
          <w:szCs w:val="22"/>
          <w:u w:val="single"/>
        </w:rPr>
        <w:t>dla Pracowników</w:t>
      </w:r>
      <w:r w:rsidRPr="000B5826">
        <w:rPr>
          <w:rFonts w:ascii="Book Antiqua" w:hAnsi="Book Antiqua"/>
          <w:sz w:val="22"/>
          <w:szCs w:val="22"/>
        </w:rPr>
        <w:t xml:space="preserve"> w wysokości 50%. Natomiast osoby towarzyszące oraz dzieci Pracowników </w:t>
      </w:r>
      <w:r w:rsidRPr="000B5826">
        <w:rPr>
          <w:rFonts w:ascii="Book Antiqua" w:hAnsi="Book Antiqua"/>
          <w:sz w:val="22"/>
          <w:szCs w:val="22"/>
          <w:u w:val="single"/>
        </w:rPr>
        <w:t>nie są</w:t>
      </w:r>
      <w:r w:rsidRPr="000B5826">
        <w:rPr>
          <w:rFonts w:ascii="Book Antiqua" w:hAnsi="Book Antiqua"/>
          <w:sz w:val="22"/>
          <w:szCs w:val="22"/>
        </w:rPr>
        <w:t xml:space="preserve"> objęci dofinansowaniem z Zakładowego Funduszu Świadczeń Socjalnych.</w:t>
      </w:r>
    </w:p>
    <w:p w:rsidR="00EA5203" w:rsidRPr="000B5826" w:rsidRDefault="00EA5203" w:rsidP="00121495">
      <w:pPr>
        <w:jc w:val="both"/>
        <w:rPr>
          <w:rFonts w:ascii="Book Antiqua" w:hAnsi="Book Antiqua"/>
          <w:sz w:val="22"/>
          <w:szCs w:val="22"/>
        </w:rPr>
      </w:pPr>
    </w:p>
    <w:p w:rsidR="00EA5203" w:rsidRPr="000B5826" w:rsidRDefault="00EA5203" w:rsidP="00121495">
      <w:pPr>
        <w:jc w:val="both"/>
        <w:rPr>
          <w:rFonts w:ascii="Book Antiqua" w:hAnsi="Book Antiqua"/>
          <w:b/>
          <w:sz w:val="22"/>
          <w:szCs w:val="22"/>
        </w:rPr>
      </w:pPr>
      <w:r w:rsidRPr="000B5826">
        <w:rPr>
          <w:rFonts w:ascii="Book Antiqua" w:hAnsi="Book Antiqua"/>
          <w:b/>
          <w:sz w:val="22"/>
          <w:szCs w:val="22"/>
        </w:rPr>
        <w:t>Pytanie nr 3</w:t>
      </w:r>
    </w:p>
    <w:p w:rsidR="00EA5203" w:rsidRPr="000B5826" w:rsidRDefault="00EA5203" w:rsidP="00121495">
      <w:pPr>
        <w:jc w:val="both"/>
        <w:rPr>
          <w:rFonts w:ascii="Book Antiqua" w:hAnsi="Book Antiqua"/>
          <w:sz w:val="22"/>
          <w:szCs w:val="22"/>
        </w:rPr>
      </w:pPr>
      <w:r w:rsidRPr="000B5826">
        <w:rPr>
          <w:rFonts w:ascii="Book Antiqua" w:hAnsi="Book Antiqua"/>
          <w:sz w:val="22"/>
          <w:szCs w:val="22"/>
        </w:rPr>
        <w:t>Czy Zamawiający zgadza się na modyfikację treści projektu umowy poprzez dodanie do §3 punkt 4 poniższego zdania: „Członkostwo uprawnia do korzystania z obiektów podmiotów, z którymi Wykonawca ma podpisaną umowę o współpracy od godzin otwarcia do godzin zamknięcia obiektów, chyba że grafik lub regulamin wewnętrzny obiektu stanowi inaczej”.</w:t>
      </w:r>
    </w:p>
    <w:p w:rsidR="00EA5203" w:rsidRPr="000B5826" w:rsidRDefault="00EA5203" w:rsidP="00121495">
      <w:pPr>
        <w:jc w:val="both"/>
        <w:rPr>
          <w:rFonts w:ascii="Book Antiqua" w:hAnsi="Book Antiqua"/>
          <w:sz w:val="22"/>
          <w:szCs w:val="22"/>
        </w:rPr>
      </w:pPr>
    </w:p>
    <w:p w:rsidR="00EA5203" w:rsidRPr="000B5826" w:rsidRDefault="00EA5203" w:rsidP="00121495">
      <w:pPr>
        <w:jc w:val="both"/>
        <w:rPr>
          <w:rFonts w:ascii="Book Antiqua" w:hAnsi="Book Antiqua"/>
          <w:sz w:val="22"/>
          <w:szCs w:val="22"/>
          <w:u w:val="single"/>
        </w:rPr>
      </w:pPr>
      <w:r w:rsidRPr="000B5826">
        <w:rPr>
          <w:rFonts w:ascii="Book Antiqua" w:hAnsi="Book Antiqua"/>
          <w:sz w:val="22"/>
          <w:szCs w:val="22"/>
          <w:u w:val="single"/>
        </w:rPr>
        <w:t xml:space="preserve">Odp. </w:t>
      </w:r>
    </w:p>
    <w:p w:rsidR="00EA5203" w:rsidRPr="000B5826" w:rsidRDefault="00EA5203" w:rsidP="00121495">
      <w:pPr>
        <w:jc w:val="both"/>
        <w:rPr>
          <w:rFonts w:ascii="Book Antiqua" w:hAnsi="Book Antiqua"/>
          <w:sz w:val="22"/>
          <w:szCs w:val="22"/>
        </w:rPr>
      </w:pPr>
      <w:r w:rsidRPr="000B5826">
        <w:rPr>
          <w:rFonts w:ascii="Book Antiqua" w:hAnsi="Book Antiqua"/>
          <w:sz w:val="22"/>
          <w:szCs w:val="22"/>
        </w:rPr>
        <w:t xml:space="preserve">Zamawiający wyraża zgodę na powyższe. Zamawiający dokona modyfikacji projektu </w:t>
      </w:r>
      <w:r w:rsidRPr="000B5826">
        <w:rPr>
          <w:rFonts w:ascii="Book Antiqua" w:hAnsi="Book Antiqua"/>
          <w:sz w:val="22"/>
          <w:szCs w:val="22"/>
        </w:rPr>
        <w:lastRenderedPageBreak/>
        <w:t>umowy w tym zakresie.</w:t>
      </w:r>
    </w:p>
    <w:p w:rsidR="00EA5203" w:rsidRPr="000B5826" w:rsidRDefault="00EA5203" w:rsidP="00121495">
      <w:pPr>
        <w:jc w:val="both"/>
        <w:rPr>
          <w:rFonts w:ascii="Book Antiqua" w:hAnsi="Book Antiqua"/>
          <w:sz w:val="22"/>
          <w:szCs w:val="22"/>
        </w:rPr>
      </w:pPr>
    </w:p>
    <w:p w:rsidR="00EA5203" w:rsidRPr="000B5826" w:rsidRDefault="00EA5203" w:rsidP="00121495">
      <w:pPr>
        <w:jc w:val="both"/>
        <w:rPr>
          <w:rFonts w:ascii="Book Antiqua" w:hAnsi="Book Antiqua"/>
          <w:b/>
          <w:sz w:val="22"/>
          <w:szCs w:val="22"/>
        </w:rPr>
      </w:pPr>
    </w:p>
    <w:p w:rsidR="00EA5203" w:rsidRPr="000B5826" w:rsidRDefault="00EA5203" w:rsidP="00121495">
      <w:pPr>
        <w:jc w:val="both"/>
        <w:rPr>
          <w:rFonts w:ascii="Book Antiqua" w:hAnsi="Book Antiqua"/>
          <w:b/>
          <w:sz w:val="22"/>
          <w:szCs w:val="22"/>
        </w:rPr>
      </w:pPr>
      <w:r w:rsidRPr="000B5826">
        <w:rPr>
          <w:rFonts w:ascii="Book Antiqua" w:hAnsi="Book Antiqua"/>
          <w:b/>
          <w:sz w:val="22"/>
          <w:szCs w:val="22"/>
        </w:rPr>
        <w:t>Pytanie 4</w:t>
      </w:r>
    </w:p>
    <w:p w:rsidR="00EA5203" w:rsidRPr="000B5826" w:rsidRDefault="00EA5203" w:rsidP="00121495">
      <w:pPr>
        <w:jc w:val="both"/>
        <w:rPr>
          <w:rFonts w:ascii="Book Antiqua" w:hAnsi="Book Antiqua"/>
          <w:sz w:val="22"/>
          <w:szCs w:val="22"/>
        </w:rPr>
      </w:pPr>
      <w:r w:rsidRPr="000B5826">
        <w:rPr>
          <w:rFonts w:ascii="Book Antiqua" w:hAnsi="Book Antiqua"/>
          <w:sz w:val="22"/>
          <w:szCs w:val="22"/>
        </w:rPr>
        <w:t>Czy Zamawiający zgadza się na modyfikację treści projektu umowy poprzez dodanie zapisów dotyczących ochrony danych osobowych, tj. dodanie postanowień uprawniających Wykonawcę do przetwarzania danych osobowych na podstawie wyrażonej uprzednio zgody osób których dane te dotyczą?</w:t>
      </w:r>
    </w:p>
    <w:p w:rsidR="00EA5203" w:rsidRPr="000B5826" w:rsidRDefault="00EA5203" w:rsidP="00121495">
      <w:pPr>
        <w:jc w:val="both"/>
        <w:rPr>
          <w:rFonts w:ascii="Book Antiqua" w:hAnsi="Book Antiqua"/>
          <w:sz w:val="22"/>
          <w:szCs w:val="22"/>
        </w:rPr>
      </w:pPr>
    </w:p>
    <w:p w:rsidR="00EA5203" w:rsidRPr="003C6279" w:rsidRDefault="00EA5203" w:rsidP="00121495">
      <w:pPr>
        <w:jc w:val="both"/>
        <w:rPr>
          <w:rFonts w:ascii="Book Antiqua" w:hAnsi="Book Antiqua"/>
          <w:sz w:val="22"/>
          <w:szCs w:val="22"/>
          <w:u w:val="single"/>
        </w:rPr>
      </w:pPr>
      <w:r w:rsidRPr="003C6279">
        <w:rPr>
          <w:rFonts w:ascii="Book Antiqua" w:hAnsi="Book Antiqua"/>
          <w:sz w:val="22"/>
          <w:szCs w:val="22"/>
          <w:u w:val="single"/>
        </w:rPr>
        <w:t>Odp.</w:t>
      </w:r>
    </w:p>
    <w:p w:rsidR="00EA5203" w:rsidRPr="000B5826" w:rsidRDefault="00EA5203" w:rsidP="00EA5203">
      <w:pPr>
        <w:rPr>
          <w:rFonts w:ascii="Book Antiqua" w:hAnsi="Book Antiqua"/>
          <w:sz w:val="22"/>
          <w:szCs w:val="22"/>
        </w:rPr>
      </w:pPr>
      <w:r w:rsidRPr="000B5826">
        <w:rPr>
          <w:rFonts w:ascii="Book Antiqua" w:hAnsi="Book Antiqua"/>
          <w:sz w:val="22"/>
          <w:szCs w:val="22"/>
        </w:rPr>
        <w:t>Zamawiający wyraża zgodę na powyższe. Zamawiający dokona modyfikacji projektu umowy w tym zakresie.</w:t>
      </w:r>
    </w:p>
    <w:p w:rsidR="00EA5203" w:rsidRPr="000B5826" w:rsidRDefault="00EA5203" w:rsidP="00121495">
      <w:pPr>
        <w:jc w:val="both"/>
        <w:rPr>
          <w:rFonts w:ascii="Book Antiqua" w:hAnsi="Book Antiqua"/>
          <w:sz w:val="22"/>
          <w:szCs w:val="22"/>
        </w:rPr>
      </w:pPr>
    </w:p>
    <w:p w:rsidR="00121495" w:rsidRPr="000B5826" w:rsidRDefault="00121495" w:rsidP="00121495">
      <w:pPr>
        <w:jc w:val="both"/>
        <w:rPr>
          <w:rFonts w:ascii="Book Antiqua" w:hAnsi="Book Antiqua"/>
          <w:sz w:val="22"/>
          <w:szCs w:val="22"/>
        </w:rPr>
      </w:pPr>
    </w:p>
    <w:p w:rsidR="00121495" w:rsidRPr="000B5826" w:rsidRDefault="00A36216" w:rsidP="00121495">
      <w:pPr>
        <w:jc w:val="both"/>
        <w:rPr>
          <w:rFonts w:ascii="Book Antiqua" w:hAnsi="Book Antiqua"/>
          <w:sz w:val="22"/>
          <w:szCs w:val="22"/>
        </w:rPr>
      </w:pPr>
      <w:r w:rsidRPr="000B5826">
        <w:rPr>
          <w:rFonts w:ascii="Book Antiqua" w:hAnsi="Book Antiqua"/>
          <w:sz w:val="22"/>
          <w:szCs w:val="22"/>
        </w:rPr>
        <w:t>Jednocześnie w związku z czasem niezbędnym do przygotowania oferty Zamawiający modyfikuje treść zapytania ofertowego  w zakresie   przesunięcia  terminu   składania ofert na dzień 08.09.2017r. godz. 13.00.</w:t>
      </w:r>
    </w:p>
    <w:p w:rsidR="00A36216" w:rsidRPr="000B5826" w:rsidRDefault="00A36216" w:rsidP="00121495">
      <w:pPr>
        <w:jc w:val="both"/>
        <w:rPr>
          <w:rFonts w:ascii="Book Antiqua" w:hAnsi="Book Antiqua"/>
          <w:sz w:val="22"/>
          <w:szCs w:val="22"/>
        </w:rPr>
      </w:pPr>
    </w:p>
    <w:p w:rsidR="00A36216" w:rsidRPr="000B5826" w:rsidRDefault="00A36216" w:rsidP="00121495">
      <w:pPr>
        <w:jc w:val="both"/>
        <w:rPr>
          <w:rFonts w:ascii="Book Antiqua" w:hAnsi="Book Antiqua"/>
          <w:sz w:val="22"/>
          <w:szCs w:val="22"/>
        </w:rPr>
      </w:pPr>
    </w:p>
    <w:p w:rsidR="00121495" w:rsidRPr="000B5826" w:rsidRDefault="00121495" w:rsidP="00121495">
      <w:pPr>
        <w:jc w:val="both"/>
        <w:rPr>
          <w:rFonts w:ascii="Book Antiqua" w:hAnsi="Book Antiqua"/>
          <w:sz w:val="22"/>
          <w:szCs w:val="22"/>
        </w:rPr>
      </w:pPr>
    </w:p>
    <w:p w:rsidR="00121495" w:rsidRPr="003E511F" w:rsidRDefault="006961FE" w:rsidP="00121495">
      <w:pPr>
        <w:jc w:val="right"/>
        <w:rPr>
          <w:rFonts w:ascii="Book Antiqua" w:hAnsi="Book Antiqua"/>
          <w:b/>
          <w:sz w:val="22"/>
          <w:szCs w:val="22"/>
        </w:rPr>
      </w:pPr>
      <w:r w:rsidRPr="003E511F">
        <w:rPr>
          <w:rFonts w:ascii="Book Antiqua" w:hAnsi="Book Antiqua"/>
          <w:b/>
          <w:sz w:val="22"/>
          <w:szCs w:val="22"/>
        </w:rPr>
        <w:t xml:space="preserve">Zastępca </w:t>
      </w:r>
      <w:r w:rsidR="00121495" w:rsidRPr="003E511F">
        <w:rPr>
          <w:rFonts w:ascii="Book Antiqua" w:hAnsi="Book Antiqua"/>
          <w:b/>
          <w:sz w:val="22"/>
          <w:szCs w:val="22"/>
        </w:rPr>
        <w:t>Kanclerz</w:t>
      </w:r>
      <w:r w:rsidRPr="003E511F">
        <w:rPr>
          <w:rFonts w:ascii="Book Antiqua" w:hAnsi="Book Antiqua"/>
          <w:b/>
          <w:sz w:val="22"/>
          <w:szCs w:val="22"/>
        </w:rPr>
        <w:t>a</w:t>
      </w:r>
      <w:r w:rsidR="00121495" w:rsidRPr="003E511F">
        <w:rPr>
          <w:rFonts w:ascii="Book Antiqua" w:hAnsi="Book Antiqua"/>
          <w:b/>
          <w:sz w:val="22"/>
          <w:szCs w:val="22"/>
        </w:rPr>
        <w:t xml:space="preserve"> UKW</w:t>
      </w:r>
    </w:p>
    <w:p w:rsidR="00121495" w:rsidRPr="003E511F" w:rsidRDefault="00121495" w:rsidP="00121495">
      <w:pPr>
        <w:jc w:val="right"/>
        <w:rPr>
          <w:rFonts w:ascii="Book Antiqua" w:hAnsi="Book Antiqua"/>
          <w:b/>
          <w:sz w:val="22"/>
          <w:szCs w:val="22"/>
        </w:rPr>
      </w:pPr>
      <w:r w:rsidRPr="003E511F">
        <w:rPr>
          <w:rFonts w:ascii="Book Antiqua" w:hAnsi="Book Antiqua"/>
          <w:b/>
          <w:sz w:val="22"/>
          <w:szCs w:val="22"/>
        </w:rPr>
        <w:t xml:space="preserve">mgr </w:t>
      </w:r>
      <w:r w:rsidR="006961FE" w:rsidRPr="003E511F">
        <w:rPr>
          <w:rFonts w:ascii="Book Antiqua" w:hAnsi="Book Antiqua"/>
          <w:b/>
          <w:sz w:val="22"/>
          <w:szCs w:val="22"/>
        </w:rPr>
        <w:t>Mariola Majorkowska</w:t>
      </w:r>
    </w:p>
    <w:p w:rsidR="00E67DD1" w:rsidRPr="000B5826" w:rsidRDefault="00E67DD1">
      <w:pPr>
        <w:rPr>
          <w:rFonts w:ascii="Book Antiqua" w:hAnsi="Book Antiqua"/>
          <w:sz w:val="22"/>
          <w:szCs w:val="22"/>
        </w:rPr>
      </w:pPr>
    </w:p>
    <w:sectPr w:rsidR="00E67DD1" w:rsidRPr="000B582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pStyle w:val="Nagwek4"/>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495"/>
    <w:rsid w:val="000B5826"/>
    <w:rsid w:val="00104E03"/>
    <w:rsid w:val="00121495"/>
    <w:rsid w:val="003C6279"/>
    <w:rsid w:val="003E511F"/>
    <w:rsid w:val="00511973"/>
    <w:rsid w:val="006961FE"/>
    <w:rsid w:val="00A36216"/>
    <w:rsid w:val="00C96E27"/>
    <w:rsid w:val="00CC33EE"/>
    <w:rsid w:val="00E67DD1"/>
    <w:rsid w:val="00EA520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21495"/>
    <w:pPr>
      <w:widowControl w:val="0"/>
      <w:suppressAutoHyphens/>
      <w:spacing w:after="0" w:line="240" w:lineRule="auto"/>
    </w:pPr>
    <w:rPr>
      <w:rFonts w:ascii="Times New Roman" w:eastAsia="Lucida Sans Unicode" w:hAnsi="Times New Roman" w:cs="Tahoma"/>
      <w:kern w:val="2"/>
      <w:sz w:val="24"/>
      <w:szCs w:val="24"/>
      <w:lang w:eastAsia="hi-IN" w:bidi="hi-IN"/>
    </w:rPr>
  </w:style>
  <w:style w:type="paragraph" w:styleId="Nagwek4">
    <w:name w:val="heading 4"/>
    <w:basedOn w:val="Normalny"/>
    <w:next w:val="Normalny"/>
    <w:link w:val="Nagwek4Znak"/>
    <w:semiHidden/>
    <w:unhideWhenUsed/>
    <w:qFormat/>
    <w:rsid w:val="00121495"/>
    <w:pPr>
      <w:keepNext/>
      <w:numPr>
        <w:ilvl w:val="3"/>
        <w:numId w:val="1"/>
      </w:numPr>
      <w:ind w:left="0" w:firstLine="0"/>
      <w:outlineLvl w:val="3"/>
    </w:pPr>
    <w:rPr>
      <w:rFonts w:ascii="Arial" w:hAnsi="Arial"/>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4Znak">
    <w:name w:val="Nagłówek 4 Znak"/>
    <w:basedOn w:val="Domylnaczcionkaakapitu"/>
    <w:link w:val="Nagwek4"/>
    <w:semiHidden/>
    <w:rsid w:val="00121495"/>
    <w:rPr>
      <w:rFonts w:ascii="Arial" w:eastAsia="Lucida Sans Unicode" w:hAnsi="Arial" w:cs="Tahoma"/>
      <w:kern w:val="2"/>
      <w:sz w:val="24"/>
      <w:szCs w:val="20"/>
      <w:lang w:eastAsia="hi-IN" w:bidi="hi-IN"/>
    </w:rPr>
  </w:style>
  <w:style w:type="paragraph" w:customStyle="1" w:styleId="Default">
    <w:name w:val="Default"/>
    <w:basedOn w:val="Normalny"/>
    <w:rsid w:val="00121495"/>
    <w:pPr>
      <w:autoSpaceDE w:val="0"/>
    </w:pPr>
    <w:rPr>
      <w:rFonts w:eastAsia="Times New Roman" w:cs="Times New Roman"/>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21495"/>
    <w:pPr>
      <w:widowControl w:val="0"/>
      <w:suppressAutoHyphens/>
      <w:spacing w:after="0" w:line="240" w:lineRule="auto"/>
    </w:pPr>
    <w:rPr>
      <w:rFonts w:ascii="Times New Roman" w:eastAsia="Lucida Sans Unicode" w:hAnsi="Times New Roman" w:cs="Tahoma"/>
      <w:kern w:val="2"/>
      <w:sz w:val="24"/>
      <w:szCs w:val="24"/>
      <w:lang w:eastAsia="hi-IN" w:bidi="hi-IN"/>
    </w:rPr>
  </w:style>
  <w:style w:type="paragraph" w:styleId="Nagwek4">
    <w:name w:val="heading 4"/>
    <w:basedOn w:val="Normalny"/>
    <w:next w:val="Normalny"/>
    <w:link w:val="Nagwek4Znak"/>
    <w:semiHidden/>
    <w:unhideWhenUsed/>
    <w:qFormat/>
    <w:rsid w:val="00121495"/>
    <w:pPr>
      <w:keepNext/>
      <w:numPr>
        <w:ilvl w:val="3"/>
        <w:numId w:val="1"/>
      </w:numPr>
      <w:ind w:left="0" w:firstLine="0"/>
      <w:outlineLvl w:val="3"/>
    </w:pPr>
    <w:rPr>
      <w:rFonts w:ascii="Arial" w:hAnsi="Arial"/>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4Znak">
    <w:name w:val="Nagłówek 4 Znak"/>
    <w:basedOn w:val="Domylnaczcionkaakapitu"/>
    <w:link w:val="Nagwek4"/>
    <w:semiHidden/>
    <w:rsid w:val="00121495"/>
    <w:rPr>
      <w:rFonts w:ascii="Arial" w:eastAsia="Lucida Sans Unicode" w:hAnsi="Arial" w:cs="Tahoma"/>
      <w:kern w:val="2"/>
      <w:sz w:val="24"/>
      <w:szCs w:val="20"/>
      <w:lang w:eastAsia="hi-IN" w:bidi="hi-IN"/>
    </w:rPr>
  </w:style>
  <w:style w:type="paragraph" w:customStyle="1" w:styleId="Default">
    <w:name w:val="Default"/>
    <w:basedOn w:val="Normalny"/>
    <w:rsid w:val="00121495"/>
    <w:pPr>
      <w:autoSpaceDE w:val="0"/>
    </w:pPr>
    <w:rPr>
      <w:rFonts w:eastAsia="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7634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372</Words>
  <Characters>2233</Characters>
  <Application>Microsoft Office Word</Application>
  <DocSecurity>0</DocSecurity>
  <Lines>18</Lines>
  <Paragraphs>5</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5</cp:revision>
  <cp:lastPrinted>2017-09-05T11:47:00Z</cp:lastPrinted>
  <dcterms:created xsi:type="dcterms:W3CDTF">2017-09-05T09:56:00Z</dcterms:created>
  <dcterms:modified xsi:type="dcterms:W3CDTF">2017-09-05T12:01:00Z</dcterms:modified>
</cp:coreProperties>
</file>