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F76" w:rsidRDefault="00310F76" w:rsidP="00310F76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310F76" w:rsidRDefault="008C16B5" w:rsidP="00310F76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Bydgoszcz, dnia 06.09</w:t>
      </w:r>
      <w:r w:rsidR="00310F76">
        <w:rPr>
          <w:rFonts w:ascii="Book Antiqua" w:eastAsia="Times New Roman" w:hAnsi="Book Antiqua" w:cs="Times New Roman"/>
          <w:sz w:val="18"/>
          <w:szCs w:val="18"/>
          <w:lang w:eastAsia="pl-PL"/>
        </w:rPr>
        <w:t>.2017 r.</w:t>
      </w:r>
    </w:p>
    <w:p w:rsidR="00310F76" w:rsidRDefault="00310F76" w:rsidP="00310F76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310F76" w:rsidRDefault="00310F76" w:rsidP="00310F76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310F76" w:rsidRDefault="00310F76" w:rsidP="00310F76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noProof/>
          <w:sz w:val="18"/>
          <w:szCs w:val="18"/>
          <w:lang w:eastAsia="pl-PL"/>
        </w:rPr>
        <w:drawing>
          <wp:inline distT="0" distB="0" distL="0" distR="0">
            <wp:extent cx="3611880" cy="1059180"/>
            <wp:effectExtent l="0" t="0" r="762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F76" w:rsidRDefault="00310F76" w:rsidP="00310F76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310F76" w:rsidRDefault="00310F76" w:rsidP="00310F76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Uniwersytet Kazimierza Wielkiego w Bydgoszczy</w:t>
      </w:r>
    </w:p>
    <w:p w:rsidR="00310F76" w:rsidRDefault="00310F76" w:rsidP="00310F76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Adres: 85-064 Bydgoszcz,</w:t>
      </w:r>
    </w:p>
    <w:p w:rsidR="00310F76" w:rsidRDefault="00310F76" w:rsidP="00310F76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ul. Chodkiewicza 30</w:t>
      </w:r>
    </w:p>
    <w:p w:rsidR="00310F76" w:rsidRDefault="00310F76" w:rsidP="00310F76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310F76" w:rsidRDefault="00310F76" w:rsidP="00310F7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ZAPYTANIE OFERTOWE NR UKW/DZP-282-ZO-118/2017</w:t>
      </w:r>
    </w:p>
    <w:p w:rsidR="00310F76" w:rsidRDefault="00310F76" w:rsidP="00310F76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310F76" w:rsidRDefault="00310F76" w:rsidP="00310F76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310F76" w:rsidRDefault="00310F76" w:rsidP="00310F76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310F76" w:rsidRDefault="00310F76" w:rsidP="00310F7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Usługa hotelowa  na potrzeby UKW.</w:t>
      </w:r>
    </w:p>
    <w:p w:rsidR="00310F76" w:rsidRDefault="00310F76" w:rsidP="00310F7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310F76" w:rsidRDefault="00310F76" w:rsidP="00310F76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310F76" w:rsidRDefault="00310F76" w:rsidP="00310F76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Przedmiotem zamówienia jest usługa hotelowa na potrzeby UKW dla uczestników V polsko-serbskiej konferencji międzynarodowej „Polska i Jugosławia w XX wieku”.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3.1. 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hotelowa – w dniach 26/27.09.2017 r., 27/28.09.2017 r., 28/29.09.2017 r. i 29/30.09.2017 r.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Usługa hotelowa - nocleg ze śniadaniem i kolacj</w:t>
      </w:r>
      <w:r w:rsidRPr="00310F76">
        <w:rPr>
          <w:rFonts w:ascii="Book Antiqua" w:eastAsia="Times New Roman" w:hAnsi="Book Antiqua" w:cs="Times New Roman"/>
          <w:sz w:val="20"/>
          <w:szCs w:val="20"/>
          <w:lang w:eastAsia="pl-PL"/>
        </w:rPr>
        <w:t>ą: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 Wymagania:</w:t>
      </w:r>
      <w:r>
        <w:t xml:space="preserve"> 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Pok</w:t>
      </w:r>
      <w:r w:rsidR="00BB1E13">
        <w:rPr>
          <w:rFonts w:ascii="Book Antiqua" w:eastAsia="Times New Roman" w:hAnsi="Book Antiqua" w:cs="Times New Roman"/>
          <w:sz w:val="20"/>
          <w:szCs w:val="20"/>
          <w:lang w:eastAsia="pl-PL"/>
        </w:rPr>
        <w:t>ó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j jednoosobow</w:t>
      </w:r>
      <w:r w:rsidR="00BB1E13">
        <w:rPr>
          <w:rFonts w:ascii="Book Antiqua" w:eastAsia="Times New Roman" w:hAnsi="Book Antiqua" w:cs="Times New Roman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15 sztuk w dniach </w:t>
      </w:r>
      <w:r w:rsidR="00B36E35" w:rsidRPr="00B36E35">
        <w:rPr>
          <w:rFonts w:ascii="Book Antiqua" w:eastAsia="Times New Roman" w:hAnsi="Book Antiqua" w:cs="Times New Roman"/>
          <w:sz w:val="20"/>
          <w:szCs w:val="20"/>
          <w:lang w:eastAsia="pl-PL"/>
        </w:rPr>
        <w:t>26/27.09.2017 r., 27/28.09.2017 r., 28/29.09.2017 r. i 29/30.09.2017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 ( 4 doby )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Pokój dwuosobowy – 1 sztuka w dniach </w:t>
      </w:r>
      <w:r w:rsidR="00B36E35" w:rsidRPr="00B36E3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26/27.09.2017 r., 27/28.09.2017 r., 28/29.09.2017 r. i 29/30.09.2017 </w:t>
      </w:r>
      <w:r w:rsidRPr="00310F76">
        <w:rPr>
          <w:rFonts w:ascii="Book Antiqua" w:eastAsia="Times New Roman" w:hAnsi="Book Antiqua" w:cs="Times New Roman"/>
          <w:sz w:val="20"/>
          <w:szCs w:val="20"/>
          <w:lang w:eastAsia="pl-PL"/>
        </w:rPr>
        <w:t>( 4 doby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310F76">
        <w:rPr>
          <w:rFonts w:ascii="Book Antiqua" w:eastAsia="Times New Roman" w:hAnsi="Book Antiqua" w:cs="Times New Roman"/>
          <w:sz w:val="20"/>
          <w:szCs w:val="20"/>
          <w:lang w:eastAsia="pl-PL"/>
        </w:rPr>
        <w:t>)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Pokój jednoosobowy – 4 sztuki w dniach </w:t>
      </w:r>
      <w:r w:rsidR="00B36E35" w:rsidRPr="00B36E3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26/27.09.2017 r., 27/28.09.2017 r.,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( 2 doby )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Pokój jednoosobowy – 2 sztuki w dniu </w:t>
      </w:r>
      <w:r w:rsidR="00B36E35" w:rsidRPr="00B36E35">
        <w:rPr>
          <w:rFonts w:ascii="Book Antiqua" w:eastAsia="Times New Roman" w:hAnsi="Book Antiqua" w:cs="Times New Roman"/>
          <w:sz w:val="20"/>
          <w:szCs w:val="20"/>
          <w:lang w:eastAsia="pl-PL"/>
        </w:rPr>
        <w:t>27/28.09.2017</w:t>
      </w:r>
      <w:r w:rsidR="00B36E35">
        <w:rPr>
          <w:rFonts w:ascii="Book Antiqua" w:eastAsia="Times New Roman" w:hAnsi="Book Antiqua" w:cs="Times New Roman"/>
          <w:sz w:val="20"/>
          <w:szCs w:val="20"/>
          <w:lang w:eastAsia="pl-PL"/>
        </w:rPr>
        <w:t>r. ( 1 doba )</w:t>
      </w:r>
      <w:r w:rsidR="00B36E35" w:rsidRPr="00B36E3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CA7D82" w:rsidRDefault="00CA7D82" w:rsidP="00CA7D8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Wykonawca w cenie usługi zapewni ponadto kolacje dla 17 osób w dniach 26, 28 oraz 29 września 2017r.</w:t>
      </w:r>
      <w:r w:rsidR="006A778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6F5B1F" w:rsidRPr="006F5B1F">
        <w:rPr>
          <w:rFonts w:ascii="Book Antiqua" w:eastAsia="Times New Roman" w:hAnsi="Book Antiqua" w:cs="Times New Roman"/>
          <w:sz w:val="20"/>
          <w:szCs w:val="20"/>
          <w:lang w:eastAsia="pl-PL"/>
        </w:rPr>
        <w:t>w restauracji hotelowej</w:t>
      </w:r>
      <w:r w:rsidR="006A7785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310F76" w:rsidRDefault="00CA7D82" w:rsidP="00310F7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</w:t>
      </w:r>
      <w:r w:rsidR="00310F7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Każdy pokój powinien na wyposażeniu posiadać telewizor, bezprzewodowy dostęp do Internetu oraz pełny węzeł sanitarny. </w:t>
      </w:r>
    </w:p>
    <w:p w:rsidR="00B36E35" w:rsidRDefault="00B36E35" w:rsidP="00310F7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Każdy z pokoi powinien posiadać klimatyzację.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Obiekt hotelowy musi posiadać co najmniej 3 gwiazdki ( 3***) zgodnie z rozporządzeniem Ministra Gospodarki i Pracy z dnia 19 sierpnia 2004 r. w sprawie obiektów hotelarskich i innych obiektów,                 w których są świadczone usługi hotelarskie ( Dz.U.2006.22.169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t.j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 dnia 2006.02.10) i figurować                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w</w:t>
      </w:r>
      <w: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Centralnym Wykazie Obiektów Hotelarskich (CWOH </w:t>
      </w:r>
      <w:hyperlink r:id="rId7" w:history="1">
        <w:r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) jako hotel 3 – gwiazdkowy.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Parking w cenie usługi.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Śniadanie w cenie usługi</w:t>
      </w:r>
      <w:r w:rsidR="008C16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dla wszystkich osób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310F76" w:rsidRDefault="00310F76" w:rsidP="00310F76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3.2.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zmniejszenia lub zwiększenia liczby uczestników.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Ostateczna liczba uczestników zostanie podana Wykonawcy  drogą elektroniczną nie później niż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przed terminem rozpoczęcia uroczystości.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="00B36E35">
        <w:rPr>
          <w:rFonts w:ascii="Book Antiqua" w:eastAsia="Times New Roman" w:hAnsi="Book Antiqua" w:cs="Times New Roman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="00B36E35">
        <w:rPr>
          <w:rFonts w:ascii="Book Antiqua" w:eastAsia="Times New Roman" w:hAnsi="Book Antiqua" w:cs="Times New Roman"/>
          <w:sz w:val="20"/>
          <w:szCs w:val="20"/>
          <w:lang w:eastAsia="pl-PL"/>
        </w:rPr>
        <w:t>30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.0</w:t>
      </w:r>
      <w:r w:rsidR="00B36E35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.2017 r.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Np. Cena oferty powinna zawierać wszystkie koszty związane z realizacją przedmiotu zamówieni, zgodnie z treścią zapytania ofertowego.</w:t>
      </w:r>
    </w:p>
    <w:p w:rsidR="00310F76" w:rsidRDefault="00310F76" w:rsidP="00310F76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310F76" w:rsidRDefault="00310F76" w:rsidP="00310F76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310F76" w:rsidRDefault="00310F76" w:rsidP="00310F76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310F76" w:rsidRDefault="00310F76" w:rsidP="00310F76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310F76" w:rsidRDefault="00310F76" w:rsidP="00310F76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310F76" w:rsidRDefault="00310F76" w:rsidP="00310F76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310F76" w:rsidTr="00310F76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310F76" w:rsidTr="00310F76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60%</w:t>
            </w:r>
          </w:p>
        </w:tc>
      </w:tr>
      <w:tr w:rsidR="00310F76" w:rsidTr="00310F76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Walory estetyczne i użytkowe pokoi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B36E3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4</w:t>
            </w:r>
            <w:r w:rsidR="00310F76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310F76" w:rsidTr="00310F76">
        <w:tc>
          <w:tcPr>
            <w:tcW w:w="3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310F76" w:rsidRDefault="00310F76" w:rsidP="00310F76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310F76" w:rsidRDefault="00310F76" w:rsidP="00310F76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310F76" w:rsidRDefault="00310F76" w:rsidP="00310F76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310F76" w:rsidRDefault="00310F76" w:rsidP="00310F76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60%</w:t>
      </w:r>
    </w:p>
    <w:p w:rsidR="00310F76" w:rsidRDefault="00310F76" w:rsidP="00310F76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310F76" w:rsidRDefault="00310F76" w:rsidP="00310F76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310F76" w:rsidRDefault="00310F76" w:rsidP="00310F76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310F76" w:rsidRDefault="00310F76" w:rsidP="00310F76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310F76" w:rsidRDefault="00310F76" w:rsidP="00310F76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310F76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60 pkt.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„Walory estetyczne i użytkowe pokoi”:</w:t>
      </w:r>
    </w:p>
    <w:p w:rsidR="00310F76" w:rsidRDefault="00310F76" w:rsidP="00310F76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Ocena estetyki i walorów użytkowych pokoi zostanie dokonana indywidualnie przez każdego członka komisji na podstawie dołączonych do oferty minimum 2 zdjęć pokoi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z uwzględnieniem opisu przedmiotu zamówienia zawartym w pkt 3 zapytania ofertowego.</w:t>
      </w:r>
    </w:p>
    <w:p w:rsidR="00310F76" w:rsidRDefault="00310F76" w:rsidP="00310F76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Członkowie komisji będą oceniali następujące cechy :</w:t>
      </w:r>
    </w:p>
    <w:p w:rsidR="00310F76" w:rsidRDefault="00310F76" w:rsidP="00310F76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a) walory estetyczne i użytkowe pokoi: 1-10 pkt</w:t>
      </w:r>
    </w:p>
    <w:p w:rsidR="00310F76" w:rsidRDefault="00310F76" w:rsidP="00310F76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color w:val="FF0000"/>
          <w:sz w:val="20"/>
          <w:szCs w:val="20"/>
          <w:lang w:eastAsia="pl-PL"/>
        </w:rPr>
      </w:pPr>
    </w:p>
    <w:p w:rsidR="00310F76" w:rsidRDefault="00310F76" w:rsidP="00310F76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="00B36E35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4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310F76" w:rsidRDefault="00310F76" w:rsidP="00310F76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Brak dołączonych do oferty zdjęć skutkuje odrzuceniem oferty Wykonawcy.</w:t>
      </w:r>
    </w:p>
    <w:p w:rsidR="00310F76" w:rsidRDefault="00310F76" w:rsidP="00310F76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walory estetyczne i użytkowe pokoi zostanie obliczona wg wzoru:</w:t>
      </w:r>
    </w:p>
    <w:p w:rsidR="00310F76" w:rsidRDefault="00310F76" w:rsidP="00310F76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W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</w:t>
      </w:r>
      <w:proofErr w:type="spellStart"/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>W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proofErr w:type="spellEnd"/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x 100 x </w:t>
      </w:r>
      <w:r w:rsidR="00B36E35">
        <w:rPr>
          <w:rFonts w:ascii="Book Antiqua" w:eastAsia="Calibri" w:hAnsi="Book Antiqua" w:cs="Century Gothic"/>
          <w:sz w:val="20"/>
          <w:szCs w:val="20"/>
          <w:lang w:eastAsia="pl-PL"/>
        </w:rPr>
        <w:t>4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0%</w:t>
      </w:r>
    </w:p>
    <w:p w:rsidR="00310F76" w:rsidRDefault="00310F76" w:rsidP="00310F76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</w:t>
      </w:r>
      <w:proofErr w:type="spellStart"/>
      <w:r>
        <w:rPr>
          <w:rFonts w:ascii="Book Antiqua" w:eastAsia="Calibri" w:hAnsi="Book Antiqua" w:cs="Century Gothic"/>
          <w:sz w:val="20"/>
          <w:szCs w:val="20"/>
          <w:lang w:eastAsia="pl-PL"/>
        </w:rPr>
        <w:t>W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310F76" w:rsidRDefault="00310F76" w:rsidP="00310F76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ab/>
        <w:t xml:space="preserve">                      </w:t>
      </w:r>
    </w:p>
    <w:p w:rsidR="00310F76" w:rsidRDefault="00310F76" w:rsidP="00310F76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Walory estetyczne i użytkowe pokoi</w:t>
      </w:r>
    </w:p>
    <w:p w:rsidR="00310F76" w:rsidRDefault="00310F76" w:rsidP="00310F76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suma punktów badanej oferty (średnia arytmetyczna z ocen przyznanych przez członków komisji)</w:t>
      </w:r>
    </w:p>
    <w:p w:rsidR="00310F76" w:rsidRDefault="00310F76" w:rsidP="00310F76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najwyższa suma punktów spośród ważnych ofert</w:t>
      </w:r>
    </w:p>
    <w:p w:rsidR="00310F76" w:rsidRDefault="00310F76" w:rsidP="00310F76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</w:t>
      </w:r>
      <w:r w:rsidR="00B36E35">
        <w:rPr>
          <w:rFonts w:ascii="Book Antiqua" w:eastAsia="Calibri" w:hAnsi="Book Antiqua" w:cs="Book Antiqua"/>
          <w:b/>
          <w:sz w:val="20"/>
          <w:szCs w:val="20"/>
          <w:lang w:eastAsia="pl-PL"/>
        </w:rPr>
        <w:t xml:space="preserve">h przez badaną ofertę = C + W </w:t>
      </w:r>
    </w:p>
    <w:p w:rsidR="00310F76" w:rsidRDefault="00310F76" w:rsidP="00310F76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310F76" w:rsidRDefault="00310F76" w:rsidP="00310F76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450CDF" w:rsidRDefault="00450CDF" w:rsidP="00450CDF">
      <w:pPr>
        <w:pStyle w:val="Akapitzlist1"/>
        <w:numPr>
          <w:ilvl w:val="0"/>
          <w:numId w:val="5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450CDF" w:rsidRDefault="00450CDF" w:rsidP="00450CDF">
      <w:pPr>
        <w:pStyle w:val="Akapitzlist1"/>
        <w:numPr>
          <w:ilvl w:val="0"/>
          <w:numId w:val="5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450CDF" w:rsidRDefault="00450CDF" w:rsidP="00450CDF">
      <w:pPr>
        <w:pStyle w:val="Akapitzlist1"/>
        <w:numPr>
          <w:ilvl w:val="0"/>
          <w:numId w:val="5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450CDF" w:rsidRDefault="00450CDF" w:rsidP="00450CDF">
      <w:pPr>
        <w:pStyle w:val="Akapitzlist1"/>
        <w:numPr>
          <w:ilvl w:val="0"/>
          <w:numId w:val="5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450CDF" w:rsidRDefault="00450CDF" w:rsidP="00450CDF">
      <w:pPr>
        <w:pStyle w:val="Akapitzlist1"/>
        <w:numPr>
          <w:ilvl w:val="0"/>
          <w:numId w:val="5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450CDF" w:rsidRDefault="00450CDF" w:rsidP="00450CDF">
      <w:pPr>
        <w:pStyle w:val="Akapitzlist1"/>
        <w:numPr>
          <w:ilvl w:val="0"/>
          <w:numId w:val="5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</w:t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lub poświadczoną kopię stosownego pełnomocnictwa wystawionego przez osoby do tego upoważnione.</w:t>
      </w:r>
    </w:p>
    <w:p w:rsidR="00310F76" w:rsidRDefault="00310F76" w:rsidP="00310F7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tabs>
          <w:tab w:val="left" w:pos="-142"/>
          <w:tab w:val="left" w:pos="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310F76" w:rsidRDefault="00310F76" w:rsidP="00310F76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310F76" w:rsidRDefault="00310F76" w:rsidP="00310F76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310F76" w:rsidRDefault="00310F76" w:rsidP="00310F7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10F76" w:rsidTr="00310F76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F76" w:rsidRDefault="00310F7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F76" w:rsidRDefault="008C16B5" w:rsidP="00450CDF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12.09</w:t>
            </w:r>
            <w:r w:rsidR="00310F76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F76" w:rsidRDefault="00310F7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F76" w:rsidRDefault="00310F7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10F76" w:rsidRDefault="00310F76" w:rsidP="00310F76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310F76" w:rsidRDefault="00310F76" w:rsidP="00310F76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310F76" w:rsidRDefault="00310F76" w:rsidP="00310F76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Usługa hotelowa  na potrzeby UKW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6309B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118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/2017, nie otwierać przed</w:t>
      </w:r>
      <w:r w:rsidR="006309B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="008C16B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12.09.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2017 r., godz. 11:00;</w:t>
      </w:r>
    </w:p>
    <w:p w:rsidR="00310F76" w:rsidRDefault="00310F76" w:rsidP="00310F76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310F76" w:rsidRDefault="00310F76" w:rsidP="00310F76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310F76" w:rsidRDefault="00310F76" w:rsidP="00310F76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310F76" w:rsidRDefault="00310F76" w:rsidP="00310F76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310F76" w:rsidRDefault="00310F76" w:rsidP="00310F76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310F76" w:rsidRDefault="00310F76" w:rsidP="00310F76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310F76" w:rsidRDefault="00310F76" w:rsidP="00310F76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310F76" w:rsidRDefault="00310F76" w:rsidP="00310F76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310F76" w:rsidRDefault="00310F76" w:rsidP="00310F76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 o udzielenie zamówienia, ewentualnie umowa o współdziałaniu, z której będzie wynikać przedmiotowe pełnomocnictwo (oryginał lub kopia potwierdzona za zgodność z oryginałem przez notariusza). Pełnomocnik może być ustanowiony do reprezentowania Wykonawców  w postępowaniu, albo reprezentowania                                       w postępowaniu i zawarcia umowy;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4) Minimum 2 zdjęcia pokoi.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UWAGA:  Brak zdjęć w ofercie Wykonawcy nie podlega uzupełnieniu i skutkuje jej odrzuceniem.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10F76" w:rsidRDefault="00310F76" w:rsidP="00310F76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310F76" w:rsidRDefault="00310F76" w:rsidP="00310F76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310F76" w:rsidRDefault="00310F76" w:rsidP="00310F76">
      <w:pPr>
        <w:spacing w:after="0" w:line="360" w:lineRule="auto"/>
        <w:ind w:left="-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  <w:r w:rsidR="0071204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Andrzej </w:t>
      </w:r>
      <w:proofErr w:type="spellStart"/>
      <w:r w:rsidR="0071204B">
        <w:rPr>
          <w:rFonts w:ascii="Book Antiqua" w:eastAsia="Times New Roman" w:hAnsi="Book Antiqua" w:cs="Book Antiqua"/>
          <w:sz w:val="20"/>
          <w:szCs w:val="20"/>
          <w:lang w:eastAsia="pl-PL"/>
        </w:rPr>
        <w:t>Zaćmiński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 </w:t>
      </w:r>
      <w:r w:rsidR="008C0394" w:rsidRPr="008C0394">
        <w:rPr>
          <w:rFonts w:ascii="Book Antiqua" w:eastAsia="Times New Roman" w:hAnsi="Book Antiqua" w:cs="Book Antiqua"/>
          <w:sz w:val="20"/>
          <w:szCs w:val="20"/>
          <w:lang w:eastAsia="pl-PL"/>
        </w:rPr>
        <w:t>603 312</w:t>
      </w:r>
      <w:r w:rsidR="008C0394">
        <w:rPr>
          <w:rFonts w:ascii="Book Antiqua" w:eastAsia="Times New Roman" w:hAnsi="Book Antiqua" w:cs="Book Antiqua"/>
          <w:sz w:val="20"/>
          <w:szCs w:val="20"/>
          <w:lang w:eastAsia="pl-PL"/>
        </w:rPr>
        <w:t> </w:t>
      </w:r>
      <w:r w:rsidR="008C0394" w:rsidRPr="008C0394">
        <w:rPr>
          <w:rFonts w:ascii="Book Antiqua" w:eastAsia="Times New Roman" w:hAnsi="Book Antiqua" w:cs="Book Antiqua"/>
          <w:sz w:val="20"/>
          <w:szCs w:val="20"/>
          <w:lang w:eastAsia="pl-PL"/>
        </w:rPr>
        <w:t>067</w:t>
      </w:r>
      <w:r w:rsidR="008C0394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e- mail: </w:t>
      </w:r>
      <w:hyperlink r:id="rId8" w:history="1">
        <w:r w:rsidR="0071204B" w:rsidRPr="00391DCB">
          <w:rPr>
            <w:rStyle w:val="Hipercze"/>
            <w:rFonts w:ascii="Book Antiqua" w:hAnsi="Book Antiqua"/>
          </w:rPr>
          <w:t>azhism@ukw.edu.pl</w:t>
        </w:r>
      </w:hyperlink>
      <w:r w:rsidR="0071204B">
        <w:t xml:space="preserve"> </w:t>
      </w:r>
    </w:p>
    <w:p w:rsidR="00310F76" w:rsidRDefault="00310F76" w:rsidP="00310F76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Weronika Janecka, 52 34 19 165, e-mail: </w:t>
      </w:r>
      <w:hyperlink r:id="rId9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310F76" w:rsidRPr="00D65EE0" w:rsidRDefault="00310F76" w:rsidP="00310F7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bookmarkStart w:id="0" w:name="_GoBack"/>
    </w:p>
    <w:p w:rsidR="00310F76" w:rsidRPr="00D65EE0" w:rsidRDefault="0071204B" w:rsidP="00310F76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D65EE0">
        <w:rPr>
          <w:rFonts w:ascii="Book Antiqua" w:eastAsia="Calibri" w:hAnsi="Book Antiqua" w:cs="Book Antiqua"/>
          <w:b/>
          <w:sz w:val="20"/>
          <w:szCs w:val="20"/>
          <w:lang w:eastAsia="pl-PL"/>
        </w:rPr>
        <w:t>Zastępca Kanclerza UKW</w:t>
      </w:r>
    </w:p>
    <w:p w:rsidR="0071204B" w:rsidRPr="00D65EE0" w:rsidRDefault="0071204B" w:rsidP="00310F76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D65EE0">
        <w:rPr>
          <w:rFonts w:ascii="Book Antiqua" w:eastAsia="Calibri" w:hAnsi="Book Antiqua" w:cs="Book Antiqua"/>
          <w:b/>
          <w:sz w:val="20"/>
          <w:szCs w:val="20"/>
          <w:lang w:eastAsia="pl-PL"/>
        </w:rPr>
        <w:t>mgr Mariola Majorkowska</w:t>
      </w:r>
    </w:p>
    <w:p w:rsidR="00310F76" w:rsidRPr="00D65EE0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Pr="00D65EE0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Pr="00D65EE0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Pr="00D65EE0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bookmarkEnd w:id="0"/>
    <w:p w:rsidR="00310F76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B1E13" w:rsidRDefault="00BB1E13" w:rsidP="00DC293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B1E13" w:rsidRDefault="00BB1E13" w:rsidP="00BB1E13">
      <w:pPr>
        <w:spacing w:after="0" w:line="240" w:lineRule="auto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DC293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Załącznik nr 1</w:t>
      </w:r>
    </w:p>
    <w:p w:rsidR="00310F76" w:rsidRDefault="00310F76" w:rsidP="00310F76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310F76" w:rsidRDefault="00310F76" w:rsidP="00310F76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</w:t>
      </w:r>
      <w:r w:rsidR="00BB1E13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ANIA OFERTOWEGO UKW/DZP-282-ZO-118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/2017</w:t>
      </w:r>
    </w:p>
    <w:p w:rsidR="00310F76" w:rsidRDefault="00310F76" w:rsidP="00310F76">
      <w:pPr>
        <w:keepNext/>
        <w:numPr>
          <w:ilvl w:val="0"/>
          <w:numId w:val="2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310F76" w:rsidRDefault="00310F76" w:rsidP="00310F76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310F76" w:rsidRDefault="00310F76" w:rsidP="00310F7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310F76" w:rsidRDefault="00310F76" w:rsidP="00310F7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310F76" w:rsidRDefault="00310F76" w:rsidP="00310F7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310F76" w:rsidRDefault="00310F76" w:rsidP="00310F7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310F76" w:rsidRDefault="00310F76" w:rsidP="00310F7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310F76" w:rsidRDefault="00310F76" w:rsidP="00310F7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310F76" w:rsidRDefault="00310F76" w:rsidP="00310F76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„Usługa hotelowa na potrzeby UKW”,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w zakresie i na warunkach określonych w Zapytaniu Ofertowym nr UKW/DZP-282-ZO-</w:t>
      </w:r>
      <w:r w:rsidR="00BB1E13">
        <w:rPr>
          <w:rFonts w:ascii="Book Antiqua" w:eastAsia="Calibri" w:hAnsi="Book Antiqua" w:cs="Times New Roman"/>
          <w:sz w:val="20"/>
          <w:szCs w:val="20"/>
          <w:lang w:eastAsia="pl-PL"/>
        </w:rPr>
        <w:t>118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/2017:</w:t>
      </w:r>
    </w:p>
    <w:p w:rsidR="00310F76" w:rsidRDefault="00310F76" w:rsidP="00310F76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1550"/>
        <w:gridCol w:w="538"/>
        <w:gridCol w:w="850"/>
        <w:gridCol w:w="1134"/>
        <w:gridCol w:w="1560"/>
        <w:gridCol w:w="1307"/>
        <w:gridCol w:w="1777"/>
      </w:tblGrid>
      <w:tr w:rsidR="00CA7D82" w:rsidTr="00CA7D8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Przedmiot zamówienia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Ilość pokoi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Ilość noclegów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Termin realizacji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Cena brutto </w:t>
            </w:r>
          </w:p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(za 1 pokój)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Wartość ofertowa brutto (cena brutto za 1 pokój x ilość  pokoi x ilość noclegów)</w:t>
            </w:r>
          </w:p>
        </w:tc>
      </w:tr>
      <w:tr w:rsidR="00CA7D82" w:rsidTr="009C0938"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82" w:rsidRDefault="00CA7D82" w:rsidP="00BB1E1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Usługa hotelowa - nocleg ze śniadaniem i kolacją</w:t>
            </w:r>
            <w:r w:rsidR="006A7785">
              <w:rPr>
                <w:rFonts w:ascii="Book Antiqua" w:hAnsi="Book Antiqua"/>
                <w:sz w:val="20"/>
                <w:szCs w:val="20"/>
              </w:rP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>w hotelu 3*</w:t>
            </w:r>
            <w:r w:rsidR="006A7785">
              <w:rPr>
                <w:rFonts w:ascii="Book Antiqua" w:hAnsi="Book Antiqua"/>
                <w:sz w:val="20"/>
                <w:szCs w:val="20"/>
              </w:rPr>
              <w:t>*</w:t>
            </w:r>
            <w:r>
              <w:rPr>
                <w:rFonts w:ascii="Book Antiqua" w:hAnsi="Book Antiqua"/>
                <w:sz w:val="20"/>
                <w:szCs w:val="20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CA7D82" w:rsidRDefault="00CA7D8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CA7D82" w:rsidTr="00CA7D82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Pr="00CA7D82" w:rsidRDefault="00CA7D82" w:rsidP="00CA7D82">
            <w:pPr>
              <w:spacing w:line="36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C0938">
              <w:rPr>
                <w:rFonts w:ascii="Book Antiqua" w:eastAsia="Times New Roman" w:hAnsi="Book Antiqua" w:cs="Times New Roman"/>
                <w:sz w:val="20"/>
                <w:szCs w:val="20"/>
                <w:u w:val="single"/>
                <w:lang w:eastAsia="pl-PL"/>
              </w:rPr>
              <w:t>Pokój jednoosobowy</w:t>
            </w:r>
            <w:r w:rsidR="009C093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ze śniadaniem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 w:rsidP="00CA7D8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15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 w:rsidP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26/27, 27/28, 28/29,29/30 września </w:t>
            </w:r>
            <w:r w:rsidRPr="00B36E3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2017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CA7D82" w:rsidTr="009C0938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 w:rsidP="00CA7D82">
            <w:pPr>
              <w:spacing w:line="36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C0938">
              <w:rPr>
                <w:rFonts w:ascii="Book Antiqua" w:eastAsia="Times New Roman" w:hAnsi="Book Antiqua" w:cs="Times New Roman"/>
                <w:sz w:val="20"/>
                <w:szCs w:val="20"/>
                <w:u w:val="single"/>
                <w:lang w:eastAsia="pl-PL"/>
              </w:rPr>
              <w:t>Pokój dwuosobowy</w:t>
            </w:r>
            <w:r w:rsidRPr="00CA7D8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="009C093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ze śniadaniem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 w:rsidP="00CA7D82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 w:rsidP="00CA7D82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26/27,</w:t>
            </w:r>
            <w:r w:rsidRPr="00CA7D8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27/28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,</w:t>
            </w:r>
            <w:r w:rsidRPr="00CA7D8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28/29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,</w:t>
            </w:r>
            <w:r w:rsidRPr="00CA7D8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29/30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września 2017.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7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CA7D82" w:rsidTr="009C0938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99E" w:rsidRPr="009C0938" w:rsidRDefault="00CA7D82" w:rsidP="002A799E">
            <w:pPr>
              <w:spacing w:line="360" w:lineRule="auto"/>
              <w:rPr>
                <w:rFonts w:ascii="Book Antiqua" w:eastAsia="Times New Roman" w:hAnsi="Book Antiqua" w:cs="Times New Roman"/>
                <w:sz w:val="20"/>
                <w:szCs w:val="20"/>
                <w:u w:val="single"/>
                <w:lang w:eastAsia="pl-PL"/>
              </w:rPr>
            </w:pPr>
            <w:r w:rsidRPr="009C0938">
              <w:rPr>
                <w:rFonts w:ascii="Book Antiqua" w:eastAsia="Times New Roman" w:hAnsi="Book Antiqua" w:cs="Times New Roman"/>
                <w:sz w:val="20"/>
                <w:szCs w:val="20"/>
                <w:u w:val="single"/>
                <w:lang w:eastAsia="pl-PL"/>
              </w:rPr>
              <w:t xml:space="preserve">Pokój jednoosobowy </w:t>
            </w:r>
          </w:p>
          <w:p w:rsidR="00CA7D82" w:rsidRDefault="009C0938" w:rsidP="009C0938">
            <w:pPr>
              <w:spacing w:line="36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ze śniadaniem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9F56F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CA7D8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9F56F8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9F56F8" w:rsidP="009F56F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26/27, 27/28  września 2017.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7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CA7D82" w:rsidTr="009C0938">
        <w:trPr>
          <w:trHeight w:val="5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Pr="009C0938" w:rsidRDefault="009C0938" w:rsidP="009C0938">
            <w:pPr>
              <w:spacing w:line="360" w:lineRule="auto"/>
              <w:rPr>
                <w:rFonts w:ascii="Book Antiqua" w:eastAsia="Times New Roman" w:hAnsi="Book Antiqua" w:cs="Times New Roman"/>
                <w:sz w:val="20"/>
                <w:szCs w:val="20"/>
                <w:u w:val="single"/>
                <w:lang w:eastAsia="pl-PL"/>
              </w:rPr>
            </w:pPr>
            <w:r w:rsidRPr="009C0938">
              <w:rPr>
                <w:rFonts w:ascii="Book Antiqua" w:eastAsia="Times New Roman" w:hAnsi="Book Antiqua" w:cs="Times New Roman"/>
                <w:sz w:val="20"/>
                <w:szCs w:val="20"/>
                <w:u w:val="single"/>
                <w:lang w:eastAsia="pl-PL"/>
              </w:rPr>
              <w:t xml:space="preserve">Pokój jednoosobowy </w:t>
            </w:r>
          </w:p>
          <w:p w:rsidR="009C0938" w:rsidRDefault="009C0938" w:rsidP="009C0938">
            <w:pPr>
              <w:spacing w:line="36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ze śniadaniem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9C093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2 szt.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9C0938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1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9C0938" w:rsidP="009C093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CA7D8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27/28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września 2017</w:t>
            </w:r>
            <w:r w:rsidRPr="00CA7D8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CA7D82" w:rsidTr="00CA7D82">
        <w:trPr>
          <w:trHeight w:val="631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53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A7D82" w:rsidRDefault="00CA7D82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RAZEM:</w:t>
            </w:r>
          </w:p>
        </w:tc>
        <w:tc>
          <w:tcPr>
            <w:tcW w:w="17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971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71"/>
        <w:gridCol w:w="2088"/>
        <w:gridCol w:w="851"/>
        <w:gridCol w:w="2694"/>
        <w:gridCol w:w="1733"/>
        <w:gridCol w:w="1777"/>
      </w:tblGrid>
      <w:tr w:rsidR="00A92904" w:rsidTr="00A92904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lastRenderedPageBreak/>
              <w:t>L.p.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Przedmiot zamówienia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Ilość osób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Termin realizacji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Cena brutto </w:t>
            </w:r>
          </w:p>
          <w:p w:rsidR="00A92904" w:rsidRDefault="00A92904" w:rsidP="009C0938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(za 1 osobę)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904" w:rsidRDefault="00A92904" w:rsidP="00A92904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Wartość ofertowa brutto (cena brutto za 1 osobę x ilość  osób x 3 )</w:t>
            </w:r>
          </w:p>
        </w:tc>
      </w:tr>
      <w:tr w:rsidR="00A92904" w:rsidTr="00A92904">
        <w:trPr>
          <w:trHeight w:val="607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904" w:rsidRDefault="00A92904" w:rsidP="008C16B5">
            <w:pPr>
              <w:rPr>
                <w:rFonts w:ascii="Book Antiqua" w:hAnsi="Book Antiqua"/>
                <w:sz w:val="20"/>
                <w:szCs w:val="20"/>
              </w:rPr>
            </w:pPr>
            <w:r w:rsidRPr="009C0938">
              <w:rPr>
                <w:rFonts w:ascii="Book Antiqua" w:hAnsi="Book Antiqua"/>
                <w:sz w:val="20"/>
                <w:szCs w:val="20"/>
              </w:rPr>
              <w:t xml:space="preserve">Kolacje </w:t>
            </w:r>
            <w:r w:rsidR="006F5B1F">
              <w:t xml:space="preserve">  </w:t>
            </w:r>
            <w:r w:rsidR="006F5B1F" w:rsidRPr="006F5B1F">
              <w:rPr>
                <w:rFonts w:ascii="Book Antiqua" w:hAnsi="Book Antiqua"/>
                <w:sz w:val="20"/>
                <w:szCs w:val="20"/>
              </w:rPr>
              <w:t>w restauracji hotelowej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A92904" w:rsidRPr="009C0938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C0938">
              <w:rPr>
                <w:rFonts w:ascii="Book Antiqua" w:hAnsi="Book Antiqua"/>
                <w:b/>
                <w:sz w:val="20"/>
                <w:szCs w:val="20"/>
              </w:rPr>
              <w:t xml:space="preserve">26, </w:t>
            </w:r>
            <w:r>
              <w:rPr>
                <w:rFonts w:ascii="Book Antiqua" w:hAnsi="Book Antiqua"/>
                <w:b/>
                <w:sz w:val="20"/>
                <w:szCs w:val="20"/>
              </w:rPr>
              <w:t>28 oraz 29 września 2017 ( 3 dni )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  <w:tl2br w:val="nil"/>
              <w:tr2bl w:val="nil"/>
            </w:tcBorders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8C16B5" w:rsidTr="00A92904">
        <w:trPr>
          <w:trHeight w:val="607"/>
        </w:trPr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6B5" w:rsidRDefault="008C16B5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6B5" w:rsidRPr="009C0938" w:rsidRDefault="008C16B5" w:rsidP="00787E10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C16B5" w:rsidRDefault="008C16B5" w:rsidP="009C0938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4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  <w:tl2br w:val="nil"/>
              <w:tr2bl w:val="nil"/>
            </w:tcBorders>
          </w:tcPr>
          <w:p w:rsidR="008C16B5" w:rsidRDefault="008C16B5" w:rsidP="009C0938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RAZEM:</w:t>
            </w:r>
          </w:p>
        </w:tc>
        <w:tc>
          <w:tcPr>
            <w:tcW w:w="17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  <w:tl2br w:val="nil"/>
              <w:tr2bl w:val="nil"/>
            </w:tcBorders>
          </w:tcPr>
          <w:p w:rsidR="008C16B5" w:rsidRDefault="008C16B5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9C0938" w:rsidRDefault="009C0938" w:rsidP="00310F76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w cenie oferty zostały uwzględnione wszystkie koszty związane z realizacją zamówienia.</w:t>
      </w:r>
    </w:p>
    <w:p w:rsidR="00310F76" w:rsidRDefault="00310F76" w:rsidP="00310F7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9 Zapytania Ofertowego nr </w:t>
      </w:r>
      <w:r w:rsidR="009C093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UKW/DZP-282-ZO-118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310F76" w:rsidRDefault="00310F76" w:rsidP="00310F7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zamówienia w termin</w:t>
      </w:r>
      <w:r w:rsidR="009C0938">
        <w:rPr>
          <w:rFonts w:ascii="Book Antiqua" w:eastAsia="Calibri" w:hAnsi="Book Antiqua" w:cs="Book Antiqua"/>
          <w:sz w:val="20"/>
          <w:szCs w:val="20"/>
          <w:lang w:eastAsia="pl-PL"/>
        </w:rPr>
        <w:t>ach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określony</w:t>
      </w:r>
      <w:r w:rsidR="009C0938">
        <w:rPr>
          <w:rFonts w:ascii="Book Antiqua" w:eastAsia="Calibri" w:hAnsi="Book Antiqua" w:cs="Book Antiqua"/>
          <w:sz w:val="20"/>
          <w:szCs w:val="20"/>
          <w:lang w:eastAsia="pl-PL"/>
        </w:rPr>
        <w:t>ch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w pkt. </w:t>
      </w:r>
      <w:r w:rsidR="009C0938">
        <w:rPr>
          <w:rFonts w:ascii="Book Antiqua" w:eastAsia="Calibri" w:hAnsi="Book Antiqua" w:cs="Book Antiqua"/>
          <w:sz w:val="20"/>
          <w:szCs w:val="20"/>
          <w:lang w:eastAsia="pl-PL"/>
        </w:rPr>
        <w:t xml:space="preserve">3.1 oraz w pkt.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4 zapytania ofertowego</w:t>
      </w:r>
      <w:r w:rsidR="009C093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310F76" w:rsidRDefault="00310F76" w:rsidP="00310F7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przedmiotu zamówienia z należytą starannością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i zgodnie          z treścią zapytania</w:t>
      </w:r>
      <w:r w:rsidR="009C093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ofertowego nr  UKW/DZP-282-ZO-118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/2017. </w:t>
      </w:r>
    </w:p>
    <w:p w:rsidR="00310F76" w:rsidRDefault="00310F76" w:rsidP="00310F7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zapoznaliśmy się z Zapytaniem Ofertowym oraz wyjaśnieniami                                     i ewentualnymi zmianami Zapytania Ofertowego przekazanymi przez Zamawiającego                                    i uznajemy się za związanych określonymi w nich postanowieniami i zasadami postępowania.</w:t>
      </w:r>
    </w:p>
    <w:p w:rsidR="00310F76" w:rsidRDefault="00310F76" w:rsidP="00310F7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310F76" w:rsidRDefault="00310F76" w:rsidP="00310F7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 </w:t>
      </w:r>
      <w:r w:rsidR="00FD2758">
        <w:rPr>
          <w:rFonts w:ascii="Book Antiqua" w:eastAsia="Calibri" w:hAnsi="Book Antiqua" w:cs="Book Antiqua"/>
          <w:sz w:val="20"/>
          <w:szCs w:val="20"/>
          <w:lang w:eastAsia="pl-PL"/>
        </w:rPr>
        <w:t>akceptujemy projekt umowy stanowiący załącznik nr 2 do niniejszego zapytania.</w:t>
      </w:r>
    </w:p>
    <w:p w:rsidR="00310F76" w:rsidRDefault="00310F76" w:rsidP="00310F7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310F76" w:rsidRDefault="00310F76" w:rsidP="00310F76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310F76" w:rsidRDefault="00310F76" w:rsidP="00310F76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310F76" w:rsidRDefault="00310F76" w:rsidP="00310F76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310F76" w:rsidRDefault="00310F76" w:rsidP="00310F76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310F76" w:rsidRDefault="00310F76" w:rsidP="00310F76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310F76" w:rsidRDefault="00310F76" w:rsidP="00310F76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310F76" w:rsidRDefault="00310F76" w:rsidP="00310F76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310F76" w:rsidRDefault="00310F76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310F76" w:rsidRDefault="00310F76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310F76" w:rsidRDefault="00310F76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310F76" w:rsidRDefault="00310F76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310F76" w:rsidRDefault="00310F76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310F76" w:rsidRDefault="00310F76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310F76" w:rsidRDefault="00310F76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DC2932" w:rsidRDefault="00DC2932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DC2932" w:rsidRDefault="00DC2932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DC2932" w:rsidRDefault="00DC2932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DC2932" w:rsidRDefault="00DC2932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310F76" w:rsidRDefault="00310F76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A7785" w:rsidRDefault="006A7785" w:rsidP="006A7785">
      <w:pPr>
        <w:jc w:val="right"/>
        <w:rPr>
          <w:rFonts w:ascii="Book Antiqua" w:hAnsi="Book Antiqua" w:cs="Century Gothic"/>
          <w:bCs/>
          <w:sz w:val="20"/>
          <w:szCs w:val="20"/>
        </w:rPr>
      </w:pPr>
    </w:p>
    <w:p w:rsidR="006A7785" w:rsidRDefault="006A7785" w:rsidP="006A7785">
      <w:pPr>
        <w:jc w:val="right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lastRenderedPageBreak/>
        <w:t xml:space="preserve">Załącznik nr 2 </w:t>
      </w:r>
    </w:p>
    <w:p w:rsidR="006A7785" w:rsidRDefault="006A7785" w:rsidP="006A7785">
      <w:pPr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UMOWA/Projekt</w:t>
      </w:r>
    </w:p>
    <w:p w:rsidR="006A7785" w:rsidRDefault="006A7785" w:rsidP="006A7785">
      <w:pPr>
        <w:jc w:val="center"/>
        <w:rPr>
          <w:rFonts w:ascii="Book Antiqua" w:hAnsi="Book Antiqua" w:cs="Century Gothic"/>
          <w:sz w:val="20"/>
          <w:szCs w:val="20"/>
        </w:rPr>
      </w:pP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Zawarta w dniu </w:t>
      </w:r>
      <w:r>
        <w:rPr>
          <w:rFonts w:ascii="Book Antiqua" w:hAnsi="Book Antiqua" w:cs="Century Gothic"/>
          <w:b/>
          <w:bCs/>
          <w:sz w:val="20"/>
          <w:szCs w:val="20"/>
        </w:rPr>
        <w:t>………………..</w:t>
      </w:r>
      <w:r>
        <w:rPr>
          <w:rFonts w:ascii="Book Antiqua" w:hAnsi="Book Antiqua" w:cs="Century Gothic"/>
          <w:sz w:val="20"/>
          <w:szCs w:val="20"/>
        </w:rPr>
        <w:t xml:space="preserve"> w Bydgoszczy pomiędzy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Uniwersytetem Kazimierza Wielkiego</w:t>
      </w:r>
      <w:r>
        <w:rPr>
          <w:rFonts w:ascii="Book Antiqua" w:hAnsi="Book Antiqua" w:cs="Century Gothic"/>
          <w:sz w:val="20"/>
          <w:szCs w:val="20"/>
        </w:rPr>
        <w:t xml:space="preserve"> z siedzibą w Bydgoszczy, 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adres: 85–064 Bydgoszcz, ul. Chodkiewicza 30, reprezentowanym przez: 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mgr Renatę Malak – Kanclerza UKW,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przy kontrasygnacie mgr Renaty Stefaniak – Kwestora UKW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zwanym dalej </w:t>
      </w:r>
      <w:r>
        <w:rPr>
          <w:rFonts w:ascii="Book Antiqua" w:hAnsi="Book Antiqua" w:cs="Century Gothic"/>
          <w:i/>
          <w:iCs/>
          <w:sz w:val="20"/>
          <w:szCs w:val="20"/>
        </w:rPr>
        <w:t>Zamawiającym</w:t>
      </w:r>
    </w:p>
    <w:p w:rsidR="006A7785" w:rsidRDefault="006A7785" w:rsidP="006A7785">
      <w:pPr>
        <w:spacing w:before="120" w:after="120"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a</w:t>
      </w:r>
    </w:p>
    <w:p w:rsidR="006A7785" w:rsidRDefault="006A7785" w:rsidP="006A7785">
      <w:pPr>
        <w:spacing w:before="120" w:after="120"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zwanym dalej </w:t>
      </w:r>
      <w:r>
        <w:rPr>
          <w:rFonts w:ascii="Book Antiqua" w:hAnsi="Book Antiqua" w:cs="Century Gothic"/>
          <w:i/>
          <w:iCs/>
          <w:sz w:val="20"/>
          <w:szCs w:val="20"/>
        </w:rPr>
        <w:t>Wykonawcą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6A7785" w:rsidRDefault="006A7785" w:rsidP="006A7785">
      <w:pPr>
        <w:suppressAutoHyphens/>
        <w:spacing w:line="360" w:lineRule="auto"/>
        <w:jc w:val="both"/>
        <w:rPr>
          <w:rFonts w:ascii="Book Antiqua" w:hAnsi="Book Antiqua" w:cs="Century Gothic"/>
          <w:spacing w:val="-6"/>
          <w:sz w:val="20"/>
          <w:szCs w:val="20"/>
          <w:lang w:eastAsia="ar-SA"/>
        </w:rPr>
      </w:pPr>
      <w:r>
        <w:rPr>
          <w:rFonts w:ascii="Book Antiqua" w:hAnsi="Book Antiqua" w:cs="Century Gothic"/>
          <w:sz w:val="20"/>
          <w:szCs w:val="20"/>
          <w:lang w:eastAsia="ar-SA"/>
        </w:rPr>
        <w:tab/>
        <w:t xml:space="preserve">Niniejsza umowa jest następstwem  wyboru przez  Zamawiającego oferty Wykonawcy  </w:t>
      </w:r>
      <w:r>
        <w:rPr>
          <w:rFonts w:ascii="Book Antiqua" w:hAnsi="Book Antiqua" w:cs="Century Gothic"/>
          <w:sz w:val="20"/>
          <w:szCs w:val="20"/>
          <w:lang w:eastAsia="ar-SA"/>
        </w:rPr>
        <w:br/>
        <w:t>w trybie Zapytania Ofertowego nr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ar-SA"/>
        </w:rPr>
        <w:t>UKW/DZP-282-ZO-118/2017, zgodnie Regulaminem udzielania zamówień publicznych na UKW w Bydgoszczy.</w:t>
      </w:r>
    </w:p>
    <w:p w:rsidR="006A7785" w:rsidRDefault="006A7785" w:rsidP="006A7785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1</w:t>
      </w:r>
    </w:p>
    <w:p w:rsidR="006A7785" w:rsidRDefault="006A7785" w:rsidP="006A7785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Przedmiot umowy</w:t>
      </w:r>
    </w:p>
    <w:p w:rsidR="006A7785" w:rsidRDefault="006A7785" w:rsidP="006A7785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6A7785" w:rsidRDefault="006A7785" w:rsidP="006A7785">
      <w:pPr>
        <w:numPr>
          <w:ilvl w:val="0"/>
          <w:numId w:val="12"/>
        </w:numPr>
        <w:tabs>
          <w:tab w:val="num" w:pos="0"/>
          <w:tab w:val="num" w:pos="426"/>
        </w:tabs>
        <w:spacing w:after="0" w:line="360" w:lineRule="auto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 Przedmiotem umowy jest świadczenie </w:t>
      </w:r>
      <w:r>
        <w:rPr>
          <w:rFonts w:ascii="Book Antiqua" w:hAnsi="Book Antiqua" w:cs="Book Antiqua"/>
          <w:iCs/>
          <w:sz w:val="20"/>
          <w:szCs w:val="20"/>
        </w:rPr>
        <w:t xml:space="preserve">usługi hotelowej na potrzeby UKW dla uczestników V polsko-serbskiej konferencji międzynarodowej „Polska i Jugosławia w XX wieku”. </w:t>
      </w:r>
      <w:r>
        <w:rPr>
          <w:rFonts w:ascii="Book Antiqua" w:hAnsi="Book Antiqua" w:cs="Century Gothic"/>
          <w:sz w:val="20"/>
          <w:szCs w:val="20"/>
        </w:rPr>
        <w:t>Na mocy niniejszej umowy Zamawiający zamawia, zaś Wykonawca zobowiązuje się świadczyć usługi na warunkach określonych w niniejszej umowie, zgodnie z postanowieniami Zapytania Ofertowego nr UKW/DZP-282-ZO-118/2017 i ofertą Wykonawcy, ogólnie przyjętą wiedzą w tym zakresie oraz ustaleniami z Zamawiającym.</w:t>
      </w:r>
    </w:p>
    <w:p w:rsidR="006A7785" w:rsidRDefault="006A7785" w:rsidP="006A7785">
      <w:pPr>
        <w:numPr>
          <w:ilvl w:val="0"/>
          <w:numId w:val="12"/>
        </w:numPr>
        <w:tabs>
          <w:tab w:val="num" w:pos="0"/>
        </w:tabs>
        <w:spacing w:after="0" w:line="360" w:lineRule="auto"/>
        <w:ind w:left="0" w:hanging="18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Zamówienie obejmuje zakwaterowanie uczestników konferencji według </w:t>
      </w:r>
      <w:r w:rsidRPr="001D7288">
        <w:rPr>
          <w:rFonts w:ascii="Book Antiqua" w:hAnsi="Book Antiqua" w:cs="Century Gothic"/>
          <w:sz w:val="20"/>
          <w:szCs w:val="20"/>
        </w:rPr>
        <w:t>poniższych wymagań:</w:t>
      </w:r>
      <w:r>
        <w:rPr>
          <w:rFonts w:ascii="Book Antiqua" w:hAnsi="Book Antiqua" w:cs="Century Gothic"/>
          <w:sz w:val="20"/>
          <w:szCs w:val="20"/>
        </w:rPr>
        <w:t xml:space="preserve"> </w:t>
      </w:r>
    </w:p>
    <w:p w:rsidR="006A7785" w:rsidRDefault="006A7785" w:rsidP="006A7785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Pokój jednoosobowy – 15 sztuk w dniach 26/27.09.2017 r., 27/28.09.2017 r., 28/29.09.2017 r. </w:t>
      </w:r>
      <w:r>
        <w:rPr>
          <w:rFonts w:ascii="Book Antiqua" w:hAnsi="Book Antiqua" w:cs="Century Gothic"/>
          <w:sz w:val="20"/>
          <w:szCs w:val="20"/>
        </w:rPr>
        <w:br/>
        <w:t>i 29/30.09.2017. ( 4 doby )</w:t>
      </w:r>
    </w:p>
    <w:p w:rsidR="006A7785" w:rsidRDefault="006A7785" w:rsidP="006A7785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Pokój dwuosobowy – 1 sztuka w dniach 26/27.09.2017 r., 27/28.09.2017 r., 28/29.09.2017 r. </w:t>
      </w:r>
      <w:r>
        <w:rPr>
          <w:rFonts w:ascii="Book Antiqua" w:hAnsi="Book Antiqua" w:cs="Century Gothic"/>
          <w:sz w:val="20"/>
          <w:szCs w:val="20"/>
        </w:rPr>
        <w:br/>
        <w:t>i 29/30.09.2017 ( 4 doby )</w:t>
      </w:r>
    </w:p>
    <w:p w:rsidR="006A7785" w:rsidRDefault="006A7785" w:rsidP="006A7785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>Pokój jednoosobowy – 4 sztuki w dniach 26/27.09.2017 r., 27/28.09.2017 r., ( 2 doby )</w:t>
      </w:r>
    </w:p>
    <w:p w:rsidR="006A7785" w:rsidRDefault="006A7785" w:rsidP="006A7785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Pokój jednoosobowy – 2 sztuki w dniu 27/28.09.2017r. ( 1 doba )  </w:t>
      </w:r>
    </w:p>
    <w:p w:rsidR="006A7785" w:rsidRPr="001D7288" w:rsidRDefault="006A7785" w:rsidP="006A7785">
      <w:pPr>
        <w:spacing w:line="360" w:lineRule="auto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3. W poszczególnych pokojach Wykonawca </w:t>
      </w:r>
      <w:r w:rsidRPr="001D7288">
        <w:rPr>
          <w:rFonts w:ascii="Book Antiqua" w:hAnsi="Book Antiqua" w:cs="Century Gothic"/>
          <w:sz w:val="20"/>
          <w:szCs w:val="20"/>
        </w:rPr>
        <w:t>zobowiązuje się zapewnić wyposażenie zgodne z Rozporządzeniem Ministra Gospodarki i Pracy, z dnia 19 sierpnia 2004 r. w sprawie obiektów hotelarskich i innych obiektów, w których świadczone są usługi hotelarskie, (tj. Dz.U.2006.22.169). W szczególności Wykonawca zapewnia, że każdy pokój posiada na wyposażeniu telewizor, bezprzewodowy dostęp do Internetu, pełny węzeł sanitarny oraz klimatyzację.</w:t>
      </w:r>
    </w:p>
    <w:p w:rsidR="006A7785" w:rsidRPr="001D7288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1D7288">
        <w:rPr>
          <w:rFonts w:ascii="Book Antiqua" w:hAnsi="Book Antiqua" w:cs="Century Gothic"/>
          <w:sz w:val="20"/>
          <w:szCs w:val="20"/>
        </w:rPr>
        <w:t xml:space="preserve">4. Wykonawca zapewnia, że obiekt hotelowy, w którym realizowana będzie usługa posiada co najmniej 3 gwiazdki ( 3***) zgodnie z rozporządzeniem Ministra Gospodarki i Pracy z dnia 19 sierpnia 2004 r. w sprawie obiektów hotelarskich i innych obiektów, w których są świadczone usługi hotelarskie ( Dz.U.2006.22.169 </w:t>
      </w:r>
      <w:proofErr w:type="spellStart"/>
      <w:r w:rsidRPr="001D7288">
        <w:rPr>
          <w:rFonts w:ascii="Book Antiqua" w:hAnsi="Book Antiqua" w:cs="Century Gothic"/>
          <w:sz w:val="20"/>
          <w:szCs w:val="20"/>
        </w:rPr>
        <w:t>t.j</w:t>
      </w:r>
      <w:proofErr w:type="spellEnd"/>
      <w:r w:rsidRPr="001D7288">
        <w:rPr>
          <w:rFonts w:ascii="Book Antiqua" w:hAnsi="Book Antiqua" w:cs="Century Gothic"/>
          <w:sz w:val="20"/>
          <w:szCs w:val="20"/>
        </w:rPr>
        <w:t>. z dnia 2006.02.10) i figuruje  w Centralnym Wykazie Obiektów Hotelarskich (CWOH https://turystyka.gov.pl/cwoh/index ) jako hotel co najmniej 3 – gwiazdkowy.</w:t>
      </w:r>
    </w:p>
    <w:p w:rsidR="006A7785" w:rsidRPr="001D7288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1D7288">
        <w:rPr>
          <w:rFonts w:ascii="Book Antiqua" w:hAnsi="Book Antiqua" w:cs="Century Gothic"/>
          <w:sz w:val="20"/>
          <w:szCs w:val="20"/>
        </w:rPr>
        <w:t>5. Ponadto Wykonawca w cenie wykonywanej usługi zapewni: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a) Kolacje dla 17 osób w dniach 26, 28 oraz 29 września 2017r.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>w restauracji hotelowej.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b) Śniadanie w cenie usługi dla wszystkich osób.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c) Parking w cenie usługi.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6. Wykonawca zobowiązuje się do:</w:t>
      </w:r>
    </w:p>
    <w:p w:rsidR="006A7785" w:rsidRDefault="006A7785" w:rsidP="006A7785">
      <w:pPr>
        <w:tabs>
          <w:tab w:val="left" w:pos="426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a)</w:t>
      </w:r>
      <w:r>
        <w:rPr>
          <w:rFonts w:ascii="Book Antiqua" w:hAnsi="Book Antiqua" w:cs="Century Gothic"/>
          <w:sz w:val="20"/>
          <w:szCs w:val="20"/>
        </w:rPr>
        <w:tab/>
        <w:t>zachowania zasad higieny i obowiązujących przepisów sanitarnych przy przygotowywaniu posiłków,</w:t>
      </w:r>
    </w:p>
    <w:p w:rsidR="006A7785" w:rsidRDefault="006A7785" w:rsidP="006A7785">
      <w:pPr>
        <w:tabs>
          <w:tab w:val="left" w:pos="426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b)</w:t>
      </w:r>
      <w:r>
        <w:rPr>
          <w:rFonts w:ascii="Book Antiqua" w:hAnsi="Book Antiqua" w:cs="Century Gothic"/>
          <w:sz w:val="20"/>
          <w:szCs w:val="20"/>
        </w:rPr>
        <w:tab/>
        <w:t>przygotowywania posiłków pełnowartościowych, ze świeżych produktów z ważnymi terminami przydatności do spożycia.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7. Zamawiający zastrzega sobie prawo do rozliczenia noclegów na podstawie faktycznego wykorzystania miejsc hotelowych.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6A7785" w:rsidRDefault="006A7785" w:rsidP="006A7785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2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1.Wykonawca zobowiązuje się do: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a) zapewnienia wymaganego standardu usług hotelarskich oraz przestrzegania obowiązujących przepisów sanitarnych, porządkowych i higienicznych, a także przeciwpożarowych,</w:t>
      </w:r>
    </w:p>
    <w:p w:rsidR="006A7785" w:rsidRPr="001D7288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b)terminowego wykonania </w:t>
      </w:r>
      <w:r w:rsidRPr="001D7288">
        <w:rPr>
          <w:rFonts w:ascii="Book Antiqua" w:hAnsi="Book Antiqua" w:cs="Century Gothic"/>
          <w:sz w:val="20"/>
          <w:szCs w:val="20"/>
        </w:rPr>
        <w:t>usługi,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1D7288">
        <w:rPr>
          <w:rFonts w:ascii="Book Antiqua" w:hAnsi="Book Antiqua" w:cs="Century Gothic"/>
          <w:sz w:val="20"/>
          <w:szCs w:val="20"/>
        </w:rPr>
        <w:t xml:space="preserve">c) terminowego przygotowania i udostępnienia pokoi </w:t>
      </w:r>
      <w:r>
        <w:rPr>
          <w:rFonts w:ascii="Book Antiqua" w:hAnsi="Book Antiqua" w:cs="Century Gothic"/>
          <w:sz w:val="20"/>
          <w:szCs w:val="20"/>
        </w:rPr>
        <w:t xml:space="preserve">hotelowych 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>2.Wykonawca oświadcza, że posiada wszelkie wymagane prawem uprawnienia i zezwolenia do efektywnego świadczenia usług objętych przedmiotem niniejszej umowy. Wykonawca jest zobowiązany niezwłocznie zawiadomić Zamawiającego o utracie wymaganych uprawnień i zezwoleń niezbędnych do prawidłowej realizacji niniejszej umowy oraz innych zmian w tym zakresie.</w:t>
      </w:r>
    </w:p>
    <w:p w:rsidR="006A7785" w:rsidRDefault="006A7785" w:rsidP="006A7785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3</w:t>
      </w:r>
    </w:p>
    <w:p w:rsidR="006A7785" w:rsidRDefault="006A7785" w:rsidP="006A7785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Ubezpieczenia</w:t>
      </w:r>
    </w:p>
    <w:p w:rsidR="006A7785" w:rsidRDefault="006A7785" w:rsidP="006A778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oświadcza, że posiada ważną umowę ubezpieczenia obejmującą pokrycie wszelkich odszkodowań z tytułu szkód wynikłych z przyczyn nie leżących po stronie Zamawiającego, które mogą zaistnieć w związku z realizacją niniejszej umowy oraz posiada ważną umowę ubezpieczenia od odpowiedzialności cywilnej w zakresie prowadzenia działalności gospodarczej.</w:t>
      </w:r>
    </w:p>
    <w:p w:rsidR="006A7785" w:rsidRDefault="006A7785" w:rsidP="006A7785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6A7785" w:rsidRDefault="006A7785" w:rsidP="006A7785">
      <w:pPr>
        <w:autoSpaceDE w:val="0"/>
        <w:autoSpaceDN w:val="0"/>
        <w:adjustRightInd w:val="0"/>
        <w:ind w:left="36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4</w:t>
      </w:r>
    </w:p>
    <w:p w:rsidR="006A7785" w:rsidRDefault="006A7785" w:rsidP="006A7785">
      <w:pPr>
        <w:autoSpaceDE w:val="0"/>
        <w:autoSpaceDN w:val="0"/>
        <w:adjustRightInd w:val="0"/>
        <w:ind w:left="36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Termin realizacji umowy</w:t>
      </w:r>
    </w:p>
    <w:p w:rsidR="006A7785" w:rsidRDefault="006A7785" w:rsidP="006A7785">
      <w:pPr>
        <w:jc w:val="center"/>
        <w:rPr>
          <w:rFonts w:ascii="Book Antiqua" w:hAnsi="Book Antiqua" w:cs="Century Gothic"/>
          <w:sz w:val="20"/>
          <w:szCs w:val="20"/>
        </w:rPr>
      </w:pPr>
    </w:p>
    <w:p w:rsidR="006A7785" w:rsidRDefault="006A7785" w:rsidP="006A7785">
      <w:pPr>
        <w:numPr>
          <w:ilvl w:val="3"/>
          <w:numId w:val="14"/>
        </w:numPr>
        <w:spacing w:after="0" w:line="360" w:lineRule="auto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będzie realizował przedmiot zamówienia w terminie od dnia 26 września 2017 r. do dnia 30 września 2017 r.</w:t>
      </w:r>
    </w:p>
    <w:p w:rsidR="006A7785" w:rsidRDefault="006A7785" w:rsidP="006A7785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6A7785" w:rsidRDefault="006A7785" w:rsidP="006A7785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Wynagrodzenie Wykonawcy</w:t>
      </w:r>
    </w:p>
    <w:p w:rsidR="006A7785" w:rsidRDefault="006A7785" w:rsidP="006A7785">
      <w:pPr>
        <w:numPr>
          <w:ilvl w:val="0"/>
          <w:numId w:val="15"/>
        </w:numPr>
        <w:tabs>
          <w:tab w:val="num" w:pos="0"/>
        </w:tabs>
        <w:spacing w:after="0" w:line="360" w:lineRule="auto"/>
        <w:ind w:left="0" w:hanging="18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Wysokość wynagrodzenia obejmuje wszelkie koszty niezbędne do zrealizowania zamówienia wynikające ze szczegółowego opisu przedmiotu zamówienia zawartego w Zapytaniu Ofertowym </w:t>
      </w:r>
      <w:r>
        <w:rPr>
          <w:rFonts w:ascii="Book Antiqua" w:hAnsi="Book Antiqua" w:cs="Century Gothic"/>
          <w:sz w:val="20"/>
          <w:szCs w:val="20"/>
        </w:rPr>
        <w:br/>
        <w:t>nr UKW/DZP-282-ZO-118/2017</w:t>
      </w:r>
    </w:p>
    <w:p w:rsidR="006A7785" w:rsidRPr="001D7288" w:rsidRDefault="006A7785" w:rsidP="006A7785">
      <w:pPr>
        <w:numPr>
          <w:ilvl w:val="0"/>
          <w:numId w:val="15"/>
        </w:numPr>
        <w:tabs>
          <w:tab w:val="num" w:pos="0"/>
        </w:tabs>
        <w:spacing w:after="0" w:line="360" w:lineRule="auto"/>
        <w:ind w:left="0" w:hanging="18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Wynagrodzenie Wykonawcy za całość wykonania przedmiotu </w:t>
      </w:r>
      <w:r w:rsidRPr="001D7288">
        <w:rPr>
          <w:rFonts w:ascii="Book Antiqua" w:hAnsi="Book Antiqua" w:cs="Century Gothic"/>
          <w:sz w:val="20"/>
          <w:szCs w:val="20"/>
        </w:rPr>
        <w:t>zamówienia tj. usługi hotelowej  oraz świadczeń określonych w §1 ust. 5 niniejszej umowy wynosi:</w:t>
      </w:r>
    </w:p>
    <w:p w:rsidR="006A7785" w:rsidRDefault="006A7785" w:rsidP="006A7785">
      <w:pPr>
        <w:spacing w:line="360" w:lineRule="auto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brutto w PLN: ...........................................</w:t>
      </w:r>
    </w:p>
    <w:p w:rsidR="006A7785" w:rsidRDefault="006A7785" w:rsidP="006A7785">
      <w:pPr>
        <w:spacing w:line="360" w:lineRule="auto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słownie: ..........................................00/100</w:t>
      </w:r>
    </w:p>
    <w:p w:rsidR="006A7785" w:rsidRDefault="006A7785" w:rsidP="006A7785">
      <w:pPr>
        <w:spacing w:line="360" w:lineRule="auto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netto w PLN: ............................................</w:t>
      </w:r>
    </w:p>
    <w:p w:rsidR="006A7785" w:rsidRDefault="006A7785" w:rsidP="006A7785">
      <w:pPr>
        <w:spacing w:line="360" w:lineRule="auto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kwota podatku VAT w PLN: ........................</w:t>
      </w:r>
    </w:p>
    <w:p w:rsidR="006A7785" w:rsidRDefault="006A7785" w:rsidP="006A7785">
      <w:pPr>
        <w:spacing w:line="360" w:lineRule="auto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na podstawie oferty złożonej dnia .....2017r, stanowiącej integralną część niniejszej umowy.</w:t>
      </w:r>
    </w:p>
    <w:p w:rsidR="006A7785" w:rsidRDefault="006A7785" w:rsidP="006A7785">
      <w:pPr>
        <w:pStyle w:val="Akapitzlist"/>
        <w:numPr>
          <w:ilvl w:val="0"/>
          <w:numId w:val="15"/>
        </w:numPr>
        <w:tabs>
          <w:tab w:val="num" w:pos="284"/>
        </w:tabs>
        <w:spacing w:line="360" w:lineRule="auto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Podczas realizacji zamówienia cena wynikająca z Oferty Wykonawcy nie może ulec zmianie.</w:t>
      </w:r>
    </w:p>
    <w:p w:rsidR="006A7785" w:rsidRPr="001D7288" w:rsidRDefault="006A7785" w:rsidP="006A7785">
      <w:pPr>
        <w:pStyle w:val="Akapitzlist"/>
        <w:numPr>
          <w:ilvl w:val="0"/>
          <w:numId w:val="15"/>
        </w:numPr>
        <w:tabs>
          <w:tab w:val="num" w:pos="284"/>
        </w:tabs>
        <w:spacing w:line="360" w:lineRule="auto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 w:rsidRPr="001D7288">
        <w:rPr>
          <w:rFonts w:ascii="Book Antiqua" w:hAnsi="Book Antiqua" w:cs="Century Gothic"/>
          <w:sz w:val="20"/>
          <w:szCs w:val="20"/>
        </w:rPr>
        <w:t xml:space="preserve">Wynagrodzenie należne Wykonawcy może ulec zmianie w trakcie trwania umowy. W przypadku zmniejszenia ilości uczestników wynagrodzenie Wykonawcy ulegnie stosunkowemu obniżeniu, pod </w:t>
      </w:r>
      <w:r w:rsidRPr="001D7288">
        <w:rPr>
          <w:rFonts w:ascii="Book Antiqua" w:hAnsi="Book Antiqua" w:cs="Century Gothic"/>
          <w:sz w:val="20"/>
          <w:szCs w:val="20"/>
        </w:rPr>
        <w:lastRenderedPageBreak/>
        <w:t>warunkiem, że Zamawiający poinformuje o powyższym Wykonawcę co najmniej 1 dzień przed terminem rozpoczęcia realizacji usługi, o której mowa w §1 .</w:t>
      </w:r>
    </w:p>
    <w:p w:rsidR="006A7785" w:rsidRDefault="006A7785" w:rsidP="006A7785">
      <w:pPr>
        <w:pStyle w:val="Akapitzlist"/>
        <w:numPr>
          <w:ilvl w:val="0"/>
          <w:numId w:val="15"/>
        </w:numPr>
        <w:tabs>
          <w:tab w:val="num" w:pos="284"/>
        </w:tabs>
        <w:spacing w:line="360" w:lineRule="auto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nie może dokonać przelewu wierzytelności z tytułu wynagrodzenia, o którym mowa w ust. 1.</w:t>
      </w:r>
    </w:p>
    <w:p w:rsidR="006A7785" w:rsidRDefault="006A7785" w:rsidP="006A7785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6A7785" w:rsidRDefault="006A7785" w:rsidP="006A7785">
      <w:pPr>
        <w:numPr>
          <w:ilvl w:val="0"/>
          <w:numId w:val="16"/>
        </w:numPr>
        <w:tabs>
          <w:tab w:val="num" w:pos="0"/>
        </w:tabs>
        <w:spacing w:after="0" w:line="360" w:lineRule="auto"/>
        <w:ind w:left="0" w:hanging="18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Zamawiający zobowiązuje się zapłacić Wykonawcy wynagrodzenie po należytym wykonaniu usługi, w terminie 30 dni od daty otrzymania prawidłowo wystawionej faktury VAT.</w:t>
      </w:r>
    </w:p>
    <w:p w:rsidR="006A7785" w:rsidRDefault="006A7785" w:rsidP="006A7785">
      <w:pPr>
        <w:numPr>
          <w:ilvl w:val="0"/>
          <w:numId w:val="16"/>
        </w:numPr>
        <w:tabs>
          <w:tab w:val="num" w:pos="0"/>
        </w:tabs>
        <w:spacing w:after="0" w:line="360" w:lineRule="auto"/>
        <w:ind w:left="0" w:hanging="18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Jeżeli należność nie zostanie uregulowana w ustalonym terminie, Wykonawca będzie miał prawo naliczać odsetki ustawowe zgodnie z obowiązującymi przepisami, za każdy dzień opóźnienia. Płatność uważana będzie za zrealizowaną w dniu, w którym bank obciąży konto Zamawiającego.</w:t>
      </w:r>
    </w:p>
    <w:p w:rsidR="006A7785" w:rsidRDefault="006A7785" w:rsidP="006A7785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7</w:t>
      </w:r>
    </w:p>
    <w:p w:rsidR="006A7785" w:rsidRDefault="006A7785" w:rsidP="006A7785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6A7785" w:rsidRDefault="006A7785" w:rsidP="006A7785">
      <w:pPr>
        <w:spacing w:line="360" w:lineRule="auto"/>
        <w:ind w:left="-18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1.</w:t>
      </w:r>
      <w:r>
        <w:rPr>
          <w:rFonts w:ascii="Book Antiqua" w:hAnsi="Book Antiqua" w:cs="Century Gothic"/>
          <w:sz w:val="20"/>
          <w:szCs w:val="20"/>
        </w:rPr>
        <w:tab/>
        <w:t>Zamawiający ma uprawnienie do żądania od Wykonawcy kar umownych w następujących przypadkach i wysokościach:</w:t>
      </w:r>
    </w:p>
    <w:p w:rsidR="006A7785" w:rsidRDefault="006A7785" w:rsidP="006A7785">
      <w:pPr>
        <w:spacing w:line="360" w:lineRule="auto"/>
        <w:ind w:left="-18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      1) nienależytego wykonania usługi (hotel nie spełniał ustalonych standardów jakości oferowanych usług np. pokój niewysprzątany lub niespełniający wymogów wskazanych w § 1 ust. 2) – 30 % ceny noclegu. </w:t>
      </w:r>
    </w:p>
    <w:p w:rsidR="006A7785" w:rsidRPr="001D7288" w:rsidRDefault="006A7785" w:rsidP="006A7785">
      <w:pPr>
        <w:spacing w:line="360" w:lineRule="auto"/>
        <w:ind w:left="-18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      2) w wysokości 15% wynagrodzenia brutto, o którym mowa w § 5 ust. 2 w razie odstąpienia przez Zamawiającego od umowy z przyczyn, o których mowa w § 9 ust. 1 </w:t>
      </w:r>
      <w:r w:rsidRPr="001D7288">
        <w:rPr>
          <w:rFonts w:ascii="Book Antiqua" w:hAnsi="Book Antiqua" w:cs="Century Gothic"/>
          <w:sz w:val="20"/>
          <w:szCs w:val="20"/>
        </w:rPr>
        <w:t xml:space="preserve">pkt b- g. </w:t>
      </w:r>
    </w:p>
    <w:p w:rsidR="006A7785" w:rsidRDefault="006A7785" w:rsidP="006A7785">
      <w:pPr>
        <w:spacing w:line="360" w:lineRule="auto"/>
        <w:ind w:left="-18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2.</w:t>
      </w:r>
      <w:r>
        <w:rPr>
          <w:rFonts w:ascii="Book Antiqua" w:hAnsi="Book Antiqua" w:cs="Century Gothic"/>
          <w:sz w:val="20"/>
          <w:szCs w:val="20"/>
        </w:rPr>
        <w:tab/>
        <w:t>Jeżeli kary, o których mowa w ust. 1 nie wyrównają szkody wyrządzonej Zamawiającemu przez Wykonawcę, Zamawiający może dochodzić odszkodowania uzupełniającego na zasadach ogólnych.</w:t>
      </w:r>
    </w:p>
    <w:p w:rsidR="006A7785" w:rsidRDefault="006A7785" w:rsidP="006A7785">
      <w:pPr>
        <w:spacing w:line="360" w:lineRule="auto"/>
        <w:ind w:left="-18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3.</w:t>
      </w:r>
      <w:r>
        <w:rPr>
          <w:rFonts w:ascii="Book Antiqua" w:hAnsi="Book Antiqua" w:cs="Century Gothic"/>
          <w:sz w:val="20"/>
          <w:szCs w:val="20"/>
        </w:rPr>
        <w:tab/>
        <w:t>Zamawiający zastrzega sobie prawo potrącenia kar umownych z wynagrodzenia należnego Wykonawcy.</w:t>
      </w:r>
    </w:p>
    <w:p w:rsidR="006A7785" w:rsidRDefault="006A7785" w:rsidP="006A7785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8</w:t>
      </w:r>
    </w:p>
    <w:p w:rsidR="006A7785" w:rsidRDefault="006A7785" w:rsidP="006A7785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Siła wyższa</w:t>
      </w:r>
    </w:p>
    <w:p w:rsidR="006A7785" w:rsidRDefault="006A7785" w:rsidP="006A7785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Strony mogą zwolnić się od odpowiedzialności z tytułu niewykonania lub nienależytego wykonania niniejszej umowy, w razie, gdy to niewykonanie lub nienależyte wykonanie jest następstwem zdarzenia siły wyższej.</w:t>
      </w:r>
    </w:p>
    <w:p w:rsidR="006A7785" w:rsidRDefault="006A7785" w:rsidP="006A7785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Przez pojęcie siły wyższej Strony rozumieją każde zdarzenie o charakterze zewnętrznym, które </w:t>
      </w:r>
      <w:r>
        <w:rPr>
          <w:rFonts w:ascii="Book Antiqua" w:hAnsi="Book Antiqua" w:cs="Century Gothic"/>
          <w:sz w:val="20"/>
          <w:szCs w:val="20"/>
        </w:rPr>
        <w:br/>
        <w:t>w chwili zawarcia umowy nie było możliwe do przewidzenia przez Strony, któremu nie można było zapobiec, w szczególności klęski żywiołowe, stan wyjątkowy, stan wojenny.</w:t>
      </w:r>
    </w:p>
    <w:p w:rsidR="006A7785" w:rsidRDefault="006A7785" w:rsidP="006A7785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9</w:t>
      </w:r>
    </w:p>
    <w:p w:rsidR="006A7785" w:rsidRDefault="006A7785" w:rsidP="006A7785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lastRenderedPageBreak/>
        <w:t>Odstąpienie od umowy</w:t>
      </w:r>
    </w:p>
    <w:p w:rsidR="006A7785" w:rsidRDefault="006A7785" w:rsidP="006A7785">
      <w:pPr>
        <w:numPr>
          <w:ilvl w:val="0"/>
          <w:numId w:val="19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>
        <w:rPr>
          <w:rFonts w:ascii="Book Antiqua" w:hAnsi="Book Antiqua" w:cs="Century Gothic"/>
          <w:sz w:val="20"/>
          <w:szCs w:val="20"/>
          <w:u w:val="single"/>
        </w:rPr>
        <w:t>Zamawiającemu przysługuje prawo odstąpienia od umowy: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a) w razie wystąpienia istotnej zmiany okoliczności powodującej, że wykonanie umowy nie leży </w:t>
      </w:r>
      <w:r>
        <w:rPr>
          <w:rFonts w:ascii="Book Antiqua" w:hAnsi="Book Antiqua" w:cs="Century Gothic"/>
          <w:sz w:val="20"/>
          <w:szCs w:val="20"/>
        </w:rPr>
        <w:br/>
        <w:t>w interesie publicznym, czego nie można było przewidzieć w momencie zawarcia umowy. Odstąpienie od umowy w tym przypadku może nastąpić w terminie 30 dni od powzięcia wiadomości o powyższych okolicznościach.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b) gdy zostanie ogłoszona upadłość lub rozwiązanie firmy Wykonawcy.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c) gdy zostanie wydany nakaz zajęcia majątku Wykonawcy.</w:t>
      </w:r>
    </w:p>
    <w:p w:rsidR="006A7785" w:rsidRPr="001D7288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d) gdy Wykonawca istotnie naruszy </w:t>
      </w:r>
      <w:r w:rsidRPr="001D7288">
        <w:rPr>
          <w:rFonts w:ascii="Book Antiqua" w:hAnsi="Book Antiqua" w:cs="Century Gothic"/>
          <w:sz w:val="20"/>
          <w:szCs w:val="20"/>
        </w:rPr>
        <w:t>obowiązujące przepisy.</w:t>
      </w:r>
    </w:p>
    <w:p w:rsidR="006A7785" w:rsidRPr="001D7288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1D7288">
        <w:rPr>
          <w:rFonts w:ascii="Book Antiqua" w:hAnsi="Book Antiqua" w:cs="Century Gothic"/>
          <w:sz w:val="20"/>
          <w:szCs w:val="20"/>
        </w:rPr>
        <w:t>e) Wykonawca nie wykona lub wykona przedmiot umowy niezgodnie ze złożoną przez Wykonawcę ofertą oraz Opisem przedmiotu zamówienia stanowiącym zał. nr 1 do umowy.</w:t>
      </w:r>
    </w:p>
    <w:p w:rsidR="006A7785" w:rsidRPr="001D7288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1D7288">
        <w:rPr>
          <w:rFonts w:ascii="Book Antiqua" w:hAnsi="Book Antiqua" w:cs="Century Gothic"/>
          <w:sz w:val="20"/>
          <w:szCs w:val="20"/>
        </w:rPr>
        <w:t>f) Wykonawca  w sposób istotny naruszy obowiązujące postanowienia umowy a w szczególności postanowienia §1 ust.2 niniejszej umowy.</w:t>
      </w:r>
    </w:p>
    <w:p w:rsidR="006A7785" w:rsidRPr="001D7288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1D7288">
        <w:rPr>
          <w:rFonts w:ascii="Book Antiqua" w:hAnsi="Book Antiqua" w:cs="Century Gothic"/>
          <w:sz w:val="20"/>
          <w:szCs w:val="20"/>
        </w:rPr>
        <w:t xml:space="preserve">g) gdy Wykonawca wykonuje określone w umowie usługi  niezgodnie z zasadami wiedzy hotelarskiej </w:t>
      </w:r>
      <w:r w:rsidRPr="001D7288">
        <w:rPr>
          <w:rFonts w:ascii="Book Antiqua" w:hAnsi="Book Antiqua" w:cs="Century Gothic"/>
          <w:sz w:val="20"/>
          <w:szCs w:val="20"/>
        </w:rPr>
        <w:br/>
        <w:t>i kulinarnej, obowiązującymi przepisami i normami.</w:t>
      </w:r>
    </w:p>
    <w:p w:rsidR="006A7785" w:rsidRPr="001D7288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1D7288">
        <w:rPr>
          <w:rFonts w:ascii="Book Antiqua" w:hAnsi="Book Antiqua" w:cs="Century Gothic"/>
          <w:sz w:val="20"/>
          <w:szCs w:val="20"/>
        </w:rPr>
        <w:t>2. Odstąpienie od umowy powinno nastąpić w formie pisemnej pod rygorem nieważności takiego oświadczenia w terminie 30 dni od powzięcia wiadomości o powyższych okolicznościach i musi zawierać uzasadnienie.</w:t>
      </w:r>
    </w:p>
    <w:p w:rsidR="006A7785" w:rsidRDefault="006A7785" w:rsidP="006A7785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6A7785" w:rsidRDefault="006A7785" w:rsidP="006A7785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10</w:t>
      </w:r>
    </w:p>
    <w:p w:rsidR="006A7785" w:rsidRDefault="006A7785" w:rsidP="006A7785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Zamawiający przewiduje możliwość zmiany postanowień zawartej umowy w stosunku do treści oferty, na podstawie której dokonano wyboru Wykonawcy w następujących przypadkach:</w:t>
      </w:r>
    </w:p>
    <w:p w:rsidR="006A7785" w:rsidRDefault="006A7785" w:rsidP="006A7785">
      <w:pPr>
        <w:numPr>
          <w:ilvl w:val="1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konieczności dostosowania postanowień umownych do zmian wynikających z nowelizacji powszechnie obowiązujących przepisów prawa z uwagi na brak możliwości realizacji umowy wedle pierwotnej jej treści, lub z uwagi na rażącą stratę grożącą jednej ze Stron;</w:t>
      </w:r>
    </w:p>
    <w:p w:rsidR="006A7785" w:rsidRDefault="006A7785" w:rsidP="006A7785">
      <w:pPr>
        <w:numPr>
          <w:ilvl w:val="1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zmian redakcyjnych Umowy, lub zmian będących następstwem zmian danych Stron ujawnionych w rejestrach publicznych oraz zmian dotyczących wskazania przedstawicieli stron wyznaczonych do prowadzenia spraw związanych z realizacją umowy;</w:t>
      </w:r>
    </w:p>
    <w:p w:rsidR="006A7785" w:rsidRPr="001D7288" w:rsidRDefault="006A7785" w:rsidP="006A7785">
      <w:pPr>
        <w:numPr>
          <w:ilvl w:val="1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zmian korzystnych z punktu widzenia realizacji przedmiotu umowy, w szczególności obniżających </w:t>
      </w:r>
      <w:r w:rsidRPr="001D7288">
        <w:rPr>
          <w:rFonts w:ascii="Book Antiqua" w:hAnsi="Book Antiqua" w:cs="Century Gothic"/>
          <w:sz w:val="20"/>
          <w:szCs w:val="20"/>
        </w:rPr>
        <w:t>koszty wykonania przedmiotu umowy ponoszone przez Zamawiającego;</w:t>
      </w:r>
    </w:p>
    <w:p w:rsidR="006A7785" w:rsidRDefault="006A7785" w:rsidP="006A7785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1D7288">
        <w:rPr>
          <w:rFonts w:ascii="Book Antiqua" w:hAnsi="Book Antiqua" w:cs="Century Gothic"/>
          <w:sz w:val="20"/>
          <w:szCs w:val="20"/>
        </w:rPr>
        <w:t xml:space="preserve">Wszelkie zmiany wprowadzane do umowy dokonywane </w:t>
      </w:r>
      <w:r>
        <w:rPr>
          <w:rFonts w:ascii="Book Antiqua" w:hAnsi="Book Antiqua" w:cs="Century Gothic"/>
          <w:sz w:val="20"/>
          <w:szCs w:val="20"/>
        </w:rPr>
        <w:t xml:space="preserve">będą z poszanowaniem zasad </w:t>
      </w:r>
      <w:r>
        <w:rPr>
          <w:rFonts w:ascii="Book Antiqua" w:hAnsi="Book Antiqua" w:cs="Century Gothic"/>
          <w:sz w:val="20"/>
          <w:szCs w:val="20"/>
        </w:rPr>
        <w:br/>
        <w:t>i obowiązków wynikających z powszechnie obowiązujących przepisów prawa.</w:t>
      </w:r>
    </w:p>
    <w:p w:rsidR="006A7785" w:rsidRDefault="006A7785" w:rsidP="006A7785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>Jeżeli w czasie obowiązywania umowy nastąpi zmiana ustawowej stawki podatku od towarów i usług (VAT), Strony dokonają odpowiedniej zmiany wynagrodzenia umownego – dotyczy to części wynagrodzenia za usługi, których w dniu zmiany stawki VAT jeszcze nie dokonano.</w:t>
      </w:r>
    </w:p>
    <w:p w:rsidR="006A7785" w:rsidRDefault="006A7785" w:rsidP="006A7785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Wszelkie zmiany umowy mogą nastąpić jedynie w formie pisemnego aneksu pod rygorem nieważności.</w:t>
      </w:r>
    </w:p>
    <w:p w:rsidR="006A7785" w:rsidRDefault="006A7785" w:rsidP="006A7785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11</w:t>
      </w:r>
    </w:p>
    <w:p w:rsidR="006A7785" w:rsidRDefault="006A7785" w:rsidP="006A7785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Postanowienia końcowe</w:t>
      </w:r>
    </w:p>
    <w:p w:rsidR="006A7785" w:rsidRPr="001D7288" w:rsidRDefault="006A7785" w:rsidP="006A7785">
      <w:pPr>
        <w:numPr>
          <w:ilvl w:val="0"/>
          <w:numId w:val="21"/>
        </w:numPr>
        <w:tabs>
          <w:tab w:val="num" w:pos="0"/>
        </w:tabs>
        <w:spacing w:after="0" w:line="360" w:lineRule="auto"/>
        <w:ind w:left="0"/>
        <w:jc w:val="both"/>
        <w:rPr>
          <w:rFonts w:ascii="Book Antiqua" w:hAnsi="Book Antiqua" w:cs="Century Gothic"/>
          <w:sz w:val="20"/>
          <w:szCs w:val="20"/>
        </w:rPr>
      </w:pPr>
      <w:r w:rsidRPr="001D7288">
        <w:rPr>
          <w:rFonts w:ascii="Book Antiqua" w:hAnsi="Book Antiqua" w:cs="Century Gothic"/>
          <w:sz w:val="20"/>
          <w:szCs w:val="20"/>
        </w:rPr>
        <w:t xml:space="preserve">Strony zgodnie postanawiają, że w sprawie bezpośredniej realizacji niniejszej umowy Wykonawca działał będzie osobiście lub przez następujących przedstawicieli: ......................., a przedstawicielem Zamawiającego będzie: Andrzej </w:t>
      </w:r>
      <w:proofErr w:type="spellStart"/>
      <w:r w:rsidRPr="001D7288">
        <w:rPr>
          <w:rFonts w:ascii="Book Antiqua" w:hAnsi="Book Antiqua" w:cs="Century Gothic"/>
          <w:sz w:val="20"/>
          <w:szCs w:val="20"/>
        </w:rPr>
        <w:t>Zaćmiński</w:t>
      </w:r>
      <w:proofErr w:type="spellEnd"/>
    </w:p>
    <w:p w:rsidR="006A7785" w:rsidRPr="001D7288" w:rsidRDefault="006A7785" w:rsidP="006A7785">
      <w:pPr>
        <w:numPr>
          <w:ilvl w:val="0"/>
          <w:numId w:val="21"/>
        </w:numPr>
        <w:tabs>
          <w:tab w:val="num" w:pos="0"/>
        </w:tabs>
        <w:spacing w:after="0" w:line="360" w:lineRule="auto"/>
        <w:ind w:left="0"/>
        <w:jc w:val="both"/>
        <w:rPr>
          <w:rFonts w:ascii="Book Antiqua" w:hAnsi="Book Antiqua" w:cs="Century Gothic"/>
          <w:sz w:val="20"/>
          <w:szCs w:val="20"/>
        </w:rPr>
      </w:pPr>
      <w:r w:rsidRPr="001D7288">
        <w:rPr>
          <w:rFonts w:ascii="Book Antiqua" w:hAnsi="Book Antiqua" w:cs="Century Gothic"/>
          <w:sz w:val="20"/>
          <w:szCs w:val="20"/>
        </w:rPr>
        <w:t xml:space="preserve">Wszelkie spory mogące wyniknąć na tle niniejszej umowy, Strony będą się starały rozwiązać </w:t>
      </w:r>
      <w:r w:rsidRPr="001D7288">
        <w:rPr>
          <w:rFonts w:ascii="Book Antiqua" w:hAnsi="Book Antiqua" w:cs="Century Gothic"/>
          <w:sz w:val="20"/>
          <w:szCs w:val="20"/>
        </w:rPr>
        <w:br/>
        <w:t>w drodze negocjacji. W przypadku braku możliwości takiego rozwiązania, Strony poddadzą spór pod rozstrzygnięcie rzeczowo właściwego Sądu w Bydgoszczy.</w:t>
      </w:r>
    </w:p>
    <w:p w:rsidR="006A7785" w:rsidRPr="001D7288" w:rsidRDefault="006A7785" w:rsidP="006A7785">
      <w:pPr>
        <w:numPr>
          <w:ilvl w:val="0"/>
          <w:numId w:val="21"/>
        </w:numPr>
        <w:tabs>
          <w:tab w:val="num" w:pos="0"/>
        </w:tabs>
        <w:spacing w:after="0" w:line="360" w:lineRule="auto"/>
        <w:ind w:left="0"/>
        <w:jc w:val="both"/>
        <w:rPr>
          <w:rFonts w:ascii="Book Antiqua" w:hAnsi="Book Antiqua" w:cs="Century Gothic"/>
          <w:sz w:val="20"/>
          <w:szCs w:val="20"/>
        </w:rPr>
      </w:pPr>
      <w:r w:rsidRPr="001D7288">
        <w:rPr>
          <w:rFonts w:ascii="Book Antiqua" w:hAnsi="Book Antiqua" w:cs="Century Gothic"/>
          <w:sz w:val="20"/>
          <w:szCs w:val="20"/>
        </w:rPr>
        <w:t>W sprawach nieuregulowanych niniejszą umową będą mieć zastosowanie przepisy Kodeksu Cywilnego.</w:t>
      </w:r>
    </w:p>
    <w:p w:rsidR="006A7785" w:rsidRPr="001D7288" w:rsidRDefault="006A7785" w:rsidP="006A7785">
      <w:pPr>
        <w:numPr>
          <w:ilvl w:val="0"/>
          <w:numId w:val="21"/>
        </w:numPr>
        <w:tabs>
          <w:tab w:val="num" w:pos="0"/>
        </w:tabs>
        <w:spacing w:after="0" w:line="360" w:lineRule="auto"/>
        <w:ind w:left="0"/>
        <w:jc w:val="both"/>
        <w:rPr>
          <w:rFonts w:ascii="Book Antiqua" w:hAnsi="Book Antiqua" w:cs="Century Gothic"/>
          <w:sz w:val="20"/>
          <w:szCs w:val="20"/>
        </w:rPr>
      </w:pPr>
      <w:r w:rsidRPr="001D7288">
        <w:rPr>
          <w:rFonts w:ascii="Book Antiqua" w:hAnsi="Book Antiqua" w:cs="Century Gothic"/>
          <w:sz w:val="20"/>
          <w:szCs w:val="20"/>
        </w:rPr>
        <w:t>Umowa została sporządzona w trzech jednobrzmiących egzemplarzach, jeden egzemplarz dla Wykonawcy, dwa dla Zamawiającego.</w:t>
      </w:r>
    </w:p>
    <w:p w:rsidR="006A7785" w:rsidRDefault="006A7785" w:rsidP="006A7785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</w:p>
    <w:p w:rsidR="006A7785" w:rsidRDefault="006A7785" w:rsidP="006A7785">
      <w:pPr>
        <w:autoSpaceDE w:val="0"/>
        <w:autoSpaceDN w:val="0"/>
        <w:adjustRightInd w:val="0"/>
        <w:ind w:left="1068" w:firstLine="348"/>
        <w:jc w:val="both"/>
        <w:rPr>
          <w:rFonts w:ascii="Book Antiqua" w:hAnsi="Book Antiqua" w:cs="Century Gothic"/>
          <w:sz w:val="20"/>
          <w:szCs w:val="20"/>
        </w:rPr>
      </w:pPr>
    </w:p>
    <w:p w:rsidR="006A7785" w:rsidRDefault="006A7785" w:rsidP="006A7785">
      <w:pPr>
        <w:autoSpaceDE w:val="0"/>
        <w:autoSpaceDN w:val="0"/>
        <w:adjustRightInd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Zamawiający                                                                                         Wykonawca</w:t>
      </w:r>
    </w:p>
    <w:p w:rsidR="006A7785" w:rsidRDefault="006A7785" w:rsidP="006A7785">
      <w:pPr>
        <w:autoSpaceDE w:val="0"/>
        <w:autoSpaceDN w:val="0"/>
        <w:adjustRightInd w:val="0"/>
        <w:ind w:left="360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6A7785" w:rsidRDefault="006A7785" w:rsidP="006A7785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Century Gothic"/>
          <w:kern w:val="2"/>
          <w:sz w:val="20"/>
          <w:szCs w:val="20"/>
          <w:lang w:eastAsia="ar-SA"/>
        </w:rPr>
      </w:pPr>
    </w:p>
    <w:p w:rsidR="006A7785" w:rsidRDefault="006A7785" w:rsidP="006A7785"/>
    <w:p w:rsidR="00DC2932" w:rsidRPr="00D21137" w:rsidRDefault="00DC2932" w:rsidP="00310F76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Century Gothic"/>
          <w:kern w:val="2"/>
          <w:sz w:val="20"/>
          <w:szCs w:val="20"/>
          <w:lang w:eastAsia="ar-SA"/>
        </w:rPr>
      </w:pPr>
    </w:p>
    <w:sectPr w:rsidR="00DC2932" w:rsidRPr="00D21137" w:rsidSect="00DC2932">
      <w:pgSz w:w="11906" w:h="16838"/>
      <w:pgMar w:top="1079" w:right="1417" w:bottom="1258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10AA0E65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3">
    <w:nsid w:val="1DC54638"/>
    <w:multiLevelType w:val="hybridMultilevel"/>
    <w:tmpl w:val="3B36FC7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00D448D"/>
    <w:multiLevelType w:val="hybridMultilevel"/>
    <w:tmpl w:val="E0CC9120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7">
      <w:start w:val="1"/>
      <w:numFmt w:val="lowerLetter"/>
      <w:lvlText w:val="%2)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1FD31E7"/>
    <w:multiLevelType w:val="hybridMultilevel"/>
    <w:tmpl w:val="CEE235D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6E85A90"/>
    <w:multiLevelType w:val="hybridMultilevel"/>
    <w:tmpl w:val="EDD48C52"/>
    <w:lvl w:ilvl="0" w:tplc="60A62D2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strike w:val="0"/>
        <w:dstrike w:val="0"/>
        <w:u w:val="none"/>
        <w:effect w:val="none"/>
      </w:rPr>
    </w:lvl>
    <w:lvl w:ilvl="1" w:tplc="0C3EEA66">
      <w:start w:val="1"/>
      <w:numFmt w:val="decimal"/>
      <w:lvlText w:val="1.%2"/>
      <w:lvlJc w:val="left"/>
      <w:pPr>
        <w:ind w:left="1080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786" w:hanging="360"/>
      </w:pPr>
    </w:lvl>
    <w:lvl w:ilvl="4" w:tplc="04150019">
      <w:start w:val="1"/>
      <w:numFmt w:val="lowerLetter"/>
      <w:lvlText w:val="%5."/>
      <w:lvlJc w:val="left"/>
      <w:pPr>
        <w:ind w:left="92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1">
    <w:nsid w:val="43462419"/>
    <w:multiLevelType w:val="hybridMultilevel"/>
    <w:tmpl w:val="FFFCFE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4">
    <w:nsid w:val="57A75715"/>
    <w:multiLevelType w:val="hybridMultilevel"/>
    <w:tmpl w:val="FD08B5F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6">
    <w:nsid w:val="5BCA2F9C"/>
    <w:multiLevelType w:val="hybridMultilevel"/>
    <w:tmpl w:val="6BE25E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8">
    <w:nsid w:val="62E25436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B5A3691"/>
    <w:multiLevelType w:val="hybridMultilevel"/>
    <w:tmpl w:val="4746A4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66210A"/>
    <w:multiLevelType w:val="hybridMultilevel"/>
    <w:tmpl w:val="601C91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8400C89"/>
    <w:multiLevelType w:val="hybridMultilevel"/>
    <w:tmpl w:val="329E2F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</w:num>
  <w:num w:numId="23">
    <w:abstractNumId w:val="1"/>
  </w:num>
  <w:num w:numId="2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F76"/>
    <w:rsid w:val="00104E03"/>
    <w:rsid w:val="00177B65"/>
    <w:rsid w:val="002A799E"/>
    <w:rsid w:val="00310F76"/>
    <w:rsid w:val="00391DCB"/>
    <w:rsid w:val="00450CDF"/>
    <w:rsid w:val="00475225"/>
    <w:rsid w:val="005002BB"/>
    <w:rsid w:val="00511973"/>
    <w:rsid w:val="00587C16"/>
    <w:rsid w:val="006309B0"/>
    <w:rsid w:val="006A7785"/>
    <w:rsid w:val="006F5B1F"/>
    <w:rsid w:val="0071204B"/>
    <w:rsid w:val="008C0394"/>
    <w:rsid w:val="008C16B5"/>
    <w:rsid w:val="009C0938"/>
    <w:rsid w:val="009F425E"/>
    <w:rsid w:val="009F56F8"/>
    <w:rsid w:val="00A92904"/>
    <w:rsid w:val="00AC5834"/>
    <w:rsid w:val="00B36E35"/>
    <w:rsid w:val="00B77DAB"/>
    <w:rsid w:val="00BB1E13"/>
    <w:rsid w:val="00CA7D82"/>
    <w:rsid w:val="00D21137"/>
    <w:rsid w:val="00D65EE0"/>
    <w:rsid w:val="00DC0F3B"/>
    <w:rsid w:val="00DC2932"/>
    <w:rsid w:val="00E67DD1"/>
    <w:rsid w:val="00EF2F44"/>
    <w:rsid w:val="00F72413"/>
    <w:rsid w:val="00FC76B1"/>
    <w:rsid w:val="00FD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0F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10F76"/>
    <w:rPr>
      <w:color w:val="0000FF" w:themeColor="hyperlink"/>
      <w:u w:val="single"/>
    </w:rPr>
  </w:style>
  <w:style w:type="paragraph" w:customStyle="1" w:styleId="Standard">
    <w:name w:val="Standard"/>
    <w:basedOn w:val="Normalny"/>
    <w:uiPriority w:val="99"/>
    <w:rsid w:val="00310F7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310F7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10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0F76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450CDF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semiHidden/>
    <w:unhideWhenUsed/>
    <w:rsid w:val="00DC293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DC293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Zwykytekst">
    <w:name w:val="Plain Text"/>
    <w:basedOn w:val="Normalny"/>
    <w:link w:val="ZwykytekstZnak"/>
    <w:uiPriority w:val="99"/>
    <w:unhideWhenUsed/>
    <w:rsid w:val="00DC29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DC293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ezodstpwZnak">
    <w:name w:val="Bez odstępów Znak"/>
    <w:link w:val="Bezodstpw"/>
    <w:uiPriority w:val="1"/>
    <w:locked/>
    <w:rsid w:val="00DC2932"/>
    <w:rPr>
      <w:rFonts w:ascii="Calibri" w:hAnsi="Calibri"/>
    </w:rPr>
  </w:style>
  <w:style w:type="paragraph" w:styleId="Bezodstpw">
    <w:name w:val="No Spacing"/>
    <w:link w:val="BezodstpwZnak"/>
    <w:uiPriority w:val="1"/>
    <w:qFormat/>
    <w:rsid w:val="00DC2932"/>
    <w:pPr>
      <w:spacing w:before="100" w:after="0" w:line="240" w:lineRule="auto"/>
    </w:pPr>
    <w:rPr>
      <w:rFonts w:ascii="Calibri" w:hAnsi="Calibri"/>
    </w:rPr>
  </w:style>
  <w:style w:type="paragraph" w:customStyle="1" w:styleId="Akapitzlist2">
    <w:name w:val="Akapit z listą2"/>
    <w:basedOn w:val="Normalny"/>
    <w:rsid w:val="00DC2932"/>
    <w:pPr>
      <w:ind w:left="720"/>
    </w:pPr>
    <w:rPr>
      <w:rFonts w:ascii="Calibri" w:eastAsia="Calibri" w:hAnsi="Calibri" w:cs="Calibri"/>
    </w:rPr>
  </w:style>
  <w:style w:type="paragraph" w:customStyle="1" w:styleId="Normalny1">
    <w:name w:val="Normalny1"/>
    <w:rsid w:val="00DC2932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Akapitzlist">
    <w:name w:val="List Paragraph"/>
    <w:basedOn w:val="Normalny"/>
    <w:uiPriority w:val="34"/>
    <w:qFormat/>
    <w:rsid w:val="00B77D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0F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10F76"/>
    <w:rPr>
      <w:color w:val="0000FF" w:themeColor="hyperlink"/>
      <w:u w:val="single"/>
    </w:rPr>
  </w:style>
  <w:style w:type="paragraph" w:customStyle="1" w:styleId="Standard">
    <w:name w:val="Standard"/>
    <w:basedOn w:val="Normalny"/>
    <w:uiPriority w:val="99"/>
    <w:rsid w:val="00310F7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310F7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10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0F76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450CDF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semiHidden/>
    <w:unhideWhenUsed/>
    <w:rsid w:val="00DC293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DC293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Zwykytekst">
    <w:name w:val="Plain Text"/>
    <w:basedOn w:val="Normalny"/>
    <w:link w:val="ZwykytekstZnak"/>
    <w:uiPriority w:val="99"/>
    <w:unhideWhenUsed/>
    <w:rsid w:val="00DC29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DC293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ezodstpwZnak">
    <w:name w:val="Bez odstępów Znak"/>
    <w:link w:val="Bezodstpw"/>
    <w:uiPriority w:val="1"/>
    <w:locked/>
    <w:rsid w:val="00DC2932"/>
    <w:rPr>
      <w:rFonts w:ascii="Calibri" w:hAnsi="Calibri"/>
    </w:rPr>
  </w:style>
  <w:style w:type="paragraph" w:styleId="Bezodstpw">
    <w:name w:val="No Spacing"/>
    <w:link w:val="BezodstpwZnak"/>
    <w:uiPriority w:val="1"/>
    <w:qFormat/>
    <w:rsid w:val="00DC2932"/>
    <w:pPr>
      <w:spacing w:before="100" w:after="0" w:line="240" w:lineRule="auto"/>
    </w:pPr>
    <w:rPr>
      <w:rFonts w:ascii="Calibri" w:hAnsi="Calibri"/>
    </w:rPr>
  </w:style>
  <w:style w:type="paragraph" w:customStyle="1" w:styleId="Akapitzlist2">
    <w:name w:val="Akapit z listą2"/>
    <w:basedOn w:val="Normalny"/>
    <w:rsid w:val="00DC2932"/>
    <w:pPr>
      <w:ind w:left="720"/>
    </w:pPr>
    <w:rPr>
      <w:rFonts w:ascii="Calibri" w:eastAsia="Calibri" w:hAnsi="Calibri" w:cs="Calibri"/>
    </w:rPr>
  </w:style>
  <w:style w:type="paragraph" w:customStyle="1" w:styleId="Normalny1">
    <w:name w:val="Normalny1"/>
    <w:rsid w:val="00DC2932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Akapitzlist">
    <w:name w:val="List Paragraph"/>
    <w:basedOn w:val="Normalny"/>
    <w:uiPriority w:val="34"/>
    <w:qFormat/>
    <w:rsid w:val="00B77D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4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9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8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zhism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turystyka.gov.pl/cwoh/inde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13</Pages>
  <Words>3411</Words>
  <Characters>20468</Characters>
  <Application>Microsoft Office Word</Application>
  <DocSecurity>0</DocSecurity>
  <Lines>170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28</cp:revision>
  <cp:lastPrinted>2017-09-06T10:41:00Z</cp:lastPrinted>
  <dcterms:created xsi:type="dcterms:W3CDTF">2017-08-29T09:57:00Z</dcterms:created>
  <dcterms:modified xsi:type="dcterms:W3CDTF">2017-09-06T11:21:00Z</dcterms:modified>
</cp:coreProperties>
</file>